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45D39BA5" w:rsidR="004A1695" w:rsidRPr="007C13AF" w:rsidRDefault="004A1695" w:rsidP="00253D73">
      <w:pPr>
        <w:tabs>
          <w:tab w:val="right" w:pos="14570"/>
        </w:tabs>
        <w:spacing w:line="240" w:lineRule="auto"/>
        <w:ind w:left="8931"/>
        <w:rPr>
          <w:rFonts w:ascii="Times New Roman" w:eastAsia="Calibri" w:hAnsi="Times New Roman"/>
          <w:sz w:val="24"/>
          <w:szCs w:val="24"/>
          <w:lang w:eastAsia="en-US"/>
        </w:rPr>
      </w:pPr>
      <w:r w:rsidRPr="007C13AF">
        <w:rPr>
          <w:rFonts w:ascii="Times New Roman" w:eastAsia="Calibri" w:hAnsi="Times New Roman"/>
          <w:sz w:val="24"/>
          <w:szCs w:val="24"/>
          <w:lang w:eastAsia="en-US"/>
        </w:rPr>
        <w:t xml:space="preserve">Приложение № 1 к приказу </w:t>
      </w:r>
      <w:r w:rsidR="000C1D86" w:rsidRPr="007C13AF">
        <w:rPr>
          <w:rFonts w:ascii="Times New Roman" w:eastAsia="Calibri" w:hAnsi="Times New Roman"/>
          <w:sz w:val="24"/>
          <w:szCs w:val="24"/>
          <w:shd w:val="clear" w:color="auto" w:fill="FFFFFF" w:themeFill="background1"/>
          <w:lang w:eastAsia="en-US"/>
        </w:rPr>
        <w:t>№</w:t>
      </w:r>
      <w:r w:rsidR="001C28EE" w:rsidRPr="007C13AF">
        <w:rPr>
          <w:rFonts w:ascii="Times New Roman" w:eastAsia="Calibri" w:hAnsi="Times New Roman"/>
          <w:sz w:val="24"/>
          <w:szCs w:val="24"/>
          <w:shd w:val="clear" w:color="auto" w:fill="FFFFFF" w:themeFill="background1"/>
          <w:lang w:eastAsia="en-US"/>
        </w:rPr>
        <w:t xml:space="preserve"> </w:t>
      </w:r>
      <w:r w:rsidR="0026620E" w:rsidRPr="007C13AF">
        <w:rPr>
          <w:rFonts w:ascii="Times New Roman" w:eastAsia="Calibri" w:hAnsi="Times New Roman"/>
          <w:sz w:val="24"/>
          <w:szCs w:val="24"/>
          <w:shd w:val="clear" w:color="auto" w:fill="FFFFFF" w:themeFill="background1"/>
          <w:lang w:eastAsia="en-US"/>
        </w:rPr>
        <w:t>3</w:t>
      </w:r>
      <w:r w:rsidR="00C806E9">
        <w:rPr>
          <w:rFonts w:ascii="Times New Roman" w:eastAsia="Calibri" w:hAnsi="Times New Roman"/>
          <w:sz w:val="24"/>
          <w:szCs w:val="24"/>
          <w:shd w:val="clear" w:color="auto" w:fill="FFFFFF" w:themeFill="background1"/>
          <w:lang w:eastAsia="en-US"/>
        </w:rPr>
        <w:t>3</w:t>
      </w:r>
      <w:r w:rsidR="009D16B9" w:rsidRPr="007C13AF">
        <w:rPr>
          <w:rFonts w:ascii="Times New Roman" w:eastAsia="Calibri" w:hAnsi="Times New Roman"/>
          <w:sz w:val="24"/>
          <w:szCs w:val="24"/>
          <w:shd w:val="clear" w:color="auto" w:fill="FFFFFF" w:themeFill="background1"/>
          <w:lang w:eastAsia="en-US"/>
        </w:rPr>
        <w:t>2</w:t>
      </w:r>
      <w:r w:rsidR="002632D5" w:rsidRPr="007C13AF">
        <w:rPr>
          <w:rFonts w:ascii="Times New Roman" w:eastAsia="Calibri" w:hAnsi="Times New Roman"/>
          <w:sz w:val="24"/>
          <w:szCs w:val="24"/>
          <w:shd w:val="clear" w:color="auto" w:fill="FFFFFF" w:themeFill="background1"/>
          <w:lang w:eastAsia="en-US"/>
        </w:rPr>
        <w:t xml:space="preserve"> </w:t>
      </w:r>
      <w:r w:rsidRPr="007C13AF">
        <w:rPr>
          <w:rFonts w:ascii="Times New Roman" w:eastAsia="Calibri" w:hAnsi="Times New Roman"/>
          <w:sz w:val="24"/>
          <w:szCs w:val="24"/>
          <w:lang w:eastAsia="en-US"/>
        </w:rPr>
        <w:t>-з</w:t>
      </w:r>
      <w:r w:rsidRPr="007C13AF">
        <w:rPr>
          <w:rFonts w:ascii="Times New Roman" w:eastAsia="Calibri" w:hAnsi="Times New Roman"/>
          <w:sz w:val="24"/>
          <w:szCs w:val="24"/>
          <w:shd w:val="clear" w:color="auto" w:fill="FFFFFF" w:themeFill="background1"/>
          <w:lang w:eastAsia="en-US"/>
        </w:rPr>
        <w:t xml:space="preserve"> от </w:t>
      </w:r>
      <w:r w:rsidR="00C806E9">
        <w:rPr>
          <w:rFonts w:ascii="Times New Roman" w:eastAsia="Calibri" w:hAnsi="Times New Roman"/>
          <w:sz w:val="24"/>
          <w:szCs w:val="24"/>
          <w:shd w:val="clear" w:color="auto" w:fill="FFFFFF" w:themeFill="background1"/>
          <w:lang w:eastAsia="en-US"/>
        </w:rPr>
        <w:t>14</w:t>
      </w:r>
      <w:r w:rsidR="00D15FD3" w:rsidRPr="007C13AF">
        <w:rPr>
          <w:rFonts w:ascii="Times New Roman" w:eastAsia="Calibri" w:hAnsi="Times New Roman"/>
          <w:sz w:val="24"/>
          <w:szCs w:val="24"/>
          <w:shd w:val="clear" w:color="auto" w:fill="FFFFFF" w:themeFill="background1"/>
          <w:lang w:eastAsia="en-US"/>
        </w:rPr>
        <w:t>.</w:t>
      </w:r>
      <w:r w:rsidR="00473CF3" w:rsidRPr="007C13AF">
        <w:rPr>
          <w:rFonts w:ascii="Times New Roman" w:eastAsia="Calibri" w:hAnsi="Times New Roman"/>
          <w:sz w:val="24"/>
          <w:szCs w:val="24"/>
          <w:lang w:eastAsia="en-US"/>
        </w:rPr>
        <w:t>1</w:t>
      </w:r>
      <w:r w:rsidR="001006AB">
        <w:rPr>
          <w:rFonts w:ascii="Times New Roman" w:eastAsia="Calibri" w:hAnsi="Times New Roman"/>
          <w:sz w:val="24"/>
          <w:szCs w:val="24"/>
          <w:lang w:eastAsia="en-US"/>
        </w:rPr>
        <w:t>1</w:t>
      </w:r>
      <w:r w:rsidR="000C1D86" w:rsidRPr="007C13AF">
        <w:rPr>
          <w:rFonts w:ascii="Times New Roman" w:eastAsia="Calibri" w:hAnsi="Times New Roman"/>
          <w:sz w:val="24"/>
          <w:szCs w:val="24"/>
          <w:lang w:eastAsia="en-US"/>
        </w:rPr>
        <w:t>.2017</w:t>
      </w:r>
      <w:r w:rsidR="00253D73" w:rsidRPr="007C13AF">
        <w:rPr>
          <w:rFonts w:ascii="Times New Roman" w:eastAsia="Calibri" w:hAnsi="Times New Roman"/>
          <w:sz w:val="24"/>
          <w:szCs w:val="24"/>
          <w:lang w:eastAsia="en-US"/>
        </w:rPr>
        <w:tab/>
      </w:r>
    </w:p>
    <w:p w14:paraId="51344EAF" w14:textId="2D9D79B7" w:rsidR="004A1695" w:rsidRPr="004A1695" w:rsidRDefault="00B46130" w:rsidP="004A1695">
      <w:pPr>
        <w:spacing w:line="240" w:lineRule="auto"/>
        <w:ind w:left="8931"/>
        <w:rPr>
          <w:rFonts w:ascii="Times New Roman" w:eastAsia="Calibri" w:hAnsi="Times New Roman"/>
          <w:b/>
          <w:sz w:val="24"/>
          <w:szCs w:val="24"/>
          <w:lang w:eastAsia="en-US"/>
        </w:rPr>
      </w:pPr>
      <w:r w:rsidRPr="007C13AF">
        <w:rPr>
          <w:rFonts w:ascii="Times New Roman" w:eastAsia="Calibri" w:hAnsi="Times New Roman"/>
          <w:sz w:val="24"/>
          <w:szCs w:val="24"/>
          <w:lang w:eastAsia="en-US"/>
        </w:rPr>
        <w:t xml:space="preserve">О внесении </w:t>
      </w:r>
      <w:r w:rsidR="001F6FF4" w:rsidRPr="007C13AF">
        <w:rPr>
          <w:rFonts w:ascii="Times New Roman" w:eastAsia="Calibri" w:hAnsi="Times New Roman"/>
          <w:sz w:val="24"/>
          <w:szCs w:val="24"/>
          <w:lang w:eastAsia="en-US"/>
        </w:rPr>
        <w:t>измене</w:t>
      </w:r>
      <w:r w:rsidRPr="007C13AF">
        <w:rPr>
          <w:rFonts w:ascii="Times New Roman" w:eastAsia="Calibri" w:hAnsi="Times New Roman"/>
          <w:sz w:val="24"/>
          <w:szCs w:val="24"/>
          <w:lang w:eastAsia="en-US"/>
        </w:rPr>
        <w:t>ний</w:t>
      </w:r>
      <w:r w:rsidR="007C13AF" w:rsidRPr="007C13AF">
        <w:rPr>
          <w:rFonts w:ascii="Times New Roman" w:eastAsia="Calibri" w:hAnsi="Times New Roman"/>
          <w:sz w:val="24"/>
          <w:szCs w:val="24"/>
          <w:lang w:eastAsia="en-US"/>
        </w:rPr>
        <w:t xml:space="preserve"> и</w:t>
      </w:r>
      <w:r w:rsidR="007C13AF">
        <w:rPr>
          <w:rFonts w:ascii="Times New Roman" w:eastAsia="Calibri" w:hAnsi="Times New Roman"/>
          <w:sz w:val="24"/>
          <w:szCs w:val="24"/>
          <w:lang w:eastAsia="en-US"/>
        </w:rPr>
        <w:t xml:space="preserve">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3E482B"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993"/>
        <w:gridCol w:w="2409"/>
        <w:gridCol w:w="1276"/>
        <w:gridCol w:w="425"/>
        <w:gridCol w:w="851"/>
        <w:gridCol w:w="850"/>
        <w:gridCol w:w="567"/>
        <w:gridCol w:w="1418"/>
        <w:gridCol w:w="1273"/>
        <w:gridCol w:w="1134"/>
        <w:gridCol w:w="1134"/>
        <w:gridCol w:w="1372"/>
        <w:gridCol w:w="1038"/>
      </w:tblGrid>
      <w:tr w:rsidR="00C47F85" w:rsidRPr="0004325A" w14:paraId="596D6BE5" w14:textId="77777777" w:rsidTr="00C42F58">
        <w:trPr>
          <w:cantSplit/>
          <w:trHeight w:val="511"/>
          <w:jc w:val="center"/>
        </w:trPr>
        <w:tc>
          <w:tcPr>
            <w:tcW w:w="562"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37"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C42F58">
        <w:trPr>
          <w:cantSplit/>
          <w:trHeight w:val="720"/>
          <w:jc w:val="center"/>
        </w:trPr>
        <w:tc>
          <w:tcPr>
            <w:tcW w:w="562"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50"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5"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273"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C42F58">
        <w:trPr>
          <w:cantSplit/>
          <w:trHeight w:val="1134"/>
          <w:jc w:val="center"/>
        </w:trPr>
        <w:tc>
          <w:tcPr>
            <w:tcW w:w="562"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50"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8"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273"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5A5934" w:rsidRPr="004A1695" w14:paraId="777EFEDA" w14:textId="77777777" w:rsidTr="00B1465F">
        <w:trPr>
          <w:trHeight w:val="809"/>
          <w:jc w:val="center"/>
        </w:trPr>
        <w:tc>
          <w:tcPr>
            <w:tcW w:w="568" w:type="dxa"/>
            <w:shd w:val="clear" w:color="auto" w:fill="FFFFFF" w:themeFill="background1"/>
            <w:vAlign w:val="center"/>
          </w:tcPr>
          <w:p w14:paraId="0E569BAC" w14:textId="77777777" w:rsidR="005A5934" w:rsidRPr="004A1695" w:rsidRDefault="005A5934" w:rsidP="005A593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9EDC98" w14:textId="314FAE97" w:rsidR="005A5934" w:rsidRPr="005A5934" w:rsidRDefault="005A5934" w:rsidP="005A5934">
            <w:pPr>
              <w:spacing w:line="240" w:lineRule="auto"/>
              <w:jc w:val="left"/>
              <w:rPr>
                <w:rFonts w:ascii="Times New Roman" w:hAnsi="Times New Roman"/>
                <w:sz w:val="18"/>
                <w:szCs w:val="18"/>
              </w:rPr>
            </w:pPr>
            <w:r w:rsidRPr="005A5934">
              <w:rPr>
                <w:rFonts w:ascii="Times New Roman" w:hAnsi="Times New Roman"/>
                <w:sz w:val="18"/>
                <w:szCs w:val="18"/>
              </w:rPr>
              <w:t>68.20</w:t>
            </w:r>
          </w:p>
        </w:tc>
        <w:tc>
          <w:tcPr>
            <w:tcW w:w="992" w:type="dxa"/>
            <w:shd w:val="clear" w:color="auto" w:fill="FFFFFF"/>
            <w:vAlign w:val="center"/>
          </w:tcPr>
          <w:p w14:paraId="122DC437" w14:textId="58E9A9A6" w:rsidR="005A5934" w:rsidRPr="005A5934" w:rsidRDefault="005A5934" w:rsidP="005A5934">
            <w:pPr>
              <w:spacing w:line="240" w:lineRule="auto"/>
              <w:jc w:val="left"/>
              <w:rPr>
                <w:rFonts w:ascii="Times New Roman" w:hAnsi="Times New Roman"/>
                <w:color w:val="FF0000"/>
                <w:sz w:val="18"/>
                <w:szCs w:val="18"/>
              </w:rPr>
            </w:pPr>
            <w:r w:rsidRPr="005A5934">
              <w:rPr>
                <w:rFonts w:ascii="Times New Roman" w:hAnsi="Times New Roman"/>
                <w:sz w:val="18"/>
                <w:szCs w:val="18"/>
              </w:rPr>
              <w:t>68.20.12</w:t>
            </w:r>
          </w:p>
        </w:tc>
        <w:tc>
          <w:tcPr>
            <w:tcW w:w="2410" w:type="dxa"/>
            <w:shd w:val="clear" w:color="auto" w:fill="auto"/>
            <w:vAlign w:val="center"/>
          </w:tcPr>
          <w:p w14:paraId="7DB6D0E8" w14:textId="77777777"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Аренда имущества</w:t>
            </w:r>
          </w:p>
          <w:p w14:paraId="00CD223D" w14:textId="171E3A7F" w:rsidR="005A5934" w:rsidRPr="005A5934" w:rsidRDefault="005A5934" w:rsidP="005A5934">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58A730BC" w14:textId="6D66197B"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099E2F0B"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642</w:t>
            </w:r>
          </w:p>
        </w:tc>
        <w:tc>
          <w:tcPr>
            <w:tcW w:w="861" w:type="dxa"/>
            <w:shd w:val="clear" w:color="auto" w:fill="auto"/>
            <w:vAlign w:val="center"/>
          </w:tcPr>
          <w:p w14:paraId="6D0FF1A1" w14:textId="79AD4164" w:rsidR="005A5934" w:rsidRPr="005A5934" w:rsidRDefault="005A5934" w:rsidP="005A5934">
            <w:pPr>
              <w:tabs>
                <w:tab w:val="left" w:pos="13608"/>
              </w:tabs>
              <w:spacing w:line="240" w:lineRule="auto"/>
              <w:ind w:right="-31"/>
              <w:jc w:val="center"/>
              <w:rPr>
                <w:rFonts w:ascii="Times New Roman" w:hAnsi="Times New Roman"/>
                <w:sz w:val="18"/>
                <w:szCs w:val="18"/>
              </w:rPr>
            </w:pPr>
            <w:proofErr w:type="spellStart"/>
            <w:r w:rsidRPr="005A5934">
              <w:rPr>
                <w:rFonts w:ascii="Times New Roman" w:hAnsi="Times New Roman"/>
                <w:sz w:val="18"/>
                <w:szCs w:val="18"/>
              </w:rPr>
              <w:t>ед</w:t>
            </w:r>
            <w:proofErr w:type="spellEnd"/>
          </w:p>
        </w:tc>
        <w:tc>
          <w:tcPr>
            <w:tcW w:w="851" w:type="dxa"/>
            <w:shd w:val="clear" w:color="auto" w:fill="auto"/>
            <w:vAlign w:val="center"/>
          </w:tcPr>
          <w:p w14:paraId="17B59591" w14:textId="0CAEB892" w:rsidR="005A5934" w:rsidRPr="005A5934" w:rsidRDefault="005A5934" w:rsidP="005A5934">
            <w:pPr>
              <w:pStyle w:val="af4"/>
              <w:jc w:val="center"/>
              <w:rPr>
                <w:rFonts w:ascii="Times New Roman" w:hAnsi="Times New Roman"/>
                <w:sz w:val="18"/>
                <w:szCs w:val="18"/>
              </w:rPr>
            </w:pPr>
            <w:r w:rsidRPr="005A5934">
              <w:rPr>
                <w:rFonts w:ascii="Times New Roman" w:hAnsi="Times New Roman"/>
                <w:sz w:val="18"/>
                <w:szCs w:val="18"/>
              </w:rPr>
              <w:t>2772</w:t>
            </w:r>
          </w:p>
        </w:tc>
        <w:tc>
          <w:tcPr>
            <w:tcW w:w="567" w:type="dxa"/>
            <w:shd w:val="clear" w:color="auto" w:fill="auto"/>
            <w:vAlign w:val="center"/>
          </w:tcPr>
          <w:p w14:paraId="2C379AB1" w14:textId="564C977E"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47</w:t>
            </w:r>
          </w:p>
        </w:tc>
        <w:tc>
          <w:tcPr>
            <w:tcW w:w="1417" w:type="dxa"/>
            <w:shd w:val="clear" w:color="auto" w:fill="auto"/>
            <w:vAlign w:val="center"/>
          </w:tcPr>
          <w:p w14:paraId="21CE796D" w14:textId="77777777" w:rsidR="005A5934" w:rsidRPr="005A5934" w:rsidRDefault="005A5934" w:rsidP="005A5934">
            <w:pPr>
              <w:tabs>
                <w:tab w:val="left" w:pos="13608"/>
              </w:tabs>
              <w:spacing w:line="240" w:lineRule="auto"/>
              <w:jc w:val="center"/>
              <w:rPr>
                <w:rFonts w:ascii="Times New Roman" w:hAnsi="Times New Roman"/>
                <w:sz w:val="18"/>
                <w:szCs w:val="18"/>
                <w:lang w:eastAsia="en-US"/>
              </w:rPr>
            </w:pPr>
            <w:r w:rsidRPr="005A5934">
              <w:rPr>
                <w:rFonts w:ascii="Times New Roman" w:hAnsi="Times New Roman"/>
                <w:sz w:val="18"/>
                <w:szCs w:val="18"/>
              </w:rPr>
              <w:t xml:space="preserve">г. </w:t>
            </w:r>
            <w:r w:rsidRPr="005A5934">
              <w:rPr>
                <w:rFonts w:ascii="Times New Roman" w:hAnsi="Times New Roman"/>
                <w:sz w:val="18"/>
                <w:szCs w:val="18"/>
                <w:lang w:eastAsia="en-US"/>
              </w:rPr>
              <w:t>Мурманск,</w:t>
            </w:r>
          </w:p>
          <w:p w14:paraId="799870A7" w14:textId="09150771" w:rsidR="005A5934" w:rsidRPr="005A5934" w:rsidRDefault="005A5934" w:rsidP="005A5934">
            <w:pPr>
              <w:tabs>
                <w:tab w:val="left" w:pos="13608"/>
              </w:tabs>
              <w:spacing w:line="240" w:lineRule="auto"/>
              <w:jc w:val="center"/>
              <w:rPr>
                <w:sz w:val="18"/>
                <w:szCs w:val="18"/>
              </w:rPr>
            </w:pPr>
            <w:r w:rsidRPr="005A5934">
              <w:rPr>
                <w:rFonts w:ascii="Times New Roman" w:hAnsi="Times New Roman"/>
                <w:sz w:val="18"/>
                <w:szCs w:val="18"/>
                <w:lang w:eastAsia="en-US"/>
              </w:rPr>
              <w:t>Мурманская область</w:t>
            </w:r>
          </w:p>
        </w:tc>
        <w:tc>
          <w:tcPr>
            <w:tcW w:w="1292" w:type="dxa"/>
            <w:vAlign w:val="center"/>
          </w:tcPr>
          <w:p w14:paraId="6826BEA9" w14:textId="3E72C520" w:rsidR="005A5934" w:rsidRPr="005A5934" w:rsidRDefault="005A5934" w:rsidP="005A5934">
            <w:pPr>
              <w:tabs>
                <w:tab w:val="left" w:pos="13608"/>
              </w:tabs>
              <w:spacing w:line="240" w:lineRule="auto"/>
              <w:ind w:right="-31"/>
              <w:jc w:val="center"/>
              <w:rPr>
                <w:sz w:val="18"/>
              </w:rPr>
            </w:pPr>
            <w:r w:rsidRPr="005A5934">
              <w:rPr>
                <w:rFonts w:ascii="Times New Roman" w:hAnsi="Times New Roman"/>
                <w:sz w:val="18"/>
                <w:szCs w:val="18"/>
              </w:rPr>
              <w:t>29 777 752,90</w:t>
            </w:r>
          </w:p>
        </w:tc>
        <w:tc>
          <w:tcPr>
            <w:tcW w:w="1134" w:type="dxa"/>
            <w:vAlign w:val="center"/>
          </w:tcPr>
          <w:p w14:paraId="4D1A8A55"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Октябрь</w:t>
            </w:r>
          </w:p>
          <w:p w14:paraId="493BA977" w14:textId="0E39CBE7"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134" w:type="dxa"/>
            <w:vAlign w:val="center"/>
          </w:tcPr>
          <w:p w14:paraId="4E38515A"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Декабрь</w:t>
            </w:r>
          </w:p>
          <w:p w14:paraId="23872256" w14:textId="6195CB1A"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418" w:type="dxa"/>
            <w:vAlign w:val="center"/>
          </w:tcPr>
          <w:p w14:paraId="123D0B19" w14:textId="17C5FF66" w:rsidR="005A5934" w:rsidRPr="005A5934" w:rsidRDefault="005A5934" w:rsidP="005A5934">
            <w:pPr>
              <w:tabs>
                <w:tab w:val="left" w:pos="13608"/>
              </w:tabs>
              <w:spacing w:line="240" w:lineRule="auto"/>
              <w:ind w:right="-31"/>
              <w:jc w:val="left"/>
              <w:rPr>
                <w:rFonts w:ascii="Times New Roman" w:hAnsi="Times New Roman"/>
                <w:bCs/>
                <w:sz w:val="18"/>
                <w:szCs w:val="18"/>
              </w:rPr>
            </w:pPr>
            <w:r w:rsidRPr="005A5934">
              <w:rPr>
                <w:sz w:val="18"/>
                <w:szCs w:val="18"/>
              </w:rPr>
              <w:t>Закупка у единственного поставщика (подрядчика, исполнителя)</w:t>
            </w:r>
          </w:p>
        </w:tc>
        <w:tc>
          <w:tcPr>
            <w:tcW w:w="992" w:type="dxa"/>
            <w:vAlign w:val="center"/>
          </w:tcPr>
          <w:p w14:paraId="4ADF66FE" w14:textId="385A08D1"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 xml:space="preserve">Поставка газоходов </w:t>
            </w:r>
            <w:proofErr w:type="gramStart"/>
            <w:r w:rsidRPr="002E0ACF">
              <w:rPr>
                <w:rFonts w:ascii="Times New Roman" w:hAnsi="Times New Roman"/>
                <w:sz w:val="18"/>
                <w:szCs w:val="18"/>
              </w:rPr>
              <w:t>для котельной участка</w:t>
            </w:r>
            <w:proofErr w:type="gramEnd"/>
            <w:r w:rsidRPr="002E0ACF">
              <w:rPr>
                <w:rFonts w:ascii="Times New Roman" w:hAnsi="Times New Roman"/>
                <w:sz w:val="18"/>
                <w:szCs w:val="18"/>
              </w:rPr>
              <w:t xml:space="preserve">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w:t>
            </w:r>
            <w:r w:rsidRPr="002E0ACF">
              <w:rPr>
                <w:bCs/>
                <w:sz w:val="18"/>
                <w:szCs w:val="18"/>
              </w:rPr>
              <w:lastRenderedPageBreak/>
              <w:t>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lastRenderedPageBreak/>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proofErr w:type="gramStart"/>
            <w:r w:rsidRPr="00084965">
              <w:rPr>
                <w:rFonts w:ascii="Times New Roman" w:hAnsi="Times New Roman"/>
                <w:sz w:val="18"/>
                <w:szCs w:val="18"/>
              </w:rPr>
              <w:t>Предоставление  услуг</w:t>
            </w:r>
            <w:proofErr w:type="gramEnd"/>
            <w:r w:rsidRPr="00084965">
              <w:rPr>
                <w:rFonts w:ascii="Times New Roman" w:hAnsi="Times New Roman"/>
                <w:sz w:val="18"/>
                <w:szCs w:val="18"/>
              </w:rPr>
              <w:t xml:space="preserve">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w:t>
            </w:r>
            <w:r w:rsidRPr="009C581C">
              <w:rPr>
                <w:rFonts w:ascii="Times New Roman" w:hAnsi="Times New Roman"/>
                <w:bCs/>
                <w:sz w:val="18"/>
                <w:szCs w:val="18"/>
              </w:rPr>
              <w:lastRenderedPageBreak/>
              <w:t xml:space="preserve">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lastRenderedPageBreak/>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23D0" w:rsidRPr="00A77D79" w14:paraId="39A96B20" w14:textId="77777777" w:rsidTr="00B1465F">
        <w:trPr>
          <w:trHeight w:val="809"/>
          <w:jc w:val="center"/>
        </w:trPr>
        <w:tc>
          <w:tcPr>
            <w:tcW w:w="568" w:type="dxa"/>
            <w:shd w:val="clear" w:color="auto" w:fill="FFFFFF" w:themeFill="background1"/>
            <w:vAlign w:val="center"/>
          </w:tcPr>
          <w:p w14:paraId="66426EBF" w14:textId="77777777" w:rsidR="003123D0" w:rsidRPr="00A77D79" w:rsidRDefault="003123D0" w:rsidP="003123D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9F91EC" w14:textId="0A642EA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w:t>
            </w:r>
          </w:p>
        </w:tc>
        <w:tc>
          <w:tcPr>
            <w:tcW w:w="992" w:type="dxa"/>
            <w:shd w:val="clear" w:color="auto" w:fill="FFFFFF"/>
            <w:vAlign w:val="center"/>
          </w:tcPr>
          <w:p w14:paraId="0DADB9DE" w14:textId="405D99C6"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68.20.12</w:t>
            </w:r>
          </w:p>
        </w:tc>
        <w:tc>
          <w:tcPr>
            <w:tcW w:w="2410" w:type="dxa"/>
            <w:shd w:val="clear" w:color="auto" w:fill="auto"/>
            <w:vAlign w:val="center"/>
          </w:tcPr>
          <w:p w14:paraId="61E11F1D" w14:textId="77777777" w:rsidR="003123D0" w:rsidRPr="005B3960" w:rsidRDefault="003123D0" w:rsidP="003123D0">
            <w:pPr>
              <w:tabs>
                <w:tab w:val="left" w:pos="13608"/>
              </w:tabs>
              <w:spacing w:line="240" w:lineRule="auto"/>
              <w:ind w:right="-31"/>
              <w:jc w:val="left"/>
              <w:rPr>
                <w:rFonts w:ascii="Times New Roman" w:hAnsi="Times New Roman"/>
                <w:sz w:val="18"/>
                <w:szCs w:val="18"/>
              </w:rPr>
            </w:pPr>
            <w:r w:rsidRPr="005B3960">
              <w:rPr>
                <w:rFonts w:ascii="Times New Roman" w:hAnsi="Times New Roman"/>
                <w:sz w:val="18"/>
                <w:szCs w:val="18"/>
              </w:rPr>
              <w:t xml:space="preserve">Аренда </w:t>
            </w:r>
            <w:r>
              <w:rPr>
                <w:rFonts w:ascii="Times New Roman" w:hAnsi="Times New Roman"/>
                <w:sz w:val="18"/>
                <w:szCs w:val="18"/>
              </w:rPr>
              <w:t xml:space="preserve">нежилого </w:t>
            </w:r>
            <w:r w:rsidRPr="005B3960">
              <w:rPr>
                <w:rFonts w:ascii="Times New Roman" w:hAnsi="Times New Roman"/>
                <w:sz w:val="18"/>
                <w:szCs w:val="18"/>
              </w:rPr>
              <w:t>имущества</w:t>
            </w:r>
          </w:p>
          <w:p w14:paraId="5CC036CA" w14:textId="77777777" w:rsidR="003123D0" w:rsidRPr="004A1695" w:rsidRDefault="003123D0" w:rsidP="003123D0">
            <w:pPr>
              <w:spacing w:line="240" w:lineRule="auto"/>
              <w:jc w:val="left"/>
              <w:rPr>
                <w:rFonts w:ascii="Times New Roman" w:hAnsi="Times New Roman"/>
                <w:sz w:val="18"/>
                <w:szCs w:val="18"/>
                <w:lang w:eastAsia="en-US"/>
              </w:rPr>
            </w:pPr>
          </w:p>
        </w:tc>
        <w:tc>
          <w:tcPr>
            <w:tcW w:w="1275" w:type="dxa"/>
            <w:shd w:val="clear" w:color="auto" w:fill="auto"/>
            <w:vAlign w:val="center"/>
          </w:tcPr>
          <w:p w14:paraId="5502C59D" w14:textId="147381BE" w:rsidR="003123D0" w:rsidRPr="004A1695" w:rsidRDefault="003123D0" w:rsidP="003123D0">
            <w:pPr>
              <w:spacing w:line="240" w:lineRule="auto"/>
              <w:jc w:val="left"/>
              <w:rPr>
                <w:rFonts w:ascii="Times New Roman" w:hAnsi="Times New Roman"/>
                <w:sz w:val="18"/>
                <w:szCs w:val="18"/>
                <w:lang w:eastAsia="en-US"/>
              </w:rPr>
            </w:pPr>
            <w:r w:rsidRPr="005B3960">
              <w:rPr>
                <w:rFonts w:ascii="Times New Roman" w:hAnsi="Times New Roman"/>
                <w:sz w:val="18"/>
                <w:szCs w:val="18"/>
              </w:rPr>
              <w:t xml:space="preserve">Обеспечение целостности и сохранности арендованного </w:t>
            </w:r>
            <w:r w:rsidRPr="005B3960">
              <w:rPr>
                <w:rFonts w:ascii="Times New Roman" w:hAnsi="Times New Roman"/>
                <w:sz w:val="18"/>
                <w:szCs w:val="18"/>
              </w:rPr>
              <w:lastRenderedPageBreak/>
              <w:t xml:space="preserve">имущества. Использование арендуемого имущества по назначению. </w:t>
            </w:r>
          </w:p>
        </w:tc>
        <w:tc>
          <w:tcPr>
            <w:tcW w:w="415" w:type="dxa"/>
            <w:shd w:val="clear" w:color="auto" w:fill="FFFFFF" w:themeFill="background1"/>
            <w:vAlign w:val="center"/>
          </w:tcPr>
          <w:p w14:paraId="6663F6E4" w14:textId="2E4500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sz w:val="18"/>
                <w:szCs w:val="18"/>
              </w:rPr>
              <w:lastRenderedPageBreak/>
              <w:t>055</w:t>
            </w:r>
          </w:p>
        </w:tc>
        <w:tc>
          <w:tcPr>
            <w:tcW w:w="861" w:type="dxa"/>
            <w:shd w:val="clear" w:color="auto" w:fill="FFFFFF" w:themeFill="background1"/>
            <w:vAlign w:val="center"/>
          </w:tcPr>
          <w:p w14:paraId="24038762" w14:textId="2825D5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auto"/>
            <w:vAlign w:val="center"/>
          </w:tcPr>
          <w:p w14:paraId="366D8C6D" w14:textId="4E7137EE"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477,9</w:t>
            </w:r>
          </w:p>
        </w:tc>
        <w:tc>
          <w:tcPr>
            <w:tcW w:w="567" w:type="dxa"/>
            <w:shd w:val="clear" w:color="auto" w:fill="auto"/>
            <w:vAlign w:val="center"/>
          </w:tcPr>
          <w:p w14:paraId="23B0F290" w14:textId="687B91F4" w:rsidR="003123D0" w:rsidRPr="004A1695"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47</w:t>
            </w:r>
          </w:p>
        </w:tc>
        <w:tc>
          <w:tcPr>
            <w:tcW w:w="1417" w:type="dxa"/>
            <w:shd w:val="clear" w:color="auto" w:fill="auto"/>
            <w:vAlign w:val="center"/>
          </w:tcPr>
          <w:p w14:paraId="5656444B" w14:textId="679B3E7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proofErr w:type="spellStart"/>
            <w:r>
              <w:rPr>
                <w:rFonts w:ascii="Times New Roman" w:hAnsi="Times New Roman"/>
                <w:sz w:val="18"/>
                <w:szCs w:val="18"/>
                <w:lang w:eastAsia="en-US"/>
              </w:rPr>
              <w:t>г.Кандалакша</w:t>
            </w:r>
            <w:proofErr w:type="spellEnd"/>
          </w:p>
        </w:tc>
        <w:tc>
          <w:tcPr>
            <w:tcW w:w="1292" w:type="dxa"/>
            <w:vAlign w:val="center"/>
          </w:tcPr>
          <w:p w14:paraId="4686E41C" w14:textId="49B7581B"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17 157 948</w:t>
            </w:r>
            <w:r w:rsidRPr="005B3960">
              <w:rPr>
                <w:rFonts w:ascii="Times New Roman" w:hAnsi="Times New Roman"/>
                <w:sz w:val="18"/>
                <w:szCs w:val="18"/>
              </w:rPr>
              <w:t>,</w:t>
            </w:r>
            <w:r>
              <w:rPr>
                <w:rFonts w:ascii="Times New Roman" w:hAnsi="Times New Roman"/>
                <w:sz w:val="18"/>
                <w:szCs w:val="18"/>
              </w:rPr>
              <w:t>0</w:t>
            </w:r>
            <w:r w:rsidRPr="005B3960">
              <w:rPr>
                <w:rFonts w:ascii="Times New Roman" w:hAnsi="Times New Roman"/>
                <w:sz w:val="18"/>
                <w:szCs w:val="18"/>
              </w:rPr>
              <w:t>0</w:t>
            </w:r>
          </w:p>
        </w:tc>
        <w:tc>
          <w:tcPr>
            <w:tcW w:w="1134" w:type="dxa"/>
            <w:vAlign w:val="center"/>
          </w:tcPr>
          <w:p w14:paraId="19BBE298"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sidRPr="005B3960">
              <w:rPr>
                <w:rFonts w:ascii="Times New Roman" w:hAnsi="Times New Roman"/>
                <w:sz w:val="18"/>
                <w:szCs w:val="18"/>
                <w:lang w:eastAsia="en-US"/>
              </w:rPr>
              <w:t>Октябрь</w:t>
            </w:r>
          </w:p>
          <w:p w14:paraId="3FE9F178" w14:textId="57F0B271"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2017</w:t>
            </w:r>
          </w:p>
        </w:tc>
        <w:tc>
          <w:tcPr>
            <w:tcW w:w="1134" w:type="dxa"/>
            <w:vAlign w:val="center"/>
          </w:tcPr>
          <w:p w14:paraId="47FA6EFE"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Ноя</w:t>
            </w:r>
            <w:r w:rsidRPr="005B3960">
              <w:rPr>
                <w:rFonts w:ascii="Times New Roman" w:hAnsi="Times New Roman"/>
                <w:sz w:val="18"/>
                <w:szCs w:val="18"/>
                <w:lang w:eastAsia="en-US"/>
              </w:rPr>
              <w:t>брь</w:t>
            </w:r>
          </w:p>
          <w:p w14:paraId="0CE166A2" w14:textId="6D80ED39"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w:t>
            </w:r>
            <w:r>
              <w:rPr>
                <w:rFonts w:ascii="Times New Roman" w:hAnsi="Times New Roman"/>
                <w:sz w:val="18"/>
                <w:szCs w:val="18"/>
              </w:rPr>
              <w:t>22</w:t>
            </w:r>
          </w:p>
        </w:tc>
        <w:tc>
          <w:tcPr>
            <w:tcW w:w="1418" w:type="dxa"/>
            <w:vAlign w:val="center"/>
          </w:tcPr>
          <w:p w14:paraId="3E2B06C1" w14:textId="06199394" w:rsidR="003123D0" w:rsidRPr="004A1695" w:rsidRDefault="003123D0" w:rsidP="003123D0">
            <w:pPr>
              <w:spacing w:line="0" w:lineRule="atLeast"/>
              <w:jc w:val="left"/>
              <w:rPr>
                <w:rFonts w:ascii="Times New Roman" w:hAnsi="Times New Roman"/>
                <w:bCs/>
                <w:sz w:val="18"/>
                <w:szCs w:val="18"/>
                <w:lang w:eastAsia="en-US"/>
              </w:rPr>
            </w:pPr>
            <w:r w:rsidRPr="005B3960">
              <w:rPr>
                <w:sz w:val="18"/>
                <w:szCs w:val="18"/>
              </w:rPr>
              <w:t>Закупка у единственного поставщика (подрядчика, исполнителя)</w:t>
            </w:r>
          </w:p>
        </w:tc>
        <w:tc>
          <w:tcPr>
            <w:tcW w:w="992" w:type="dxa"/>
            <w:vAlign w:val="center"/>
          </w:tcPr>
          <w:p w14:paraId="13AEF2E8" w14:textId="1E3F4F96" w:rsidR="003123D0" w:rsidRPr="004A1695" w:rsidRDefault="003123D0" w:rsidP="003123D0">
            <w:pPr>
              <w:spacing w:line="240" w:lineRule="auto"/>
              <w:jc w:val="center"/>
              <w:rPr>
                <w:rFonts w:ascii="Times New Roman" w:hAnsi="Times New Roman"/>
                <w:sz w:val="18"/>
                <w:szCs w:val="18"/>
              </w:rPr>
            </w:pPr>
            <w:r w:rsidRPr="005B3960">
              <w:rPr>
                <w:rFonts w:ascii="Times New Roman" w:hAnsi="Times New Roman"/>
                <w:sz w:val="18"/>
                <w:szCs w:val="18"/>
              </w:rPr>
              <w:t>Нет</w:t>
            </w:r>
          </w:p>
        </w:tc>
      </w:tr>
      <w:tr w:rsidR="008C1872" w:rsidRPr="00A77D79" w14:paraId="6898B5D1" w14:textId="77777777" w:rsidTr="00357C65">
        <w:trPr>
          <w:trHeight w:val="809"/>
          <w:jc w:val="center"/>
        </w:trPr>
        <w:tc>
          <w:tcPr>
            <w:tcW w:w="568" w:type="dxa"/>
            <w:shd w:val="clear" w:color="auto" w:fill="FFFFFF" w:themeFill="background1"/>
            <w:vAlign w:val="center"/>
          </w:tcPr>
          <w:p w14:paraId="4B208194" w14:textId="77777777" w:rsidR="008C1872" w:rsidRPr="00A77D79" w:rsidRDefault="008C1872" w:rsidP="008C187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17D851" w14:textId="661B4D74"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992" w:type="dxa"/>
            <w:shd w:val="clear" w:color="auto" w:fill="FFFFFF"/>
            <w:vAlign w:val="center"/>
          </w:tcPr>
          <w:p w14:paraId="62D27530" w14:textId="40773C3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2410" w:type="dxa"/>
            <w:shd w:val="clear" w:color="auto" w:fill="FFFFFF"/>
            <w:vAlign w:val="center"/>
          </w:tcPr>
          <w:p w14:paraId="3EE6A381" w14:textId="394F2650" w:rsidR="008C1872" w:rsidRPr="004A1695" w:rsidRDefault="008C1872" w:rsidP="008C1872">
            <w:pPr>
              <w:spacing w:line="240" w:lineRule="auto"/>
              <w:jc w:val="left"/>
              <w:rPr>
                <w:rFonts w:ascii="Times New Roman" w:hAnsi="Times New Roman"/>
                <w:sz w:val="18"/>
                <w:szCs w:val="18"/>
                <w:lang w:eastAsia="en-US"/>
              </w:rPr>
            </w:pPr>
            <w:r w:rsidRPr="005A10DD">
              <w:rPr>
                <w:rFonts w:ascii="Times New Roman" w:hAnsi="Times New Roman"/>
                <w:sz w:val="18"/>
                <w:szCs w:val="18"/>
                <w:lang w:eastAsia="en-US"/>
              </w:rPr>
              <w:t xml:space="preserve">Выполнение работ по зачистке мазутного </w:t>
            </w:r>
            <w:proofErr w:type="gramStart"/>
            <w:r w:rsidRPr="005A10DD">
              <w:rPr>
                <w:rFonts w:ascii="Times New Roman" w:hAnsi="Times New Roman"/>
                <w:sz w:val="18"/>
                <w:szCs w:val="18"/>
                <w:lang w:eastAsia="en-US"/>
              </w:rPr>
              <w:t>резервуара  марки</w:t>
            </w:r>
            <w:proofErr w:type="gramEnd"/>
            <w:r w:rsidRPr="005A10DD">
              <w:rPr>
                <w:rFonts w:ascii="Times New Roman" w:hAnsi="Times New Roman"/>
                <w:sz w:val="18"/>
                <w:szCs w:val="18"/>
                <w:lang w:eastAsia="en-US"/>
              </w:rPr>
              <w:t xml:space="preserve"> 7-02-95/62 ст.№2 емкостью 5000 м3 и обезвреживани</w:t>
            </w:r>
            <w:r>
              <w:rPr>
                <w:rFonts w:ascii="Times New Roman" w:hAnsi="Times New Roman"/>
                <w:sz w:val="18"/>
                <w:szCs w:val="18"/>
                <w:lang w:eastAsia="en-US"/>
              </w:rPr>
              <w:t>ю</w:t>
            </w:r>
            <w:r w:rsidRPr="005A10DD">
              <w:rPr>
                <w:rFonts w:ascii="Times New Roman" w:hAnsi="Times New Roman"/>
                <w:sz w:val="18"/>
                <w:szCs w:val="18"/>
                <w:lang w:eastAsia="en-US"/>
              </w:rPr>
              <w:t xml:space="preserve"> или утилизаци</w:t>
            </w:r>
            <w:r>
              <w:rPr>
                <w:rFonts w:ascii="Times New Roman" w:hAnsi="Times New Roman"/>
                <w:sz w:val="18"/>
                <w:szCs w:val="18"/>
                <w:lang w:eastAsia="en-US"/>
              </w:rPr>
              <w:t>и</w:t>
            </w:r>
            <w:r w:rsidRPr="005A10DD">
              <w:rPr>
                <w:rFonts w:ascii="Times New Roman" w:hAnsi="Times New Roman"/>
                <w:sz w:val="18"/>
                <w:szCs w:val="18"/>
                <w:lang w:eastAsia="en-US"/>
              </w:rPr>
              <w:t xml:space="preserve"> отходов 3 класса опасности</w:t>
            </w:r>
          </w:p>
        </w:tc>
        <w:tc>
          <w:tcPr>
            <w:tcW w:w="1275" w:type="dxa"/>
            <w:shd w:val="clear" w:color="auto" w:fill="FFFFFF"/>
            <w:vAlign w:val="center"/>
          </w:tcPr>
          <w:p w14:paraId="311B6960" w14:textId="2C7D9458" w:rsidR="008C1872" w:rsidRPr="004A1695" w:rsidRDefault="008C1872" w:rsidP="008C1872">
            <w:pPr>
              <w:spacing w:line="240" w:lineRule="auto"/>
              <w:jc w:val="left"/>
              <w:rPr>
                <w:rFonts w:ascii="Times New Roman" w:hAnsi="Times New Roman"/>
                <w:sz w:val="18"/>
                <w:szCs w:val="18"/>
                <w:lang w:eastAsia="en-US"/>
              </w:rPr>
            </w:pPr>
            <w:r w:rsidRPr="001826B5">
              <w:rPr>
                <w:sz w:val="18"/>
                <w:szCs w:val="18"/>
                <w:lang w:eastAsia="en-US"/>
              </w:rPr>
              <w:t>Лицензи</w:t>
            </w:r>
            <w:r>
              <w:rPr>
                <w:sz w:val="18"/>
                <w:szCs w:val="18"/>
                <w:lang w:eastAsia="en-US"/>
              </w:rPr>
              <w:t>я</w:t>
            </w:r>
            <w:r w:rsidRPr="001826B5">
              <w:rPr>
                <w:sz w:val="18"/>
                <w:szCs w:val="18"/>
                <w:lang w:eastAsia="en-US"/>
              </w:rPr>
              <w:t xml:space="preserve">, в части сбора, транспортирования, обезвреживания или утилизации отходов </w:t>
            </w:r>
            <w:r>
              <w:rPr>
                <w:sz w:val="18"/>
                <w:szCs w:val="18"/>
                <w:lang w:eastAsia="en-US"/>
              </w:rPr>
              <w:t>3</w:t>
            </w:r>
            <w:r w:rsidRPr="001826B5">
              <w:rPr>
                <w:sz w:val="18"/>
                <w:szCs w:val="18"/>
                <w:lang w:eastAsia="en-US"/>
              </w:rPr>
              <w:t xml:space="preserve"> класса опасности</w:t>
            </w:r>
          </w:p>
        </w:tc>
        <w:tc>
          <w:tcPr>
            <w:tcW w:w="415" w:type="dxa"/>
            <w:tcBorders>
              <w:bottom w:val="single" w:sz="4" w:space="0" w:color="auto"/>
            </w:tcBorders>
            <w:vAlign w:val="center"/>
          </w:tcPr>
          <w:p w14:paraId="03A655BB" w14:textId="68B0C02B"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1F338FD9" w14:textId="5FC92768" w:rsidR="008C1872" w:rsidRPr="004A1695" w:rsidRDefault="008C1872" w:rsidP="008C1872">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822320E" w14:textId="42F9AF4D"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72E6FBBB" w14:textId="7FC6F3BC" w:rsidR="008C1872" w:rsidRPr="004A1695"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2541B10" w14:textId="0E81808A" w:rsidR="008C1872" w:rsidRPr="004A1695" w:rsidRDefault="008C1872" w:rsidP="008C1872">
            <w:pPr>
              <w:spacing w:line="0" w:lineRule="atLeast"/>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proofErr w:type="spellStart"/>
            <w:r>
              <w:rPr>
                <w:rFonts w:ascii="Times New Roman" w:hAnsi="Times New Roman"/>
                <w:kern w:val="2"/>
                <w:sz w:val="18"/>
                <w:szCs w:val="18"/>
              </w:rPr>
              <w:t>п.г.т.Никель</w:t>
            </w:r>
            <w:proofErr w:type="spellEnd"/>
          </w:p>
        </w:tc>
        <w:tc>
          <w:tcPr>
            <w:tcW w:w="1292" w:type="dxa"/>
            <w:shd w:val="clear" w:color="auto" w:fill="FFFFFF"/>
            <w:vAlign w:val="center"/>
          </w:tcPr>
          <w:p w14:paraId="0F9EFE78" w14:textId="192CF0B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2 278 382,69</w:t>
            </w:r>
          </w:p>
        </w:tc>
        <w:tc>
          <w:tcPr>
            <w:tcW w:w="1134" w:type="dxa"/>
            <w:shd w:val="clear" w:color="auto" w:fill="FFFFFF"/>
            <w:vAlign w:val="center"/>
          </w:tcPr>
          <w:p w14:paraId="6C1C9538" w14:textId="77777777"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rPr>
              <w:t>Но</w:t>
            </w:r>
            <w:r w:rsidRPr="004A1695">
              <w:rPr>
                <w:rFonts w:ascii="Times New Roman" w:hAnsi="Times New Roman"/>
                <w:sz w:val="18"/>
                <w:szCs w:val="18"/>
              </w:rPr>
              <w:t>ябрь</w:t>
            </w:r>
          </w:p>
          <w:p w14:paraId="61950A46" w14:textId="1F956A46" w:rsidR="008C1872"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FFFFFF"/>
            <w:vAlign w:val="center"/>
          </w:tcPr>
          <w:p w14:paraId="421ACCAE" w14:textId="77777777" w:rsidR="008C1872" w:rsidRPr="00731EF1" w:rsidRDefault="008C1872" w:rsidP="008C1872">
            <w:pPr>
              <w:spacing w:line="240" w:lineRule="auto"/>
              <w:rPr>
                <w:rFonts w:ascii="Times New Roman" w:hAnsi="Times New Roman"/>
                <w:sz w:val="18"/>
                <w:szCs w:val="18"/>
              </w:rPr>
            </w:pPr>
            <w:r>
              <w:rPr>
                <w:rFonts w:ascii="Times New Roman" w:hAnsi="Times New Roman"/>
                <w:sz w:val="18"/>
                <w:szCs w:val="18"/>
              </w:rPr>
              <w:t>Февраль</w:t>
            </w:r>
          </w:p>
          <w:p w14:paraId="2DB8009D" w14:textId="192B1378" w:rsidR="008C1872" w:rsidRDefault="008C1872" w:rsidP="008C18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18" w:type="dxa"/>
            <w:shd w:val="clear" w:color="auto" w:fill="FFFFFF"/>
            <w:vAlign w:val="center"/>
          </w:tcPr>
          <w:p w14:paraId="06FC5111" w14:textId="2496976C" w:rsidR="008C1872" w:rsidRPr="004A1695" w:rsidRDefault="008C1872" w:rsidP="008C1872">
            <w:pPr>
              <w:spacing w:line="0" w:lineRule="atLeast"/>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2" w:type="dxa"/>
            <w:shd w:val="clear" w:color="auto" w:fill="FFFFFF"/>
            <w:vAlign w:val="center"/>
          </w:tcPr>
          <w:p w14:paraId="18BEBE56" w14:textId="403BBFE2"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lang w:eastAsia="en-US"/>
              </w:rPr>
              <w:t>Да</w:t>
            </w:r>
          </w:p>
        </w:tc>
      </w:tr>
      <w:tr w:rsidR="007B751A" w:rsidRPr="004A1695" w14:paraId="5E49FAAB" w14:textId="77777777" w:rsidTr="00E756FA">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0B4F32" w:rsidRPr="004A1695" w14:paraId="74BEF9B8" w14:textId="77777777" w:rsidTr="000B4F32">
        <w:trPr>
          <w:trHeight w:val="809"/>
          <w:jc w:val="center"/>
        </w:trPr>
        <w:tc>
          <w:tcPr>
            <w:tcW w:w="568" w:type="dxa"/>
            <w:shd w:val="clear" w:color="auto" w:fill="FFFFFF" w:themeFill="background1"/>
            <w:vAlign w:val="center"/>
          </w:tcPr>
          <w:p w14:paraId="1554FB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8D76D23" w14:textId="64228E87"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40978</w:t>
            </w:r>
          </w:p>
        </w:tc>
        <w:tc>
          <w:tcPr>
            <w:tcW w:w="567" w:type="dxa"/>
            <w:shd w:val="clear" w:color="auto" w:fill="FFFFFF" w:themeFill="background1"/>
            <w:vAlign w:val="center"/>
          </w:tcPr>
          <w:p w14:paraId="6B829681" w14:textId="76640C44"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833FCE5"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0BD4B4F3" w14:textId="6D79982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7A2E78E9" w14:textId="642BBF5A"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1 254 336,58</w:t>
            </w:r>
          </w:p>
        </w:tc>
        <w:tc>
          <w:tcPr>
            <w:tcW w:w="1134" w:type="dxa"/>
            <w:vAlign w:val="center"/>
          </w:tcPr>
          <w:p w14:paraId="63E16A0B" w14:textId="3A10474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7CD62D3" w14:textId="77777777" w:rsidTr="000B4F32">
        <w:trPr>
          <w:trHeight w:val="809"/>
          <w:jc w:val="center"/>
        </w:trPr>
        <w:tc>
          <w:tcPr>
            <w:tcW w:w="568" w:type="dxa"/>
            <w:shd w:val="clear" w:color="auto" w:fill="FFFFFF" w:themeFill="background1"/>
            <w:vAlign w:val="center"/>
          </w:tcPr>
          <w:p w14:paraId="67969147"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4AD34DEA" w14:textId="3C488AA7" w:rsidR="000B4F32" w:rsidRPr="000B4F32" w:rsidRDefault="000B4F32" w:rsidP="000B4F32">
            <w:pPr>
              <w:spacing w:line="0" w:lineRule="atLeast"/>
              <w:jc w:val="center"/>
              <w:rPr>
                <w:sz w:val="18"/>
                <w:szCs w:val="18"/>
              </w:rPr>
            </w:pPr>
            <w:r w:rsidRPr="000B4F32">
              <w:rPr>
                <w:sz w:val="18"/>
                <w:szCs w:val="18"/>
              </w:rPr>
              <w:t>17461</w:t>
            </w:r>
          </w:p>
        </w:tc>
        <w:tc>
          <w:tcPr>
            <w:tcW w:w="567" w:type="dxa"/>
            <w:shd w:val="clear" w:color="auto" w:fill="FFFFFF" w:themeFill="background1"/>
            <w:vAlign w:val="center"/>
          </w:tcPr>
          <w:p w14:paraId="2760F3E2" w14:textId="6F7A8C96"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E170F4B"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4D78F1D4" w14:textId="45B284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33E22BDB" w14:textId="04BE305A" w:rsidR="000B4F32" w:rsidRPr="000B4F32" w:rsidRDefault="000B4F32" w:rsidP="000B4F32">
            <w:pPr>
              <w:spacing w:line="0" w:lineRule="atLeast"/>
              <w:jc w:val="center"/>
              <w:rPr>
                <w:sz w:val="18"/>
                <w:szCs w:val="18"/>
              </w:rPr>
            </w:pPr>
            <w:r w:rsidRPr="000B4F32">
              <w:rPr>
                <w:sz w:val="18"/>
                <w:szCs w:val="18"/>
              </w:rPr>
              <w:t>733 362,00</w:t>
            </w:r>
          </w:p>
        </w:tc>
        <w:tc>
          <w:tcPr>
            <w:tcW w:w="1134" w:type="dxa"/>
            <w:vAlign w:val="center"/>
          </w:tcPr>
          <w:p w14:paraId="06B9423C" w14:textId="0236F66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B4F9E64" w14:textId="77777777" w:rsidTr="000B4F32">
        <w:trPr>
          <w:trHeight w:val="79"/>
          <w:jc w:val="center"/>
        </w:trPr>
        <w:tc>
          <w:tcPr>
            <w:tcW w:w="568" w:type="dxa"/>
            <w:shd w:val="clear" w:color="auto" w:fill="FFFFFF" w:themeFill="background1"/>
            <w:vAlign w:val="center"/>
          </w:tcPr>
          <w:p w14:paraId="6E9490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w:t>
            </w:r>
            <w:r w:rsidRPr="004A1695">
              <w:rPr>
                <w:rFonts w:ascii="Times New Roman" w:hAnsi="Times New Roman"/>
                <w:sz w:val="18"/>
                <w:szCs w:val="18"/>
              </w:rPr>
              <w:lastRenderedPageBreak/>
              <w:t xml:space="preserve">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930A0AC" w14:textId="670817E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5990D647" w14:textId="1B858BF9" w:rsidR="000B4F32" w:rsidRPr="000B4F32" w:rsidRDefault="000B4F32" w:rsidP="000B4F32">
            <w:pPr>
              <w:spacing w:line="0" w:lineRule="atLeast"/>
              <w:jc w:val="center"/>
              <w:rPr>
                <w:sz w:val="18"/>
                <w:szCs w:val="18"/>
              </w:rPr>
            </w:pPr>
            <w:r w:rsidRPr="000B4F32">
              <w:rPr>
                <w:sz w:val="18"/>
                <w:szCs w:val="18"/>
              </w:rPr>
              <w:t>27227</w:t>
            </w:r>
          </w:p>
        </w:tc>
        <w:tc>
          <w:tcPr>
            <w:tcW w:w="567" w:type="dxa"/>
            <w:shd w:val="clear" w:color="auto" w:fill="FFFFFF" w:themeFill="background1"/>
            <w:vAlign w:val="center"/>
          </w:tcPr>
          <w:p w14:paraId="247952DD" w14:textId="5454B952"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5D6C9F6E" w14:textId="77457929"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B2D332D" w14:textId="7C39674C" w:rsidR="000B4F32" w:rsidRPr="000B4F32" w:rsidRDefault="000B4F32" w:rsidP="000B4F32">
            <w:pPr>
              <w:spacing w:line="0" w:lineRule="atLeast"/>
              <w:jc w:val="center"/>
              <w:rPr>
                <w:sz w:val="18"/>
                <w:szCs w:val="18"/>
              </w:rPr>
            </w:pPr>
            <w:r w:rsidRPr="000B4F32">
              <w:rPr>
                <w:sz w:val="18"/>
                <w:szCs w:val="18"/>
              </w:rPr>
              <w:t>892 880,76</w:t>
            </w:r>
          </w:p>
        </w:tc>
        <w:tc>
          <w:tcPr>
            <w:tcW w:w="1134" w:type="dxa"/>
            <w:vAlign w:val="center"/>
          </w:tcPr>
          <w:p w14:paraId="001114A0" w14:textId="60E7278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5A683895" w14:textId="4555437B"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F5ABD5C" w14:textId="77777777" w:rsidTr="00E756FA">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4F6D92B" w14:textId="77777777" w:rsidTr="000B4F32">
        <w:trPr>
          <w:trHeight w:val="504"/>
          <w:jc w:val="center"/>
        </w:trPr>
        <w:tc>
          <w:tcPr>
            <w:tcW w:w="568" w:type="dxa"/>
            <w:shd w:val="clear" w:color="auto" w:fill="FFFFFF" w:themeFill="background1"/>
            <w:vAlign w:val="center"/>
          </w:tcPr>
          <w:p w14:paraId="5CE9D8F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BB8F584" w14:textId="7D51980D"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320429</w:t>
            </w:r>
          </w:p>
        </w:tc>
        <w:tc>
          <w:tcPr>
            <w:tcW w:w="567" w:type="dxa"/>
            <w:shd w:val="clear" w:color="auto" w:fill="FFFFFF" w:themeFill="background1"/>
            <w:vAlign w:val="center"/>
          </w:tcPr>
          <w:p w14:paraId="71AF82CC" w14:textId="2E8E1D6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449E0F39"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Североморск, г.Североморск-3, с. </w:t>
            </w:r>
            <w:proofErr w:type="spellStart"/>
            <w:r w:rsidRPr="000B4F32">
              <w:rPr>
                <w:rFonts w:ascii="Times New Roman" w:hAnsi="Times New Roman"/>
                <w:sz w:val="18"/>
                <w:szCs w:val="18"/>
                <w:lang w:eastAsia="en-US"/>
              </w:rPr>
              <w:t>Щукозеро</w:t>
            </w:r>
            <w:proofErr w:type="spellEnd"/>
            <w:r w:rsidRPr="000B4F32">
              <w:rPr>
                <w:rFonts w:ascii="Times New Roman" w:hAnsi="Times New Roman"/>
                <w:sz w:val="18"/>
                <w:szCs w:val="18"/>
                <w:lang w:eastAsia="en-US"/>
              </w:rPr>
              <w:t xml:space="preserve">, </w:t>
            </w:r>
          </w:p>
          <w:p w14:paraId="7539AEA3" w14:textId="7EBAE4CE"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п. Сафоново, </w:t>
            </w:r>
            <w:proofErr w:type="spellStart"/>
            <w:r w:rsidRPr="000B4F32">
              <w:rPr>
                <w:rFonts w:ascii="Times New Roman" w:hAnsi="Times New Roman"/>
                <w:sz w:val="18"/>
                <w:szCs w:val="18"/>
                <w:lang w:eastAsia="en-US"/>
              </w:rPr>
              <w:t>п.Росляково</w:t>
            </w:r>
            <w:proofErr w:type="spellEnd"/>
            <w:r w:rsidRPr="000B4F32">
              <w:rPr>
                <w:rFonts w:ascii="Times New Roman" w:hAnsi="Times New Roman"/>
                <w:sz w:val="18"/>
                <w:szCs w:val="18"/>
                <w:lang w:eastAsia="en-US"/>
              </w:rPr>
              <w:t>, п.Росляково-1</w:t>
            </w:r>
          </w:p>
        </w:tc>
        <w:tc>
          <w:tcPr>
            <w:tcW w:w="1292" w:type="dxa"/>
            <w:shd w:val="clear" w:color="auto" w:fill="FFFFFF" w:themeFill="background1"/>
            <w:vAlign w:val="center"/>
          </w:tcPr>
          <w:p w14:paraId="40ED9E06" w14:textId="13CD5C85"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4 345 661,85</w:t>
            </w:r>
          </w:p>
        </w:tc>
        <w:tc>
          <w:tcPr>
            <w:tcW w:w="1134" w:type="dxa"/>
            <w:vAlign w:val="center"/>
          </w:tcPr>
          <w:p w14:paraId="76D41AED" w14:textId="481D1B47"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A244DB" w:rsidRPr="004A1695" w14:paraId="17A30179" w14:textId="77777777" w:rsidTr="00E756FA">
        <w:trPr>
          <w:trHeight w:val="809"/>
          <w:jc w:val="center"/>
        </w:trPr>
        <w:tc>
          <w:tcPr>
            <w:tcW w:w="568" w:type="dxa"/>
            <w:shd w:val="clear" w:color="auto" w:fill="FFFFFF" w:themeFill="background1"/>
            <w:vAlign w:val="center"/>
          </w:tcPr>
          <w:p w14:paraId="09A7EC65" w14:textId="77777777" w:rsidR="00A244DB" w:rsidRPr="004A1695" w:rsidRDefault="00A244DB" w:rsidP="00A244D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6DB31935" w:rsidR="00A244DB" w:rsidRPr="00A244DB" w:rsidRDefault="00A244DB" w:rsidP="00A244DB">
            <w:pPr>
              <w:spacing w:line="0" w:lineRule="atLeast"/>
              <w:jc w:val="center"/>
              <w:rPr>
                <w:bCs/>
                <w:sz w:val="18"/>
                <w:szCs w:val="18"/>
              </w:rPr>
            </w:pPr>
            <w:r w:rsidRPr="00A244DB">
              <w:rPr>
                <w:bCs/>
                <w:sz w:val="18"/>
                <w:szCs w:val="18"/>
              </w:rPr>
              <w:t>46.71</w:t>
            </w:r>
          </w:p>
        </w:tc>
        <w:tc>
          <w:tcPr>
            <w:tcW w:w="992" w:type="dxa"/>
            <w:shd w:val="clear" w:color="auto" w:fill="auto"/>
            <w:vAlign w:val="center"/>
          </w:tcPr>
          <w:p w14:paraId="27C3CFA4" w14:textId="0DECFB31" w:rsidR="00A244DB" w:rsidRPr="00A244DB" w:rsidRDefault="00A244DB" w:rsidP="00A244DB">
            <w:pPr>
              <w:spacing w:line="0" w:lineRule="atLeast"/>
              <w:jc w:val="center"/>
              <w:rPr>
                <w:bCs/>
                <w:sz w:val="18"/>
                <w:szCs w:val="18"/>
              </w:rPr>
            </w:pPr>
            <w:r w:rsidRPr="00A244DB">
              <w:rPr>
                <w:bCs/>
                <w:sz w:val="18"/>
                <w:szCs w:val="18"/>
              </w:rPr>
              <w:t>19.20.28.110</w:t>
            </w:r>
          </w:p>
        </w:tc>
        <w:tc>
          <w:tcPr>
            <w:tcW w:w="2410" w:type="dxa"/>
            <w:shd w:val="clear" w:color="auto" w:fill="auto"/>
            <w:vAlign w:val="center"/>
          </w:tcPr>
          <w:p w14:paraId="1E0186DE" w14:textId="131CB615" w:rsidR="00A244DB" w:rsidRPr="00A244DB" w:rsidRDefault="00A244DB" w:rsidP="00A244DB">
            <w:pPr>
              <w:spacing w:line="0" w:lineRule="atLeast"/>
              <w:ind w:right="52"/>
              <w:contextualSpacing/>
              <w:jc w:val="left"/>
              <w:rPr>
                <w:bCs/>
                <w:sz w:val="18"/>
                <w:szCs w:val="18"/>
              </w:rPr>
            </w:pPr>
            <w:r w:rsidRPr="00A244DB">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48AC7013" w:rsidR="00A244DB" w:rsidRPr="00A244DB" w:rsidRDefault="00A244DB" w:rsidP="00A244DB">
            <w:pPr>
              <w:spacing w:line="0" w:lineRule="atLeast"/>
              <w:jc w:val="left"/>
              <w:rPr>
                <w:bCs/>
                <w:sz w:val="18"/>
                <w:szCs w:val="18"/>
              </w:rPr>
            </w:pPr>
            <w:r w:rsidRPr="00A244DB">
              <w:rPr>
                <w:bCs/>
                <w:sz w:val="18"/>
                <w:szCs w:val="18"/>
              </w:rPr>
              <w:t>Согласно ГОСТу</w:t>
            </w:r>
          </w:p>
        </w:tc>
        <w:tc>
          <w:tcPr>
            <w:tcW w:w="415" w:type="dxa"/>
            <w:shd w:val="clear" w:color="auto" w:fill="auto"/>
            <w:vAlign w:val="center"/>
          </w:tcPr>
          <w:p w14:paraId="0913208D" w14:textId="3265844F" w:rsidR="00A244DB" w:rsidRPr="00A244DB" w:rsidRDefault="00A244DB" w:rsidP="00A244DB">
            <w:pPr>
              <w:spacing w:line="0" w:lineRule="atLeast"/>
              <w:jc w:val="center"/>
              <w:rPr>
                <w:bCs/>
                <w:sz w:val="18"/>
                <w:szCs w:val="18"/>
              </w:rPr>
            </w:pPr>
            <w:r w:rsidRPr="00A244DB">
              <w:rPr>
                <w:bCs/>
                <w:sz w:val="18"/>
                <w:szCs w:val="18"/>
              </w:rPr>
              <w:t>168</w:t>
            </w:r>
          </w:p>
        </w:tc>
        <w:tc>
          <w:tcPr>
            <w:tcW w:w="861" w:type="dxa"/>
            <w:shd w:val="clear" w:color="auto" w:fill="auto"/>
            <w:vAlign w:val="center"/>
          </w:tcPr>
          <w:p w14:paraId="3DD4724D" w14:textId="1B7689EC" w:rsidR="00A244DB" w:rsidRPr="00A244DB" w:rsidRDefault="00A244DB" w:rsidP="00A244DB">
            <w:pPr>
              <w:spacing w:line="0" w:lineRule="atLeast"/>
              <w:jc w:val="center"/>
              <w:rPr>
                <w:bCs/>
                <w:sz w:val="18"/>
                <w:szCs w:val="18"/>
              </w:rPr>
            </w:pPr>
            <w:r w:rsidRPr="00A244DB">
              <w:rPr>
                <w:bCs/>
                <w:sz w:val="18"/>
                <w:szCs w:val="18"/>
              </w:rPr>
              <w:t>т</w:t>
            </w:r>
          </w:p>
        </w:tc>
        <w:tc>
          <w:tcPr>
            <w:tcW w:w="851" w:type="dxa"/>
            <w:shd w:val="clear" w:color="auto" w:fill="auto"/>
            <w:vAlign w:val="center"/>
          </w:tcPr>
          <w:p w14:paraId="1A31CCD7" w14:textId="6A588F7E" w:rsidR="00A244DB" w:rsidRPr="00A244DB" w:rsidRDefault="00A244DB" w:rsidP="00A244DB">
            <w:pPr>
              <w:spacing w:line="0" w:lineRule="atLeast"/>
              <w:jc w:val="center"/>
              <w:rPr>
                <w:bCs/>
                <w:sz w:val="18"/>
                <w:szCs w:val="18"/>
              </w:rPr>
            </w:pPr>
            <w:r w:rsidRPr="00A244DB">
              <w:rPr>
                <w:bCs/>
                <w:sz w:val="18"/>
                <w:szCs w:val="18"/>
              </w:rPr>
              <w:t>50000</w:t>
            </w:r>
          </w:p>
        </w:tc>
        <w:tc>
          <w:tcPr>
            <w:tcW w:w="567" w:type="dxa"/>
            <w:shd w:val="clear" w:color="auto" w:fill="auto"/>
            <w:vAlign w:val="center"/>
          </w:tcPr>
          <w:p w14:paraId="038C17EB" w14:textId="3ED03FF7" w:rsidR="00A244DB" w:rsidRPr="00A244DB" w:rsidRDefault="00A244DB" w:rsidP="00A244DB">
            <w:pPr>
              <w:spacing w:line="0" w:lineRule="atLeast"/>
              <w:jc w:val="center"/>
              <w:rPr>
                <w:bCs/>
                <w:sz w:val="18"/>
                <w:szCs w:val="18"/>
              </w:rPr>
            </w:pPr>
            <w:r w:rsidRPr="00A244DB">
              <w:rPr>
                <w:bCs/>
                <w:sz w:val="18"/>
                <w:szCs w:val="18"/>
              </w:rPr>
              <w:t>47</w:t>
            </w:r>
          </w:p>
        </w:tc>
        <w:tc>
          <w:tcPr>
            <w:tcW w:w="1417" w:type="dxa"/>
            <w:shd w:val="clear" w:color="auto" w:fill="auto"/>
            <w:vAlign w:val="center"/>
          </w:tcPr>
          <w:p w14:paraId="729703C7" w14:textId="77777777" w:rsidR="00A244DB" w:rsidRPr="00A244DB" w:rsidRDefault="00A244DB" w:rsidP="00A244DB">
            <w:pPr>
              <w:spacing w:line="0" w:lineRule="atLeast"/>
              <w:jc w:val="center"/>
              <w:rPr>
                <w:bCs/>
                <w:sz w:val="18"/>
                <w:szCs w:val="18"/>
              </w:rPr>
            </w:pPr>
            <w:r w:rsidRPr="00A244DB">
              <w:rPr>
                <w:bCs/>
                <w:sz w:val="18"/>
                <w:szCs w:val="18"/>
              </w:rPr>
              <w:t>г. Мурманск,</w:t>
            </w:r>
          </w:p>
          <w:p w14:paraId="7980AE06" w14:textId="2678EFF1" w:rsidR="00A244DB" w:rsidRPr="00A244DB" w:rsidRDefault="00A244DB" w:rsidP="00A244DB">
            <w:pPr>
              <w:spacing w:line="0" w:lineRule="atLeast"/>
              <w:jc w:val="center"/>
              <w:rPr>
                <w:bCs/>
                <w:sz w:val="18"/>
                <w:szCs w:val="18"/>
              </w:rPr>
            </w:pPr>
            <w:r w:rsidRPr="00A244DB">
              <w:rPr>
                <w:bCs/>
                <w:sz w:val="18"/>
                <w:szCs w:val="18"/>
              </w:rPr>
              <w:t xml:space="preserve"> Мурманская область</w:t>
            </w:r>
          </w:p>
        </w:tc>
        <w:tc>
          <w:tcPr>
            <w:tcW w:w="1292" w:type="dxa"/>
            <w:vAlign w:val="center"/>
          </w:tcPr>
          <w:p w14:paraId="58A115B6" w14:textId="0B92170F" w:rsidR="00A244DB" w:rsidRPr="00A244DB" w:rsidRDefault="00A244DB" w:rsidP="00A244DB">
            <w:pPr>
              <w:spacing w:line="0" w:lineRule="atLeast"/>
              <w:jc w:val="center"/>
              <w:rPr>
                <w:bCs/>
                <w:sz w:val="18"/>
                <w:szCs w:val="18"/>
              </w:rPr>
            </w:pPr>
            <w:r w:rsidRPr="00A244DB">
              <w:rPr>
                <w:bCs/>
                <w:sz w:val="18"/>
                <w:szCs w:val="18"/>
              </w:rPr>
              <w:t>752 298 000,00</w:t>
            </w:r>
          </w:p>
        </w:tc>
        <w:tc>
          <w:tcPr>
            <w:tcW w:w="1134" w:type="dxa"/>
            <w:vAlign w:val="center"/>
          </w:tcPr>
          <w:p w14:paraId="43B1B251" w14:textId="77777777" w:rsidR="00A244DB" w:rsidRPr="00A244DB" w:rsidRDefault="00A244DB" w:rsidP="00A244DB">
            <w:pPr>
              <w:spacing w:line="240" w:lineRule="auto"/>
              <w:jc w:val="center"/>
              <w:rPr>
                <w:rFonts w:ascii="Times New Roman" w:hAnsi="Times New Roman"/>
                <w:sz w:val="18"/>
                <w:szCs w:val="18"/>
              </w:rPr>
            </w:pPr>
            <w:r w:rsidRPr="00A244DB">
              <w:rPr>
                <w:sz w:val="18"/>
                <w:szCs w:val="18"/>
              </w:rPr>
              <w:t>Ноябрь</w:t>
            </w:r>
          </w:p>
          <w:p w14:paraId="1EF11F4B" w14:textId="1312B50E" w:rsidR="00A244DB" w:rsidRPr="00A244DB" w:rsidRDefault="00A244DB" w:rsidP="00A244DB">
            <w:pPr>
              <w:spacing w:line="0" w:lineRule="atLeast"/>
              <w:jc w:val="center"/>
              <w:rPr>
                <w:bCs/>
                <w:sz w:val="18"/>
                <w:szCs w:val="18"/>
              </w:rPr>
            </w:pPr>
            <w:r w:rsidRPr="00A244DB">
              <w:rPr>
                <w:rFonts w:ascii="Times New Roman" w:hAnsi="Times New Roman"/>
                <w:sz w:val="18"/>
                <w:szCs w:val="18"/>
              </w:rPr>
              <w:t>2017</w:t>
            </w:r>
          </w:p>
        </w:tc>
        <w:tc>
          <w:tcPr>
            <w:tcW w:w="1134" w:type="dxa"/>
            <w:vAlign w:val="center"/>
          </w:tcPr>
          <w:p w14:paraId="774F3125" w14:textId="77777777" w:rsidR="00A244DB" w:rsidRPr="00A244DB" w:rsidRDefault="00A244DB" w:rsidP="00A244DB">
            <w:pPr>
              <w:spacing w:line="240" w:lineRule="auto"/>
              <w:jc w:val="center"/>
              <w:rPr>
                <w:rFonts w:ascii="Times New Roman" w:hAnsi="Times New Roman"/>
                <w:sz w:val="18"/>
                <w:szCs w:val="18"/>
              </w:rPr>
            </w:pPr>
            <w:r w:rsidRPr="00A244DB">
              <w:rPr>
                <w:rFonts w:ascii="Times New Roman" w:hAnsi="Times New Roman"/>
                <w:sz w:val="18"/>
                <w:szCs w:val="18"/>
              </w:rPr>
              <w:t>Апрель</w:t>
            </w:r>
          </w:p>
          <w:p w14:paraId="7435A945" w14:textId="341D453D" w:rsidR="00A244DB" w:rsidRPr="00A244DB" w:rsidRDefault="00A244DB" w:rsidP="00A244DB">
            <w:pPr>
              <w:spacing w:line="0" w:lineRule="atLeast"/>
              <w:jc w:val="center"/>
              <w:rPr>
                <w:bCs/>
                <w:sz w:val="18"/>
                <w:szCs w:val="18"/>
              </w:rPr>
            </w:pPr>
            <w:r w:rsidRPr="00A244DB">
              <w:rPr>
                <w:rFonts w:ascii="Times New Roman" w:hAnsi="Times New Roman"/>
                <w:sz w:val="18"/>
                <w:szCs w:val="18"/>
              </w:rPr>
              <w:t>2018</w:t>
            </w:r>
          </w:p>
        </w:tc>
        <w:tc>
          <w:tcPr>
            <w:tcW w:w="1418" w:type="dxa"/>
            <w:vAlign w:val="center"/>
          </w:tcPr>
          <w:p w14:paraId="49AB9FCC" w14:textId="362ED5BE" w:rsidR="00A244DB" w:rsidRPr="00A244DB" w:rsidRDefault="00A244DB" w:rsidP="00A244DB">
            <w:pPr>
              <w:spacing w:line="0" w:lineRule="atLeast"/>
              <w:jc w:val="left"/>
              <w:rPr>
                <w:sz w:val="18"/>
                <w:szCs w:val="18"/>
              </w:rPr>
            </w:pPr>
            <w:r w:rsidRPr="00A244DB">
              <w:rPr>
                <w:bCs/>
                <w:sz w:val="18"/>
                <w:szCs w:val="18"/>
              </w:rPr>
              <w:t>Запрос предложений</w:t>
            </w:r>
          </w:p>
        </w:tc>
        <w:tc>
          <w:tcPr>
            <w:tcW w:w="992" w:type="dxa"/>
            <w:vAlign w:val="center"/>
          </w:tcPr>
          <w:p w14:paraId="581E25F5" w14:textId="255A2BD6" w:rsidR="00A244DB" w:rsidRPr="00A244DB" w:rsidRDefault="00A244DB" w:rsidP="00A244DB">
            <w:pPr>
              <w:spacing w:line="0" w:lineRule="atLeast"/>
              <w:jc w:val="center"/>
              <w:rPr>
                <w:bCs/>
                <w:sz w:val="18"/>
                <w:szCs w:val="18"/>
              </w:rPr>
            </w:pPr>
            <w:r w:rsidRPr="00A244DB">
              <w:rPr>
                <w:bCs/>
                <w:sz w:val="18"/>
                <w:szCs w:val="18"/>
              </w:rPr>
              <w:t>Нет</w:t>
            </w:r>
          </w:p>
        </w:tc>
      </w:tr>
      <w:tr w:rsidR="00D601F6" w:rsidRPr="004A1695" w14:paraId="035062D0" w14:textId="77777777" w:rsidTr="00E756FA">
        <w:trPr>
          <w:trHeight w:val="809"/>
          <w:jc w:val="center"/>
        </w:trPr>
        <w:tc>
          <w:tcPr>
            <w:tcW w:w="568" w:type="dxa"/>
            <w:shd w:val="clear" w:color="auto" w:fill="FFFFFF" w:themeFill="background1"/>
            <w:vAlign w:val="center"/>
          </w:tcPr>
          <w:p w14:paraId="2936CA56"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FD1E42" w14:textId="408C3D50" w:rsidR="00D601F6" w:rsidRPr="004A1695" w:rsidRDefault="00D601F6" w:rsidP="00D601F6">
            <w:pPr>
              <w:spacing w:line="0" w:lineRule="atLeast"/>
              <w:jc w:val="center"/>
              <w:rPr>
                <w:rFonts w:ascii="Times New Roman" w:hAnsi="Times New Roman"/>
                <w:sz w:val="18"/>
                <w:szCs w:val="18"/>
                <w:lang w:eastAsia="en-US"/>
              </w:rPr>
            </w:pPr>
            <w:r w:rsidRPr="00C52F48">
              <w:rPr>
                <w:rFonts w:ascii="Times New Roman" w:hAnsi="Times New Roman"/>
                <w:sz w:val="18"/>
                <w:szCs w:val="18"/>
              </w:rPr>
              <w:t>80.10.</w:t>
            </w:r>
          </w:p>
        </w:tc>
        <w:tc>
          <w:tcPr>
            <w:tcW w:w="992" w:type="dxa"/>
            <w:shd w:val="clear" w:color="auto" w:fill="auto"/>
            <w:vAlign w:val="center"/>
          </w:tcPr>
          <w:p w14:paraId="4A7E9BB9" w14:textId="5F18F3C3" w:rsidR="00D601F6" w:rsidRPr="004A1695" w:rsidRDefault="00D601F6" w:rsidP="00D601F6">
            <w:pPr>
              <w:spacing w:line="0" w:lineRule="atLeast"/>
              <w:jc w:val="center"/>
              <w:rPr>
                <w:bCs/>
                <w:sz w:val="18"/>
                <w:szCs w:val="18"/>
              </w:rPr>
            </w:pPr>
            <w:r w:rsidRPr="00C52F48">
              <w:rPr>
                <w:rFonts w:ascii="Times New Roman" w:hAnsi="Times New Roman"/>
                <w:sz w:val="18"/>
                <w:szCs w:val="18"/>
              </w:rPr>
              <w:t>80.10.12</w:t>
            </w:r>
          </w:p>
        </w:tc>
        <w:tc>
          <w:tcPr>
            <w:tcW w:w="2410" w:type="dxa"/>
            <w:shd w:val="clear" w:color="auto" w:fill="auto"/>
            <w:vAlign w:val="center"/>
          </w:tcPr>
          <w:p w14:paraId="7628E890" w14:textId="5B4C678A" w:rsidR="00D601F6" w:rsidRPr="004A1695" w:rsidRDefault="00D601F6" w:rsidP="00D601F6">
            <w:pPr>
              <w:spacing w:line="0" w:lineRule="atLeast"/>
              <w:ind w:right="52"/>
              <w:contextualSpacing/>
              <w:jc w:val="left"/>
              <w:rPr>
                <w:rFonts w:cs="Times New Roman CY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1A6ECCC8" w14:textId="1D2D01F6" w:rsidR="00D601F6" w:rsidRPr="004A1695" w:rsidRDefault="00D601F6" w:rsidP="00D601F6">
            <w:pPr>
              <w:spacing w:line="0" w:lineRule="atLeast"/>
              <w:jc w:val="left"/>
              <w:rPr>
                <w:rFonts w:ascii="Times New Roman" w:hAnsi="Times New Roman"/>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27B2E0DC" w14:textId="62B0F243" w:rsidR="00D601F6" w:rsidRPr="004A1695" w:rsidRDefault="00D601F6" w:rsidP="00D601F6">
            <w:pPr>
              <w:spacing w:line="0" w:lineRule="atLeast"/>
              <w:jc w:val="center"/>
              <w:rPr>
                <w:sz w:val="18"/>
                <w:szCs w:val="18"/>
              </w:rPr>
            </w:pPr>
            <w:r w:rsidRPr="00C52F48">
              <w:rPr>
                <w:rFonts w:ascii="Times New Roman" w:hAnsi="Times New Roman"/>
                <w:sz w:val="18"/>
                <w:szCs w:val="18"/>
              </w:rPr>
              <w:t>356</w:t>
            </w:r>
          </w:p>
        </w:tc>
        <w:tc>
          <w:tcPr>
            <w:tcW w:w="861" w:type="dxa"/>
            <w:shd w:val="clear" w:color="auto" w:fill="auto"/>
            <w:vAlign w:val="center"/>
          </w:tcPr>
          <w:p w14:paraId="14692759" w14:textId="394AE183" w:rsidR="00D601F6" w:rsidRPr="004A1695" w:rsidRDefault="00D601F6" w:rsidP="00D601F6">
            <w:pPr>
              <w:spacing w:line="0" w:lineRule="atLeast"/>
              <w:jc w:val="center"/>
              <w:rPr>
                <w:sz w:val="18"/>
                <w:szCs w:val="18"/>
              </w:rPr>
            </w:pPr>
            <w:r w:rsidRPr="00C52F48">
              <w:rPr>
                <w:rFonts w:ascii="Times New Roman" w:hAnsi="Times New Roman"/>
                <w:bCs/>
                <w:sz w:val="18"/>
                <w:szCs w:val="18"/>
              </w:rPr>
              <w:t>ч</w:t>
            </w:r>
          </w:p>
        </w:tc>
        <w:tc>
          <w:tcPr>
            <w:tcW w:w="851" w:type="dxa"/>
            <w:shd w:val="clear" w:color="auto" w:fill="auto"/>
            <w:vAlign w:val="center"/>
          </w:tcPr>
          <w:p w14:paraId="2117497D" w14:textId="08BA2B05" w:rsidR="00D601F6" w:rsidRPr="004A1695" w:rsidRDefault="00D601F6" w:rsidP="00D601F6">
            <w:pPr>
              <w:spacing w:line="0" w:lineRule="atLeast"/>
              <w:jc w:val="center"/>
              <w:rPr>
                <w:bCs/>
                <w:sz w:val="18"/>
                <w:szCs w:val="18"/>
              </w:rPr>
            </w:pPr>
            <w:r>
              <w:rPr>
                <w:rFonts w:ascii="Times New Roman" w:hAnsi="Times New Roman"/>
                <w:sz w:val="18"/>
                <w:szCs w:val="18"/>
              </w:rPr>
              <w:t>1172</w:t>
            </w:r>
            <w:r w:rsidRPr="00C52F48">
              <w:rPr>
                <w:rFonts w:ascii="Times New Roman" w:hAnsi="Times New Roman"/>
                <w:sz w:val="18"/>
                <w:szCs w:val="18"/>
              </w:rPr>
              <w:t>4</w:t>
            </w:r>
          </w:p>
        </w:tc>
        <w:tc>
          <w:tcPr>
            <w:tcW w:w="567" w:type="dxa"/>
            <w:shd w:val="clear" w:color="auto" w:fill="auto"/>
            <w:vAlign w:val="center"/>
          </w:tcPr>
          <w:p w14:paraId="69111CC8" w14:textId="77777777" w:rsidR="00D601F6" w:rsidRPr="00C52F48"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47</w:t>
            </w:r>
          </w:p>
          <w:p w14:paraId="156B172E" w14:textId="77777777" w:rsidR="00D601F6" w:rsidRPr="004A1695" w:rsidRDefault="00D601F6" w:rsidP="00D601F6">
            <w:pPr>
              <w:spacing w:line="0" w:lineRule="atLeast"/>
              <w:jc w:val="center"/>
              <w:rPr>
                <w:bCs/>
                <w:sz w:val="18"/>
                <w:szCs w:val="18"/>
              </w:rPr>
            </w:pPr>
          </w:p>
        </w:tc>
        <w:tc>
          <w:tcPr>
            <w:tcW w:w="1417" w:type="dxa"/>
            <w:shd w:val="clear" w:color="auto" w:fill="auto"/>
            <w:vAlign w:val="center"/>
          </w:tcPr>
          <w:p w14:paraId="48650039" w14:textId="508A06D0" w:rsidR="00D601F6" w:rsidRPr="004A1695" w:rsidRDefault="00D601F6" w:rsidP="00D601F6">
            <w:pPr>
              <w:spacing w:line="0" w:lineRule="atLeast"/>
              <w:jc w:val="center"/>
              <w:rPr>
                <w:sz w:val="18"/>
                <w:szCs w:val="18"/>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vAlign w:val="center"/>
          </w:tcPr>
          <w:p w14:paraId="65C6739B" w14:textId="5A343174" w:rsidR="00D601F6" w:rsidRPr="004A1695" w:rsidRDefault="00D601F6" w:rsidP="00D601F6">
            <w:pPr>
              <w:spacing w:line="0" w:lineRule="atLeast"/>
              <w:jc w:val="center"/>
              <w:rPr>
                <w:bCs/>
                <w:sz w:val="18"/>
                <w:szCs w:val="18"/>
              </w:rPr>
            </w:pPr>
            <w:r>
              <w:rPr>
                <w:rFonts w:ascii="Times New Roman" w:hAnsi="Times New Roman"/>
                <w:sz w:val="18"/>
                <w:szCs w:val="18"/>
              </w:rPr>
              <w:t>2 008 672,92</w:t>
            </w:r>
          </w:p>
        </w:tc>
        <w:tc>
          <w:tcPr>
            <w:tcW w:w="1134" w:type="dxa"/>
            <w:vAlign w:val="center"/>
          </w:tcPr>
          <w:p w14:paraId="094DE68A" w14:textId="1F5A0B7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vAlign w:val="center"/>
          </w:tcPr>
          <w:p w14:paraId="5C763296" w14:textId="77777777" w:rsidR="00D601F6" w:rsidRPr="00C52F48" w:rsidRDefault="00D601F6" w:rsidP="00D601F6">
            <w:pPr>
              <w:spacing w:line="240" w:lineRule="auto"/>
              <w:jc w:val="center"/>
              <w:rPr>
                <w:rFonts w:ascii="Times New Roman" w:hAnsi="Times New Roman"/>
                <w:sz w:val="18"/>
                <w:szCs w:val="18"/>
              </w:rPr>
            </w:pPr>
            <w:r>
              <w:rPr>
                <w:rFonts w:ascii="Times New Roman" w:hAnsi="Times New Roman"/>
                <w:sz w:val="18"/>
                <w:szCs w:val="18"/>
              </w:rPr>
              <w:t>Янва</w:t>
            </w:r>
            <w:r w:rsidRPr="00C52F48">
              <w:rPr>
                <w:rFonts w:ascii="Times New Roman" w:hAnsi="Times New Roman"/>
                <w:sz w:val="18"/>
                <w:szCs w:val="18"/>
              </w:rPr>
              <w:t>рь</w:t>
            </w:r>
          </w:p>
          <w:p w14:paraId="0C91FED3" w14:textId="3D7F8F57" w:rsidR="00D601F6" w:rsidRPr="004A1695"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201</w:t>
            </w:r>
            <w:r>
              <w:rPr>
                <w:rFonts w:ascii="Times New Roman" w:hAnsi="Times New Roman"/>
                <w:sz w:val="18"/>
                <w:szCs w:val="18"/>
              </w:rPr>
              <w:t>9</w:t>
            </w:r>
          </w:p>
        </w:tc>
        <w:tc>
          <w:tcPr>
            <w:tcW w:w="1418" w:type="dxa"/>
            <w:vAlign w:val="center"/>
          </w:tcPr>
          <w:p w14:paraId="57E98B17" w14:textId="61AAD731" w:rsidR="00D601F6" w:rsidRPr="004A1695" w:rsidRDefault="00D601F6" w:rsidP="00D601F6">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589D22A" w14:textId="720E63CA" w:rsidR="00D601F6" w:rsidRPr="004A1695" w:rsidRDefault="00D601F6" w:rsidP="00D601F6">
            <w:pPr>
              <w:spacing w:line="0" w:lineRule="atLeast"/>
              <w:jc w:val="center"/>
              <w:rPr>
                <w:rFonts w:ascii="Times New Roman" w:hAnsi="Times New Roman"/>
                <w:sz w:val="18"/>
                <w:szCs w:val="18"/>
              </w:rPr>
            </w:pPr>
            <w:r w:rsidRPr="00C52F48">
              <w:rPr>
                <w:rFonts w:ascii="Times New Roman" w:hAnsi="Times New Roman"/>
                <w:sz w:val="18"/>
                <w:szCs w:val="18"/>
                <w:lang w:eastAsia="en-US"/>
              </w:rPr>
              <w:t>Нет</w:t>
            </w:r>
          </w:p>
        </w:tc>
      </w:tr>
      <w:tr w:rsidR="00D601F6" w:rsidRPr="004A1695" w14:paraId="678190EA" w14:textId="77777777" w:rsidTr="00B1465F">
        <w:trPr>
          <w:trHeight w:val="809"/>
          <w:jc w:val="center"/>
        </w:trPr>
        <w:tc>
          <w:tcPr>
            <w:tcW w:w="568" w:type="dxa"/>
            <w:shd w:val="clear" w:color="auto" w:fill="FFFFFF" w:themeFill="background1"/>
            <w:vAlign w:val="center"/>
          </w:tcPr>
          <w:p w14:paraId="6854D50A"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97DC6B0" w14:textId="2D17394A" w:rsidR="00D601F6" w:rsidRPr="004A1695" w:rsidRDefault="00D601F6" w:rsidP="00D601F6">
            <w:pPr>
              <w:spacing w:line="0" w:lineRule="atLeast"/>
              <w:jc w:val="center"/>
              <w:rPr>
                <w:rFonts w:ascii="Times New Roman" w:hAnsi="Times New Roman"/>
                <w:sz w:val="18"/>
                <w:szCs w:val="18"/>
                <w:lang w:eastAsia="en-US"/>
              </w:rPr>
            </w:pPr>
            <w:r w:rsidRPr="00731EF1">
              <w:rPr>
                <w:rFonts w:ascii="Times New Roman" w:hAnsi="Times New Roman"/>
                <w:bCs/>
                <w:sz w:val="18"/>
                <w:szCs w:val="18"/>
              </w:rPr>
              <w:t>46.90</w:t>
            </w:r>
          </w:p>
        </w:tc>
        <w:tc>
          <w:tcPr>
            <w:tcW w:w="992" w:type="dxa"/>
            <w:vAlign w:val="center"/>
          </w:tcPr>
          <w:p w14:paraId="093C108D" w14:textId="6EFD9DE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27.4</w:t>
            </w:r>
          </w:p>
        </w:tc>
        <w:tc>
          <w:tcPr>
            <w:tcW w:w="2410" w:type="dxa"/>
            <w:vAlign w:val="center"/>
          </w:tcPr>
          <w:p w14:paraId="6053B70E" w14:textId="12A08955" w:rsidR="00D601F6" w:rsidRPr="004A1695" w:rsidRDefault="00D601F6" w:rsidP="00D601F6">
            <w:pPr>
              <w:spacing w:line="0" w:lineRule="atLeast"/>
              <w:ind w:right="52"/>
              <w:contextualSpacing/>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275" w:type="dxa"/>
            <w:vAlign w:val="center"/>
          </w:tcPr>
          <w:p w14:paraId="06A27905" w14:textId="33C13BA6" w:rsidR="00D601F6" w:rsidRPr="004A1695" w:rsidRDefault="00D601F6" w:rsidP="00D601F6">
            <w:pPr>
              <w:spacing w:line="0" w:lineRule="atLeast"/>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415" w:type="dxa"/>
            <w:vAlign w:val="center"/>
          </w:tcPr>
          <w:p w14:paraId="22095BA2" w14:textId="171A2ADF" w:rsidR="00D601F6" w:rsidRPr="004A1695" w:rsidRDefault="00D601F6" w:rsidP="00D601F6">
            <w:pPr>
              <w:spacing w:line="0" w:lineRule="atLeast"/>
              <w:jc w:val="center"/>
              <w:rPr>
                <w:sz w:val="18"/>
                <w:szCs w:val="18"/>
              </w:rPr>
            </w:pPr>
            <w:r w:rsidRPr="00731EF1">
              <w:rPr>
                <w:rFonts w:ascii="Times New Roman" w:hAnsi="Times New Roman"/>
                <w:sz w:val="18"/>
                <w:szCs w:val="18"/>
              </w:rPr>
              <w:t>796</w:t>
            </w:r>
          </w:p>
        </w:tc>
        <w:tc>
          <w:tcPr>
            <w:tcW w:w="861" w:type="dxa"/>
            <w:vAlign w:val="center"/>
          </w:tcPr>
          <w:p w14:paraId="5C0D0CC6" w14:textId="61EB5F23" w:rsidR="00D601F6" w:rsidRPr="004A1695" w:rsidRDefault="00D601F6" w:rsidP="00D601F6">
            <w:pPr>
              <w:spacing w:line="0" w:lineRule="atLeast"/>
              <w:jc w:val="center"/>
              <w:rPr>
                <w:sz w:val="18"/>
                <w:szCs w:val="18"/>
              </w:rPr>
            </w:pPr>
            <w:proofErr w:type="spellStart"/>
            <w:r w:rsidRPr="00731EF1">
              <w:rPr>
                <w:rFonts w:ascii="Times New Roman" w:hAnsi="Times New Roman"/>
                <w:sz w:val="18"/>
                <w:szCs w:val="18"/>
              </w:rPr>
              <w:t>шт</w:t>
            </w:r>
            <w:proofErr w:type="spellEnd"/>
          </w:p>
        </w:tc>
        <w:tc>
          <w:tcPr>
            <w:tcW w:w="851" w:type="dxa"/>
            <w:vAlign w:val="center"/>
          </w:tcPr>
          <w:p w14:paraId="7BAFE73C" w14:textId="1DADAF6A" w:rsidR="00D601F6" w:rsidRPr="004A1695" w:rsidRDefault="00D601F6" w:rsidP="00D601F6">
            <w:pPr>
              <w:spacing w:line="0" w:lineRule="atLeast"/>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567" w:type="dxa"/>
            <w:vAlign w:val="center"/>
          </w:tcPr>
          <w:p w14:paraId="2646EACD" w14:textId="2B2F25F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47</w:t>
            </w:r>
          </w:p>
        </w:tc>
        <w:tc>
          <w:tcPr>
            <w:tcW w:w="1417" w:type="dxa"/>
            <w:vAlign w:val="center"/>
          </w:tcPr>
          <w:p w14:paraId="09AA73A6" w14:textId="4AD12264" w:rsidR="00D601F6" w:rsidRPr="004A1695" w:rsidRDefault="00D601F6" w:rsidP="00D601F6">
            <w:pPr>
              <w:spacing w:line="0" w:lineRule="atLeast"/>
              <w:jc w:val="center"/>
              <w:rPr>
                <w:sz w:val="18"/>
                <w:szCs w:val="18"/>
              </w:rPr>
            </w:pPr>
            <w:r w:rsidRPr="00731EF1">
              <w:rPr>
                <w:rFonts w:ascii="Times New Roman" w:hAnsi="Times New Roman"/>
                <w:sz w:val="18"/>
                <w:szCs w:val="18"/>
              </w:rPr>
              <w:t>г. Мурманск</w:t>
            </w:r>
          </w:p>
        </w:tc>
        <w:tc>
          <w:tcPr>
            <w:tcW w:w="1292" w:type="dxa"/>
            <w:vAlign w:val="center"/>
          </w:tcPr>
          <w:p w14:paraId="6B234B1E" w14:textId="54213B1B" w:rsidR="00D601F6" w:rsidRPr="004A1695" w:rsidRDefault="00D601F6" w:rsidP="00D601F6">
            <w:pPr>
              <w:spacing w:line="0" w:lineRule="atLeast"/>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134" w:type="dxa"/>
            <w:vAlign w:val="center"/>
          </w:tcPr>
          <w:p w14:paraId="4405B75B" w14:textId="19E5606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0FB081AD"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2A5808D5" w14:textId="016B820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0E57A701" w14:textId="1468C2AE" w:rsidR="00D601F6" w:rsidRPr="004A1695" w:rsidRDefault="00D601F6" w:rsidP="00D601F6">
            <w:pPr>
              <w:spacing w:line="0" w:lineRule="atLeast"/>
              <w:jc w:val="left"/>
              <w:rPr>
                <w:bCs/>
                <w:sz w:val="18"/>
                <w:szCs w:val="18"/>
              </w:rPr>
            </w:pPr>
            <w:r w:rsidRPr="00731EF1">
              <w:rPr>
                <w:rFonts w:ascii="Times New Roman" w:hAnsi="Times New Roman"/>
                <w:bCs/>
                <w:sz w:val="18"/>
                <w:szCs w:val="18"/>
              </w:rPr>
              <w:t>Запрос котировок</w:t>
            </w:r>
          </w:p>
        </w:tc>
        <w:tc>
          <w:tcPr>
            <w:tcW w:w="992" w:type="dxa"/>
            <w:vAlign w:val="center"/>
          </w:tcPr>
          <w:p w14:paraId="53AE79C0" w14:textId="12014928" w:rsidR="00D601F6" w:rsidRPr="004A1695" w:rsidRDefault="00D601F6" w:rsidP="00D601F6">
            <w:pPr>
              <w:spacing w:line="0" w:lineRule="atLeast"/>
              <w:jc w:val="center"/>
              <w:rPr>
                <w:rFonts w:ascii="Times New Roman" w:hAnsi="Times New Roman"/>
                <w:sz w:val="18"/>
                <w:szCs w:val="18"/>
              </w:rPr>
            </w:pPr>
            <w:r>
              <w:rPr>
                <w:rFonts w:ascii="Times New Roman" w:hAnsi="Times New Roman"/>
                <w:sz w:val="18"/>
                <w:szCs w:val="18"/>
              </w:rPr>
              <w:t>Да</w:t>
            </w:r>
          </w:p>
        </w:tc>
      </w:tr>
      <w:tr w:rsidR="00D601F6" w:rsidRPr="004A1695" w14:paraId="64A11F71" w14:textId="77777777" w:rsidTr="00B1465F">
        <w:trPr>
          <w:trHeight w:val="809"/>
          <w:jc w:val="center"/>
        </w:trPr>
        <w:tc>
          <w:tcPr>
            <w:tcW w:w="568" w:type="dxa"/>
            <w:shd w:val="clear" w:color="auto" w:fill="FFFFFF" w:themeFill="background1"/>
            <w:vAlign w:val="center"/>
          </w:tcPr>
          <w:p w14:paraId="0FDD9EC9"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6604E7F" w14:textId="77777777" w:rsidR="00D601F6" w:rsidRPr="002E78EA" w:rsidRDefault="00D601F6" w:rsidP="00D601F6">
            <w:pPr>
              <w:spacing w:line="240" w:lineRule="auto"/>
              <w:jc w:val="left"/>
              <w:rPr>
                <w:rFonts w:ascii="Times New Roman" w:hAnsi="Times New Roman"/>
                <w:sz w:val="18"/>
                <w:szCs w:val="18"/>
              </w:rPr>
            </w:pPr>
            <w:r w:rsidRPr="002E78EA">
              <w:rPr>
                <w:rFonts w:ascii="Times New Roman" w:hAnsi="Times New Roman"/>
                <w:sz w:val="18"/>
                <w:szCs w:val="18"/>
              </w:rPr>
              <w:t>39.00</w:t>
            </w:r>
          </w:p>
          <w:p w14:paraId="44212DC8" w14:textId="77777777" w:rsidR="00D601F6" w:rsidRPr="004A1695" w:rsidRDefault="00D601F6" w:rsidP="00D601F6">
            <w:pPr>
              <w:spacing w:line="0" w:lineRule="atLeast"/>
              <w:jc w:val="center"/>
              <w:rPr>
                <w:rFonts w:ascii="Times New Roman" w:hAnsi="Times New Roman"/>
                <w:sz w:val="18"/>
                <w:szCs w:val="18"/>
                <w:lang w:eastAsia="en-US"/>
              </w:rPr>
            </w:pPr>
          </w:p>
        </w:tc>
        <w:tc>
          <w:tcPr>
            <w:tcW w:w="992" w:type="dxa"/>
            <w:shd w:val="clear" w:color="auto" w:fill="auto"/>
            <w:vAlign w:val="center"/>
          </w:tcPr>
          <w:p w14:paraId="47B040DB" w14:textId="77777777" w:rsidR="00D601F6" w:rsidRPr="002E78EA" w:rsidRDefault="00D601F6" w:rsidP="00D601F6">
            <w:pPr>
              <w:pStyle w:val="ConsPlusCell"/>
              <w:jc w:val="center"/>
              <w:rPr>
                <w:rFonts w:ascii="Times New Roman" w:hAnsi="Times New Roman"/>
                <w:sz w:val="18"/>
                <w:szCs w:val="18"/>
              </w:rPr>
            </w:pPr>
            <w:r w:rsidRPr="002E78EA">
              <w:rPr>
                <w:rFonts w:ascii="Times New Roman" w:hAnsi="Times New Roman"/>
                <w:sz w:val="18"/>
                <w:szCs w:val="18"/>
              </w:rPr>
              <w:t>39.00.21</w:t>
            </w:r>
          </w:p>
          <w:p w14:paraId="47E6244D" w14:textId="77777777" w:rsidR="00D601F6" w:rsidRPr="004A1695" w:rsidRDefault="00D601F6" w:rsidP="00D601F6">
            <w:pPr>
              <w:spacing w:line="0" w:lineRule="atLeast"/>
              <w:jc w:val="center"/>
              <w:rPr>
                <w:bCs/>
                <w:sz w:val="18"/>
                <w:szCs w:val="18"/>
              </w:rPr>
            </w:pPr>
          </w:p>
        </w:tc>
        <w:tc>
          <w:tcPr>
            <w:tcW w:w="2410" w:type="dxa"/>
            <w:shd w:val="clear" w:color="auto" w:fill="auto"/>
            <w:vAlign w:val="center"/>
          </w:tcPr>
          <w:p w14:paraId="630B8539" w14:textId="4FB4E421" w:rsidR="00D601F6" w:rsidRPr="004A1695" w:rsidRDefault="00D601F6" w:rsidP="00D601F6">
            <w:pPr>
              <w:spacing w:line="0" w:lineRule="atLeast"/>
              <w:ind w:right="52"/>
              <w:contextualSpacing/>
              <w:jc w:val="left"/>
              <w:rPr>
                <w:rFonts w:cs="Times New Roman CYR"/>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w:t>
            </w:r>
            <w:r w:rsidRPr="002E78EA">
              <w:rPr>
                <w:rFonts w:ascii="Times New Roman" w:hAnsi="Times New Roman"/>
                <w:sz w:val="18"/>
                <w:szCs w:val="18"/>
              </w:rPr>
              <w:lastRenderedPageBreak/>
              <w:t>производственн</w:t>
            </w:r>
            <w:r>
              <w:rPr>
                <w:rFonts w:ascii="Times New Roman" w:hAnsi="Times New Roman"/>
                <w:sz w:val="18"/>
                <w:szCs w:val="18"/>
              </w:rPr>
              <w:t>ом</w:t>
            </w:r>
            <w:r w:rsidRPr="002E78EA">
              <w:rPr>
                <w:rFonts w:ascii="Times New Roman" w:hAnsi="Times New Roman"/>
                <w:sz w:val="18"/>
                <w:szCs w:val="18"/>
              </w:rPr>
              <w:t xml:space="preserve"> объект</w:t>
            </w:r>
            <w:r>
              <w:rPr>
                <w:rFonts w:ascii="Times New Roman" w:hAnsi="Times New Roman"/>
                <w:sz w:val="18"/>
                <w:szCs w:val="18"/>
              </w:rPr>
              <w:t>е</w:t>
            </w:r>
            <w:r w:rsidRPr="002E78EA">
              <w:rPr>
                <w:rFonts w:ascii="Times New Roman" w:hAnsi="Times New Roman"/>
                <w:sz w:val="18"/>
                <w:szCs w:val="18"/>
              </w:rPr>
              <w:t xml:space="preserve"> - котельн</w:t>
            </w:r>
            <w:r>
              <w:rPr>
                <w:rFonts w:ascii="Times New Roman" w:hAnsi="Times New Roman"/>
                <w:sz w:val="18"/>
                <w:szCs w:val="18"/>
              </w:rPr>
              <w:t>ой</w:t>
            </w:r>
          </w:p>
        </w:tc>
        <w:tc>
          <w:tcPr>
            <w:tcW w:w="1275" w:type="dxa"/>
            <w:shd w:val="clear" w:color="auto" w:fill="auto"/>
            <w:vAlign w:val="center"/>
          </w:tcPr>
          <w:p w14:paraId="4C02C116" w14:textId="69A0A645" w:rsidR="00D601F6" w:rsidRPr="004A1695" w:rsidRDefault="00D601F6" w:rsidP="00D601F6">
            <w:pPr>
              <w:spacing w:line="0" w:lineRule="atLeast"/>
              <w:jc w:val="left"/>
              <w:rPr>
                <w:rFonts w:ascii="Times New Roman" w:hAnsi="Times New Roman"/>
                <w:bCs/>
                <w:sz w:val="18"/>
                <w:szCs w:val="18"/>
              </w:rPr>
            </w:pPr>
            <w:r w:rsidRPr="002E78EA">
              <w:rPr>
                <w:sz w:val="16"/>
                <w:szCs w:val="16"/>
              </w:rPr>
              <w:lastRenderedPageBreak/>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20B6399E" w14:textId="53178E91"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09CD26F6" w14:textId="49C520EC" w:rsidR="00D601F6" w:rsidRPr="004A1695" w:rsidRDefault="00D601F6" w:rsidP="00D601F6">
            <w:pPr>
              <w:spacing w:line="0" w:lineRule="atLeast"/>
              <w:jc w:val="center"/>
              <w:rPr>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1E5C6690" w14:textId="2A8CEC2E" w:rsidR="00D601F6" w:rsidRPr="004A1695" w:rsidRDefault="00D601F6" w:rsidP="00D601F6">
            <w:pPr>
              <w:spacing w:line="0" w:lineRule="atLeast"/>
              <w:jc w:val="center"/>
              <w:rPr>
                <w:bCs/>
                <w:sz w:val="18"/>
                <w:szCs w:val="18"/>
              </w:rPr>
            </w:pPr>
            <w:r>
              <w:rPr>
                <w:rFonts w:ascii="Times New Roman" w:hAnsi="Times New Roman"/>
                <w:sz w:val="18"/>
                <w:szCs w:val="18"/>
              </w:rPr>
              <w:t>1</w:t>
            </w:r>
          </w:p>
        </w:tc>
        <w:tc>
          <w:tcPr>
            <w:tcW w:w="567" w:type="dxa"/>
            <w:shd w:val="clear" w:color="auto" w:fill="auto"/>
            <w:vAlign w:val="center"/>
          </w:tcPr>
          <w:p w14:paraId="59D768D2" w14:textId="7B4D7082" w:rsidR="00D601F6" w:rsidRPr="004A1695" w:rsidRDefault="00D601F6" w:rsidP="00D601F6">
            <w:pPr>
              <w:spacing w:line="0" w:lineRule="atLeast"/>
              <w:jc w:val="center"/>
              <w:rPr>
                <w:bCs/>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4E21639" w14:textId="77777777" w:rsidR="00D601F6" w:rsidRPr="002E78EA" w:rsidRDefault="00D601F6" w:rsidP="00D601F6">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37DD1735" w14:textId="507B713B"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 xml:space="preserve">п. </w:t>
            </w:r>
            <w:proofErr w:type="spellStart"/>
            <w:r w:rsidRPr="002E78EA">
              <w:rPr>
                <w:rFonts w:ascii="Times New Roman" w:hAnsi="Times New Roman"/>
                <w:sz w:val="18"/>
                <w:szCs w:val="18"/>
                <w:lang w:eastAsia="en-US"/>
              </w:rPr>
              <w:t>В</w:t>
            </w:r>
            <w:r>
              <w:rPr>
                <w:rFonts w:ascii="Times New Roman" w:hAnsi="Times New Roman"/>
                <w:sz w:val="18"/>
                <w:szCs w:val="18"/>
                <w:lang w:eastAsia="en-US"/>
              </w:rPr>
              <w:t>идяево</w:t>
            </w:r>
            <w:proofErr w:type="spellEnd"/>
          </w:p>
        </w:tc>
        <w:tc>
          <w:tcPr>
            <w:tcW w:w="1292" w:type="dxa"/>
            <w:shd w:val="clear" w:color="auto" w:fill="auto"/>
            <w:vAlign w:val="center"/>
          </w:tcPr>
          <w:p w14:paraId="37D01AB4" w14:textId="2AB3CD2F" w:rsidR="00D601F6" w:rsidRPr="004A1695" w:rsidRDefault="00D601F6" w:rsidP="00D601F6">
            <w:pPr>
              <w:spacing w:line="0" w:lineRule="atLeast"/>
              <w:jc w:val="center"/>
              <w:rPr>
                <w:bCs/>
                <w:sz w:val="18"/>
                <w:szCs w:val="18"/>
              </w:rPr>
            </w:pPr>
            <w:r>
              <w:rPr>
                <w:rFonts w:ascii="Times New Roman" w:hAnsi="Times New Roman"/>
                <w:sz w:val="18"/>
                <w:szCs w:val="18"/>
                <w:lang w:eastAsia="en-US"/>
              </w:rPr>
              <w:t>531 900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459D4C0C" w14:textId="4ED35B5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1D64F014" w14:textId="77777777" w:rsidR="00D601F6" w:rsidRPr="002E78EA" w:rsidRDefault="00D601F6" w:rsidP="00D601F6">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3E7B4E56" w14:textId="445AFB51"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2022</w:t>
            </w:r>
          </w:p>
        </w:tc>
        <w:tc>
          <w:tcPr>
            <w:tcW w:w="1418" w:type="dxa"/>
            <w:shd w:val="clear" w:color="auto" w:fill="auto"/>
            <w:vAlign w:val="center"/>
          </w:tcPr>
          <w:p w14:paraId="1B791B40" w14:textId="71683A46" w:rsidR="00D601F6" w:rsidRPr="004A1695" w:rsidRDefault="00D601F6" w:rsidP="00D601F6">
            <w:pPr>
              <w:spacing w:line="0" w:lineRule="atLeast"/>
              <w:jc w:val="left"/>
              <w:rPr>
                <w:bCs/>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0173035" w14:textId="46908631" w:rsidR="00D601F6" w:rsidRPr="004A1695" w:rsidRDefault="00D601F6" w:rsidP="00D601F6">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D601F6" w:rsidRPr="004A1695" w14:paraId="37FCEA6E" w14:textId="77777777" w:rsidTr="00B1465F">
        <w:trPr>
          <w:trHeight w:val="809"/>
          <w:jc w:val="center"/>
        </w:trPr>
        <w:tc>
          <w:tcPr>
            <w:tcW w:w="568" w:type="dxa"/>
            <w:shd w:val="clear" w:color="auto" w:fill="FFFFFF" w:themeFill="background1"/>
            <w:vAlign w:val="center"/>
          </w:tcPr>
          <w:p w14:paraId="10802E2D"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078407A" w14:textId="3178DBE5" w:rsidR="00D601F6" w:rsidRPr="004A1695" w:rsidRDefault="00D601F6" w:rsidP="00D601F6">
            <w:pPr>
              <w:spacing w:line="0" w:lineRule="atLeast"/>
              <w:jc w:val="center"/>
              <w:rPr>
                <w:rFonts w:ascii="Times New Roman" w:hAnsi="Times New Roman"/>
                <w:sz w:val="18"/>
                <w:szCs w:val="18"/>
                <w:lang w:eastAsia="en-US"/>
              </w:rPr>
            </w:pPr>
            <w:r w:rsidRPr="0080095B">
              <w:rPr>
                <w:rFonts w:ascii="Times New Roman" w:hAnsi="Times New Roman"/>
                <w:sz w:val="18"/>
                <w:szCs w:val="18"/>
              </w:rPr>
              <w:t>42.11</w:t>
            </w:r>
          </w:p>
        </w:tc>
        <w:tc>
          <w:tcPr>
            <w:tcW w:w="992" w:type="dxa"/>
            <w:shd w:val="clear" w:color="auto" w:fill="FFFFFF"/>
            <w:vAlign w:val="center"/>
          </w:tcPr>
          <w:p w14:paraId="404E50C7" w14:textId="0498AEB8" w:rsidR="00D601F6" w:rsidRPr="004A1695" w:rsidRDefault="00D601F6" w:rsidP="00D601F6">
            <w:pPr>
              <w:spacing w:line="0" w:lineRule="atLeast"/>
              <w:jc w:val="center"/>
              <w:rPr>
                <w:bCs/>
                <w:sz w:val="18"/>
                <w:szCs w:val="18"/>
              </w:rPr>
            </w:pPr>
            <w:r w:rsidRPr="0080095B">
              <w:rPr>
                <w:rFonts w:ascii="Times New Roman" w:hAnsi="Times New Roman"/>
                <w:sz w:val="18"/>
                <w:szCs w:val="18"/>
              </w:rPr>
              <w:t>42.11.20</w:t>
            </w:r>
          </w:p>
        </w:tc>
        <w:tc>
          <w:tcPr>
            <w:tcW w:w="2410" w:type="dxa"/>
            <w:shd w:val="clear" w:color="auto" w:fill="FFFFFF"/>
            <w:vAlign w:val="center"/>
          </w:tcPr>
          <w:p w14:paraId="177DAE93" w14:textId="70738A1B" w:rsidR="00D601F6" w:rsidRPr="004A1695" w:rsidRDefault="00D601F6" w:rsidP="00D601F6">
            <w:pPr>
              <w:spacing w:line="0" w:lineRule="atLeast"/>
              <w:ind w:right="52"/>
              <w:contextualSpacing/>
              <w:jc w:val="left"/>
              <w:rPr>
                <w:rFonts w:cs="Times New Roman CYR"/>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4B9EED6E" w14:textId="1B860FAB" w:rsidR="00D601F6" w:rsidRPr="004A1695" w:rsidRDefault="00D601F6" w:rsidP="00D601F6">
            <w:pPr>
              <w:spacing w:line="0" w:lineRule="atLeast"/>
              <w:jc w:val="left"/>
              <w:rPr>
                <w:rFonts w:ascii="Times New Roman" w:hAnsi="Times New Roman"/>
                <w:bCs/>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B077F5C" w14:textId="0113CF4B" w:rsidR="00D601F6" w:rsidRPr="004A1695" w:rsidRDefault="00D601F6" w:rsidP="00D601F6">
            <w:pPr>
              <w:spacing w:line="0" w:lineRule="atLeast"/>
              <w:jc w:val="center"/>
              <w:rPr>
                <w:sz w:val="18"/>
                <w:szCs w:val="18"/>
              </w:rPr>
            </w:pPr>
            <w:r w:rsidRPr="0080095B">
              <w:rPr>
                <w:rFonts w:ascii="Times New Roman" w:hAnsi="Times New Roman"/>
                <w:sz w:val="18"/>
                <w:szCs w:val="18"/>
              </w:rPr>
              <w:t>055</w:t>
            </w:r>
          </w:p>
        </w:tc>
        <w:tc>
          <w:tcPr>
            <w:tcW w:w="861" w:type="dxa"/>
            <w:shd w:val="clear" w:color="auto" w:fill="FFFFFF"/>
            <w:vAlign w:val="center"/>
          </w:tcPr>
          <w:p w14:paraId="59ADC390" w14:textId="70041E40" w:rsidR="00D601F6" w:rsidRPr="004A1695" w:rsidRDefault="00D601F6" w:rsidP="00D601F6">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A344EAA" w14:textId="69096B52" w:rsidR="00D601F6" w:rsidRPr="004A1695" w:rsidRDefault="00D601F6" w:rsidP="00D601F6">
            <w:pPr>
              <w:spacing w:line="0" w:lineRule="atLeast"/>
              <w:jc w:val="center"/>
              <w:rPr>
                <w:bCs/>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43BACA6A" w14:textId="296707BA" w:rsidR="00D601F6" w:rsidRPr="004A1695" w:rsidRDefault="00D601F6" w:rsidP="00D601F6">
            <w:pPr>
              <w:spacing w:line="0" w:lineRule="atLeast"/>
              <w:jc w:val="center"/>
              <w:rPr>
                <w:bCs/>
                <w:sz w:val="18"/>
                <w:szCs w:val="18"/>
              </w:rPr>
            </w:pPr>
            <w:r w:rsidRPr="0080095B">
              <w:rPr>
                <w:rFonts w:ascii="Times New Roman" w:hAnsi="Times New Roman"/>
                <w:sz w:val="18"/>
                <w:szCs w:val="18"/>
              </w:rPr>
              <w:t>47</w:t>
            </w:r>
          </w:p>
        </w:tc>
        <w:tc>
          <w:tcPr>
            <w:tcW w:w="1417" w:type="dxa"/>
            <w:shd w:val="clear" w:color="auto" w:fill="FFFFFF"/>
            <w:vAlign w:val="center"/>
          </w:tcPr>
          <w:p w14:paraId="6FF42BAE" w14:textId="70A0235D" w:rsidR="00D601F6" w:rsidRPr="004A1695" w:rsidRDefault="00D601F6" w:rsidP="00D601F6">
            <w:pPr>
              <w:spacing w:line="0" w:lineRule="atLeast"/>
              <w:jc w:val="center"/>
              <w:rPr>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053CB6FD" w14:textId="4A799AD9" w:rsidR="00D601F6" w:rsidRPr="004A1695" w:rsidRDefault="00D601F6" w:rsidP="00D601F6">
            <w:pPr>
              <w:spacing w:line="0" w:lineRule="atLeast"/>
              <w:jc w:val="center"/>
              <w:rPr>
                <w:bCs/>
                <w:sz w:val="18"/>
                <w:szCs w:val="18"/>
              </w:rPr>
            </w:pPr>
            <w:r>
              <w:rPr>
                <w:rFonts w:ascii="Times New Roman" w:hAnsi="Times New Roman"/>
                <w:sz w:val="18"/>
                <w:szCs w:val="18"/>
              </w:rPr>
              <w:t>2 101 824</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0544B64B" w14:textId="36365E9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vAlign w:val="center"/>
          </w:tcPr>
          <w:p w14:paraId="38121F6F" w14:textId="5ED8501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80095B">
              <w:rPr>
                <w:rFonts w:ascii="Times New Roman" w:hAnsi="Times New Roman"/>
                <w:sz w:val="18"/>
                <w:szCs w:val="18"/>
                <w:shd w:val="clear" w:color="auto" w:fill="FFFFFF"/>
              </w:rPr>
              <w:t xml:space="preserve"> 2017</w:t>
            </w:r>
          </w:p>
        </w:tc>
        <w:tc>
          <w:tcPr>
            <w:tcW w:w="1418" w:type="dxa"/>
            <w:vAlign w:val="center"/>
          </w:tcPr>
          <w:p w14:paraId="2A4CA40A" w14:textId="2B85CF96" w:rsidR="00D601F6" w:rsidRPr="004A1695" w:rsidRDefault="00D601F6" w:rsidP="00D601F6">
            <w:pPr>
              <w:spacing w:line="0" w:lineRule="atLeast"/>
              <w:jc w:val="left"/>
              <w:rPr>
                <w:bCs/>
                <w:sz w:val="18"/>
                <w:szCs w:val="18"/>
              </w:rPr>
            </w:pPr>
            <w:r w:rsidRPr="005B3960">
              <w:rPr>
                <w:sz w:val="18"/>
                <w:szCs w:val="18"/>
              </w:rPr>
              <w:t>Закупка у единственного поставщика (подрядчика, исполнителя)</w:t>
            </w:r>
          </w:p>
        </w:tc>
        <w:tc>
          <w:tcPr>
            <w:tcW w:w="992" w:type="dxa"/>
            <w:vAlign w:val="center"/>
          </w:tcPr>
          <w:p w14:paraId="593DEEBF" w14:textId="477974AD" w:rsidR="00D601F6" w:rsidRPr="004A1695" w:rsidRDefault="00D601F6" w:rsidP="00D601F6">
            <w:pPr>
              <w:spacing w:line="0" w:lineRule="atLeast"/>
              <w:jc w:val="center"/>
              <w:rPr>
                <w:rFonts w:ascii="Times New Roman" w:hAnsi="Times New Roman"/>
                <w:sz w:val="18"/>
                <w:szCs w:val="18"/>
              </w:rPr>
            </w:pPr>
            <w:r w:rsidRPr="005B3960">
              <w:rPr>
                <w:rFonts w:ascii="Times New Roman" w:hAnsi="Times New Roman"/>
                <w:sz w:val="18"/>
                <w:szCs w:val="18"/>
              </w:rPr>
              <w:t>Нет</w:t>
            </w:r>
          </w:p>
        </w:tc>
      </w:tr>
      <w:tr w:rsidR="00D601F6" w:rsidRPr="004A1695" w14:paraId="5F3645C2" w14:textId="77777777" w:rsidTr="00B1465F">
        <w:trPr>
          <w:trHeight w:val="809"/>
          <w:jc w:val="center"/>
        </w:trPr>
        <w:tc>
          <w:tcPr>
            <w:tcW w:w="568" w:type="dxa"/>
            <w:shd w:val="clear" w:color="auto" w:fill="FFFFFF" w:themeFill="background1"/>
            <w:vAlign w:val="center"/>
          </w:tcPr>
          <w:p w14:paraId="51DE6DB8"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D241498" w14:textId="197DD9C1" w:rsidR="00D601F6" w:rsidRPr="004A1695" w:rsidRDefault="00D601F6" w:rsidP="00D601F6">
            <w:pPr>
              <w:spacing w:line="0" w:lineRule="atLeast"/>
              <w:jc w:val="center"/>
              <w:rPr>
                <w:rFonts w:ascii="Times New Roman" w:hAnsi="Times New Roman"/>
                <w:sz w:val="18"/>
                <w:szCs w:val="18"/>
                <w:lang w:eastAsia="en-US"/>
              </w:rPr>
            </w:pPr>
            <w:r w:rsidRPr="00731EF1">
              <w:rPr>
                <w:color w:val="000000"/>
                <w:sz w:val="18"/>
                <w:szCs w:val="18"/>
              </w:rPr>
              <w:t>43.29</w:t>
            </w:r>
          </w:p>
        </w:tc>
        <w:tc>
          <w:tcPr>
            <w:tcW w:w="992" w:type="dxa"/>
            <w:shd w:val="clear" w:color="auto" w:fill="FFFFFF" w:themeFill="background1"/>
            <w:vAlign w:val="center"/>
          </w:tcPr>
          <w:p w14:paraId="4C36E283" w14:textId="0C1790D7" w:rsidR="00D601F6" w:rsidRPr="004A1695" w:rsidRDefault="00D601F6" w:rsidP="00D601F6">
            <w:pPr>
              <w:spacing w:line="0" w:lineRule="atLeast"/>
              <w:jc w:val="center"/>
              <w:rPr>
                <w:bCs/>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709C8684" w14:textId="7F1C45C5" w:rsidR="00D601F6" w:rsidRPr="004A1695" w:rsidRDefault="00D601F6" w:rsidP="00D601F6">
            <w:pPr>
              <w:spacing w:line="0" w:lineRule="atLeast"/>
              <w:ind w:right="52"/>
              <w:contextualSpacing/>
              <w:jc w:val="left"/>
              <w:rPr>
                <w:rFonts w:cs="Times New Roman CYR"/>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FE1685E" w14:textId="7AAD8336" w:rsidR="00D601F6" w:rsidRPr="004A1695" w:rsidRDefault="00D601F6" w:rsidP="00D601F6">
            <w:pPr>
              <w:spacing w:line="0" w:lineRule="atLeast"/>
              <w:jc w:val="left"/>
              <w:rPr>
                <w:rFonts w:ascii="Times New Roman" w:hAnsi="Times New Roman"/>
                <w:bCs/>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456DC613" w14:textId="6D8F9724" w:rsidR="00D601F6" w:rsidRPr="004A1695" w:rsidRDefault="00D601F6" w:rsidP="00D601F6">
            <w:pPr>
              <w:spacing w:line="0" w:lineRule="atLeast"/>
              <w:jc w:val="center"/>
              <w:rPr>
                <w:sz w:val="18"/>
                <w:szCs w:val="18"/>
              </w:rPr>
            </w:pPr>
            <w:r w:rsidRPr="00731EF1">
              <w:rPr>
                <w:color w:val="000000"/>
                <w:sz w:val="18"/>
                <w:szCs w:val="18"/>
              </w:rPr>
              <w:t>876</w:t>
            </w:r>
          </w:p>
        </w:tc>
        <w:tc>
          <w:tcPr>
            <w:tcW w:w="861" w:type="dxa"/>
            <w:shd w:val="clear" w:color="auto" w:fill="FFFFFF" w:themeFill="background1"/>
            <w:vAlign w:val="center"/>
          </w:tcPr>
          <w:p w14:paraId="1F549E45" w14:textId="38A628E7" w:rsidR="00D601F6" w:rsidRPr="004A1695" w:rsidRDefault="00D601F6" w:rsidP="00D601F6">
            <w:pPr>
              <w:spacing w:line="0" w:lineRule="atLeast"/>
              <w:jc w:val="center"/>
              <w:rPr>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0C488EF7" w14:textId="597C0440" w:rsidR="00D601F6" w:rsidRPr="004A1695" w:rsidRDefault="00D601F6" w:rsidP="00D601F6">
            <w:pPr>
              <w:spacing w:line="0" w:lineRule="atLeast"/>
              <w:jc w:val="center"/>
              <w:rPr>
                <w:bCs/>
                <w:sz w:val="18"/>
                <w:szCs w:val="18"/>
              </w:rPr>
            </w:pPr>
            <w:r>
              <w:rPr>
                <w:color w:val="000000"/>
                <w:sz w:val="18"/>
                <w:szCs w:val="18"/>
              </w:rPr>
              <w:t>12</w:t>
            </w:r>
          </w:p>
        </w:tc>
        <w:tc>
          <w:tcPr>
            <w:tcW w:w="567" w:type="dxa"/>
            <w:shd w:val="clear" w:color="auto" w:fill="FFFFFF" w:themeFill="background1"/>
            <w:vAlign w:val="center"/>
          </w:tcPr>
          <w:p w14:paraId="56A161A9" w14:textId="05BBFF65" w:rsidR="00D601F6" w:rsidRPr="004A1695" w:rsidRDefault="00D601F6" w:rsidP="00D601F6">
            <w:pPr>
              <w:spacing w:line="0" w:lineRule="atLeast"/>
              <w:jc w:val="center"/>
              <w:rPr>
                <w:bCs/>
                <w:sz w:val="18"/>
                <w:szCs w:val="18"/>
              </w:rPr>
            </w:pPr>
            <w:r w:rsidRPr="00731EF1">
              <w:rPr>
                <w:color w:val="000000"/>
                <w:sz w:val="18"/>
                <w:szCs w:val="18"/>
              </w:rPr>
              <w:t>47</w:t>
            </w:r>
          </w:p>
        </w:tc>
        <w:tc>
          <w:tcPr>
            <w:tcW w:w="1417" w:type="dxa"/>
            <w:shd w:val="clear" w:color="auto" w:fill="FFFFFF" w:themeFill="background1"/>
            <w:vAlign w:val="center"/>
          </w:tcPr>
          <w:p w14:paraId="082C78A0" w14:textId="184167A3" w:rsidR="00D601F6" w:rsidRPr="004A1695" w:rsidRDefault="00D601F6" w:rsidP="00D601F6">
            <w:pPr>
              <w:spacing w:line="0" w:lineRule="atLeast"/>
              <w:jc w:val="center"/>
              <w:rPr>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2D1C38A4" w14:textId="2031968F" w:rsidR="00D601F6" w:rsidRPr="004A1695" w:rsidRDefault="00D601F6" w:rsidP="00D601F6">
            <w:pPr>
              <w:spacing w:line="0" w:lineRule="atLeast"/>
              <w:jc w:val="center"/>
              <w:rPr>
                <w:bCs/>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2EB5ACFE" w14:textId="2969A439"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themeFill="background1"/>
            <w:vAlign w:val="center"/>
          </w:tcPr>
          <w:p w14:paraId="54CDE1FE" w14:textId="77777777" w:rsidR="00D601F6" w:rsidRPr="004A1695" w:rsidRDefault="00D601F6" w:rsidP="00D601F6">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Апрель</w:t>
            </w:r>
          </w:p>
          <w:p w14:paraId="0ABA55B5" w14:textId="7963AB75"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976B488" w14:textId="7FB58DB4" w:rsidR="00D601F6" w:rsidRPr="004A1695" w:rsidRDefault="00D601F6" w:rsidP="00D601F6">
            <w:pPr>
              <w:spacing w:line="0" w:lineRule="atLeast"/>
              <w:jc w:val="left"/>
              <w:rPr>
                <w:bCs/>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49F88C96" w14:textId="730A294D" w:rsidR="00D601F6" w:rsidRPr="004A1695" w:rsidRDefault="00D601F6" w:rsidP="00D601F6">
            <w:pPr>
              <w:spacing w:line="0" w:lineRule="atLeast"/>
              <w:jc w:val="center"/>
              <w:rPr>
                <w:rFonts w:ascii="Times New Roman" w:hAnsi="Times New Roman"/>
                <w:sz w:val="18"/>
                <w:szCs w:val="18"/>
              </w:rPr>
            </w:pPr>
            <w:r w:rsidRPr="00731EF1">
              <w:rPr>
                <w:rFonts w:ascii="Times New Roman" w:hAnsi="Times New Roman"/>
                <w:sz w:val="18"/>
                <w:szCs w:val="18"/>
              </w:rPr>
              <w:t>Нет</w:t>
            </w:r>
          </w:p>
        </w:tc>
      </w:tr>
      <w:tr w:rsidR="000B4F32" w:rsidRPr="004A1695" w14:paraId="434E3E76" w14:textId="77777777" w:rsidTr="005E4967">
        <w:trPr>
          <w:trHeight w:val="809"/>
          <w:jc w:val="center"/>
        </w:trPr>
        <w:tc>
          <w:tcPr>
            <w:tcW w:w="568" w:type="dxa"/>
            <w:shd w:val="clear" w:color="auto" w:fill="FFFFFF" w:themeFill="background1"/>
            <w:vAlign w:val="center"/>
          </w:tcPr>
          <w:p w14:paraId="33BD9DC1"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vAlign w:val="center"/>
          </w:tcPr>
          <w:p w14:paraId="0C59D2B4" w14:textId="32692ECD" w:rsidR="000B4F32" w:rsidRPr="00731EF1" w:rsidRDefault="000B4F32" w:rsidP="000B4F32">
            <w:pPr>
              <w:spacing w:line="0" w:lineRule="atLeast"/>
              <w:jc w:val="center"/>
              <w:rPr>
                <w:color w:val="000000"/>
                <w:sz w:val="18"/>
                <w:szCs w:val="18"/>
              </w:rPr>
            </w:pPr>
            <w:r w:rsidRPr="00A7720B">
              <w:rPr>
                <w:rFonts w:ascii="Times New Roman" w:hAnsi="Times New Roman"/>
                <w:sz w:val="18"/>
                <w:szCs w:val="18"/>
                <w:lang w:eastAsia="en-US"/>
              </w:rPr>
              <w:t>46.90</w:t>
            </w:r>
          </w:p>
        </w:tc>
        <w:tc>
          <w:tcPr>
            <w:tcW w:w="992" w:type="dxa"/>
            <w:vAlign w:val="center"/>
          </w:tcPr>
          <w:p w14:paraId="6CF4F1D8" w14:textId="083544F2" w:rsidR="000B4F32" w:rsidRPr="00731EF1" w:rsidRDefault="000B4F32" w:rsidP="000B4F32">
            <w:pPr>
              <w:spacing w:line="0" w:lineRule="atLeast"/>
              <w:jc w:val="center"/>
              <w:rPr>
                <w:rFonts w:eastAsia="Calibri" w:cs="Times New Roman CYR"/>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0BEEDCFD" w14:textId="7EA29C8D" w:rsidR="000B4F32" w:rsidRPr="00731EF1" w:rsidRDefault="000B4F32" w:rsidP="000B4F32">
            <w:pPr>
              <w:spacing w:line="0" w:lineRule="atLeast"/>
              <w:ind w:right="52"/>
              <w:contextualSpacing/>
              <w:jc w:val="left"/>
              <w:rPr>
                <w:color w:val="000000"/>
                <w:sz w:val="18"/>
                <w:szCs w:val="18"/>
              </w:rPr>
            </w:pPr>
            <w:r w:rsidRPr="00151D58">
              <w:rPr>
                <w:rFonts w:ascii="Times New Roman" w:hAnsi="Times New Roman"/>
                <w:sz w:val="18"/>
                <w:szCs w:val="18"/>
              </w:rPr>
              <w:t xml:space="preserve">Поставка </w:t>
            </w:r>
            <w:r w:rsidRPr="00D566CB">
              <w:rPr>
                <w:rFonts w:ascii="Times New Roman" w:hAnsi="Times New Roman"/>
                <w:bCs/>
                <w:sz w:val="18"/>
                <w:szCs w:val="18"/>
              </w:rPr>
              <w:t>т</w:t>
            </w:r>
            <w:r w:rsidRPr="00D566CB">
              <w:rPr>
                <w:rFonts w:ascii="Times New Roman" w:hAnsi="Times New Roman"/>
                <w:sz w:val="18"/>
                <w:szCs w:val="18"/>
              </w:rPr>
              <w:t>еплообменника пластинчатого с комплектующими</w:t>
            </w:r>
          </w:p>
        </w:tc>
        <w:tc>
          <w:tcPr>
            <w:tcW w:w="1275" w:type="dxa"/>
            <w:vAlign w:val="center"/>
          </w:tcPr>
          <w:p w14:paraId="65A09094" w14:textId="3F5CC69B" w:rsidR="000B4F32" w:rsidRPr="00731EF1" w:rsidRDefault="000B4F32" w:rsidP="000B4F32">
            <w:pPr>
              <w:spacing w:line="0" w:lineRule="atLeast"/>
              <w:jc w:val="left"/>
              <w:rPr>
                <w:color w:val="000000"/>
                <w:sz w:val="18"/>
                <w:szCs w:val="18"/>
              </w:rPr>
            </w:pPr>
            <w:r w:rsidRPr="00FC5485">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415" w:type="dxa"/>
            <w:shd w:val="clear" w:color="auto" w:fill="auto"/>
            <w:vAlign w:val="center"/>
          </w:tcPr>
          <w:p w14:paraId="5BD76038" w14:textId="653C0C09" w:rsidR="000B4F32" w:rsidRPr="00731EF1" w:rsidRDefault="000B4F32" w:rsidP="000B4F32">
            <w:pPr>
              <w:spacing w:line="0" w:lineRule="atLeast"/>
              <w:jc w:val="center"/>
              <w:rPr>
                <w:color w:val="000000"/>
                <w:sz w:val="18"/>
                <w:szCs w:val="18"/>
              </w:rPr>
            </w:pPr>
            <w:r w:rsidRPr="004A1695">
              <w:rPr>
                <w:sz w:val="18"/>
                <w:szCs w:val="18"/>
              </w:rPr>
              <w:t>796</w:t>
            </w:r>
          </w:p>
        </w:tc>
        <w:tc>
          <w:tcPr>
            <w:tcW w:w="861" w:type="dxa"/>
            <w:shd w:val="clear" w:color="auto" w:fill="auto"/>
            <w:vAlign w:val="center"/>
          </w:tcPr>
          <w:p w14:paraId="7093381B" w14:textId="4BA6AC68" w:rsidR="000B4F32" w:rsidRPr="00731EF1" w:rsidRDefault="000B4F32" w:rsidP="000B4F32">
            <w:pPr>
              <w:spacing w:line="0" w:lineRule="atLeast"/>
              <w:jc w:val="center"/>
              <w:rPr>
                <w:color w:val="000000"/>
                <w:sz w:val="18"/>
                <w:szCs w:val="18"/>
              </w:rPr>
            </w:pPr>
            <w:proofErr w:type="spellStart"/>
            <w:r w:rsidRPr="004A1695">
              <w:rPr>
                <w:sz w:val="18"/>
                <w:szCs w:val="18"/>
              </w:rPr>
              <w:t>шт</w:t>
            </w:r>
            <w:proofErr w:type="spellEnd"/>
          </w:p>
        </w:tc>
        <w:tc>
          <w:tcPr>
            <w:tcW w:w="851" w:type="dxa"/>
            <w:vAlign w:val="center"/>
          </w:tcPr>
          <w:p w14:paraId="5ADC55FF" w14:textId="5430E447" w:rsidR="000B4F32" w:rsidRDefault="000B4F32" w:rsidP="000B4F32">
            <w:pPr>
              <w:spacing w:line="0" w:lineRule="atLeast"/>
              <w:jc w:val="center"/>
              <w:rPr>
                <w:color w:val="000000"/>
                <w:sz w:val="18"/>
                <w:szCs w:val="18"/>
              </w:rPr>
            </w:pPr>
            <w:r>
              <w:rPr>
                <w:rFonts w:ascii="Times New Roman" w:hAnsi="Times New Roman"/>
                <w:bCs/>
                <w:sz w:val="18"/>
                <w:szCs w:val="18"/>
              </w:rPr>
              <w:t>32</w:t>
            </w:r>
          </w:p>
        </w:tc>
        <w:tc>
          <w:tcPr>
            <w:tcW w:w="567" w:type="dxa"/>
            <w:vAlign w:val="center"/>
          </w:tcPr>
          <w:p w14:paraId="51DC10F2" w14:textId="72B2511B" w:rsidR="000B4F32" w:rsidRPr="00731EF1" w:rsidRDefault="000B4F32" w:rsidP="000B4F32">
            <w:pPr>
              <w:spacing w:line="0" w:lineRule="atLeast"/>
              <w:jc w:val="center"/>
              <w:rPr>
                <w:color w:val="000000"/>
                <w:sz w:val="18"/>
                <w:szCs w:val="18"/>
              </w:rPr>
            </w:pPr>
            <w:r w:rsidRPr="00151D58">
              <w:rPr>
                <w:rFonts w:ascii="Times New Roman" w:hAnsi="Times New Roman"/>
                <w:sz w:val="18"/>
                <w:szCs w:val="18"/>
              </w:rPr>
              <w:t>47</w:t>
            </w:r>
          </w:p>
        </w:tc>
        <w:tc>
          <w:tcPr>
            <w:tcW w:w="1417" w:type="dxa"/>
            <w:vAlign w:val="center"/>
          </w:tcPr>
          <w:p w14:paraId="3DDE666E" w14:textId="77777777" w:rsidR="000B4F32" w:rsidRPr="00F5292B" w:rsidRDefault="000B4F32" w:rsidP="000B4F32">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0282F0AE" w14:textId="180C59EA" w:rsidR="000B4F32" w:rsidRPr="005A254E" w:rsidRDefault="000B4F32" w:rsidP="000B4F3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457F1BD" w14:textId="2CE21238" w:rsidR="000B4F32" w:rsidRDefault="000B4F32" w:rsidP="000B4F32">
            <w:pPr>
              <w:spacing w:line="0" w:lineRule="atLeast"/>
              <w:jc w:val="center"/>
              <w:rPr>
                <w:color w:val="000000"/>
                <w:sz w:val="18"/>
                <w:szCs w:val="18"/>
              </w:rPr>
            </w:pPr>
            <w:r>
              <w:rPr>
                <w:rFonts w:ascii="Times New Roman" w:hAnsi="Times New Roman"/>
                <w:sz w:val="18"/>
                <w:szCs w:val="18"/>
              </w:rPr>
              <w:t>1 617 103</w:t>
            </w:r>
            <w:r w:rsidRPr="00151D58">
              <w:rPr>
                <w:rFonts w:ascii="Times New Roman" w:hAnsi="Times New Roman"/>
                <w:sz w:val="18"/>
                <w:szCs w:val="18"/>
              </w:rPr>
              <w:t>,</w:t>
            </w:r>
            <w:r>
              <w:rPr>
                <w:rFonts w:ascii="Times New Roman" w:hAnsi="Times New Roman"/>
                <w:sz w:val="18"/>
                <w:szCs w:val="18"/>
              </w:rPr>
              <w:t>38</w:t>
            </w:r>
          </w:p>
        </w:tc>
        <w:tc>
          <w:tcPr>
            <w:tcW w:w="1134" w:type="dxa"/>
            <w:vAlign w:val="center"/>
          </w:tcPr>
          <w:p w14:paraId="6CE1D825" w14:textId="77E1A843"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700FBD7" w14:textId="77777777" w:rsidR="000B4F32" w:rsidRPr="00292C47" w:rsidRDefault="000B4F32" w:rsidP="000B4F32">
            <w:pPr>
              <w:spacing w:line="240" w:lineRule="auto"/>
              <w:jc w:val="center"/>
              <w:rPr>
                <w:sz w:val="18"/>
                <w:szCs w:val="18"/>
              </w:rPr>
            </w:pPr>
            <w:r w:rsidRPr="00292C47">
              <w:rPr>
                <w:sz w:val="18"/>
                <w:szCs w:val="18"/>
              </w:rPr>
              <w:t>Март</w:t>
            </w:r>
          </w:p>
          <w:p w14:paraId="2F2DF75B" w14:textId="6BCA375A" w:rsidR="000B4F32" w:rsidRDefault="000B4F32" w:rsidP="000B4F32">
            <w:pPr>
              <w:spacing w:line="240" w:lineRule="auto"/>
              <w:jc w:val="center"/>
              <w:rPr>
                <w:rFonts w:ascii="Times New Roman" w:eastAsia="Calibri" w:hAnsi="Times New Roman"/>
                <w:sz w:val="18"/>
                <w:szCs w:val="18"/>
                <w:lang w:eastAsia="en-US"/>
              </w:rPr>
            </w:pPr>
            <w:r w:rsidRPr="00292C47">
              <w:rPr>
                <w:rFonts w:ascii="Times New Roman" w:hAnsi="Times New Roman"/>
                <w:sz w:val="18"/>
                <w:szCs w:val="18"/>
              </w:rPr>
              <w:t>2018</w:t>
            </w:r>
          </w:p>
        </w:tc>
        <w:tc>
          <w:tcPr>
            <w:tcW w:w="1418" w:type="dxa"/>
            <w:vAlign w:val="center"/>
          </w:tcPr>
          <w:p w14:paraId="117737E7" w14:textId="47BA6624" w:rsidR="000B4F32" w:rsidRPr="00731EF1" w:rsidRDefault="000B4F32" w:rsidP="000B4F32">
            <w:pPr>
              <w:spacing w:line="0" w:lineRule="atLeast"/>
              <w:jc w:val="left"/>
              <w:rPr>
                <w:color w:val="000000"/>
                <w:sz w:val="18"/>
                <w:szCs w:val="18"/>
              </w:rPr>
            </w:pPr>
            <w:r w:rsidRPr="00151D58">
              <w:rPr>
                <w:rFonts w:ascii="Times New Roman" w:hAnsi="Times New Roman"/>
                <w:bCs/>
                <w:sz w:val="18"/>
                <w:szCs w:val="18"/>
              </w:rPr>
              <w:t>Запрос котировок</w:t>
            </w:r>
          </w:p>
        </w:tc>
        <w:tc>
          <w:tcPr>
            <w:tcW w:w="992" w:type="dxa"/>
            <w:vAlign w:val="center"/>
          </w:tcPr>
          <w:p w14:paraId="25A8443A" w14:textId="54ED4307" w:rsidR="000B4F32" w:rsidRPr="00731EF1" w:rsidRDefault="000B4F32" w:rsidP="000B4F32">
            <w:pPr>
              <w:spacing w:line="0" w:lineRule="atLeast"/>
              <w:jc w:val="center"/>
              <w:rPr>
                <w:rFonts w:ascii="Times New Roman" w:hAnsi="Times New Roman"/>
                <w:sz w:val="18"/>
                <w:szCs w:val="18"/>
              </w:rPr>
            </w:pPr>
            <w:r>
              <w:rPr>
                <w:rFonts w:ascii="Times New Roman" w:hAnsi="Times New Roman"/>
                <w:sz w:val="18"/>
                <w:szCs w:val="18"/>
              </w:rPr>
              <w:t>Да</w:t>
            </w:r>
          </w:p>
        </w:tc>
      </w:tr>
      <w:tr w:rsidR="000B4F32" w:rsidRPr="004A1695" w14:paraId="2D6F498D" w14:textId="77777777" w:rsidTr="005E4967">
        <w:trPr>
          <w:trHeight w:val="809"/>
          <w:jc w:val="center"/>
        </w:trPr>
        <w:tc>
          <w:tcPr>
            <w:tcW w:w="568" w:type="dxa"/>
            <w:shd w:val="clear" w:color="auto" w:fill="FFFFFF" w:themeFill="background1"/>
            <w:vAlign w:val="center"/>
          </w:tcPr>
          <w:p w14:paraId="4D56A166"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31361E" w14:textId="77777777" w:rsidR="000B4F32" w:rsidRPr="002E78EA" w:rsidRDefault="000B4F32" w:rsidP="000B4F32">
            <w:pPr>
              <w:spacing w:line="240" w:lineRule="auto"/>
              <w:jc w:val="left"/>
              <w:rPr>
                <w:rFonts w:ascii="Times New Roman" w:hAnsi="Times New Roman"/>
                <w:sz w:val="18"/>
                <w:szCs w:val="18"/>
              </w:rPr>
            </w:pPr>
            <w:r w:rsidRPr="002E78EA">
              <w:rPr>
                <w:rFonts w:ascii="Times New Roman" w:hAnsi="Times New Roman"/>
                <w:sz w:val="18"/>
                <w:szCs w:val="18"/>
              </w:rPr>
              <w:t>39.00</w:t>
            </w:r>
          </w:p>
          <w:p w14:paraId="0F7AB2A1" w14:textId="77777777" w:rsidR="000B4F32" w:rsidRPr="00731EF1" w:rsidRDefault="000B4F32" w:rsidP="000B4F32">
            <w:pPr>
              <w:spacing w:line="0" w:lineRule="atLeast"/>
              <w:jc w:val="center"/>
              <w:rPr>
                <w:color w:val="000000"/>
                <w:sz w:val="18"/>
                <w:szCs w:val="18"/>
              </w:rPr>
            </w:pPr>
          </w:p>
        </w:tc>
        <w:tc>
          <w:tcPr>
            <w:tcW w:w="992" w:type="dxa"/>
            <w:shd w:val="clear" w:color="auto" w:fill="auto"/>
            <w:vAlign w:val="center"/>
          </w:tcPr>
          <w:p w14:paraId="53F5D6D1" w14:textId="77777777" w:rsidR="000B4F32" w:rsidRPr="002E78EA" w:rsidRDefault="000B4F32" w:rsidP="000B4F32">
            <w:pPr>
              <w:pStyle w:val="ConsPlusCell"/>
              <w:jc w:val="center"/>
              <w:rPr>
                <w:rFonts w:ascii="Times New Roman" w:hAnsi="Times New Roman"/>
                <w:sz w:val="18"/>
                <w:szCs w:val="18"/>
              </w:rPr>
            </w:pPr>
            <w:r w:rsidRPr="002E78EA">
              <w:rPr>
                <w:rFonts w:ascii="Times New Roman" w:hAnsi="Times New Roman"/>
                <w:sz w:val="18"/>
                <w:szCs w:val="18"/>
              </w:rPr>
              <w:t>39.00.21</w:t>
            </w:r>
          </w:p>
          <w:p w14:paraId="71238587" w14:textId="77777777" w:rsidR="000B4F32" w:rsidRPr="00731EF1" w:rsidRDefault="000B4F32" w:rsidP="000B4F32">
            <w:pPr>
              <w:spacing w:line="0" w:lineRule="atLeast"/>
              <w:jc w:val="center"/>
              <w:rPr>
                <w:rFonts w:eastAsia="Calibri" w:cs="Times New Roman CYR"/>
                <w:sz w:val="18"/>
                <w:szCs w:val="18"/>
              </w:rPr>
            </w:pPr>
          </w:p>
        </w:tc>
        <w:tc>
          <w:tcPr>
            <w:tcW w:w="2410" w:type="dxa"/>
            <w:shd w:val="clear" w:color="auto" w:fill="auto"/>
            <w:vAlign w:val="center"/>
          </w:tcPr>
          <w:p w14:paraId="7AC69156" w14:textId="193EF96D" w:rsidR="000B4F32" w:rsidRPr="00731EF1" w:rsidRDefault="000B4F32" w:rsidP="000B4F32">
            <w:pPr>
              <w:spacing w:line="0" w:lineRule="atLeast"/>
              <w:ind w:right="52"/>
              <w:contextualSpacing/>
              <w:jc w:val="left"/>
              <w:rPr>
                <w:color w:val="000000"/>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ых</w:t>
            </w:r>
            <w:r w:rsidRPr="002E78EA">
              <w:rPr>
                <w:rFonts w:ascii="Times New Roman" w:hAnsi="Times New Roman"/>
                <w:sz w:val="18"/>
                <w:szCs w:val="18"/>
              </w:rPr>
              <w:t xml:space="preserve"> объект</w:t>
            </w:r>
            <w:r>
              <w:rPr>
                <w:rFonts w:ascii="Times New Roman" w:hAnsi="Times New Roman"/>
                <w:sz w:val="18"/>
                <w:szCs w:val="18"/>
              </w:rPr>
              <w:t>ах</w:t>
            </w:r>
            <w:r w:rsidRPr="002E78EA">
              <w:rPr>
                <w:rFonts w:ascii="Times New Roman" w:hAnsi="Times New Roman"/>
                <w:sz w:val="18"/>
                <w:szCs w:val="18"/>
              </w:rPr>
              <w:t xml:space="preserve"> - котельн</w:t>
            </w:r>
            <w:r>
              <w:rPr>
                <w:rFonts w:ascii="Times New Roman" w:hAnsi="Times New Roman"/>
                <w:sz w:val="18"/>
                <w:szCs w:val="18"/>
              </w:rPr>
              <w:t>ых</w:t>
            </w:r>
            <w:r w:rsidRPr="00256B43">
              <w:rPr>
                <w:rFonts w:ascii="Times New Roman" w:hAnsi="Times New Roman"/>
                <w:sz w:val="18"/>
                <w:szCs w:val="18"/>
              </w:rPr>
              <w:t xml:space="preserve"> и маршрутах движения автомашин, перевозящих нефтепродукты</w:t>
            </w:r>
          </w:p>
        </w:tc>
        <w:tc>
          <w:tcPr>
            <w:tcW w:w="1275" w:type="dxa"/>
            <w:shd w:val="clear" w:color="auto" w:fill="auto"/>
            <w:vAlign w:val="center"/>
          </w:tcPr>
          <w:p w14:paraId="2EC295D7" w14:textId="1FF39AD9" w:rsidR="000B4F32" w:rsidRPr="00731EF1" w:rsidRDefault="000B4F32" w:rsidP="000B4F32">
            <w:pPr>
              <w:spacing w:line="0" w:lineRule="atLeast"/>
              <w:jc w:val="left"/>
              <w:rPr>
                <w:color w:val="000000"/>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79FB2DD9" w14:textId="5F883EE9"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41AC862" w14:textId="08E266CF" w:rsidR="000B4F32" w:rsidRPr="00731EF1" w:rsidRDefault="000B4F32" w:rsidP="000B4F32">
            <w:pPr>
              <w:spacing w:line="0" w:lineRule="atLeast"/>
              <w:jc w:val="center"/>
              <w:rPr>
                <w:color w:val="000000"/>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02861678" w14:textId="708ED7D5" w:rsidR="000B4F32" w:rsidRDefault="000B4F32" w:rsidP="000B4F32">
            <w:pPr>
              <w:spacing w:line="0" w:lineRule="atLeast"/>
              <w:jc w:val="center"/>
              <w:rPr>
                <w:color w:val="000000"/>
                <w:sz w:val="18"/>
                <w:szCs w:val="18"/>
              </w:rPr>
            </w:pPr>
            <w:r>
              <w:rPr>
                <w:rFonts w:ascii="Times New Roman" w:hAnsi="Times New Roman"/>
                <w:sz w:val="18"/>
                <w:szCs w:val="18"/>
              </w:rPr>
              <w:t>9</w:t>
            </w:r>
          </w:p>
        </w:tc>
        <w:tc>
          <w:tcPr>
            <w:tcW w:w="567" w:type="dxa"/>
            <w:shd w:val="clear" w:color="auto" w:fill="auto"/>
            <w:vAlign w:val="center"/>
          </w:tcPr>
          <w:p w14:paraId="6D18BC47" w14:textId="32FAEEE8"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8FBE2F5" w14:textId="5FABFCBE" w:rsidR="000B4F32" w:rsidRPr="005A254E" w:rsidRDefault="000B4F32" w:rsidP="000B4F32">
            <w:pPr>
              <w:spacing w:line="0" w:lineRule="atLeast"/>
              <w:jc w:val="center"/>
              <w:rPr>
                <w:rFonts w:ascii="Times New Roman" w:hAnsi="Times New Roman"/>
                <w:bCs/>
                <w:sz w:val="18"/>
                <w:szCs w:val="18"/>
              </w:rPr>
            </w:pPr>
            <w:r w:rsidRPr="00A133AB">
              <w:rPr>
                <w:rFonts w:ascii="Times New Roman" w:hAnsi="Times New Roman"/>
                <w:bCs/>
                <w:sz w:val="17"/>
                <w:szCs w:val="17"/>
                <w:lang w:eastAsia="en-US"/>
              </w:rPr>
              <w:t xml:space="preserve">котельные ЗАТО г. Североморск (г. Североморск,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Североморск-3, </w:t>
            </w:r>
            <w:proofErr w:type="spellStart"/>
            <w:r w:rsidRPr="00A133AB">
              <w:rPr>
                <w:rFonts w:ascii="Times New Roman" w:hAnsi="Times New Roman"/>
                <w:bCs/>
                <w:sz w:val="17"/>
                <w:szCs w:val="17"/>
                <w:lang w:eastAsia="en-US"/>
              </w:rPr>
              <w:t>п.г.т</w:t>
            </w:r>
            <w:proofErr w:type="spellEnd"/>
            <w:r w:rsidRPr="00A133AB">
              <w:rPr>
                <w:rFonts w:ascii="Times New Roman" w:hAnsi="Times New Roman"/>
                <w:bCs/>
                <w:sz w:val="17"/>
                <w:szCs w:val="17"/>
                <w:lang w:eastAsia="en-US"/>
              </w:rPr>
              <w:t xml:space="preserve">. Сафоново,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w:t>
            </w:r>
            <w:proofErr w:type="spellStart"/>
            <w:r w:rsidRPr="00A133AB">
              <w:rPr>
                <w:rFonts w:ascii="Times New Roman" w:hAnsi="Times New Roman"/>
                <w:bCs/>
                <w:sz w:val="17"/>
                <w:szCs w:val="17"/>
                <w:lang w:eastAsia="en-US"/>
              </w:rPr>
              <w:t>Щукозеро</w:t>
            </w:r>
            <w:proofErr w:type="spellEnd"/>
            <w:r w:rsidRPr="00A133AB">
              <w:rPr>
                <w:rFonts w:ascii="Times New Roman" w:hAnsi="Times New Roman"/>
                <w:bCs/>
                <w:sz w:val="17"/>
                <w:szCs w:val="17"/>
                <w:lang w:eastAsia="en-US"/>
              </w:rPr>
              <w:t xml:space="preserve">), котельная г. Мурманск, жилой район </w:t>
            </w:r>
            <w:proofErr w:type="spellStart"/>
            <w:r w:rsidRPr="00A133AB">
              <w:rPr>
                <w:rFonts w:ascii="Times New Roman" w:hAnsi="Times New Roman"/>
                <w:bCs/>
                <w:sz w:val="17"/>
                <w:szCs w:val="17"/>
                <w:lang w:eastAsia="en-US"/>
              </w:rPr>
              <w:t>Росляково</w:t>
            </w:r>
            <w:proofErr w:type="spellEnd"/>
            <w:r>
              <w:rPr>
                <w:rFonts w:ascii="Times New Roman" w:hAnsi="Times New Roman"/>
                <w:bCs/>
                <w:sz w:val="17"/>
                <w:szCs w:val="17"/>
                <w:lang w:eastAsia="en-US"/>
              </w:rPr>
              <w:t>,</w:t>
            </w:r>
            <w:r w:rsidRPr="00A133AB">
              <w:rPr>
                <w:rFonts w:ascii="Times New Roman" w:hAnsi="Times New Roman"/>
                <w:bCs/>
                <w:sz w:val="17"/>
                <w:szCs w:val="17"/>
                <w:lang w:eastAsia="en-US"/>
              </w:rPr>
              <w:t xml:space="preserve"> на маршрутах движения </w:t>
            </w:r>
            <w:proofErr w:type="gramStart"/>
            <w:r w:rsidRPr="00A133AB">
              <w:rPr>
                <w:rFonts w:ascii="Times New Roman" w:hAnsi="Times New Roman"/>
                <w:sz w:val="17"/>
                <w:szCs w:val="17"/>
                <w:lang w:eastAsia="en-US"/>
              </w:rPr>
              <w:t>автомашин,  перевозящих</w:t>
            </w:r>
            <w:proofErr w:type="gramEnd"/>
            <w:r w:rsidRPr="00A133AB">
              <w:rPr>
                <w:rFonts w:ascii="Times New Roman" w:hAnsi="Times New Roman"/>
                <w:sz w:val="17"/>
                <w:szCs w:val="17"/>
                <w:lang w:eastAsia="en-US"/>
              </w:rPr>
              <w:t xml:space="preserve"> нефтепродукты</w:t>
            </w:r>
            <w:r w:rsidRPr="00A133AB">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223EC8D1" w14:textId="640BE348" w:rsidR="000B4F32" w:rsidRDefault="000B4F32" w:rsidP="000B4F32">
            <w:pPr>
              <w:spacing w:line="0" w:lineRule="atLeast"/>
              <w:jc w:val="center"/>
              <w:rPr>
                <w:color w:val="000000"/>
                <w:sz w:val="18"/>
                <w:szCs w:val="18"/>
              </w:rPr>
            </w:pPr>
            <w:r>
              <w:rPr>
                <w:rFonts w:ascii="Times New Roman" w:hAnsi="Times New Roman"/>
                <w:sz w:val="18"/>
                <w:szCs w:val="18"/>
                <w:lang w:eastAsia="en-US"/>
              </w:rPr>
              <w:t>2 550 000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5DAABE69" w14:textId="371B2E54"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8CD18F2" w14:textId="77777777" w:rsidR="000B4F32" w:rsidRPr="002E78EA"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14:paraId="7A579CBB" w14:textId="5F42B9E1" w:rsidR="000B4F32" w:rsidRDefault="000B4F32" w:rsidP="000B4F32">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2023</w:t>
            </w:r>
          </w:p>
        </w:tc>
        <w:tc>
          <w:tcPr>
            <w:tcW w:w="1418" w:type="dxa"/>
            <w:shd w:val="clear" w:color="auto" w:fill="auto"/>
            <w:vAlign w:val="center"/>
          </w:tcPr>
          <w:p w14:paraId="0E24A2EE" w14:textId="1DE1CEE6" w:rsidR="000B4F32" w:rsidRPr="00731EF1" w:rsidRDefault="000B4F32" w:rsidP="000B4F32">
            <w:pPr>
              <w:spacing w:line="0" w:lineRule="atLeast"/>
              <w:jc w:val="left"/>
              <w:rPr>
                <w:color w:val="000000"/>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2E8B34A4" w14:textId="7ACAFF14" w:rsidR="000B4F32" w:rsidRPr="00731EF1" w:rsidRDefault="000B4F32" w:rsidP="000B4F32">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B4F32" w:rsidRPr="004A1695" w14:paraId="1038DF34" w14:textId="77777777" w:rsidTr="007F46B3">
        <w:trPr>
          <w:trHeight w:val="809"/>
          <w:jc w:val="center"/>
        </w:trPr>
        <w:tc>
          <w:tcPr>
            <w:tcW w:w="568" w:type="dxa"/>
            <w:shd w:val="clear" w:color="auto" w:fill="FFFFFF" w:themeFill="background1"/>
            <w:vAlign w:val="center"/>
          </w:tcPr>
          <w:p w14:paraId="02219F0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EDDDE06" w14:textId="07FE1AE0" w:rsidR="000B4F32" w:rsidRPr="00731EF1" w:rsidRDefault="000B4F32" w:rsidP="000B4F32">
            <w:pPr>
              <w:spacing w:line="0" w:lineRule="atLeast"/>
              <w:jc w:val="center"/>
              <w:rPr>
                <w:color w:val="000000"/>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009B8545" w14:textId="3A59AADD" w:rsidR="000B4F32" w:rsidRPr="00731EF1" w:rsidRDefault="000B4F32" w:rsidP="000B4F32">
            <w:pPr>
              <w:spacing w:line="0" w:lineRule="atLeast"/>
              <w:jc w:val="center"/>
              <w:rPr>
                <w:rFonts w:eastAsia="Calibri" w:cs="Times New Roman CYR"/>
                <w:sz w:val="18"/>
                <w:szCs w:val="18"/>
              </w:rPr>
            </w:pPr>
            <w:r w:rsidRPr="004A1695">
              <w:rPr>
                <w:bCs/>
                <w:sz w:val="18"/>
                <w:szCs w:val="18"/>
              </w:rPr>
              <w:t>32.99</w:t>
            </w:r>
          </w:p>
        </w:tc>
        <w:tc>
          <w:tcPr>
            <w:tcW w:w="2410" w:type="dxa"/>
            <w:shd w:val="clear" w:color="auto" w:fill="auto"/>
            <w:vAlign w:val="center"/>
          </w:tcPr>
          <w:p w14:paraId="6954608F" w14:textId="1CFCAF90" w:rsidR="000B4F32" w:rsidRPr="00731EF1" w:rsidRDefault="000B4F32" w:rsidP="000B4F32">
            <w:pPr>
              <w:spacing w:line="0" w:lineRule="atLeast"/>
              <w:ind w:right="52"/>
              <w:contextualSpacing/>
              <w:jc w:val="left"/>
              <w:rPr>
                <w:color w:val="000000"/>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65094C81" w14:textId="24E7E189" w:rsidR="000B4F32" w:rsidRPr="00731EF1" w:rsidRDefault="000B4F32" w:rsidP="000B4F32">
            <w:pPr>
              <w:spacing w:line="0" w:lineRule="atLeast"/>
              <w:jc w:val="left"/>
              <w:rPr>
                <w:color w:val="000000"/>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30C8CE26" w14:textId="6EC3FD6A" w:rsidR="000B4F32" w:rsidRPr="00731EF1" w:rsidRDefault="000B4F32" w:rsidP="000B4F32">
            <w:pPr>
              <w:spacing w:line="0" w:lineRule="atLeast"/>
              <w:jc w:val="center"/>
              <w:rPr>
                <w:color w:val="000000"/>
                <w:sz w:val="18"/>
                <w:szCs w:val="18"/>
              </w:rPr>
            </w:pPr>
            <w:r w:rsidRPr="004A1695">
              <w:rPr>
                <w:sz w:val="18"/>
                <w:szCs w:val="18"/>
              </w:rPr>
              <w:t>642</w:t>
            </w:r>
          </w:p>
        </w:tc>
        <w:tc>
          <w:tcPr>
            <w:tcW w:w="861" w:type="dxa"/>
            <w:shd w:val="clear" w:color="auto" w:fill="auto"/>
            <w:vAlign w:val="center"/>
          </w:tcPr>
          <w:p w14:paraId="2299671E" w14:textId="6FDDB1A2" w:rsidR="000B4F32" w:rsidRPr="00731EF1" w:rsidRDefault="000B4F32" w:rsidP="000B4F32">
            <w:pPr>
              <w:spacing w:line="0" w:lineRule="atLeast"/>
              <w:jc w:val="center"/>
              <w:rPr>
                <w:color w:val="000000"/>
                <w:sz w:val="18"/>
                <w:szCs w:val="18"/>
              </w:rPr>
            </w:pPr>
            <w:proofErr w:type="spellStart"/>
            <w:r w:rsidRPr="004A1695">
              <w:rPr>
                <w:sz w:val="18"/>
                <w:szCs w:val="18"/>
              </w:rPr>
              <w:t>ед</w:t>
            </w:r>
            <w:proofErr w:type="spellEnd"/>
          </w:p>
        </w:tc>
        <w:tc>
          <w:tcPr>
            <w:tcW w:w="851" w:type="dxa"/>
            <w:shd w:val="clear" w:color="auto" w:fill="auto"/>
            <w:vAlign w:val="center"/>
          </w:tcPr>
          <w:p w14:paraId="72159F2B" w14:textId="26F483DF" w:rsidR="000B4F32" w:rsidRDefault="000B4F32" w:rsidP="000B4F32">
            <w:pPr>
              <w:spacing w:line="0" w:lineRule="atLeast"/>
              <w:jc w:val="center"/>
              <w:rPr>
                <w:color w:val="000000"/>
                <w:sz w:val="18"/>
                <w:szCs w:val="18"/>
              </w:rPr>
            </w:pPr>
            <w:r w:rsidRPr="004A1695">
              <w:rPr>
                <w:bCs/>
                <w:sz w:val="18"/>
                <w:szCs w:val="18"/>
              </w:rPr>
              <w:t>419 660</w:t>
            </w:r>
          </w:p>
        </w:tc>
        <w:tc>
          <w:tcPr>
            <w:tcW w:w="567" w:type="dxa"/>
            <w:shd w:val="clear" w:color="auto" w:fill="auto"/>
            <w:vAlign w:val="center"/>
          </w:tcPr>
          <w:p w14:paraId="42883A71" w14:textId="0D73CAC5" w:rsidR="000B4F32" w:rsidRPr="00731EF1" w:rsidRDefault="000B4F32" w:rsidP="000B4F32">
            <w:pPr>
              <w:spacing w:line="0" w:lineRule="atLeast"/>
              <w:jc w:val="center"/>
              <w:rPr>
                <w:color w:val="000000"/>
                <w:sz w:val="18"/>
                <w:szCs w:val="18"/>
              </w:rPr>
            </w:pPr>
            <w:r w:rsidRPr="004A1695">
              <w:rPr>
                <w:bCs/>
                <w:sz w:val="18"/>
                <w:szCs w:val="18"/>
              </w:rPr>
              <w:t>47</w:t>
            </w:r>
          </w:p>
        </w:tc>
        <w:tc>
          <w:tcPr>
            <w:tcW w:w="1417" w:type="dxa"/>
            <w:shd w:val="clear" w:color="auto" w:fill="auto"/>
            <w:vAlign w:val="center"/>
          </w:tcPr>
          <w:p w14:paraId="7F36EAC5" w14:textId="2E36A95B" w:rsidR="000B4F32" w:rsidRPr="005A254E" w:rsidRDefault="000B4F32" w:rsidP="000B4F32">
            <w:pPr>
              <w:spacing w:line="0" w:lineRule="atLeast"/>
              <w:jc w:val="center"/>
              <w:rPr>
                <w:rFonts w:ascii="Times New Roman" w:hAnsi="Times New Roman"/>
                <w:bCs/>
                <w:sz w:val="18"/>
                <w:szCs w:val="18"/>
              </w:rPr>
            </w:pPr>
            <w:r w:rsidRPr="004A1695">
              <w:rPr>
                <w:sz w:val="18"/>
                <w:szCs w:val="18"/>
              </w:rPr>
              <w:t>г. Мурманск</w:t>
            </w:r>
          </w:p>
        </w:tc>
        <w:tc>
          <w:tcPr>
            <w:tcW w:w="1292" w:type="dxa"/>
            <w:vAlign w:val="center"/>
          </w:tcPr>
          <w:p w14:paraId="78D99314" w14:textId="020BCDF9" w:rsidR="000B4F32" w:rsidRDefault="000B4F32" w:rsidP="000B4F32">
            <w:pPr>
              <w:spacing w:line="0" w:lineRule="atLeast"/>
              <w:jc w:val="center"/>
              <w:rPr>
                <w:color w:val="000000"/>
                <w:sz w:val="18"/>
                <w:szCs w:val="18"/>
              </w:rPr>
            </w:pPr>
            <w:r w:rsidRPr="004A1695">
              <w:rPr>
                <w:bCs/>
                <w:sz w:val="18"/>
                <w:szCs w:val="18"/>
              </w:rPr>
              <w:t>3 500 000,00</w:t>
            </w:r>
          </w:p>
        </w:tc>
        <w:tc>
          <w:tcPr>
            <w:tcW w:w="1134" w:type="dxa"/>
            <w:vAlign w:val="center"/>
          </w:tcPr>
          <w:p w14:paraId="4DEC6EDC" w14:textId="0986AF31" w:rsidR="000B4F32"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42B1629" w14:textId="77777777" w:rsidR="000B4F32" w:rsidRPr="004A1695" w:rsidRDefault="000B4F32" w:rsidP="000B4F3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65CCDC" w14:textId="73FDF59D" w:rsidR="000B4F32" w:rsidRDefault="000B4F32" w:rsidP="000B4F32">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2018</w:t>
            </w:r>
          </w:p>
        </w:tc>
        <w:tc>
          <w:tcPr>
            <w:tcW w:w="1418" w:type="dxa"/>
            <w:vAlign w:val="center"/>
          </w:tcPr>
          <w:p w14:paraId="1670CCB8" w14:textId="70C47641" w:rsidR="000B4F32" w:rsidRPr="00731EF1" w:rsidRDefault="000B4F32" w:rsidP="000B4F32">
            <w:pPr>
              <w:spacing w:line="0" w:lineRule="atLeast"/>
              <w:jc w:val="left"/>
              <w:rPr>
                <w:color w:val="000000"/>
                <w:sz w:val="18"/>
                <w:szCs w:val="18"/>
              </w:rPr>
            </w:pPr>
            <w:r w:rsidRPr="004A1695">
              <w:rPr>
                <w:bCs/>
                <w:sz w:val="18"/>
                <w:szCs w:val="18"/>
              </w:rPr>
              <w:t>Запрос котировок</w:t>
            </w:r>
          </w:p>
        </w:tc>
        <w:tc>
          <w:tcPr>
            <w:tcW w:w="992" w:type="dxa"/>
            <w:vAlign w:val="center"/>
          </w:tcPr>
          <w:p w14:paraId="006A7C8D" w14:textId="3BF97CF2" w:rsidR="000B4F32" w:rsidRPr="00731EF1" w:rsidRDefault="000B4F32" w:rsidP="000B4F3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7AA27C19" w:rsidR="00A04138" w:rsidRPr="00A244DB" w:rsidRDefault="00A04138" w:rsidP="00A04138">
            <w:pPr>
              <w:spacing w:line="240" w:lineRule="auto"/>
              <w:jc w:val="left"/>
              <w:rPr>
                <w:rFonts w:ascii="Times New Roman" w:hAnsi="Times New Roman"/>
                <w:sz w:val="24"/>
                <w:szCs w:val="24"/>
              </w:rPr>
            </w:pPr>
            <w:r w:rsidRPr="00A244DB">
              <w:rPr>
                <w:rFonts w:ascii="Times New Roman" w:hAnsi="Times New Roman"/>
                <w:sz w:val="24"/>
                <w:szCs w:val="24"/>
              </w:rPr>
              <w:t>14</w:t>
            </w:r>
            <w:r w:rsidR="005A5934" w:rsidRPr="00A244DB">
              <w:rPr>
                <w:rFonts w:ascii="Times New Roman" w:hAnsi="Times New Roman"/>
                <w:sz w:val="24"/>
                <w:szCs w:val="24"/>
              </w:rPr>
              <w:t> </w:t>
            </w:r>
            <w:r w:rsidR="00A244DB">
              <w:rPr>
                <w:rFonts w:ascii="Times New Roman" w:hAnsi="Times New Roman"/>
                <w:sz w:val="24"/>
                <w:szCs w:val="24"/>
              </w:rPr>
              <w:t>37</w:t>
            </w:r>
            <w:r w:rsidR="00C36F07">
              <w:rPr>
                <w:rFonts w:ascii="Times New Roman" w:hAnsi="Times New Roman"/>
                <w:sz w:val="24"/>
                <w:szCs w:val="24"/>
              </w:rPr>
              <w:t>8</w:t>
            </w:r>
            <w:r w:rsidR="003123D0" w:rsidRPr="00A244DB">
              <w:rPr>
                <w:rFonts w:ascii="Times New Roman" w:hAnsi="Times New Roman"/>
                <w:sz w:val="24"/>
                <w:szCs w:val="24"/>
              </w:rPr>
              <w:t> </w:t>
            </w:r>
            <w:r w:rsidR="00A244DB">
              <w:rPr>
                <w:rFonts w:ascii="Times New Roman" w:hAnsi="Times New Roman"/>
                <w:sz w:val="24"/>
                <w:szCs w:val="24"/>
              </w:rPr>
              <w:t>0</w:t>
            </w:r>
            <w:r w:rsidR="00C36F07">
              <w:rPr>
                <w:rFonts w:ascii="Times New Roman" w:hAnsi="Times New Roman"/>
                <w:sz w:val="24"/>
                <w:szCs w:val="24"/>
              </w:rPr>
              <w:t>97</w:t>
            </w:r>
            <w:r w:rsidR="00A244DB">
              <w:rPr>
                <w:rFonts w:ascii="Times New Roman" w:hAnsi="Times New Roman"/>
                <w:sz w:val="24"/>
                <w:szCs w:val="24"/>
              </w:rPr>
              <w:t> </w:t>
            </w:r>
            <w:r w:rsidR="00C36F07">
              <w:rPr>
                <w:rFonts w:ascii="Times New Roman" w:hAnsi="Times New Roman"/>
                <w:sz w:val="24"/>
                <w:szCs w:val="24"/>
              </w:rPr>
              <w:t>261</w:t>
            </w:r>
            <w:r w:rsidRPr="00A244DB">
              <w:rPr>
                <w:rFonts w:ascii="Times New Roman" w:hAnsi="Times New Roman"/>
                <w:sz w:val="24"/>
                <w:szCs w:val="24"/>
              </w:rPr>
              <w:t>рубл</w:t>
            </w:r>
            <w:r w:rsidR="00C36F07">
              <w:rPr>
                <w:rFonts w:ascii="Times New Roman" w:hAnsi="Times New Roman"/>
                <w:sz w:val="24"/>
                <w:szCs w:val="24"/>
              </w:rPr>
              <w:t>ь</w:t>
            </w:r>
            <w:r w:rsidRPr="00A244DB">
              <w:rPr>
                <w:rFonts w:ascii="Times New Roman" w:hAnsi="Times New Roman"/>
                <w:sz w:val="24"/>
                <w:szCs w:val="24"/>
              </w:rPr>
              <w:t xml:space="preserve"> </w:t>
            </w:r>
            <w:r w:rsidR="00C36F07">
              <w:rPr>
                <w:rFonts w:ascii="Times New Roman" w:hAnsi="Times New Roman"/>
                <w:sz w:val="24"/>
                <w:szCs w:val="24"/>
              </w:rPr>
              <w:t>98</w:t>
            </w:r>
            <w:bookmarkStart w:id="1" w:name="_GoBack"/>
            <w:bookmarkEnd w:id="1"/>
            <w:r w:rsidRPr="00A244DB">
              <w:rPr>
                <w:rFonts w:ascii="Times New Roman" w:hAnsi="Times New Roman"/>
                <w:sz w:val="24"/>
                <w:szCs w:val="24"/>
              </w:rPr>
              <w:t xml:space="preserve"> копеек. </w:t>
            </w:r>
          </w:p>
          <w:p w14:paraId="27B37D45" w14:textId="0BDC7075" w:rsidR="00A04138" w:rsidRPr="00A244DB" w:rsidRDefault="00A04138" w:rsidP="00A04138">
            <w:pPr>
              <w:spacing w:line="240" w:lineRule="auto"/>
              <w:jc w:val="left"/>
              <w:rPr>
                <w:rFonts w:ascii="Times New Roman" w:hAnsi="Times New Roman"/>
                <w:sz w:val="24"/>
                <w:szCs w:val="24"/>
              </w:rPr>
            </w:pPr>
            <w:r w:rsidRPr="00A244DB">
              <w:rPr>
                <w:rFonts w:ascii="Calibri" w:hAnsi="Calibri"/>
                <w:sz w:val="22"/>
                <w:szCs w:val="22"/>
              </w:rPr>
              <w:t xml:space="preserve"> </w:t>
            </w:r>
            <w:r w:rsidRPr="00A244DB">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13 </w:t>
            </w:r>
            <w:r w:rsidR="00A244DB">
              <w:rPr>
                <w:rFonts w:ascii="Times New Roman" w:hAnsi="Times New Roman"/>
                <w:sz w:val="24"/>
                <w:szCs w:val="24"/>
              </w:rPr>
              <w:t>68</w:t>
            </w:r>
            <w:r w:rsidR="00C36F07">
              <w:rPr>
                <w:rFonts w:ascii="Times New Roman" w:hAnsi="Times New Roman"/>
                <w:sz w:val="24"/>
                <w:szCs w:val="24"/>
              </w:rPr>
              <w:t>2</w:t>
            </w:r>
            <w:r w:rsidRPr="00A244DB">
              <w:rPr>
                <w:rFonts w:ascii="Times New Roman" w:hAnsi="Times New Roman"/>
                <w:sz w:val="24"/>
                <w:szCs w:val="24"/>
              </w:rPr>
              <w:t xml:space="preserve"> </w:t>
            </w:r>
            <w:r w:rsidR="00C36F07">
              <w:rPr>
                <w:rFonts w:ascii="Times New Roman" w:hAnsi="Times New Roman"/>
                <w:sz w:val="24"/>
                <w:szCs w:val="24"/>
              </w:rPr>
              <w:t>08</w:t>
            </w:r>
            <w:r w:rsidR="00A244DB">
              <w:rPr>
                <w:rFonts w:ascii="Times New Roman" w:hAnsi="Times New Roman"/>
                <w:sz w:val="24"/>
                <w:szCs w:val="24"/>
              </w:rPr>
              <w:t>1</w:t>
            </w:r>
            <w:r w:rsidRPr="00A244DB">
              <w:rPr>
                <w:rFonts w:ascii="Times New Roman" w:hAnsi="Times New Roman"/>
                <w:sz w:val="24"/>
                <w:szCs w:val="24"/>
              </w:rPr>
              <w:t> </w:t>
            </w:r>
            <w:r w:rsidR="00C36F07">
              <w:rPr>
                <w:rFonts w:ascii="Times New Roman" w:hAnsi="Times New Roman"/>
                <w:sz w:val="24"/>
                <w:szCs w:val="24"/>
              </w:rPr>
              <w:t>422</w:t>
            </w:r>
            <w:r w:rsidRPr="00A244DB">
              <w:rPr>
                <w:rFonts w:ascii="Times New Roman" w:hAnsi="Times New Roman"/>
                <w:sz w:val="24"/>
                <w:szCs w:val="24"/>
              </w:rPr>
              <w:t xml:space="preserve"> рубл</w:t>
            </w:r>
            <w:r w:rsidR="00C36F07">
              <w:rPr>
                <w:rFonts w:ascii="Times New Roman" w:hAnsi="Times New Roman"/>
                <w:sz w:val="24"/>
                <w:szCs w:val="24"/>
              </w:rPr>
              <w:t>я</w:t>
            </w:r>
            <w:r w:rsidRPr="00A244DB">
              <w:rPr>
                <w:rFonts w:ascii="Times New Roman" w:hAnsi="Times New Roman"/>
                <w:sz w:val="24"/>
                <w:szCs w:val="24"/>
              </w:rPr>
              <w:t xml:space="preserve"> </w:t>
            </w:r>
            <w:r w:rsidR="00C36F07">
              <w:rPr>
                <w:rFonts w:ascii="Times New Roman" w:hAnsi="Times New Roman"/>
                <w:sz w:val="24"/>
                <w:szCs w:val="24"/>
              </w:rPr>
              <w:t>26</w:t>
            </w:r>
            <w:r w:rsidRPr="00A244DB">
              <w:rPr>
                <w:rFonts w:ascii="Times New Roman" w:hAnsi="Times New Roman"/>
                <w:sz w:val="24"/>
                <w:szCs w:val="24"/>
              </w:rPr>
              <w:t xml:space="preserve"> копе</w:t>
            </w:r>
            <w:r w:rsidR="00C36F07">
              <w:rPr>
                <w:rFonts w:ascii="Times New Roman" w:hAnsi="Times New Roman"/>
                <w:sz w:val="24"/>
                <w:szCs w:val="24"/>
              </w:rPr>
              <w:t>е</w:t>
            </w:r>
            <w:r w:rsidRPr="00A244DB">
              <w:rPr>
                <w:rFonts w:ascii="Times New Roman" w:hAnsi="Times New Roman"/>
                <w:sz w:val="24"/>
                <w:szCs w:val="24"/>
              </w:rPr>
              <w:t>к.</w:t>
            </w:r>
            <w:r w:rsidRPr="00A244DB">
              <w:rPr>
                <w:rFonts w:ascii="Times New Roman" w:hAnsi="Times New Roman"/>
                <w:szCs w:val="28"/>
              </w:rPr>
              <w:t xml:space="preserve"> </w:t>
            </w:r>
          </w:p>
          <w:p w14:paraId="10736863" w14:textId="75242ABA" w:rsidR="00A04138" w:rsidRPr="00084965" w:rsidRDefault="00A04138" w:rsidP="00C36F07">
            <w:pPr>
              <w:spacing w:line="240" w:lineRule="auto"/>
              <w:jc w:val="left"/>
              <w:rPr>
                <w:rFonts w:ascii="Times New Roman" w:hAnsi="Times New Roman"/>
                <w:sz w:val="24"/>
                <w:szCs w:val="24"/>
              </w:rPr>
            </w:pPr>
            <w:r w:rsidRPr="00A244DB">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24</w:t>
            </w:r>
            <w:r w:rsidR="00B1465F" w:rsidRPr="00A244DB">
              <w:rPr>
                <w:rFonts w:ascii="Times New Roman" w:hAnsi="Times New Roman"/>
                <w:sz w:val="24"/>
                <w:szCs w:val="24"/>
              </w:rPr>
              <w:t>0 20</w:t>
            </w:r>
            <w:r w:rsidR="005A5934" w:rsidRPr="00A244DB">
              <w:rPr>
                <w:rFonts w:ascii="Times New Roman" w:hAnsi="Times New Roman"/>
                <w:sz w:val="24"/>
                <w:szCs w:val="24"/>
              </w:rPr>
              <w:t xml:space="preserve">1 </w:t>
            </w:r>
            <w:r w:rsidR="00B1465F" w:rsidRPr="00A244DB">
              <w:rPr>
                <w:rFonts w:ascii="Times New Roman" w:hAnsi="Times New Roman"/>
                <w:sz w:val="24"/>
                <w:szCs w:val="24"/>
              </w:rPr>
              <w:t>5</w:t>
            </w:r>
            <w:r w:rsidRPr="00A244DB">
              <w:rPr>
                <w:rFonts w:ascii="Times New Roman" w:hAnsi="Times New Roman"/>
                <w:sz w:val="24"/>
                <w:szCs w:val="24"/>
              </w:rPr>
              <w:t>6</w:t>
            </w:r>
            <w:r w:rsidR="00B1465F" w:rsidRPr="00A244DB">
              <w:rPr>
                <w:rFonts w:ascii="Times New Roman" w:hAnsi="Times New Roman"/>
                <w:sz w:val="24"/>
                <w:szCs w:val="24"/>
              </w:rPr>
              <w:t>7</w:t>
            </w:r>
            <w:r w:rsidRPr="00A244DB">
              <w:rPr>
                <w:rFonts w:ascii="Times New Roman" w:hAnsi="Times New Roman"/>
                <w:sz w:val="24"/>
                <w:szCs w:val="24"/>
              </w:rPr>
              <w:t xml:space="preserve"> рублей 0</w:t>
            </w:r>
            <w:r w:rsidR="00B1465F" w:rsidRPr="00A244DB">
              <w:rPr>
                <w:rFonts w:ascii="Times New Roman" w:hAnsi="Times New Roman"/>
                <w:sz w:val="24"/>
                <w:szCs w:val="24"/>
              </w:rPr>
              <w:t>0</w:t>
            </w:r>
            <w:r w:rsidRPr="00A244DB">
              <w:rPr>
                <w:rFonts w:ascii="Times New Roman" w:hAnsi="Times New Roman"/>
                <w:sz w:val="24"/>
                <w:szCs w:val="24"/>
              </w:rPr>
              <w:t xml:space="preserve"> копеек (3</w:t>
            </w:r>
            <w:r w:rsidR="00A244DB">
              <w:rPr>
                <w:rFonts w:ascii="Times New Roman" w:hAnsi="Times New Roman"/>
                <w:sz w:val="24"/>
                <w:szCs w:val="24"/>
              </w:rPr>
              <w:t>4</w:t>
            </w:r>
            <w:r w:rsidRPr="00A244DB">
              <w:rPr>
                <w:rFonts w:ascii="Times New Roman" w:hAnsi="Times New Roman"/>
                <w:sz w:val="24"/>
                <w:szCs w:val="24"/>
              </w:rPr>
              <w:t>,</w:t>
            </w:r>
            <w:r w:rsidR="00C36F07">
              <w:rPr>
                <w:rFonts w:ascii="Times New Roman" w:hAnsi="Times New Roman"/>
                <w:sz w:val="24"/>
                <w:szCs w:val="24"/>
              </w:rPr>
              <w:t>51</w:t>
            </w:r>
            <w:r w:rsidRPr="005A4552">
              <w:rPr>
                <w:rFonts w:ascii="Times New Roman" w:hAnsi="Times New Roman"/>
                <w:sz w:val="24"/>
                <w:szCs w:val="24"/>
              </w:rPr>
              <w:t xml:space="preserve"> процент</w:t>
            </w:r>
            <w:r>
              <w:rPr>
                <w:rFonts w:ascii="Times New Roman" w:hAnsi="Times New Roman"/>
                <w:sz w:val="24"/>
                <w:szCs w:val="24"/>
              </w:rPr>
              <w:t>а</w:t>
            </w:r>
            <w:r w:rsidRPr="005A4552">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w:t>
            </w:r>
            <w:r w:rsidRPr="004A1695">
              <w:rPr>
                <w:rFonts w:ascii="Times New Roman" w:hAnsi="Times New Roman"/>
                <w:sz w:val="18"/>
                <w:szCs w:val="18"/>
              </w:rPr>
              <w:lastRenderedPageBreak/>
              <w:t>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начальной </w:t>
            </w:r>
            <w:r w:rsidRPr="004A1695">
              <w:rPr>
                <w:rFonts w:ascii="Times New Roman" w:hAnsi="Times New Roman"/>
                <w:sz w:val="18"/>
                <w:szCs w:val="18"/>
              </w:rPr>
              <w:lastRenderedPageBreak/>
              <w:t>(максимальной)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D601F6" w:rsidRPr="004A1695" w14:paraId="5CEA45A5"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0E161C3" w14:textId="77777777" w:rsidR="00D601F6" w:rsidRPr="004A1695" w:rsidRDefault="00D601F6" w:rsidP="00D601F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06F4D" w14:textId="44D025EB" w:rsidR="00D601F6" w:rsidRPr="004A1695" w:rsidRDefault="00D601F6" w:rsidP="00D601F6">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AA14F" w14:textId="004B7327" w:rsidR="00D601F6" w:rsidRPr="004A1695" w:rsidRDefault="00D601F6" w:rsidP="00D601F6">
            <w:pPr>
              <w:spacing w:line="240" w:lineRule="auto"/>
              <w:jc w:val="left"/>
              <w:rPr>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42BB205A" w14:textId="698D5D48" w:rsidR="00D601F6" w:rsidRPr="004A1695" w:rsidRDefault="00D601F6" w:rsidP="00D601F6">
            <w:pPr>
              <w:spacing w:line="240" w:lineRule="auto"/>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418" w:type="dxa"/>
            <w:tcBorders>
              <w:top w:val="single" w:sz="4" w:space="0" w:color="auto"/>
              <w:left w:val="single" w:sz="4" w:space="0" w:color="auto"/>
              <w:bottom w:val="single" w:sz="4" w:space="0" w:color="auto"/>
              <w:right w:val="single" w:sz="4" w:space="0" w:color="auto"/>
            </w:tcBorders>
            <w:vAlign w:val="center"/>
          </w:tcPr>
          <w:p w14:paraId="1FD4EF91" w14:textId="6F40833F" w:rsidR="00D601F6" w:rsidRPr="004A1695" w:rsidRDefault="00D601F6" w:rsidP="00D601F6">
            <w:pPr>
              <w:spacing w:line="240" w:lineRule="auto"/>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46F76378" w14:textId="18F80C4A" w:rsidR="00D601F6" w:rsidRPr="004A1695" w:rsidRDefault="00D601F6" w:rsidP="00D601F6">
            <w:pPr>
              <w:spacing w:line="240" w:lineRule="auto"/>
              <w:jc w:val="center"/>
              <w:rPr>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BAFCB9C" w14:textId="7EFC24DB" w:rsidR="00D601F6" w:rsidRPr="004A1695" w:rsidRDefault="00D601F6" w:rsidP="00D601F6">
            <w:pPr>
              <w:spacing w:line="240" w:lineRule="auto"/>
              <w:jc w:val="center"/>
              <w:rPr>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22F16B" w14:textId="2A1EEBAF" w:rsidR="00D601F6" w:rsidRPr="004A1695" w:rsidRDefault="00D601F6" w:rsidP="00D601F6">
            <w:pPr>
              <w:spacing w:line="0" w:lineRule="atLeast"/>
              <w:ind w:left="-62" w:right="-92"/>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14:paraId="5194763A" w14:textId="7F445171" w:rsidR="00D601F6" w:rsidRPr="004A1695" w:rsidRDefault="00D601F6" w:rsidP="00D601F6">
            <w:pPr>
              <w:spacing w:line="240" w:lineRule="auto"/>
              <w:jc w:val="center"/>
              <w:rPr>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7887F8A" w14:textId="7AF55714" w:rsidR="00D601F6" w:rsidRPr="004A1695" w:rsidRDefault="00D601F6" w:rsidP="00D601F6">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919D42" w14:textId="311AA45C" w:rsidR="00D601F6" w:rsidRPr="004A1695" w:rsidRDefault="00D601F6" w:rsidP="00D601F6">
            <w:pPr>
              <w:spacing w:line="240" w:lineRule="auto"/>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275" w:type="dxa"/>
            <w:tcBorders>
              <w:top w:val="single" w:sz="4" w:space="0" w:color="auto"/>
              <w:left w:val="single" w:sz="4" w:space="0" w:color="auto"/>
              <w:bottom w:val="single" w:sz="4" w:space="0" w:color="auto"/>
              <w:right w:val="single" w:sz="4" w:space="0" w:color="auto"/>
            </w:tcBorders>
            <w:vAlign w:val="center"/>
          </w:tcPr>
          <w:p w14:paraId="1F4ADBCC" w14:textId="66202E4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BE687"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15DEED64" w14:textId="26E7C49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2445C55C" w14:textId="246E0FA7" w:rsidR="00D601F6" w:rsidRPr="004A1695" w:rsidRDefault="00D601F6" w:rsidP="00D601F6">
            <w:pPr>
              <w:spacing w:line="240" w:lineRule="auto"/>
              <w:ind w:right="-62"/>
              <w:jc w:val="left"/>
              <w:rPr>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3B11E75" w14:textId="2D5B4CF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Да</w:t>
            </w:r>
          </w:p>
        </w:tc>
      </w:tr>
      <w:tr w:rsidR="003E482B" w:rsidRPr="004A1695" w14:paraId="0E672E7E" w14:textId="77777777" w:rsidTr="003E48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5BA7A6D" w14:textId="77777777" w:rsidR="003E482B" w:rsidRPr="004A1695" w:rsidRDefault="003E482B" w:rsidP="003E48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F7961D" w14:textId="337D6878" w:rsidR="003E482B" w:rsidRPr="00731EF1" w:rsidRDefault="003E482B" w:rsidP="003E482B">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E46D3AA" w14:textId="6D1D81B5" w:rsidR="003E482B" w:rsidRPr="00731EF1" w:rsidRDefault="003E482B" w:rsidP="003E482B">
            <w:pPr>
              <w:spacing w:line="240" w:lineRule="auto"/>
              <w:jc w:val="left"/>
              <w:rPr>
                <w:rFonts w:ascii="Times New Roman" w:hAnsi="Times New Roman"/>
                <w:bCs/>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0E3307CA" w14:textId="2005ECD9" w:rsidR="003E482B" w:rsidRPr="00731EF1" w:rsidRDefault="003E482B" w:rsidP="003E482B">
            <w:pPr>
              <w:spacing w:line="240" w:lineRule="auto"/>
              <w:jc w:val="left"/>
              <w:rPr>
                <w:rFonts w:ascii="Times New Roman" w:hAnsi="Times New Roman"/>
                <w:bCs/>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56BE7A7E" w14:textId="1E5C107C" w:rsidR="003E482B" w:rsidRPr="004D672C" w:rsidRDefault="003E482B" w:rsidP="003E482B">
            <w:pPr>
              <w:spacing w:line="240" w:lineRule="auto"/>
              <w:jc w:val="left"/>
              <w:rPr>
                <w:rFonts w:ascii="Times New Roman" w:hAnsi="Times New Roman"/>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46E10C2" w14:textId="4CF11BBE" w:rsidR="003E482B" w:rsidRPr="00731EF1" w:rsidRDefault="003E482B" w:rsidP="003E482B">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D85CC46" w14:textId="58C238CA" w:rsidR="003E482B" w:rsidRPr="00731EF1" w:rsidRDefault="003E482B" w:rsidP="003E482B">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0FA858D" w14:textId="2E098562" w:rsidR="003E482B" w:rsidRDefault="003E482B" w:rsidP="003E482B">
            <w:pPr>
              <w:spacing w:line="0" w:lineRule="atLeast"/>
              <w:ind w:left="-62" w:right="-92"/>
              <w:jc w:val="center"/>
              <w:rPr>
                <w:rFonts w:ascii="Times New Roman" w:hAnsi="Times New Roman"/>
                <w:bCs/>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65E25041" w14:textId="3E4EDEF0" w:rsidR="003E482B" w:rsidRPr="00731EF1" w:rsidRDefault="003E482B" w:rsidP="003E482B">
            <w:pPr>
              <w:spacing w:line="240" w:lineRule="auto"/>
              <w:jc w:val="center"/>
              <w:rPr>
                <w:rFonts w:ascii="Times New Roman" w:hAnsi="Times New Roman"/>
                <w:bCs/>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62DCC3E" w14:textId="72CB6AF6" w:rsidR="003E482B" w:rsidRPr="00731EF1" w:rsidRDefault="003E482B" w:rsidP="003E482B">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16013F51" w14:textId="00D34E0A" w:rsidR="003E482B" w:rsidRDefault="003E482B" w:rsidP="003E482B">
            <w:pPr>
              <w:spacing w:line="240" w:lineRule="auto"/>
              <w:jc w:val="center"/>
              <w:rPr>
                <w:rFonts w:ascii="Times New Roman" w:hAnsi="Times New Roman"/>
                <w:bCs/>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5DAC354C" w14:textId="77777777" w:rsidR="003E482B" w:rsidRPr="004A1695" w:rsidRDefault="003E482B" w:rsidP="003E482B">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48E6C344" w14:textId="32857CA7" w:rsidR="003E482B" w:rsidRDefault="003E482B" w:rsidP="003E482B">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4D34F5D" w14:textId="77777777" w:rsidR="003E482B" w:rsidRPr="004A1695"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7DDF46C" w14:textId="399852F7" w:rsidR="003E482B"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78F6C293" w14:textId="23B39FB4" w:rsidR="003E482B" w:rsidRPr="00731EF1" w:rsidRDefault="003E482B" w:rsidP="003E482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D937E76" w14:textId="3D028B4A" w:rsidR="003E482B"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2D60C11B"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C806E9">
        <w:rPr>
          <w:rFonts w:ascii="Times New Roman" w:hAnsi="Times New Roman"/>
          <w:sz w:val="24"/>
          <w:szCs w:val="24"/>
        </w:rPr>
        <w:t>14</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w:t>
      </w:r>
      <w:r w:rsidR="001006AB">
        <w:rPr>
          <w:rFonts w:ascii="Times New Roman" w:hAnsi="Times New Roman"/>
          <w:color w:val="000000" w:themeColor="text1"/>
          <w:sz w:val="24"/>
          <w:szCs w:val="24"/>
        </w:rPr>
        <w:t>1</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3E482B" w:rsidRDefault="003E482B">
      <w:r>
        <w:separator/>
      </w:r>
    </w:p>
  </w:endnote>
  <w:endnote w:type="continuationSeparator" w:id="0">
    <w:p w14:paraId="6A70B825" w14:textId="77777777" w:rsidR="003E482B" w:rsidRDefault="003E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E482B" w:rsidRDefault="003E482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E482B" w:rsidRDefault="003E482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E482B" w:rsidRDefault="003E482B">
    <w:pPr>
      <w:pStyle w:val="a5"/>
      <w:jc w:val="right"/>
    </w:pPr>
  </w:p>
  <w:p w14:paraId="00341583" w14:textId="77777777" w:rsidR="003E482B" w:rsidRPr="005C097E" w:rsidRDefault="003E482B" w:rsidP="0059011B">
    <w:pPr>
      <w:pStyle w:val="a5"/>
      <w:tabs>
        <w:tab w:val="left" w:pos="5244"/>
        <w:tab w:val="right" w:pos="14570"/>
      </w:tabs>
      <w:jc w:val="left"/>
      <w:rPr>
        <w:lang w:val="ru-RU"/>
      </w:rPr>
    </w:pPr>
    <w:r>
      <w:tab/>
    </w:r>
    <w:r>
      <w:tab/>
    </w:r>
    <w:r>
      <w:tab/>
    </w:r>
    <w:r>
      <w:tab/>
    </w:r>
  </w:p>
  <w:p w14:paraId="6929E461" w14:textId="77777777" w:rsidR="003E482B" w:rsidRDefault="003E482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3E482B" w:rsidRDefault="003E482B">
      <w:r>
        <w:separator/>
      </w:r>
    </w:p>
  </w:footnote>
  <w:footnote w:type="continuationSeparator" w:id="0">
    <w:p w14:paraId="5A88B027" w14:textId="77777777" w:rsidR="003E482B" w:rsidRDefault="003E4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3E482B" w:rsidRDefault="003E482B">
        <w:pPr>
          <w:pStyle w:val="a8"/>
          <w:jc w:val="center"/>
        </w:pPr>
        <w:r>
          <w:fldChar w:fldCharType="begin"/>
        </w:r>
        <w:r>
          <w:instrText>PAGE   \* MERGEFORMAT</w:instrText>
        </w:r>
        <w:r>
          <w:fldChar w:fldCharType="separate"/>
        </w:r>
        <w:r w:rsidR="00C36F07" w:rsidRPr="00C36F07">
          <w:rPr>
            <w:noProof/>
            <w:lang w:val="ru-RU"/>
          </w:rPr>
          <w:t>79</w:t>
        </w:r>
        <w:r>
          <w:fldChar w:fldCharType="end"/>
        </w:r>
      </w:p>
    </w:sdtContent>
  </w:sdt>
  <w:p w14:paraId="626EAD1A" w14:textId="77777777" w:rsidR="003E482B" w:rsidRDefault="003E48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41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32"/>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06AB"/>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6FF4"/>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5F5"/>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23D0"/>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57C65"/>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2B"/>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5934"/>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AF"/>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872"/>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6B9"/>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3F"/>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4DB"/>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06C"/>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465F"/>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6F07"/>
    <w:rsid w:val="00C3713A"/>
    <w:rsid w:val="00C37660"/>
    <w:rsid w:val="00C403CC"/>
    <w:rsid w:val="00C4050C"/>
    <w:rsid w:val="00C40A6D"/>
    <w:rsid w:val="00C41A2D"/>
    <w:rsid w:val="00C41A38"/>
    <w:rsid w:val="00C42705"/>
    <w:rsid w:val="00C42D37"/>
    <w:rsid w:val="00C42E4E"/>
    <w:rsid w:val="00C42F58"/>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06E9"/>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1F6"/>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1697"/>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38D5-5975-462C-B9D9-945BE28D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19506</Words>
  <Characters>111188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130434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2017-10-24T09:03:00Z</cp:lastPrinted>
  <dcterms:created xsi:type="dcterms:W3CDTF">2017-11-14T08:16:00Z</dcterms:created>
  <dcterms:modified xsi:type="dcterms:W3CDTF">2017-11-14T08:36:00Z</dcterms:modified>
</cp:coreProperties>
</file>