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BF595" w14:textId="77777777" w:rsidR="00070184" w:rsidRPr="0020535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22F9254E" w14:textId="77777777" w:rsidR="00A4058F" w:rsidRPr="0020535E" w:rsidRDefault="00070184" w:rsidP="00686CC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ar-SA"/>
        </w:rPr>
      </w:pPr>
      <w:r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F07331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4679AA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686CCA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восстановлению асфальтобетонного покрытия после ремонта тепловых сетей в</w:t>
      </w:r>
      <w:r w:rsidR="004679AA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</w:t>
      </w:r>
      <w:r w:rsidR="00686CCA"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г. Мурманске, Кольском районе</w:t>
      </w:r>
    </w:p>
    <w:p w14:paraId="4B18E273" w14:textId="77777777" w:rsidR="0005393C" w:rsidRPr="0073390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3"/>
          <w:szCs w:val="23"/>
          <w:highlight w:val="yellow"/>
        </w:rPr>
      </w:pPr>
    </w:p>
    <w:p w14:paraId="14B429B3" w14:textId="77777777" w:rsidR="00B55DF1" w:rsidRPr="0020535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604B4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0535E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04.05</w:t>
      </w:r>
      <w:r w:rsidR="0001361F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86CCA"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14:paraId="5EB07C49" w14:textId="77777777" w:rsidR="00844AE5" w:rsidRPr="0020535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39CE891" w14:textId="77777777" w:rsidR="00CE7113" w:rsidRPr="0020535E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0535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14:paraId="2592D9AB" w14:textId="77777777" w:rsidR="00686CCA" w:rsidRPr="0020535E" w:rsidRDefault="00966DFB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0535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686CCA" w:rsidRPr="0020535E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86CCA" w:rsidRPr="0020535E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686CCA" w:rsidRPr="0020535E">
        <w:rPr>
          <w:rFonts w:ascii="Times New Roman" w:hAnsi="Times New Roman" w:cs="Times New Roman"/>
          <w:bCs/>
          <w:sz w:val="23"/>
          <w:szCs w:val="23"/>
        </w:rPr>
        <w:t>выполнение комплекса работ по восстановлению асфальтобетонного покрытия после ремонта тепловых сетей в г. Мурманске, Кольском районе (далее - работы).</w:t>
      </w:r>
      <w:bookmarkEnd w:id="4"/>
      <w:bookmarkEnd w:id="5"/>
      <w:bookmarkEnd w:id="6"/>
    </w:p>
    <w:p w14:paraId="0DB54A8B" w14:textId="77777777" w:rsidR="00686CCA" w:rsidRPr="0020535E" w:rsidRDefault="00686CCA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2500 м2.</w:t>
      </w:r>
    </w:p>
    <w:p w14:paraId="7EF96CAA" w14:textId="77777777" w:rsidR="00686CCA" w:rsidRPr="0020535E" w:rsidRDefault="00686CCA" w:rsidP="00686CC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1.3. Содержание выполняемых работ: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14:paraId="41CAC279" w14:textId="77777777" w:rsidR="00686CCA" w:rsidRPr="0020535E" w:rsidRDefault="00686CCA" w:rsidP="00686C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выполнение комплекса работ по восстановлению асфальтобетонного покрытия после ремонта тепловых сетей в г. Мурманске, Кольском районе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>(далее по тексту – Документация).</w:t>
      </w:r>
    </w:p>
    <w:p w14:paraId="1A937A98" w14:textId="77777777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Начальная (максимальная) цена Договора: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более 6 759 000 (Шести миллионов семисот пятидесяти девяти тысяч) рублей 00 копеек, в т. ч. НДС. </w:t>
      </w:r>
    </w:p>
    <w:p w14:paraId="26D2DC82" w14:textId="77777777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Начальная (максимальная) цена работ по восстановлению 1 м2 асфальтобетонного покрытия составляет 2 703 (Две тысячи семьсот три) рубля 60 копеек. </w:t>
      </w:r>
    </w:p>
    <w:p w14:paraId="02621F0D" w14:textId="77777777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асфальтобетонного покрытия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094DF591" w14:textId="623BE133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видов работ, указанных в Локальном сметном расчете (смете) за 1 м2 (Пр</w:t>
      </w:r>
      <w:r w:rsid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иложение № 2 к проекту Договора),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является фиксированной и изменению в течение срока действия Договора не подлежит.</w:t>
      </w:r>
    </w:p>
    <w:p w14:paraId="0ED265DE" w14:textId="77777777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Стоимость работ по Договору может быть изменена при изменении объемов работ в соответствии с п.3.3. проекта Договора.</w:t>
      </w:r>
    </w:p>
    <w:p w14:paraId="389AA3DF" w14:textId="77777777" w:rsidR="00686CCA" w:rsidRPr="0020535E" w:rsidRDefault="00686CCA" w:rsidP="00686C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Срок (период) выполнения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29.10.2021 включительно.</w:t>
      </w:r>
    </w:p>
    <w:p w14:paraId="1F8D6F61" w14:textId="77777777" w:rsidR="00686CCA" w:rsidRPr="0020535E" w:rsidRDefault="00686CCA" w:rsidP="00686CCA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Место выполнения работ: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г. Мурманск, Кольский район. Конкретный адрес производства работ указывается в Заявке на выполнение комплекса работ по восстановлению асфальтобетонного покрытия после ремонта тепловых сетей в г. Мурманске, Кольском районе (Приложение № 5 к проекту Договора)</w:t>
      </w:r>
      <w:r w:rsidRPr="0020535E">
        <w:rPr>
          <w:rFonts w:ascii="Times New Roman" w:hAnsi="Times New Roman" w:cs="Times New Roman"/>
          <w:sz w:val="23"/>
          <w:szCs w:val="23"/>
          <w:lang w:eastAsia="ar-SA"/>
        </w:rPr>
        <w:t xml:space="preserve"> (также по тексту – заявка, заявка Заказчика)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FF69171" w14:textId="77777777" w:rsidR="004679AA" w:rsidRPr="0020535E" w:rsidRDefault="00686CCA" w:rsidP="004679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hAnsi="Times New Roman" w:cs="Times New Roman"/>
          <w:b/>
          <w:bCs/>
          <w:sz w:val="23"/>
          <w:szCs w:val="23"/>
        </w:rPr>
        <w:t>1.7. Особые условия: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 </w:t>
      </w:r>
    </w:p>
    <w:p w14:paraId="01364E2F" w14:textId="77777777" w:rsidR="00686CCA" w:rsidRPr="0020535E" w:rsidRDefault="00686CCA" w:rsidP="004679A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если в течение срока действия Договора от Заказчика не поступит заявок на выполнение всего объема Работ, указанного </w:t>
      </w:r>
      <w:r w:rsidRPr="0020535E">
        <w:rPr>
          <w:rFonts w:ascii="Times New Roman" w:hAnsi="Times New Roman" w:cs="Times New Roman"/>
          <w:bCs/>
          <w:sz w:val="23"/>
          <w:szCs w:val="23"/>
        </w:rPr>
        <w:t>в п. 3.2 Информационной карты Документации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или на выполнение части объема Работ, указанного </w:t>
      </w:r>
      <w:r w:rsidRPr="0020535E">
        <w:rPr>
          <w:rFonts w:ascii="Times New Roman" w:hAnsi="Times New Roman" w:cs="Times New Roman"/>
          <w:bCs/>
          <w:sz w:val="23"/>
          <w:szCs w:val="23"/>
        </w:rPr>
        <w:t>в п. 3.2 Информационной карты Документации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14:paraId="1B62020C" w14:textId="77777777" w:rsidR="00686CCA" w:rsidRPr="0020535E" w:rsidRDefault="00686CCA" w:rsidP="00686CCA">
      <w:pPr>
        <w:tabs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0535E">
        <w:rPr>
          <w:rFonts w:ascii="Times New Roman" w:hAnsi="Times New Roman" w:cs="Times New Roman"/>
          <w:b/>
          <w:bCs/>
          <w:sz w:val="23"/>
          <w:szCs w:val="23"/>
        </w:rPr>
        <w:t xml:space="preserve">1.8. Иные условия: </w:t>
      </w:r>
    </w:p>
    <w:p w14:paraId="19F536D8" w14:textId="77777777" w:rsidR="00686CCA" w:rsidRPr="0020535E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         Подрядчик выполняет работы в соответствии с заявками Заказчика (Приложение № 5 к настоящему Договору), которые направляются Заказчиком не позднее 12.10.2021. Заявка оформляется в письменном виде и должна содержать следующие сведения:</w:t>
      </w:r>
    </w:p>
    <w:p w14:paraId="6F45A916" w14:textId="77777777" w:rsidR="00686CCA" w:rsidRPr="0020535E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hAnsi="Times New Roman" w:cs="Times New Roman"/>
          <w:bCs/>
          <w:sz w:val="23"/>
          <w:szCs w:val="23"/>
        </w:rPr>
        <w:t>- адрес производства работ;</w:t>
      </w:r>
    </w:p>
    <w:p w14:paraId="5E74A46B" w14:textId="77777777" w:rsidR="00686CCA" w:rsidRPr="0020535E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hAnsi="Times New Roman" w:cs="Times New Roman"/>
          <w:bCs/>
          <w:sz w:val="23"/>
          <w:szCs w:val="23"/>
        </w:rPr>
        <w:t>- площадь асфальтирования (по всем заявкам Заказчика, не должна превышать площадь, указанную в п. 3.2 Информационной карты Документации).</w:t>
      </w:r>
    </w:p>
    <w:p w14:paraId="3BD48300" w14:textId="77777777" w:rsidR="00686CCA" w:rsidRPr="0020535E" w:rsidRDefault="00686CCA" w:rsidP="00686CC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         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1.9. Гарантийный срок работ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14:paraId="62B26094" w14:textId="77777777" w:rsidR="00686CCA" w:rsidRPr="0020535E" w:rsidRDefault="00686CCA" w:rsidP="00686CC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          1.10. Условия оплаты:</w:t>
      </w:r>
    </w:p>
    <w:p w14:paraId="702FF5D7" w14:textId="77777777" w:rsidR="00686CCA" w:rsidRPr="0020535E" w:rsidRDefault="00686CCA" w:rsidP="00686C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 не предусматривает авансовый платеж. Оплата фактически выполненных работ по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каждой заявке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оплату выполненных работ,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выставленных Подрядчиком Заказчику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позднее 5 (Пяти) календарных дней, считая со дня выполненных работ,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 по заявке.</w:t>
      </w:r>
    </w:p>
    <w:p w14:paraId="7AF71E68" w14:textId="77777777" w:rsidR="00686CCA" w:rsidRPr="0020535E" w:rsidRDefault="00686CCA" w:rsidP="00686C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этом, оплата по заявке производится только после полного окончания работ по заявке, включая устранение дефектов, выявленных при приемке выполненных работ.</w:t>
      </w:r>
    </w:p>
    <w:p w14:paraId="75566BCC" w14:textId="77777777" w:rsidR="00966DFB" w:rsidRPr="0020535E" w:rsidRDefault="00966DFB" w:rsidP="00686CC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73390B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73390B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CB3E1F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CB3E1F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73390B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14:paraId="0F72603B" w14:textId="77777777" w:rsidR="00CE7113" w:rsidRPr="0020535E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14:paraId="31E2794C" w14:textId="77777777" w:rsidR="00183F6F" w:rsidRPr="0020535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20535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0535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5854257C" w14:textId="77777777" w:rsidR="00686CCA" w:rsidRPr="0020535E" w:rsidRDefault="0020535E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34788330"/>
      <w:r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87330B"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 о. </w:t>
      </w:r>
      <w:r w:rsidR="0087330B"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="0087330B"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</w:t>
      </w:r>
      <w:r w:rsidR="00686CCA" w:rsidRPr="0020535E">
        <w:rPr>
          <w:rFonts w:ascii="Times New Roman" w:eastAsia="Times New Roman" w:hAnsi="Times New Roman" w:cs="Times New Roman"/>
          <w:sz w:val="23"/>
          <w:szCs w:val="23"/>
          <w:lang w:eastAsia="ar-SA"/>
        </w:rPr>
        <w:t>иально-технического обеспечения.</w:t>
      </w:r>
    </w:p>
    <w:p w14:paraId="2F2EEDD3" w14:textId="77777777" w:rsidR="008152D7" w:rsidRPr="0020535E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0535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36668115" w14:textId="77777777" w:rsidR="0087330B" w:rsidRPr="0020535E" w:rsidRDefault="0087330B" w:rsidP="008733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 Тишкин – начальник отдела экономической безопасности;</w:t>
      </w:r>
    </w:p>
    <w:p w14:paraId="1572DCC5" w14:textId="77777777" w:rsidR="00686CCA" w:rsidRPr="0020535E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Р.В. Щеглов – начальника отдела организации строительства и ремонта службы капитального ремонта и строительства;</w:t>
      </w:r>
    </w:p>
    <w:p w14:paraId="728C38BF" w14:textId="77777777" w:rsidR="00686CCA" w:rsidRPr="0020535E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Ватонен – ведущий инженер по надзору за строительством отдела организации строительства и ремонта службы капитального ремонта и строительства;</w:t>
      </w:r>
    </w:p>
    <w:p w14:paraId="0869E6A9" w14:textId="77777777" w:rsidR="00686CCA" w:rsidRPr="0020535E" w:rsidRDefault="00686CCA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Зайцева – начальник отдела сметного ценообразования службы капитального ремонта и строительства.</w:t>
      </w:r>
    </w:p>
    <w:p w14:paraId="61C28AD4" w14:textId="77777777" w:rsidR="00CE7113" w:rsidRPr="0020535E" w:rsidRDefault="00CE7113" w:rsidP="00686CC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bookmarkEnd w:id="8"/>
    <w:p w14:paraId="7F54D202" w14:textId="77777777" w:rsidR="00C818CF" w:rsidRPr="0020535E" w:rsidRDefault="00686CC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А.С. Козырь –</w:t>
      </w:r>
      <w:r w:rsidR="0004524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ведущий специалист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организации торгов управления материально-технического обеспечения.</w:t>
      </w:r>
    </w:p>
    <w:p w14:paraId="7409A59D" w14:textId="77777777" w:rsidR="00686CCA" w:rsidRPr="0073390B" w:rsidRDefault="00686CC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14:paraId="312360DC" w14:textId="77777777" w:rsidR="000713DF" w:rsidRPr="0020535E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20535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20535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04.05</w:t>
      </w:r>
      <w:r w:rsidR="009E10AB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333A70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2021</w:t>
      </w:r>
      <w:r w:rsidR="00CA711A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F1051B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1B164F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F1051B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</w:t>
      </w:r>
      <w:r w:rsidR="00333A70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1263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1B164F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33A70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45 </w:t>
      </w:r>
      <w:r w:rsidR="0051263E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(МСК)</w:t>
      </w:r>
      <w:r w:rsidR="000713DF" w:rsidRPr="0020535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14:paraId="3547B642" w14:textId="77777777" w:rsidR="007452C7" w:rsidRPr="0073390B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0831C1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рассмотрен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8F0AD8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Пять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ок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следующ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0535E"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14:paraId="1B27CFC1" w14:textId="77777777" w:rsidR="007452C7" w:rsidRPr="0073390B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14:paraId="6159E76B" w14:textId="77777777" w:rsidR="00BB1AC1" w:rsidRPr="0073390B" w:rsidRDefault="0086377B" w:rsidP="002D422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20535E">
        <w:rPr>
          <w:rFonts w:ascii="Times New Roman" w:hAnsi="Times New Roman" w:cs="Times New Roman"/>
          <w:b/>
          <w:sz w:val="23"/>
          <w:szCs w:val="23"/>
          <w:u w:val="single"/>
        </w:rPr>
        <w:t>Заявка № 1</w:t>
      </w:r>
      <w:r w:rsidRPr="0020535E">
        <w:rPr>
          <w:rFonts w:ascii="Times New Roman" w:hAnsi="Times New Roman" w:cs="Times New Roman"/>
          <w:sz w:val="23"/>
          <w:szCs w:val="23"/>
        </w:rPr>
        <w:t xml:space="preserve"> </w:t>
      </w:r>
      <w:r w:rsidR="00BB1AC1" w:rsidRPr="0020535E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</w:t>
      </w:r>
      <w:r w:rsidR="0020535E" w:rsidRPr="0020535E">
        <w:rPr>
          <w:rFonts w:ascii="Times New Roman" w:hAnsi="Times New Roman" w:cs="Times New Roman"/>
          <w:sz w:val="23"/>
          <w:szCs w:val="23"/>
        </w:rPr>
        <w:t>фирма «Л.А. импекс» (ООО фирма «Л.А. импекс»</w:t>
      </w:r>
      <w:r w:rsidR="00BB1AC1" w:rsidRPr="0020535E">
        <w:rPr>
          <w:rFonts w:ascii="Times New Roman" w:hAnsi="Times New Roman" w:cs="Times New Roman"/>
          <w:sz w:val="23"/>
          <w:szCs w:val="23"/>
        </w:rPr>
        <w:t xml:space="preserve">), </w:t>
      </w:r>
      <w:r w:rsidR="0020535E" w:rsidRPr="002D422C">
        <w:rPr>
          <w:rFonts w:ascii="Times New Roman" w:hAnsi="Times New Roman" w:cs="Times New Roman"/>
          <w:sz w:val="23"/>
          <w:szCs w:val="23"/>
        </w:rPr>
        <w:t>197022</w:t>
      </w:r>
      <w:r w:rsidR="00BB1AC1" w:rsidRPr="002D422C">
        <w:rPr>
          <w:rFonts w:ascii="Times New Roman" w:hAnsi="Times New Roman" w:cs="Times New Roman"/>
          <w:sz w:val="23"/>
          <w:szCs w:val="23"/>
        </w:rPr>
        <w:t xml:space="preserve">, </w:t>
      </w:r>
      <w:r w:rsidR="002D422C" w:rsidRPr="002D422C">
        <w:rPr>
          <w:rFonts w:ascii="Times New Roman" w:hAnsi="Times New Roman" w:cs="Times New Roman"/>
          <w:sz w:val="23"/>
          <w:szCs w:val="23"/>
        </w:rPr>
        <w:t>г Санкт-Петербург</w:t>
      </w:r>
      <w:r w:rsidR="00BB1AC1" w:rsidRPr="002D422C">
        <w:rPr>
          <w:rFonts w:ascii="Times New Roman" w:hAnsi="Times New Roman" w:cs="Times New Roman"/>
          <w:sz w:val="23"/>
          <w:szCs w:val="23"/>
        </w:rPr>
        <w:t xml:space="preserve">, </w:t>
      </w:r>
      <w:r w:rsidR="009F45DA" w:rsidRPr="002D422C">
        <w:rPr>
          <w:rFonts w:ascii="Times New Roman" w:hAnsi="Times New Roman" w:cs="Times New Roman"/>
          <w:sz w:val="23"/>
          <w:szCs w:val="23"/>
        </w:rPr>
        <w:t xml:space="preserve">ул. </w:t>
      </w:r>
      <w:r w:rsidR="002D422C" w:rsidRPr="002D422C">
        <w:rPr>
          <w:rFonts w:ascii="Times New Roman" w:hAnsi="Times New Roman" w:cs="Times New Roman"/>
          <w:sz w:val="23"/>
          <w:szCs w:val="23"/>
        </w:rPr>
        <w:t>Всеволода Вишневского</w:t>
      </w:r>
      <w:r w:rsidR="009F45DA" w:rsidRPr="002D422C">
        <w:rPr>
          <w:rFonts w:ascii="Times New Roman" w:hAnsi="Times New Roman" w:cs="Times New Roman"/>
          <w:sz w:val="23"/>
          <w:szCs w:val="23"/>
        </w:rPr>
        <w:t xml:space="preserve">, д. </w:t>
      </w:r>
      <w:r w:rsidR="002D422C" w:rsidRPr="002D422C">
        <w:rPr>
          <w:rFonts w:ascii="Times New Roman" w:hAnsi="Times New Roman" w:cs="Times New Roman"/>
          <w:sz w:val="23"/>
          <w:szCs w:val="23"/>
        </w:rPr>
        <w:t>11</w:t>
      </w:r>
      <w:r w:rsidR="009F45DA" w:rsidRPr="002D422C">
        <w:rPr>
          <w:rFonts w:ascii="Times New Roman" w:hAnsi="Times New Roman" w:cs="Times New Roman"/>
          <w:sz w:val="23"/>
          <w:szCs w:val="23"/>
        </w:rPr>
        <w:t xml:space="preserve">, </w:t>
      </w:r>
      <w:r w:rsidR="00E0074A">
        <w:rPr>
          <w:rFonts w:ascii="Times New Roman" w:hAnsi="Times New Roman" w:cs="Times New Roman"/>
          <w:sz w:val="23"/>
          <w:szCs w:val="23"/>
        </w:rPr>
        <w:t>литер А,</w:t>
      </w:r>
      <w:r w:rsidR="002D422C" w:rsidRPr="002D422C">
        <w:rPr>
          <w:rFonts w:ascii="Times New Roman" w:hAnsi="Times New Roman" w:cs="Times New Roman"/>
          <w:sz w:val="23"/>
          <w:szCs w:val="23"/>
        </w:rPr>
        <w:t xml:space="preserve"> помещение 12Н </w:t>
      </w:r>
      <w:r w:rsidR="00BB1AC1" w:rsidRPr="002D422C">
        <w:rPr>
          <w:rFonts w:ascii="Times New Roman" w:hAnsi="Times New Roman" w:cs="Times New Roman"/>
          <w:sz w:val="23"/>
          <w:szCs w:val="23"/>
        </w:rPr>
        <w:t xml:space="preserve">(ИНН </w:t>
      </w:r>
      <w:r w:rsidR="002D422C" w:rsidRPr="002D422C">
        <w:rPr>
          <w:rFonts w:ascii="Times New Roman" w:hAnsi="Times New Roman" w:cs="Times New Roman"/>
          <w:sz w:val="23"/>
          <w:szCs w:val="23"/>
        </w:rPr>
        <w:t>5192909847</w:t>
      </w:r>
      <w:r w:rsidR="00BB1AC1" w:rsidRPr="002D422C">
        <w:rPr>
          <w:rFonts w:ascii="Times New Roman" w:hAnsi="Times New Roman" w:cs="Times New Roman"/>
          <w:sz w:val="23"/>
          <w:szCs w:val="23"/>
        </w:rPr>
        <w:t xml:space="preserve">, КПП </w:t>
      </w:r>
      <w:r w:rsidR="002D422C" w:rsidRPr="002D422C">
        <w:rPr>
          <w:rFonts w:ascii="Times New Roman" w:hAnsi="Times New Roman" w:cs="Times New Roman"/>
          <w:sz w:val="23"/>
          <w:szCs w:val="23"/>
        </w:rPr>
        <w:t>781301001</w:t>
      </w:r>
      <w:r w:rsidR="00BB1AC1" w:rsidRPr="002D422C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2D422C" w:rsidRPr="002D422C">
        <w:rPr>
          <w:rFonts w:ascii="Times New Roman" w:hAnsi="Times New Roman" w:cs="Times New Roman"/>
          <w:sz w:val="23"/>
          <w:szCs w:val="23"/>
        </w:rPr>
        <w:t>1035100153274).</w:t>
      </w:r>
    </w:p>
    <w:p w14:paraId="510FD893" w14:textId="77777777" w:rsidR="00BB1AC1" w:rsidRPr="002D422C" w:rsidRDefault="00BB1AC1" w:rsidP="00BB1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D422C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2D422C" w:rsidRPr="002D422C">
        <w:rPr>
          <w:rFonts w:ascii="Times New Roman" w:hAnsi="Times New Roman" w:cs="Times New Roman"/>
          <w:sz w:val="23"/>
          <w:szCs w:val="23"/>
        </w:rPr>
        <w:t>21.04.2021 16:02</w:t>
      </w:r>
      <w:r w:rsidR="008954BF" w:rsidRPr="002D422C">
        <w:rPr>
          <w:rFonts w:ascii="Times New Roman" w:hAnsi="Times New Roman" w:cs="Times New Roman"/>
          <w:sz w:val="23"/>
          <w:szCs w:val="23"/>
        </w:rPr>
        <w:t xml:space="preserve"> </w:t>
      </w:r>
      <w:r w:rsidRPr="002D422C">
        <w:rPr>
          <w:rFonts w:ascii="Times New Roman" w:hAnsi="Times New Roman" w:cs="Times New Roman"/>
          <w:sz w:val="23"/>
          <w:szCs w:val="23"/>
        </w:rPr>
        <w:t>(МСК).</w:t>
      </w:r>
    </w:p>
    <w:p w14:paraId="67F45E09" w14:textId="77777777" w:rsidR="00B40E9D" w:rsidRDefault="00B40E9D" w:rsidP="00B40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336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</w:t>
      </w:r>
      <w:r w:rsidR="00C33609" w:rsidRPr="00C336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предложенная Участником закупки: 6 129 000 рублей 00 копеек, </w:t>
      </w:r>
      <w:r w:rsidR="00C33609" w:rsidRPr="00C33609">
        <w:rPr>
          <w:rFonts w:ascii="Times New Roman" w:hAnsi="Times New Roman" w:cs="Times New Roman"/>
          <w:sz w:val="23"/>
          <w:szCs w:val="23"/>
        </w:rPr>
        <w:t xml:space="preserve">в том числе НДС 1 021 500 </w:t>
      </w:r>
      <w:r w:rsidR="00C33609" w:rsidRPr="00C33609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копеек.</w:t>
      </w:r>
    </w:p>
    <w:p w14:paraId="24C868EC" w14:textId="77777777" w:rsidR="00F9758F" w:rsidRPr="00C33609" w:rsidRDefault="00F9758F" w:rsidP="00B40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758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Pr="00F9758F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F97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асфальтобетонного покрытия</w:t>
      </w:r>
      <w:r w:rsidRPr="00F9758F">
        <w:rPr>
          <w:rFonts w:ascii="Times New Roman" w:hAnsi="Times New Roman" w:cs="Times New Roman"/>
          <w:sz w:val="24"/>
          <w:szCs w:val="24"/>
        </w:rPr>
        <w:t>, предложенная Участником закупки:</w:t>
      </w:r>
      <w:r w:rsidRPr="00F975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2451 рубль 60 копеек, </w:t>
      </w:r>
      <w:r w:rsidRPr="00F9758F">
        <w:rPr>
          <w:rFonts w:ascii="Times New Roman" w:hAnsi="Times New Roman" w:cs="Times New Roman"/>
          <w:sz w:val="23"/>
          <w:szCs w:val="23"/>
        </w:rPr>
        <w:t xml:space="preserve">в том числе НДС 408 </w:t>
      </w:r>
      <w:r w:rsidRPr="00F9758F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60 копеек</w:t>
      </w:r>
      <w:r w:rsidRPr="00F9758F">
        <w:rPr>
          <w:rFonts w:ascii="Times New Roman" w:hAnsi="Times New Roman" w:cs="Times New Roman"/>
          <w:sz w:val="24"/>
          <w:szCs w:val="24"/>
        </w:rPr>
        <w:t>.</w:t>
      </w:r>
    </w:p>
    <w:p w14:paraId="376DDD8F" w14:textId="77777777" w:rsidR="0086377B" w:rsidRPr="00C33609" w:rsidRDefault="00BB1AC1" w:rsidP="00BB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33609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86377B" w:rsidRPr="00C3360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CD976CB" w14:textId="77777777" w:rsidR="00DC4F4A" w:rsidRPr="001A090E" w:rsidRDefault="0086377B" w:rsidP="00DC4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33609">
        <w:rPr>
          <w:rFonts w:ascii="Times New Roman" w:hAnsi="Times New Roman" w:cs="Times New Roman"/>
          <w:sz w:val="23"/>
          <w:szCs w:val="23"/>
        </w:rPr>
        <w:t xml:space="preserve">Представленная Выписка из Единого государственного реестра юридических лиц и </w:t>
      </w:r>
      <w:r w:rsidR="00CD5B98" w:rsidRPr="00C33609">
        <w:rPr>
          <w:rFonts w:ascii="Times New Roman" w:hAnsi="Times New Roman" w:cs="Times New Roman"/>
          <w:sz w:val="23"/>
          <w:szCs w:val="23"/>
        </w:rPr>
        <w:t>с</w:t>
      </w:r>
      <w:r w:rsidRPr="00C33609">
        <w:rPr>
          <w:rFonts w:ascii="Times New Roman" w:hAnsi="Times New Roman" w:cs="Times New Roman"/>
          <w:sz w:val="23"/>
          <w:szCs w:val="23"/>
        </w:rPr>
        <w:t>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DC4F4A">
        <w:rPr>
          <w:rFonts w:ascii="Times New Roman" w:hAnsi="Times New Roman" w:cs="Times New Roman"/>
          <w:sz w:val="23"/>
          <w:szCs w:val="23"/>
        </w:rPr>
        <w:t xml:space="preserve"> </w:t>
      </w:r>
      <w:r w:rsidR="00DC4F4A"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Постановление № 925).</w:t>
      </w:r>
    </w:p>
    <w:p w14:paraId="0DAEF3EF" w14:textId="77777777" w:rsidR="0086377B" w:rsidRDefault="004679AA" w:rsidP="00CD5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33609">
        <w:rPr>
          <w:rFonts w:ascii="Times New Roman" w:hAnsi="Times New Roman" w:cs="Times New Roman"/>
          <w:sz w:val="23"/>
          <w:szCs w:val="23"/>
        </w:rPr>
        <w:t>.</w:t>
      </w:r>
      <w:r w:rsidR="0086377B" w:rsidRPr="00C3360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0BD0D56B" w14:textId="77777777" w:rsidR="00C33609" w:rsidRDefault="00C33609" w:rsidP="00CD5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14:paraId="6598292F" w14:textId="77777777" w:rsidR="00C33609" w:rsidRPr="00C33609" w:rsidRDefault="00C33609" w:rsidP="00C336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C33609">
        <w:rPr>
          <w:rFonts w:ascii="Times New Roman" w:hAnsi="Times New Roman" w:cs="Times New Roman"/>
          <w:b/>
          <w:sz w:val="23"/>
          <w:szCs w:val="23"/>
          <w:u w:val="single"/>
        </w:rPr>
        <w:t>Заявка № 2</w:t>
      </w:r>
      <w:r w:rsidRPr="00C33609">
        <w:rPr>
          <w:rFonts w:ascii="Times New Roman" w:hAnsi="Times New Roman" w:cs="Times New Roman"/>
          <w:sz w:val="23"/>
          <w:szCs w:val="23"/>
        </w:rPr>
        <w:t xml:space="preserve"> Общество с ограниченной ответственностью «БНК-Груп» (ООО «БНК-Груп»), 188640,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C33609">
        <w:rPr>
          <w:rFonts w:ascii="Times New Roman" w:hAnsi="Times New Roman" w:cs="Times New Roman"/>
          <w:sz w:val="23"/>
          <w:szCs w:val="23"/>
        </w:rPr>
        <w:t>Ленинградская обл., Всеволожский р-н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Pr="00C33609">
        <w:rPr>
          <w:rFonts w:ascii="Times New Roman" w:hAnsi="Times New Roman" w:cs="Times New Roman"/>
          <w:sz w:val="23"/>
          <w:szCs w:val="23"/>
        </w:rPr>
        <w:t xml:space="preserve">г. Всеволожск, </w:t>
      </w:r>
      <w:r w:rsidRPr="00403A44">
        <w:rPr>
          <w:rFonts w:ascii="Times New Roman" w:hAnsi="Times New Roman" w:cs="Times New Roman"/>
          <w:sz w:val="23"/>
          <w:szCs w:val="23"/>
        </w:rPr>
        <w:t xml:space="preserve">ул. </w:t>
      </w:r>
      <w:r w:rsidR="00403A44" w:rsidRPr="00403A44">
        <w:rPr>
          <w:rFonts w:ascii="Times New Roman" w:hAnsi="Times New Roman" w:cs="Times New Roman"/>
          <w:sz w:val="23"/>
          <w:szCs w:val="23"/>
        </w:rPr>
        <w:t>Балашова</w:t>
      </w:r>
      <w:r w:rsidRPr="00403A44">
        <w:rPr>
          <w:rFonts w:ascii="Times New Roman" w:hAnsi="Times New Roman" w:cs="Times New Roman"/>
          <w:sz w:val="23"/>
          <w:szCs w:val="23"/>
        </w:rPr>
        <w:t xml:space="preserve">, д. </w:t>
      </w:r>
      <w:r w:rsidR="00403A44" w:rsidRPr="00403A44">
        <w:rPr>
          <w:rFonts w:ascii="Times New Roman" w:hAnsi="Times New Roman" w:cs="Times New Roman"/>
          <w:sz w:val="23"/>
          <w:szCs w:val="23"/>
        </w:rPr>
        <w:t>3</w:t>
      </w:r>
      <w:r w:rsidRPr="00403A44">
        <w:rPr>
          <w:rFonts w:ascii="Times New Roman" w:hAnsi="Times New Roman" w:cs="Times New Roman"/>
          <w:sz w:val="23"/>
          <w:szCs w:val="23"/>
        </w:rPr>
        <w:t xml:space="preserve">, </w:t>
      </w:r>
      <w:r w:rsidR="00403A44" w:rsidRPr="00403A44">
        <w:rPr>
          <w:rFonts w:ascii="Times New Roman" w:hAnsi="Times New Roman" w:cs="Times New Roman"/>
          <w:sz w:val="24"/>
          <w:szCs w:val="24"/>
        </w:rPr>
        <w:t>корпус 1</w:t>
      </w:r>
      <w:r w:rsidRPr="00403A44">
        <w:rPr>
          <w:rFonts w:ascii="Times New Roman" w:hAnsi="Times New Roman" w:cs="Times New Roman"/>
          <w:sz w:val="24"/>
          <w:szCs w:val="24"/>
        </w:rPr>
        <w:t>,</w:t>
      </w:r>
      <w:r w:rsidRPr="00403A44">
        <w:rPr>
          <w:rFonts w:ascii="Times New Roman" w:hAnsi="Times New Roman" w:cs="Times New Roman"/>
          <w:sz w:val="23"/>
          <w:szCs w:val="23"/>
        </w:rPr>
        <w:t xml:space="preserve"> </w:t>
      </w:r>
      <w:r w:rsidR="00403A44" w:rsidRPr="00403A44">
        <w:rPr>
          <w:rFonts w:ascii="Times New Roman" w:hAnsi="Times New Roman" w:cs="Times New Roman"/>
          <w:sz w:val="23"/>
          <w:szCs w:val="23"/>
        </w:rPr>
        <w:t>кв. 96</w:t>
      </w:r>
      <w:r w:rsidRPr="00403A44">
        <w:rPr>
          <w:rFonts w:ascii="Times New Roman" w:hAnsi="Times New Roman" w:cs="Times New Roman"/>
          <w:sz w:val="23"/>
          <w:szCs w:val="23"/>
        </w:rPr>
        <w:t xml:space="preserve"> (ИНН </w:t>
      </w:r>
      <w:r w:rsidR="00403A44" w:rsidRPr="00403A44">
        <w:rPr>
          <w:rFonts w:ascii="Times New Roman" w:hAnsi="Times New Roman" w:cs="Times New Roman"/>
          <w:sz w:val="23"/>
          <w:szCs w:val="23"/>
        </w:rPr>
        <w:t>4703175080</w:t>
      </w:r>
      <w:r w:rsidRPr="00403A44">
        <w:rPr>
          <w:rFonts w:ascii="Times New Roman" w:hAnsi="Times New Roman" w:cs="Times New Roman"/>
          <w:sz w:val="23"/>
          <w:szCs w:val="23"/>
        </w:rPr>
        <w:t xml:space="preserve">, КПП </w:t>
      </w:r>
      <w:r w:rsidR="00403A44" w:rsidRPr="00403A44">
        <w:rPr>
          <w:rFonts w:ascii="Times New Roman" w:hAnsi="Times New Roman" w:cs="Times New Roman"/>
          <w:sz w:val="23"/>
          <w:szCs w:val="23"/>
        </w:rPr>
        <w:t>470301001</w:t>
      </w:r>
      <w:r w:rsidRPr="00403A44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403A44" w:rsidRPr="00403A44">
        <w:rPr>
          <w:rFonts w:ascii="Times New Roman" w:hAnsi="Times New Roman" w:cs="Times New Roman"/>
          <w:sz w:val="23"/>
          <w:szCs w:val="23"/>
        </w:rPr>
        <w:t>1204700008039</w:t>
      </w:r>
      <w:r w:rsidRPr="00403A44">
        <w:rPr>
          <w:rFonts w:ascii="Times New Roman" w:hAnsi="Times New Roman" w:cs="Times New Roman"/>
          <w:sz w:val="23"/>
          <w:szCs w:val="23"/>
        </w:rPr>
        <w:t>).</w:t>
      </w:r>
    </w:p>
    <w:p w14:paraId="1970DC93" w14:textId="77777777" w:rsidR="00C33609" w:rsidRPr="00403A44" w:rsidRDefault="00C33609" w:rsidP="00C33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03A44">
        <w:rPr>
          <w:rFonts w:ascii="Times New Roman" w:hAnsi="Times New Roman" w:cs="Times New Roman"/>
          <w:sz w:val="23"/>
          <w:szCs w:val="23"/>
        </w:rPr>
        <w:lastRenderedPageBreak/>
        <w:t xml:space="preserve">Дата и время регистрации заявки: </w:t>
      </w:r>
      <w:r w:rsidR="00403A44" w:rsidRPr="00403A44">
        <w:rPr>
          <w:rFonts w:ascii="Times New Roman" w:hAnsi="Times New Roman" w:cs="Times New Roman"/>
          <w:sz w:val="23"/>
          <w:szCs w:val="23"/>
        </w:rPr>
        <w:t>30.04.2021 11:5</w:t>
      </w:r>
      <w:r w:rsidRPr="00403A44">
        <w:rPr>
          <w:rFonts w:ascii="Times New Roman" w:hAnsi="Times New Roman" w:cs="Times New Roman"/>
          <w:sz w:val="23"/>
          <w:szCs w:val="23"/>
        </w:rPr>
        <w:t>2 (МСК).</w:t>
      </w:r>
    </w:p>
    <w:p w14:paraId="19CAA77B" w14:textId="77777777" w:rsidR="00C33609" w:rsidRDefault="00C33609" w:rsidP="00C336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03A44"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5 750 000 </w:t>
      </w:r>
      <w:r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00 копеек, </w:t>
      </w:r>
      <w:r w:rsidRPr="00403A44">
        <w:rPr>
          <w:rFonts w:ascii="Times New Roman" w:hAnsi="Times New Roman" w:cs="Times New Roman"/>
          <w:sz w:val="23"/>
          <w:szCs w:val="23"/>
        </w:rPr>
        <w:t xml:space="preserve">НДС </w:t>
      </w:r>
      <w:r w:rsidR="00403A44" w:rsidRPr="00403A44">
        <w:rPr>
          <w:rFonts w:ascii="Times New Roman" w:hAnsi="Times New Roman" w:cs="Times New Roman"/>
          <w:sz w:val="23"/>
          <w:szCs w:val="23"/>
        </w:rPr>
        <w:t>не облагается.</w:t>
      </w:r>
    </w:p>
    <w:p w14:paraId="0E87D661" w14:textId="77777777" w:rsidR="00F9758F" w:rsidRPr="00403A44" w:rsidRDefault="00F9758F" w:rsidP="00C33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Pr="003500C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асфальтобетонного покрытия</w:t>
      </w:r>
      <w:r w:rsidRPr="003500C4">
        <w:rPr>
          <w:rFonts w:ascii="Times New Roman" w:hAnsi="Times New Roman" w:cs="Times New Roman"/>
          <w:sz w:val="24"/>
          <w:szCs w:val="24"/>
        </w:rPr>
        <w:t>, предложенная Участником закупки: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300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3500C4">
        <w:rPr>
          <w:rFonts w:ascii="Times New Roman" w:hAnsi="Times New Roman" w:cs="Times New Roman"/>
          <w:sz w:val="24"/>
          <w:szCs w:val="24"/>
        </w:rPr>
        <w:t>НДС не облагается.</w:t>
      </w:r>
    </w:p>
    <w:p w14:paraId="0C37FFAA" w14:textId="77777777" w:rsidR="00C33609" w:rsidRPr="00403A44" w:rsidRDefault="00C33609" w:rsidP="00C336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3A44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B57C79E" w14:textId="77777777" w:rsidR="00DC4F4A" w:rsidRPr="001A090E" w:rsidRDefault="00DC4F4A" w:rsidP="00DC4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5191CE57" w14:textId="77777777" w:rsidR="00C33609" w:rsidRPr="00403A44" w:rsidRDefault="00C33609" w:rsidP="00CD5B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61A5C68E" w14:textId="2E3B4782" w:rsidR="00403A44" w:rsidRPr="00403A44" w:rsidRDefault="00403A44" w:rsidP="00403A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3"/>
          <w:szCs w:val="23"/>
        </w:rPr>
      </w:pPr>
      <w:r w:rsidRPr="00403A44">
        <w:rPr>
          <w:rFonts w:ascii="Times New Roman" w:hAnsi="Times New Roman" w:cs="Times New Roman"/>
          <w:b/>
          <w:sz w:val="23"/>
          <w:szCs w:val="23"/>
          <w:u w:val="single"/>
        </w:rPr>
        <w:t>Заявка № 3</w:t>
      </w:r>
      <w:r w:rsidRPr="00403A44">
        <w:rPr>
          <w:rFonts w:ascii="Times New Roman" w:hAnsi="Times New Roman" w:cs="Times New Roman"/>
          <w:sz w:val="23"/>
          <w:szCs w:val="23"/>
        </w:rPr>
        <w:t xml:space="preserve"> Общество с ограниченной ответственностью «Стройиндустрия» (ООО «Стройиндустрия»), 183031, г. Мурманск, пр-д Халатина, д. З (ИНН 5190931364, КПП 519001001, ОГРН 1115190006271).</w:t>
      </w:r>
    </w:p>
    <w:p w14:paraId="2FBF2575" w14:textId="77777777" w:rsidR="00403A44" w:rsidRPr="00403A44" w:rsidRDefault="00403A44" w:rsidP="00403A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03A44">
        <w:rPr>
          <w:rFonts w:ascii="Times New Roman" w:hAnsi="Times New Roman" w:cs="Times New Roman"/>
          <w:sz w:val="23"/>
          <w:szCs w:val="23"/>
        </w:rPr>
        <w:t>Дата и время регистрации заявки: 30.04.2021 12:19 (МСК).</w:t>
      </w:r>
    </w:p>
    <w:p w14:paraId="530CB43F" w14:textId="77777777" w:rsidR="00403A44" w:rsidRDefault="00403A44" w:rsidP="00403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6 750 000 рублей 00 копеек</w:t>
      </w:r>
      <w:r w:rsidRPr="003F4F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3F4FCD">
        <w:rPr>
          <w:rFonts w:ascii="Times New Roman" w:hAnsi="Times New Roman" w:cs="Times New Roman"/>
          <w:sz w:val="23"/>
          <w:szCs w:val="23"/>
        </w:rPr>
        <w:t xml:space="preserve">в том числе </w:t>
      </w:r>
      <w:r w:rsidRPr="00403A44">
        <w:rPr>
          <w:rFonts w:ascii="Times New Roman" w:hAnsi="Times New Roman" w:cs="Times New Roman"/>
          <w:sz w:val="23"/>
          <w:szCs w:val="23"/>
        </w:rPr>
        <w:t xml:space="preserve">НДС </w:t>
      </w:r>
      <w:r w:rsidRPr="00403A44">
        <w:rPr>
          <w:rFonts w:ascii="Times New Roman" w:hAnsi="Times New Roman" w:cs="Times New Roman"/>
        </w:rPr>
        <w:t>1 125 000</w:t>
      </w:r>
      <w:r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копеек.</w:t>
      </w:r>
    </w:p>
    <w:p w14:paraId="296BBE50" w14:textId="77777777" w:rsidR="00F9758F" w:rsidRPr="00403A44" w:rsidRDefault="00F9758F" w:rsidP="00403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3"/>
          <w:szCs w:val="23"/>
          <w:lang w:eastAsia="ru-RU"/>
        </w:rPr>
      </w:pP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Pr="003500C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асфальтобетонного покрытия</w:t>
      </w:r>
      <w:r w:rsidRPr="003500C4">
        <w:rPr>
          <w:rFonts w:ascii="Times New Roman" w:hAnsi="Times New Roman" w:cs="Times New Roman"/>
          <w:sz w:val="24"/>
          <w:szCs w:val="24"/>
        </w:rPr>
        <w:t>, предложенная Участником закупки: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2 700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00C4" w:rsidRPr="003500C4">
        <w:rPr>
          <w:rFonts w:ascii="Times New Roman" w:hAnsi="Times New Roman" w:cs="Times New Roman"/>
          <w:sz w:val="23"/>
          <w:szCs w:val="23"/>
        </w:rPr>
        <w:t xml:space="preserve">в том числе НДС 450 </w:t>
      </w:r>
      <w:r w:rsidR="003500C4" w:rsidRPr="003500C4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</w:t>
      </w:r>
      <w:r w:rsidR="003500C4" w:rsidRPr="003500C4">
        <w:rPr>
          <w:rFonts w:ascii="Times New Roman" w:hAnsi="Times New Roman" w:cs="Times New Roman"/>
          <w:sz w:val="24"/>
          <w:szCs w:val="24"/>
        </w:rPr>
        <w:t>.</w:t>
      </w:r>
    </w:p>
    <w:p w14:paraId="2570CC58" w14:textId="77777777" w:rsidR="00403A44" w:rsidRPr="008D6E5F" w:rsidRDefault="00403A44" w:rsidP="00403A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D6E5F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8D6E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35C182B" w14:textId="77777777" w:rsidR="00DC4F4A" w:rsidRPr="001A090E" w:rsidRDefault="00DC4F4A" w:rsidP="00DC4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F181F69" w14:textId="77777777" w:rsidR="008D6E5F" w:rsidRDefault="008D6E5F" w:rsidP="00403A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14:paraId="4B79C74D" w14:textId="77777777" w:rsidR="008D6E5F" w:rsidRPr="008D6E5F" w:rsidRDefault="008D6E5F" w:rsidP="008D6E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3"/>
          <w:szCs w:val="23"/>
        </w:rPr>
      </w:pPr>
      <w:r w:rsidRPr="008D6E5F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4 </w:t>
      </w:r>
      <w:r w:rsidRPr="008D6E5F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«Цовинар» (ООО «Цовинар»), </w:t>
      </w:r>
      <w:r w:rsidR="00DE291F" w:rsidRPr="00DE291F">
        <w:rPr>
          <w:rFonts w:ascii="Times New Roman" w:hAnsi="Times New Roman" w:cs="Times New Roman"/>
          <w:sz w:val="23"/>
          <w:szCs w:val="23"/>
        </w:rPr>
        <w:t>183034</w:t>
      </w:r>
      <w:r w:rsidR="00DE291F">
        <w:rPr>
          <w:rFonts w:ascii="Times New Roman" w:hAnsi="Times New Roman" w:cs="Times New Roman"/>
          <w:sz w:val="23"/>
          <w:szCs w:val="23"/>
        </w:rPr>
        <w:t>,</w:t>
      </w:r>
      <w:r w:rsidR="00DE291F" w:rsidRPr="00DE291F">
        <w:rPr>
          <w:rFonts w:ascii="Times New Roman" w:hAnsi="Times New Roman" w:cs="Times New Roman"/>
          <w:sz w:val="23"/>
          <w:szCs w:val="23"/>
        </w:rPr>
        <w:t xml:space="preserve"> г. Мурманск</w:t>
      </w:r>
      <w:r w:rsidR="00DE291F">
        <w:rPr>
          <w:rFonts w:ascii="Times New Roman" w:hAnsi="Times New Roman" w:cs="Times New Roman"/>
          <w:sz w:val="23"/>
          <w:szCs w:val="23"/>
        </w:rPr>
        <w:t xml:space="preserve">, </w:t>
      </w:r>
      <w:r w:rsidR="00DE291F" w:rsidRPr="00DE291F">
        <w:rPr>
          <w:rFonts w:ascii="Times New Roman" w:hAnsi="Times New Roman" w:cs="Times New Roman"/>
          <w:sz w:val="23"/>
          <w:szCs w:val="23"/>
        </w:rPr>
        <w:t>ул. Домостроительная</w:t>
      </w:r>
      <w:r w:rsidR="00DE291F">
        <w:rPr>
          <w:rFonts w:ascii="Times New Roman" w:hAnsi="Times New Roman" w:cs="Times New Roman"/>
          <w:sz w:val="23"/>
          <w:szCs w:val="23"/>
        </w:rPr>
        <w:t>,</w:t>
      </w:r>
      <w:r w:rsidR="00DE291F" w:rsidRPr="00DE291F">
        <w:rPr>
          <w:rFonts w:ascii="Times New Roman" w:hAnsi="Times New Roman" w:cs="Times New Roman"/>
          <w:sz w:val="23"/>
          <w:szCs w:val="23"/>
        </w:rPr>
        <w:t xml:space="preserve"> д. 16 офис 309 </w:t>
      </w:r>
      <w:r w:rsidRPr="00DE291F">
        <w:rPr>
          <w:rFonts w:ascii="Times New Roman" w:hAnsi="Times New Roman" w:cs="Times New Roman"/>
          <w:sz w:val="23"/>
          <w:szCs w:val="23"/>
        </w:rPr>
        <w:t xml:space="preserve">(ИНН </w:t>
      </w:r>
      <w:r w:rsidR="00DE291F" w:rsidRPr="00DE291F">
        <w:rPr>
          <w:rFonts w:ascii="Times New Roman" w:hAnsi="Times New Roman" w:cs="Times New Roman"/>
          <w:sz w:val="23"/>
          <w:szCs w:val="23"/>
        </w:rPr>
        <w:t>5190191913</w:t>
      </w:r>
      <w:r w:rsidRPr="00DE291F">
        <w:rPr>
          <w:rFonts w:ascii="Times New Roman" w:hAnsi="Times New Roman" w:cs="Times New Roman"/>
          <w:sz w:val="23"/>
          <w:szCs w:val="23"/>
        </w:rPr>
        <w:t xml:space="preserve">, КПП </w:t>
      </w:r>
      <w:r w:rsidR="00DE291F" w:rsidRPr="00DE291F">
        <w:rPr>
          <w:rFonts w:ascii="Times New Roman" w:hAnsi="Times New Roman" w:cs="Times New Roman"/>
          <w:sz w:val="23"/>
          <w:szCs w:val="23"/>
        </w:rPr>
        <w:t>510501001</w:t>
      </w:r>
      <w:r w:rsidRPr="00DE291F">
        <w:rPr>
          <w:rFonts w:ascii="Times New Roman" w:hAnsi="Times New Roman" w:cs="Times New Roman"/>
          <w:sz w:val="23"/>
          <w:szCs w:val="23"/>
        </w:rPr>
        <w:t xml:space="preserve">, ОГРН </w:t>
      </w:r>
      <w:r w:rsidR="00DE291F" w:rsidRPr="00DE291F">
        <w:rPr>
          <w:rFonts w:ascii="Times New Roman" w:hAnsi="Times New Roman" w:cs="Times New Roman"/>
          <w:sz w:val="23"/>
          <w:szCs w:val="23"/>
        </w:rPr>
        <w:t>1085190013787</w:t>
      </w:r>
      <w:r w:rsidRPr="00DE291F">
        <w:rPr>
          <w:rFonts w:ascii="Times New Roman" w:hAnsi="Times New Roman" w:cs="Times New Roman"/>
          <w:sz w:val="23"/>
          <w:szCs w:val="23"/>
        </w:rPr>
        <w:t>).</w:t>
      </w:r>
    </w:p>
    <w:p w14:paraId="19DFABBE" w14:textId="77777777" w:rsidR="008D6E5F" w:rsidRPr="00DE291F" w:rsidRDefault="008D6E5F" w:rsidP="008D6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E291F">
        <w:rPr>
          <w:rFonts w:ascii="Times New Roman" w:hAnsi="Times New Roman" w:cs="Times New Roman"/>
          <w:sz w:val="23"/>
          <w:szCs w:val="23"/>
        </w:rPr>
        <w:t>Дата и время регистрации заявки: 30.04.2021 1</w:t>
      </w:r>
      <w:r w:rsidR="00DE291F" w:rsidRPr="00DE291F">
        <w:rPr>
          <w:rFonts w:ascii="Times New Roman" w:hAnsi="Times New Roman" w:cs="Times New Roman"/>
          <w:sz w:val="23"/>
          <w:szCs w:val="23"/>
        </w:rPr>
        <w:t>3:28</w:t>
      </w:r>
      <w:r w:rsidRPr="00DE291F">
        <w:rPr>
          <w:rFonts w:ascii="Times New Roman" w:hAnsi="Times New Roman" w:cs="Times New Roman"/>
          <w:sz w:val="23"/>
          <w:szCs w:val="23"/>
        </w:rPr>
        <w:t xml:space="preserve"> (МСК).</w:t>
      </w:r>
    </w:p>
    <w:p w14:paraId="34CC588A" w14:textId="77777777" w:rsidR="008D6E5F" w:rsidRDefault="008D6E5F" w:rsidP="008D6E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1413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214132" w:rsidRPr="00214132">
        <w:rPr>
          <w:rFonts w:ascii="Times New Roman" w:eastAsia="Times New Roman" w:hAnsi="Times New Roman" w:cs="Times New Roman"/>
          <w:sz w:val="23"/>
          <w:szCs w:val="23"/>
          <w:lang w:eastAsia="ru-RU"/>
        </w:rPr>
        <w:t>6 71</w:t>
      </w:r>
      <w:r w:rsidRPr="0021413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0 000 рублей 00 копеек, </w:t>
      </w:r>
      <w:r w:rsidRPr="00214132">
        <w:rPr>
          <w:rFonts w:ascii="Times New Roman" w:hAnsi="Times New Roman" w:cs="Times New Roman"/>
          <w:sz w:val="23"/>
          <w:szCs w:val="23"/>
        </w:rPr>
        <w:t>НДС не облагается.</w:t>
      </w:r>
    </w:p>
    <w:p w14:paraId="1E6D68AC" w14:textId="77777777" w:rsidR="00F9758F" w:rsidRPr="00214132" w:rsidRDefault="00F9758F" w:rsidP="008D6E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Pr="003500C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асфальтобетонного покрытия</w:t>
      </w:r>
      <w:r w:rsidRPr="003500C4">
        <w:rPr>
          <w:rFonts w:ascii="Times New Roman" w:hAnsi="Times New Roman" w:cs="Times New Roman"/>
          <w:sz w:val="24"/>
          <w:szCs w:val="24"/>
        </w:rPr>
        <w:t>, предложенная Участником закупки: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2 68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рубля 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00 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копе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3500C4">
        <w:rPr>
          <w:rFonts w:ascii="Times New Roman" w:hAnsi="Times New Roman" w:cs="Times New Roman"/>
          <w:sz w:val="24"/>
          <w:szCs w:val="24"/>
        </w:rPr>
        <w:t>НДС не облагается.</w:t>
      </w:r>
    </w:p>
    <w:p w14:paraId="66554D59" w14:textId="77777777" w:rsidR="00DC4F4A" w:rsidRPr="001A090E" w:rsidRDefault="00DC4F4A" w:rsidP="00DC4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71853861" w14:textId="77777777" w:rsidR="00214132" w:rsidRPr="00214132" w:rsidRDefault="00214132" w:rsidP="008D6E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14:paraId="1ED0D468" w14:textId="77777777" w:rsidR="00214132" w:rsidRPr="00C015C6" w:rsidRDefault="00214132" w:rsidP="00214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14132">
        <w:rPr>
          <w:rFonts w:ascii="Times New Roman" w:hAnsi="Times New Roman" w:cs="Times New Roman"/>
          <w:b/>
          <w:sz w:val="23"/>
          <w:szCs w:val="23"/>
          <w:u w:val="single"/>
        </w:rPr>
        <w:t xml:space="preserve">Заявка № 5 </w:t>
      </w:r>
      <w:r w:rsidRPr="00214132">
        <w:rPr>
          <w:rFonts w:ascii="Times New Roman" w:hAnsi="Times New Roman" w:cs="Times New Roman"/>
          <w:sz w:val="23"/>
          <w:szCs w:val="23"/>
        </w:rPr>
        <w:t xml:space="preserve">Общество с ограниченной ответственностью «Мурман Авто» (ООО «Мурман </w:t>
      </w:r>
      <w:r w:rsidRPr="00C015C6">
        <w:rPr>
          <w:rFonts w:ascii="Times New Roman" w:hAnsi="Times New Roman" w:cs="Times New Roman"/>
          <w:sz w:val="23"/>
          <w:szCs w:val="23"/>
        </w:rPr>
        <w:t xml:space="preserve">Авто»), 183032, г. Мурманск, ул. Полярные Зори, д. 5, кв. 7 (ИНН 5190007106, КПП 519001001, ОГРН </w:t>
      </w:r>
      <w:r w:rsidR="00C015C6" w:rsidRPr="00C015C6">
        <w:rPr>
          <w:rFonts w:ascii="Times New Roman" w:hAnsi="Times New Roman" w:cs="Times New Roman"/>
          <w:sz w:val="23"/>
          <w:szCs w:val="23"/>
        </w:rPr>
        <w:t>1125190006501</w:t>
      </w:r>
      <w:r w:rsidRPr="00C015C6">
        <w:rPr>
          <w:rFonts w:ascii="Times New Roman" w:hAnsi="Times New Roman" w:cs="Times New Roman"/>
          <w:sz w:val="23"/>
          <w:szCs w:val="23"/>
        </w:rPr>
        <w:t>).</w:t>
      </w:r>
    </w:p>
    <w:p w14:paraId="4C71544D" w14:textId="77777777" w:rsidR="00214132" w:rsidRPr="00C015C6" w:rsidRDefault="00214132" w:rsidP="002141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015C6">
        <w:rPr>
          <w:rFonts w:ascii="Times New Roman" w:hAnsi="Times New Roman" w:cs="Times New Roman"/>
          <w:sz w:val="23"/>
          <w:szCs w:val="23"/>
        </w:rPr>
        <w:t>Дата и время регистрации заявки: 30.04.2021 1</w:t>
      </w:r>
      <w:r w:rsidR="00C015C6" w:rsidRPr="00C015C6">
        <w:rPr>
          <w:rFonts w:ascii="Times New Roman" w:hAnsi="Times New Roman" w:cs="Times New Roman"/>
          <w:sz w:val="23"/>
          <w:szCs w:val="23"/>
        </w:rPr>
        <w:t>5:25</w:t>
      </w:r>
      <w:r w:rsidRPr="00C015C6">
        <w:rPr>
          <w:rFonts w:ascii="Times New Roman" w:hAnsi="Times New Roman" w:cs="Times New Roman"/>
          <w:sz w:val="23"/>
          <w:szCs w:val="23"/>
        </w:rPr>
        <w:t xml:space="preserve"> (МСК).</w:t>
      </w:r>
    </w:p>
    <w:p w14:paraId="32BBE27E" w14:textId="77777777" w:rsidR="00C015C6" w:rsidRDefault="00C015C6" w:rsidP="00C0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 (сведения о цене, указанные в соответствующем поле формы Заявки на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F7AF8">
        <w:rPr>
          <w:rFonts w:ascii="Times New Roman" w:hAnsi="Times New Roman" w:cs="Times New Roman"/>
          <w:sz w:val="23"/>
          <w:szCs w:val="23"/>
        </w:rPr>
        <w:t>сайте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электронной площадки «РТС-тендер» (http://www.rts-tender.ru/)):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2 703 рубля 6</w:t>
      </w:r>
      <w:r w:rsidRPr="001F7AF8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копеек.</w:t>
      </w:r>
    </w:p>
    <w:p w14:paraId="6CECD16A" w14:textId="77777777" w:rsidR="00F9758F" w:rsidRPr="003500C4" w:rsidRDefault="00F9758F" w:rsidP="00C015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Pr="003500C4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асфальтобетонного покрытия</w:t>
      </w:r>
      <w:r w:rsidRPr="003500C4">
        <w:rPr>
          <w:rFonts w:ascii="Times New Roman" w:hAnsi="Times New Roman" w:cs="Times New Roman"/>
          <w:sz w:val="24"/>
          <w:szCs w:val="24"/>
        </w:rPr>
        <w:t>, предложенная Участником закупки: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2 703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рубля 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60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3500C4"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>ек</w:t>
      </w:r>
      <w:r w:rsidRPr="00350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500C4" w:rsidRPr="003500C4">
        <w:rPr>
          <w:rFonts w:ascii="Times New Roman" w:hAnsi="Times New Roman" w:cs="Times New Roman"/>
          <w:sz w:val="23"/>
          <w:szCs w:val="23"/>
        </w:rPr>
        <w:t xml:space="preserve">в том числе НДС 450 </w:t>
      </w:r>
      <w:r w:rsidR="003500C4" w:rsidRPr="003500C4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60 копеек</w:t>
      </w:r>
      <w:r w:rsidR="003500C4" w:rsidRPr="003500C4">
        <w:rPr>
          <w:rFonts w:ascii="Times New Roman" w:hAnsi="Times New Roman" w:cs="Times New Roman"/>
          <w:sz w:val="24"/>
          <w:szCs w:val="24"/>
        </w:rPr>
        <w:t>.</w:t>
      </w:r>
    </w:p>
    <w:p w14:paraId="542AC0F3" w14:textId="77777777" w:rsidR="00C015C6" w:rsidRPr="00214132" w:rsidRDefault="00C015C6" w:rsidP="00214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3"/>
          <w:szCs w:val="23"/>
          <w:lang w:eastAsia="ru-RU"/>
        </w:rPr>
      </w:pPr>
      <w:r w:rsidRPr="008D6E5F">
        <w:rPr>
          <w:rFonts w:ascii="Times New Roman" w:hAnsi="Times New Roman" w:cs="Times New Roman"/>
          <w:sz w:val="23"/>
          <w:szCs w:val="23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8D6E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739046B" w14:textId="77777777" w:rsidR="00DC4F4A" w:rsidRPr="001A090E" w:rsidRDefault="00DC4F4A" w:rsidP="00DC4F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316B440E" w14:textId="77777777" w:rsidR="00214132" w:rsidRPr="00214132" w:rsidRDefault="00214132" w:rsidP="008D6E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7B1E95FD" w14:textId="77777777" w:rsidR="00E20DBD" w:rsidRPr="00C015C6" w:rsidRDefault="00B40E9D" w:rsidP="00B40E9D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            </w:t>
      </w:r>
      <w:r w:rsidRPr="00C015C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C015C6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6531C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015C6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6531C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452C7" w:rsidRPr="00C015C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14:paraId="5F6D00FF" w14:textId="77777777" w:rsidR="00E20DBD" w:rsidRPr="00C015C6" w:rsidRDefault="007452C7" w:rsidP="00B40E9D">
      <w:pPr>
        <w:tabs>
          <w:tab w:val="left" w:pos="568"/>
          <w:tab w:val="left" w:pos="709"/>
          <w:tab w:val="left" w:pos="85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015C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14:paraId="73CC1AAA" w14:textId="77777777" w:rsidR="00D61602" w:rsidRPr="0073390B" w:rsidRDefault="00D61602" w:rsidP="00E20DBD">
      <w:pPr>
        <w:tabs>
          <w:tab w:val="left" w:pos="568"/>
          <w:tab w:val="left" w:pos="709"/>
          <w:tab w:val="left" w:pos="851"/>
        </w:tabs>
        <w:spacing w:after="0" w:line="240" w:lineRule="auto"/>
        <w:ind w:left="56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14:paraId="7827D867" w14:textId="77777777" w:rsidR="00C015C6" w:rsidRPr="00CB3E1F" w:rsidRDefault="008E4B90" w:rsidP="00C015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4FC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D320D1" w:rsidRPr="003F4FC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Pr="003F4FC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F4FC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015C6" w:rsidRPr="00C526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 и в) п. 4.10.2 Документации </w:t>
      </w:r>
      <w:r w:rsidR="00C015C6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C20B19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="00C015C6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C20B19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C015C6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в электронной форме ООО </w:t>
      </w:r>
      <w:r w:rsidR="00C015C6" w:rsidRPr="00CB3E1F">
        <w:rPr>
          <w:rFonts w:ascii="Times New Roman" w:hAnsi="Times New Roman" w:cs="Times New Roman"/>
          <w:sz w:val="23"/>
          <w:szCs w:val="23"/>
        </w:rPr>
        <w:t xml:space="preserve">фирма «Л.А. импекс» </w:t>
      </w:r>
      <w:r w:rsidR="00C015C6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C20B19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</w:t>
      </w:r>
      <w:r w:rsidR="00C015C6"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Документации, а именно:</w:t>
      </w:r>
    </w:p>
    <w:p w14:paraId="2BA5CFF2" w14:textId="77777777" w:rsidR="00C015C6" w:rsidRPr="00CB3E1F" w:rsidRDefault="00C015C6" w:rsidP="00673BA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  <w:r w:rsidRPr="00CB3E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3.3. Документации не представлены бухгалтерский баланс и отчет о финансовых результатах за 2020 год, поданные в установленном порядке в налоговую инспекцию по месту регистрации Участника закупки с отметкой о приеме </w:t>
      </w:r>
      <w:r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(квитанцией о приеме); </w:t>
      </w:r>
      <w:r w:rsidRPr="00CB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273961" w14:textId="333301DF" w:rsidR="000F12E3" w:rsidRPr="00C015C6" w:rsidRDefault="001A2C05" w:rsidP="004679A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- в нарушение требований п. 3.3. Документации, п. 3.2. Документации, </w:t>
      </w:r>
      <w:r w:rsidR="00147044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п.5 Инструкции по заполнению </w:t>
      </w:r>
      <w:r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B3E1F">
        <w:rPr>
          <w:rFonts w:ascii="Times New Roman" w:hAnsi="Times New Roman" w:cs="Times New Roman"/>
          <w:sz w:val="23"/>
          <w:szCs w:val="23"/>
        </w:rPr>
        <w:t xml:space="preserve"> </w:t>
      </w:r>
      <w:r w:rsidR="00147044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Справки о материально-технических ресурсах (форма 5</w:t>
      </w:r>
      <w:r w:rsidR="00A76258" w:rsidRPr="00CB3E1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Приложения </w:t>
      </w:r>
      <w:r w:rsidR="00147044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к Документации)</w:t>
      </w:r>
      <w:r w:rsidR="00F93EF6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в составе заявки не представлены</w:t>
      </w:r>
      <w:r w:rsidR="00F56475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B108C1" w:rsidRPr="00CB3E1F">
        <w:rPr>
          <w:rFonts w:ascii="Times New Roman" w:hAnsi="Times New Roman" w:cs="Times New Roman"/>
          <w:sz w:val="23"/>
          <w:szCs w:val="23"/>
          <w:lang w:eastAsia="ar-SA"/>
        </w:rPr>
        <w:t>д</w:t>
      </w:r>
      <w:r w:rsidR="009212AA" w:rsidRPr="00CB3E1F">
        <w:rPr>
          <w:rFonts w:ascii="Times New Roman" w:hAnsi="Times New Roman" w:cs="Times New Roman"/>
          <w:sz w:val="23"/>
          <w:szCs w:val="23"/>
          <w:lang w:eastAsia="ar-SA"/>
        </w:rPr>
        <w:t>окументы</w:t>
      </w:r>
      <w:r w:rsidR="009212AA" w:rsidRPr="00CB3E1F">
        <w:rPr>
          <w:rFonts w:ascii="Times New Roman" w:hAnsi="Times New Roman" w:cs="Times New Roman"/>
          <w:sz w:val="23"/>
          <w:szCs w:val="23"/>
          <w:lang w:eastAsia="ru-RU"/>
        </w:rPr>
        <w:t xml:space="preserve"> на материально-технические ресурсы (</w:t>
      </w:r>
      <w:r w:rsidR="00971BE1" w:rsidRPr="00CB3E1F">
        <w:rPr>
          <w:rFonts w:ascii="Times New Roman" w:hAnsi="Times New Roman" w:cs="Times New Roman"/>
          <w:sz w:val="23"/>
          <w:szCs w:val="23"/>
          <w:lang w:eastAsia="ru-RU"/>
        </w:rPr>
        <w:t>швонарезчик, компрессор, генератор, электро-пневмоинструмент</w:t>
      </w:r>
      <w:r w:rsidR="009212AA" w:rsidRPr="00CB3E1F">
        <w:rPr>
          <w:rFonts w:ascii="Times New Roman" w:hAnsi="Times New Roman" w:cs="Times New Roman"/>
          <w:sz w:val="23"/>
          <w:szCs w:val="23"/>
          <w:lang w:eastAsia="ru-RU"/>
        </w:rPr>
        <w:t>)</w:t>
      </w:r>
      <w:r w:rsidR="00A76258" w:rsidRPr="00CB3E1F">
        <w:rPr>
          <w:rFonts w:ascii="Times New Roman" w:hAnsi="Times New Roman" w:cs="Times New Roman"/>
          <w:sz w:val="23"/>
          <w:szCs w:val="23"/>
          <w:lang w:eastAsia="ru-RU"/>
        </w:rPr>
        <w:t>,</w:t>
      </w:r>
      <w:r w:rsidR="00A76258" w:rsidRPr="00CB3E1F">
        <w:rPr>
          <w:rFonts w:ascii="Times New Roman" w:hAnsi="Times New Roman"/>
          <w:sz w:val="24"/>
          <w:szCs w:val="24"/>
          <w:lang w:eastAsia="ar-SA"/>
        </w:rPr>
        <w:t xml:space="preserve"> указанные в «Справке о материально-технических ресурсах» (приложение 5 к письму о подаче оферты</w:t>
      </w:r>
      <w:r w:rsidR="00F56475" w:rsidRPr="00CB3E1F">
        <w:rPr>
          <w:rFonts w:ascii="Times New Roman" w:hAnsi="Times New Roman"/>
          <w:sz w:val="24"/>
          <w:szCs w:val="24"/>
          <w:lang w:eastAsia="ar-SA"/>
        </w:rPr>
        <w:t xml:space="preserve"> от 09 апреля 2021г. № 09/04/01</w:t>
      </w:r>
      <w:r w:rsidR="00A76258" w:rsidRPr="00CB3E1F">
        <w:rPr>
          <w:rFonts w:ascii="Times New Roman" w:hAnsi="Times New Roman"/>
          <w:sz w:val="24"/>
          <w:szCs w:val="24"/>
          <w:lang w:eastAsia="ar-SA"/>
        </w:rPr>
        <w:t>)</w:t>
      </w:r>
      <w:r w:rsidR="004679AA" w:rsidRPr="00CB3E1F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.</w:t>
      </w:r>
      <w:bookmarkStart w:id="9" w:name="_GoBack"/>
      <w:bookmarkEnd w:id="9"/>
    </w:p>
    <w:p w14:paraId="62D0F622" w14:textId="77777777" w:rsidR="0032303E" w:rsidRPr="00F93EF6" w:rsidRDefault="0032303E" w:rsidP="004679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3E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057F6387" w14:textId="77777777" w:rsidR="0032303E" w:rsidRPr="00F93EF6" w:rsidRDefault="0032303E" w:rsidP="004679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93EF6">
        <w:rPr>
          <w:rFonts w:ascii="Times New Roman" w:eastAsia="Calibri" w:hAnsi="Times New Roman" w:cs="Times New Roman"/>
          <w:sz w:val="23"/>
          <w:szCs w:val="23"/>
        </w:rPr>
        <w:t>.</w:t>
      </w:r>
      <w:r w:rsidR="00066CF7"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0319D81C" w14:textId="77777777" w:rsidR="00E664BF" w:rsidRPr="00F93EF6" w:rsidRDefault="001B769B" w:rsidP="004679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д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опустить </w:t>
      </w:r>
      <w:r w:rsidR="00F93EF6" w:rsidRPr="00F93E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F93EF6" w:rsidRPr="00F93EF6">
        <w:rPr>
          <w:rFonts w:ascii="Times New Roman" w:hAnsi="Times New Roman" w:cs="Times New Roman"/>
          <w:sz w:val="23"/>
          <w:szCs w:val="23"/>
        </w:rPr>
        <w:t xml:space="preserve">фирма «Л.А. импекс» 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="00E664BF"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</w:t>
      </w:r>
      <w:r w:rsidR="00C4703A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</w:t>
      </w:r>
      <w:r w:rsidR="00C4703A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ть в перечень Участников </w:t>
      </w:r>
      <w:r w:rsidR="00E664BF"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E664BF" w:rsidRPr="00F93EF6">
        <w:rPr>
          <w:rFonts w:ascii="Times New Roman" w:hAnsi="Times New Roman" w:cs="Times New Roman"/>
          <w:sz w:val="23"/>
          <w:szCs w:val="23"/>
        </w:rPr>
        <w:t xml:space="preserve"> </w:t>
      </w:r>
      <w:r w:rsidR="00E664BF" w:rsidRPr="00F93EF6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="00E664BF"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1846824" w14:textId="77777777" w:rsidR="00E664BF" w:rsidRPr="00F93EF6" w:rsidRDefault="00E664BF" w:rsidP="004679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3EF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F9BE8E0" w14:textId="77777777" w:rsidR="00AC3DF1" w:rsidRDefault="00E664BF" w:rsidP="004679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93EF6">
        <w:rPr>
          <w:rFonts w:ascii="Times New Roman" w:eastAsia="Calibri" w:hAnsi="Times New Roman" w:cs="Times New Roman"/>
          <w:sz w:val="23"/>
          <w:szCs w:val="23"/>
        </w:rPr>
        <w:t>.</w:t>
      </w:r>
      <w:r w:rsidR="00066CF7" w:rsidRPr="00F93EF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3B41A1E8" w14:textId="77777777" w:rsidR="00B108C1" w:rsidRDefault="00B108C1" w:rsidP="004679A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FED1486" w14:textId="77777777" w:rsidR="002318FD" w:rsidRPr="00BB6333" w:rsidRDefault="00F93EF6" w:rsidP="002318F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18F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318F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318FD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318FD"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 w:rsidR="002318FD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2318FD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318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18FD"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="002318FD" w:rsidRPr="009606E2">
        <w:rPr>
          <w:rFonts w:ascii="Times New Roman" w:hAnsi="Times New Roman" w:cs="Times New Roman"/>
          <w:sz w:val="23"/>
          <w:szCs w:val="23"/>
          <w:lang w:eastAsia="ru-RU"/>
        </w:rPr>
        <w:t>Документаци</w:t>
      </w:r>
      <w:r w:rsidR="002318FD">
        <w:rPr>
          <w:rFonts w:ascii="Times New Roman" w:hAnsi="Times New Roman" w:cs="Times New Roman"/>
          <w:sz w:val="23"/>
          <w:szCs w:val="23"/>
          <w:lang w:eastAsia="ru-RU"/>
        </w:rPr>
        <w:t>ей</w:t>
      </w:r>
      <w:r w:rsidR="002318FD" w:rsidRPr="009606E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2318FD"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в составе заявки, действуют на дату окончания срока подачи заявок. Конфликт интересов между Участником закупки </w:t>
      </w:r>
      <w:r w:rsidR="002318FD" w:rsidRPr="008E2F4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</w:t>
      </w:r>
      <w:r w:rsidR="00971BE1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.</w:t>
      </w:r>
    </w:p>
    <w:p w14:paraId="25395151" w14:textId="77777777" w:rsidR="002318FD" w:rsidRPr="00BB6333" w:rsidRDefault="002318FD" w:rsidP="00231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F154D6" w14:textId="77777777" w:rsidR="002318FD" w:rsidRDefault="002318FD" w:rsidP="002318F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1F50695D" w14:textId="77777777" w:rsidR="00971BE1" w:rsidRPr="001A090E" w:rsidRDefault="00971BE1" w:rsidP="00971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6AE6E388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6B3D4F0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2BFCD0D5" w14:textId="77777777" w:rsidR="00971BE1" w:rsidRPr="001A090E" w:rsidRDefault="00971BE1" w:rsidP="00971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1CE44676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C6FD07D" w14:textId="77777777" w:rsidR="00971BE1" w:rsidRPr="001A090E" w:rsidRDefault="00971BE1" w:rsidP="00971BE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689E5161" w14:textId="77777777" w:rsidR="00971BE1" w:rsidRPr="00BB6333" w:rsidRDefault="00971BE1" w:rsidP="002318F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CA4EDC0" w14:textId="77777777" w:rsidR="002318FD" w:rsidRPr="00BB6333" w:rsidRDefault="002318FD" w:rsidP="002318F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18F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2318F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318F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03A44">
        <w:rPr>
          <w:rFonts w:ascii="Times New Roman" w:hAnsi="Times New Roman" w:cs="Times New Roman"/>
          <w:sz w:val="23"/>
          <w:szCs w:val="23"/>
        </w:rPr>
        <w:t>ООО «Стройиндустрия»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</w:t>
      </w:r>
      <w:r w:rsidRPr="009606E2">
        <w:rPr>
          <w:rFonts w:ascii="Times New Roman" w:hAnsi="Times New Roman" w:cs="Times New Roman"/>
          <w:sz w:val="23"/>
          <w:szCs w:val="23"/>
          <w:lang w:eastAsia="ru-RU"/>
        </w:rPr>
        <w:t>Документаци</w:t>
      </w:r>
      <w:r>
        <w:rPr>
          <w:rFonts w:ascii="Times New Roman" w:hAnsi="Times New Roman" w:cs="Times New Roman"/>
          <w:sz w:val="23"/>
          <w:szCs w:val="23"/>
          <w:lang w:eastAsia="ru-RU"/>
        </w:rPr>
        <w:t>ей</w:t>
      </w:r>
      <w:r w:rsidRPr="009606E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8E2F43">
        <w:rPr>
          <w:rFonts w:ascii="Times New Roman" w:hAnsi="Times New Roman" w:cs="Times New Roman"/>
          <w:sz w:val="23"/>
          <w:szCs w:val="23"/>
          <w:lang w:eastAsia="ru-RU"/>
        </w:rPr>
        <w:t xml:space="preserve">в составе заявки, действуют на дату окончания срока подачи заявок. Конфликт интересов между Участником закупки </w:t>
      </w:r>
      <w:r w:rsidRPr="008E2F43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</w:t>
      </w:r>
    </w:p>
    <w:p w14:paraId="7E41ADB9" w14:textId="77777777" w:rsidR="002318FD" w:rsidRPr="00BB6333" w:rsidRDefault="002318FD" w:rsidP="00231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B27D48" w14:textId="77777777" w:rsidR="002318FD" w:rsidRDefault="002318FD" w:rsidP="002318F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327CFC5D" w14:textId="77777777" w:rsidR="00971BE1" w:rsidRPr="001A090E" w:rsidRDefault="00971BE1" w:rsidP="00971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Pr="00403A44">
        <w:rPr>
          <w:rFonts w:ascii="Times New Roman" w:hAnsi="Times New Roman" w:cs="Times New Roman"/>
          <w:sz w:val="23"/>
          <w:szCs w:val="23"/>
        </w:rPr>
        <w:t>ООО «Стройиндустрия»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14:paraId="7FEA4104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8CD305C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52C527A4" w14:textId="77777777" w:rsidR="00971BE1" w:rsidRPr="001A090E" w:rsidRDefault="00971BE1" w:rsidP="00971B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Допустить </w:t>
      </w:r>
      <w:r w:rsidRPr="00403A44">
        <w:rPr>
          <w:rFonts w:ascii="Times New Roman" w:hAnsi="Times New Roman" w:cs="Times New Roman"/>
          <w:sz w:val="23"/>
          <w:szCs w:val="23"/>
        </w:rPr>
        <w:t>ООО «Стройиндустрия»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1A090E">
        <w:rPr>
          <w:sz w:val="23"/>
          <w:szCs w:val="23"/>
        </w:rPr>
        <w:t xml:space="preserve"> </w:t>
      </w:r>
      <w:r w:rsidRPr="001A090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08E9FD5" w14:textId="77777777" w:rsidR="00971BE1" w:rsidRPr="001A090E" w:rsidRDefault="00971BE1" w:rsidP="00971B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2A96A5BE" w14:textId="77777777" w:rsidR="00971BE1" w:rsidRPr="001A090E" w:rsidRDefault="00971BE1" w:rsidP="00971BE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A090E">
        <w:rPr>
          <w:rFonts w:ascii="Times New Roman" w:eastAsia="Calibri" w:hAnsi="Times New Roman" w:cs="Times New Roman"/>
          <w:sz w:val="23"/>
          <w:szCs w:val="23"/>
        </w:rPr>
        <w:t>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70612B22" w14:textId="77777777" w:rsidR="00971BE1" w:rsidRDefault="00971BE1" w:rsidP="002318F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C0B1A2" w14:textId="501AE237" w:rsidR="002318FD" w:rsidRPr="008C3F68" w:rsidRDefault="002318FD" w:rsidP="002318F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3F6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8C3F6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а), </w:t>
      </w:r>
      <w:r w:rsidR="00F57B39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г) п. 4.10.2 Документации признать </w:t>
      </w:r>
      <w:r w:rsidR="00F87965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оформление 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F87965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</w:t>
      </w:r>
      <w:r w:rsidR="00F87965" w:rsidRPr="008C3F68">
        <w:rPr>
          <w:rFonts w:ascii="Times New Roman" w:hAnsi="Times New Roman" w:cs="Times New Roman"/>
          <w:sz w:val="23"/>
          <w:szCs w:val="23"/>
        </w:rPr>
        <w:t xml:space="preserve">ООО «Цовинар» 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</w:t>
      </w:r>
    </w:p>
    <w:p w14:paraId="2D6B7E7A" w14:textId="77777777" w:rsidR="002318FD" w:rsidRPr="008C3F68" w:rsidRDefault="002318FD" w:rsidP="002318F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3.3 Документации в составе заявки 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ставлен отчет о финансовых результатах за 2020 год 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приеме (квитанци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прием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налоговой инспекцией;</w:t>
      </w:r>
    </w:p>
    <w:p w14:paraId="0FDFD402" w14:textId="77777777" w:rsidR="00E875FE" w:rsidRDefault="002318FD" w:rsidP="00E875F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аний п. 3.3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 4.4.4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Участником закупки в составе заявки представлен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квитанци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приеме бухгалтерского баланса за 2020 год</w:t>
      </w:r>
      <w:r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которая 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875FE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</w:t>
      </w:r>
      <w:r w:rsidR="00D717E2" w:rsidRPr="008C3F68">
        <w:rPr>
          <w:rFonts w:ascii="Times New Roman" w:eastAsia="Calibri" w:hAnsi="Times New Roman" w:cs="Times New Roman"/>
          <w:bCs/>
          <w:sz w:val="24"/>
          <w:szCs w:val="24"/>
        </w:rPr>
        <w:t xml:space="preserve">недостоверные сведения (дата поступления </w:t>
      </w:r>
      <w:r w:rsidR="003E795B" w:rsidRPr="008C3F68">
        <w:rPr>
          <w:rFonts w:ascii="Times New Roman" w:eastAsia="Calibri" w:hAnsi="Times New Roman" w:cs="Times New Roman"/>
          <w:bCs/>
          <w:sz w:val="24"/>
          <w:szCs w:val="24"/>
        </w:rPr>
        <w:t xml:space="preserve">в налоговый орган </w:t>
      </w:r>
      <w:r w:rsidR="003E795B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бухгалтерского баланса за 2020 год</w:t>
      </w:r>
      <w:r w:rsidR="003E795B" w:rsidRPr="008C3F68">
        <w:rPr>
          <w:rFonts w:ascii="Times New Roman" w:eastAsia="Calibri" w:hAnsi="Times New Roman" w:cs="Times New Roman"/>
          <w:bCs/>
          <w:sz w:val="24"/>
          <w:szCs w:val="24"/>
        </w:rPr>
        <w:t xml:space="preserve"> - </w:t>
      </w:r>
      <w:r w:rsidR="00D717E2" w:rsidRPr="008C3F68">
        <w:rPr>
          <w:rFonts w:ascii="Times New Roman" w:eastAsia="Calibri" w:hAnsi="Times New Roman" w:cs="Times New Roman"/>
          <w:bCs/>
          <w:sz w:val="24"/>
          <w:szCs w:val="24"/>
        </w:rPr>
        <w:t>30.03.</w:t>
      </w:r>
      <w:r w:rsidR="00D717E2" w:rsidRPr="008C3F68">
        <w:rPr>
          <w:rFonts w:ascii="Times New Roman" w:eastAsia="Calibri" w:hAnsi="Times New Roman" w:cs="Times New Roman"/>
          <w:b/>
          <w:bCs/>
          <w:sz w:val="24"/>
          <w:szCs w:val="24"/>
        </w:rPr>
        <w:t>2020</w:t>
      </w:r>
      <w:r w:rsidR="00D717E2" w:rsidRPr="008C3F68">
        <w:rPr>
          <w:rFonts w:ascii="Times New Roman" w:eastAsia="Calibri" w:hAnsi="Times New Roman" w:cs="Times New Roman"/>
          <w:bCs/>
          <w:sz w:val="24"/>
          <w:szCs w:val="24"/>
        </w:rPr>
        <w:t xml:space="preserve">, дата принятия налоговым органом </w:t>
      </w:r>
      <w:r w:rsidR="003E795B" w:rsidRPr="008C3F68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D717E2" w:rsidRPr="008C3F68">
        <w:rPr>
          <w:rFonts w:ascii="Times New Roman" w:eastAsia="Calibri" w:hAnsi="Times New Roman" w:cs="Times New Roman"/>
          <w:bCs/>
          <w:sz w:val="24"/>
          <w:szCs w:val="24"/>
        </w:rPr>
        <w:t>31.03.</w:t>
      </w:r>
      <w:r w:rsidR="00D717E2" w:rsidRPr="008C3F68">
        <w:rPr>
          <w:rFonts w:ascii="Times New Roman" w:eastAsia="Calibri" w:hAnsi="Times New Roman" w:cs="Times New Roman"/>
          <w:b/>
          <w:bCs/>
          <w:sz w:val="24"/>
          <w:szCs w:val="24"/>
        </w:rPr>
        <w:t>2020</w:t>
      </w:r>
      <w:r w:rsidR="00D717E2" w:rsidRPr="008C3F68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D717E2" w:rsidRPr="008C3F68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8D5015C" w14:textId="77777777" w:rsidR="002318FD" w:rsidRPr="00D717E2" w:rsidRDefault="002318FD" w:rsidP="00D717E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EA1D57A" w14:textId="77777777" w:rsidR="002318FD" w:rsidRPr="00D717E2" w:rsidRDefault="002318FD" w:rsidP="002318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717E2">
        <w:rPr>
          <w:rFonts w:ascii="Times New Roman" w:eastAsia="Calibri" w:hAnsi="Times New Roman" w:cs="Times New Roman"/>
          <w:sz w:val="23"/>
          <w:szCs w:val="23"/>
        </w:rPr>
        <w:t>.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618785DB" w14:textId="77777777" w:rsidR="002318FD" w:rsidRPr="00D717E2" w:rsidRDefault="002318FD" w:rsidP="002318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="00D717E2" w:rsidRPr="00D717E2">
        <w:rPr>
          <w:rFonts w:ascii="Times New Roman" w:hAnsi="Times New Roman" w:cs="Times New Roman"/>
          <w:sz w:val="23"/>
          <w:szCs w:val="23"/>
        </w:rPr>
        <w:t xml:space="preserve">ООО «Цовинар»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не включать в перечень Участников 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D717E2">
        <w:rPr>
          <w:rFonts w:ascii="Times New Roman" w:hAnsi="Times New Roman" w:cs="Times New Roman"/>
          <w:sz w:val="23"/>
          <w:szCs w:val="23"/>
        </w:rPr>
        <w:t xml:space="preserve">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272708EA" w14:textId="77777777" w:rsidR="002318FD" w:rsidRPr="00D717E2" w:rsidRDefault="002318FD" w:rsidP="00231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F8DB122" w14:textId="77777777" w:rsidR="002318FD" w:rsidRPr="00D717E2" w:rsidRDefault="002318FD" w:rsidP="002318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717E2">
        <w:rPr>
          <w:rFonts w:ascii="Times New Roman" w:eastAsia="Calibri" w:hAnsi="Times New Roman" w:cs="Times New Roman"/>
          <w:sz w:val="23"/>
          <w:szCs w:val="23"/>
        </w:rPr>
        <w:t>.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19D11AB4" w14:textId="77777777" w:rsidR="002318FD" w:rsidRPr="002318FD" w:rsidRDefault="002318FD" w:rsidP="002318F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</w:p>
    <w:p w14:paraId="05FA2B75" w14:textId="258F3DD5" w:rsidR="003352DE" w:rsidRPr="00EE3F00" w:rsidRDefault="003352DE" w:rsidP="00335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352D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</w:t>
      </w:r>
      <w:r w:rsidRPr="003352DE">
        <w:rPr>
          <w:rFonts w:ascii="Times New Roman" w:eastAsia="Times New Roman" w:hAnsi="Times New Roman" w:cs="Times New Roman"/>
          <w:bCs w:val="0"/>
          <w:noProof/>
          <w:color w:val="auto"/>
          <w:sz w:val="23"/>
          <w:szCs w:val="23"/>
          <w:lang w:eastAsia="ru-RU"/>
        </w:rPr>
        <w:t>5</w:t>
      </w:r>
      <w:r w:rsidRPr="003352DE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. </w:t>
      </w:r>
      <w:r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На основании </w:t>
      </w:r>
      <w:r w:rsidR="005523DD" w:rsidRPr="005523D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пп. </w:t>
      </w:r>
      <w:r w:rsidRPr="005523D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в) п. 4.10.2.</w:t>
      </w:r>
      <w:r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Документации признать оформление заявки </w:t>
      </w:r>
      <w:r w:rsidRPr="00EE3F0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Pr="003352DE">
        <w:rPr>
          <w:rFonts w:ascii="Times New Roman" w:hAnsi="Times New Roman" w:cs="Times New Roman"/>
          <w:b w:val="0"/>
          <w:color w:val="auto"/>
          <w:sz w:val="23"/>
          <w:szCs w:val="23"/>
        </w:rPr>
        <w:t>«Мурман Авто»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Pr="00EE3F00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не соответствующим требованиям Документации, а именно:   </w:t>
      </w:r>
    </w:p>
    <w:p w14:paraId="6961E697" w14:textId="77777777" w:rsidR="003352DE" w:rsidRPr="00EE3F00" w:rsidRDefault="003352DE" w:rsidP="003352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</w:t>
      </w:r>
      <w:r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требований </w:t>
      </w:r>
      <w:r w:rsidR="006C006C" w:rsidRPr="008C3F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3.3 Документации,</w:t>
      </w:r>
      <w:r w:rsidR="006C00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п. 3 инструкции по заполнению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Письма</w:t>
      </w:r>
      <w:r w:rsidRPr="003352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подаче оферты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3352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Приложение № 1 к Документации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</w:t>
      </w:r>
      <w:r w:rsidR="00807C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</w:t>
      </w:r>
      <w:r w:rsidR="00807C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исьме</w:t>
      </w:r>
      <w:r w:rsidRPr="003352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подаче оферты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№21/04-06 от 28.04.2021</w:t>
      </w:r>
      <w:r w:rsidR="00807C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на </w:t>
      </w:r>
      <w:r w:rsidR="00807CB6" w:rsidRPr="00DF6FAC">
        <w:rPr>
          <w:rFonts w:ascii="Times New Roman" w:eastAsia="Times New Roman" w:hAnsi="Times New Roman"/>
          <w:sz w:val="24"/>
          <w:szCs w:val="24"/>
          <w:lang w:eastAsia="ar-SA"/>
        </w:rPr>
        <w:t xml:space="preserve">сайте электронной площадки «РТС-тендер» </w:t>
      </w:r>
      <w:r w:rsidR="00807CB6" w:rsidRPr="006C006C">
        <w:rPr>
          <w:rFonts w:ascii="Times New Roman" w:eastAsia="Times New Roman" w:hAnsi="Times New Roman"/>
          <w:sz w:val="24"/>
          <w:szCs w:val="24"/>
          <w:lang w:eastAsia="ar-SA"/>
        </w:rPr>
        <w:t>(</w:t>
      </w:r>
      <w:hyperlink r:id="rId8" w:history="1">
        <w:r w:rsidR="00807CB6" w:rsidRPr="006C006C">
          <w:rPr>
            <w:rStyle w:val="ad"/>
            <w:rFonts w:ascii="Times New Roman" w:eastAsia="Times New Roman" w:hAnsi="Times New Roman"/>
            <w:color w:val="auto"/>
            <w:sz w:val="24"/>
            <w:szCs w:val="24"/>
            <w:u w:val="none"/>
            <w:lang w:eastAsia="ar-SA"/>
          </w:rPr>
          <w:t>http://www.rts-tender.ru/</w:t>
        </w:r>
      </w:hyperlink>
      <w:r w:rsidR="00807CB6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807CB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указана стоимость работ за 1 м</w:t>
      </w:r>
      <w:r w:rsidR="00807CB6">
        <w:rPr>
          <w:rFonts w:ascii="Times New Roman" w:eastAsia="Times New Roman" w:hAnsi="Times New Roman" w:cs="Times New Roman"/>
          <w:bCs/>
          <w:sz w:val="28"/>
          <w:szCs w:val="23"/>
          <w:vertAlign w:val="superscript"/>
          <w:lang w:eastAsia="ru-RU"/>
        </w:rPr>
        <w:t>2</w:t>
      </w:r>
      <w:r w:rsidR="003F4FC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14:paraId="6BD82CCF" w14:textId="77777777" w:rsidR="003352DE" w:rsidRPr="00D717E2" w:rsidRDefault="003352DE" w:rsidP="003500C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F3BE800" w14:textId="77777777" w:rsidR="003352DE" w:rsidRPr="00D717E2" w:rsidRDefault="003352DE" w:rsidP="003352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717E2">
        <w:rPr>
          <w:rFonts w:ascii="Times New Roman" w:eastAsia="Calibri" w:hAnsi="Times New Roman" w:cs="Times New Roman"/>
          <w:sz w:val="23"/>
          <w:szCs w:val="23"/>
        </w:rPr>
        <w:t>.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184029EF" w14:textId="77777777" w:rsidR="003352DE" w:rsidRPr="00D717E2" w:rsidRDefault="003352DE" w:rsidP="003352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Pr="00D717E2">
        <w:rPr>
          <w:rFonts w:ascii="Times New Roman" w:hAnsi="Times New Roman" w:cs="Times New Roman"/>
          <w:sz w:val="23"/>
          <w:szCs w:val="23"/>
        </w:rPr>
        <w:t xml:space="preserve">ООО </w:t>
      </w:r>
      <w:r w:rsidR="003F4FCD" w:rsidRPr="003352DE">
        <w:rPr>
          <w:rFonts w:ascii="Times New Roman" w:hAnsi="Times New Roman" w:cs="Times New Roman"/>
          <w:sz w:val="23"/>
          <w:szCs w:val="23"/>
        </w:rPr>
        <w:t>«Мурман Авто»</w:t>
      </w:r>
      <w:r w:rsidR="003F4FCD">
        <w:rPr>
          <w:rFonts w:ascii="Times New Roman" w:hAnsi="Times New Roman" w:cs="Times New Roman"/>
          <w:sz w:val="23"/>
          <w:szCs w:val="23"/>
        </w:rPr>
        <w:t xml:space="preserve">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не включать в перечень Участников 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D717E2">
        <w:rPr>
          <w:rFonts w:ascii="Times New Roman" w:hAnsi="Times New Roman" w:cs="Times New Roman"/>
          <w:sz w:val="23"/>
          <w:szCs w:val="23"/>
        </w:rPr>
        <w:t xml:space="preserve"> </w:t>
      </w:r>
      <w:r w:rsidRPr="00D717E2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09578CF" w14:textId="77777777" w:rsidR="003352DE" w:rsidRPr="00D717E2" w:rsidRDefault="003352DE" w:rsidP="00335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314885E0" w14:textId="77777777" w:rsidR="003352DE" w:rsidRDefault="003352DE" w:rsidP="003352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717E2">
        <w:rPr>
          <w:rFonts w:ascii="Times New Roman" w:eastAsia="Calibri" w:hAnsi="Times New Roman" w:cs="Times New Roman"/>
          <w:sz w:val="23"/>
          <w:szCs w:val="23"/>
        </w:rPr>
        <w:t>.</w:t>
      </w:r>
      <w:r w:rsidRPr="00D717E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14:paraId="4644B2C6" w14:textId="77777777" w:rsidR="00B108C1" w:rsidRPr="00D717E2" w:rsidRDefault="00B108C1" w:rsidP="003352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548B2BF2" w14:textId="77777777" w:rsidR="00B108C1" w:rsidRPr="00EE3F00" w:rsidRDefault="00B108C1" w:rsidP="00B108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6</w:t>
      </w: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EE3F0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EE3F0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состоявшимся.</w:t>
      </w:r>
    </w:p>
    <w:p w14:paraId="7A21D0D5" w14:textId="77777777" w:rsidR="00B108C1" w:rsidRPr="00EE3F00" w:rsidRDefault="00B108C1" w:rsidP="00B108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E55671F" w14:textId="77777777" w:rsidR="00B108C1" w:rsidRPr="00EE3F00" w:rsidRDefault="00B108C1" w:rsidP="00B10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E3F0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2D621842" w14:textId="77777777" w:rsidR="003352DE" w:rsidRPr="002318FD" w:rsidRDefault="003352DE" w:rsidP="003352D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ru-RU"/>
        </w:rPr>
      </w:pPr>
    </w:p>
    <w:p w14:paraId="27496987" w14:textId="77777777" w:rsidR="00E14CF8" w:rsidRDefault="004679AA" w:rsidP="003F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3390B"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  <w:t xml:space="preserve"> </w:t>
      </w:r>
      <w:r w:rsidR="003F4FCD" w:rsidRPr="006B1022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="003F4FCD" w:rsidRPr="006B1022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закупке была произведена оценка заявок</w:t>
      </w:r>
      <w:r w:rsidR="003F4FCD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3F4FCD"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 w:rsidR="003F4FCD">
        <w:rPr>
          <w:rFonts w:ascii="Times New Roman" w:hAnsi="Times New Roman" w:cs="Times New Roman"/>
          <w:sz w:val="23"/>
          <w:szCs w:val="23"/>
        </w:rPr>
        <w:t xml:space="preserve">, </w:t>
      </w:r>
      <w:r w:rsidR="003F4FCD" w:rsidRPr="00403A44">
        <w:rPr>
          <w:rFonts w:ascii="Times New Roman" w:hAnsi="Times New Roman" w:cs="Times New Roman"/>
          <w:sz w:val="23"/>
          <w:szCs w:val="23"/>
        </w:rPr>
        <w:t>ООО «Стройиндустрия»</w:t>
      </w:r>
      <w:r w:rsidR="003F4FCD">
        <w:rPr>
          <w:rFonts w:ascii="Times New Roman" w:hAnsi="Times New Roman" w:cs="Times New Roman"/>
          <w:sz w:val="23"/>
          <w:szCs w:val="23"/>
        </w:rPr>
        <w:t>.</w:t>
      </w:r>
    </w:p>
    <w:p w14:paraId="466239CF" w14:textId="77777777" w:rsidR="003F4FCD" w:rsidRDefault="003F4FCD" w:rsidP="003F4FC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B1022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</w:t>
      </w:r>
      <w:r w:rsidR="00F9758F">
        <w:rPr>
          <w:rFonts w:ascii="Times New Roman" w:eastAsia="Calibri" w:hAnsi="Times New Roman" w:cs="Times New Roman"/>
          <w:bCs/>
          <w:sz w:val="23"/>
          <w:szCs w:val="23"/>
        </w:rPr>
        <w:t xml:space="preserve">дующим критериям: </w:t>
      </w:r>
      <w:r w:rsidR="00F9758F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F9758F" w:rsidRPr="003B3702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по восстановлению 1 м</w:t>
      </w:r>
      <w:r w:rsidR="00F9758F" w:rsidRPr="003B3702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="00F9758F" w:rsidRPr="003B37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9758F" w:rsidRPr="003B3702">
        <w:rPr>
          <w:rFonts w:ascii="Times New Roman" w:eastAsia="Times New Roman" w:hAnsi="Times New Roman"/>
          <w:sz w:val="24"/>
          <w:szCs w:val="24"/>
          <w:lang w:eastAsia="ru-RU"/>
        </w:rPr>
        <w:t>асфальтобетонного покрытия</w:t>
      </w:r>
      <w:r w:rsidR="00F9758F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»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>, «</w:t>
      </w:r>
      <w:r w:rsidRPr="006B1022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</w:t>
      </w:r>
      <w:r w:rsidRPr="006B1022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выполнения аналогичных работ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Pr="006B1022">
        <w:rPr>
          <w:rFonts w:ascii="Times New Roman" w:hAnsi="Times New Roman" w:cs="Times New Roman"/>
          <w:sz w:val="23"/>
          <w:szCs w:val="23"/>
        </w:rPr>
        <w:t>Деловая репутация»</w:t>
      </w:r>
      <w:r w:rsidRPr="006B1022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14:paraId="415084E7" w14:textId="77777777" w:rsidR="007D4AB0" w:rsidRPr="007D4AB0" w:rsidRDefault="007D4AB0" w:rsidP="007D4AB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C3F68">
        <w:rPr>
          <w:rFonts w:ascii="Times New Roman" w:eastAsia="Calibri" w:hAnsi="Times New Roman" w:cs="Times New Roman"/>
          <w:bCs/>
          <w:sz w:val="23"/>
          <w:szCs w:val="23"/>
        </w:rPr>
        <w:t xml:space="preserve">В соответствии с Постановлением № 925 и пп. в) п. 4.12.2. Документации </w:t>
      </w:r>
      <w:r w:rsidRPr="008C3F68">
        <w:rPr>
          <w:rFonts w:ascii="Times New Roman" w:eastAsia="Calibri" w:hAnsi="Times New Roman" w:cs="Times New Roman"/>
          <w:b/>
          <w:bCs/>
          <w:sz w:val="23"/>
          <w:szCs w:val="23"/>
        </w:rPr>
        <w:t>приоритет</w:t>
      </w:r>
      <w:r w:rsidRPr="008C3F68">
        <w:rPr>
          <w:rFonts w:ascii="Times New Roman" w:eastAsia="Calibri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C3F68">
        <w:rPr>
          <w:rFonts w:ascii="Times New Roman" w:eastAsia="Calibri" w:hAnsi="Times New Roman" w:cs="Times New Roman"/>
          <w:b/>
          <w:bCs/>
          <w:sz w:val="23"/>
          <w:szCs w:val="23"/>
        </w:rPr>
        <w:t>не предоставляется</w:t>
      </w:r>
      <w:r w:rsidRPr="008C3F68">
        <w:rPr>
          <w:rFonts w:ascii="Times New Roman" w:eastAsia="Calibri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49076F6E" w14:textId="77777777" w:rsidR="003500C4" w:rsidRPr="00DA7E5D" w:rsidRDefault="003500C4" w:rsidP="003500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места с учетом значимости критериев оценки (Приложение № 1 к настоящему 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Протоколу):</w:t>
      </w:r>
    </w:p>
    <w:p w14:paraId="3D4A9CD0" w14:textId="77777777" w:rsidR="003500C4" w:rsidRPr="00DA7E5D" w:rsidRDefault="003500C4" w:rsidP="003500C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 место – </w:t>
      </w:r>
      <w:r w:rsidRPr="00403A44">
        <w:rPr>
          <w:rFonts w:ascii="Times New Roman" w:hAnsi="Times New Roman" w:cs="Times New Roman"/>
          <w:sz w:val="23"/>
          <w:szCs w:val="23"/>
        </w:rPr>
        <w:t>ООО «Стройиндустрия»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5E37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,0); 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26EA6D5" w14:textId="77777777" w:rsidR="003500C4" w:rsidRDefault="003500C4" w:rsidP="003500C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E37A5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 – 3,0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A034054" w14:textId="77777777" w:rsidR="005E37A5" w:rsidRPr="003C7B2F" w:rsidRDefault="005E37A5" w:rsidP="005E37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9C78F3D" w14:textId="77777777" w:rsidR="005E37A5" w:rsidRDefault="005E37A5" w:rsidP="005E37A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7B2F">
        <w:rPr>
          <w:rFonts w:ascii="Times New Roman" w:eastAsia="Calibri" w:hAnsi="Times New Roman" w:cs="Times New Roman"/>
          <w:sz w:val="24"/>
          <w:szCs w:val="24"/>
        </w:rPr>
        <w:t>.</w:t>
      </w:r>
      <w:r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14:paraId="47CEDDE4" w14:textId="77777777" w:rsidR="0004524E" w:rsidRPr="003C7B2F" w:rsidRDefault="0004524E" w:rsidP="005E37A5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14:paraId="66235FA6" w14:textId="77777777" w:rsidR="005E37A5" w:rsidRDefault="004F5DC5" w:rsidP="004F5DC5">
      <w:pPr>
        <w:pStyle w:val="a4"/>
        <w:tabs>
          <w:tab w:val="left" w:pos="0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5DC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E37A5" w:rsidRPr="003C7B2F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5E37A5" w:rsidRPr="00C33609">
        <w:rPr>
          <w:rFonts w:ascii="Times New Roman" w:hAnsi="Times New Roman" w:cs="Times New Roman"/>
          <w:sz w:val="23"/>
          <w:szCs w:val="23"/>
        </w:rPr>
        <w:t>ООО «БНК-Груп»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5E37A5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5E37A5" w:rsidRPr="005E3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188640, Ленинградская обл., Всеволожский р-н, г. Всеволожск, ул. Ба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лашова, д. 3, корпус 1, кв. 96, </w:t>
      </w:r>
      <w:r w:rsidR="005E37A5" w:rsidRPr="005E3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4703175080, КПП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470301001, ОГРН 1204700008039</w:t>
      </w:r>
      <w:r w:rsidR="005E37A5" w:rsidRPr="003C7B2F">
        <w:rPr>
          <w:rFonts w:ascii="Times New Roman" w:hAnsi="Times New Roman" w:cs="Times New Roman"/>
          <w:sz w:val="24"/>
          <w:szCs w:val="24"/>
        </w:rPr>
        <w:t>,</w:t>
      </w:r>
      <w:r w:rsidR="005E37A5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E37A5" w:rsidRPr="005E3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</w:t>
      </w:r>
      <w:r w:rsidR="005E37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тносящимся к микропредприятиям)</w:t>
      </w:r>
      <w:r w:rsidR="005E37A5" w:rsidRPr="003C7B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5E37A5" w:rsidRPr="003C7B2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6194BC0" w14:textId="77777777" w:rsidR="004F5DC5" w:rsidRPr="0020535E" w:rsidRDefault="004F5DC5" w:rsidP="004F5D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20535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.1. 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Pr="0020535E">
        <w:rPr>
          <w:rFonts w:ascii="Times New Roman" w:hAnsi="Times New Roman" w:cs="Times New Roman"/>
          <w:bCs/>
          <w:sz w:val="23"/>
          <w:szCs w:val="23"/>
        </w:rPr>
        <w:t>: выполнение комплекса работ по восстановлению асфальтобетонного покрытия после ремонта тепловых сетей в г. Мурманске, Кольском районе (далее - работы).</w:t>
      </w:r>
    </w:p>
    <w:p w14:paraId="437C0CE5" w14:textId="77777777" w:rsidR="004F5DC5" w:rsidRPr="0020535E" w:rsidRDefault="004F5DC5" w:rsidP="004F5DC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2500 м2.</w:t>
      </w:r>
    </w:p>
    <w:p w14:paraId="090788AF" w14:textId="77777777" w:rsidR="00B108C1" w:rsidRPr="0076624D" w:rsidRDefault="004F5DC5" w:rsidP="00B108C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6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Содержание выполняемых работ:</w:t>
      </w:r>
      <w:r w:rsidR="00E007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08C1" w:rsidRPr="0076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 1 к Договору).</w:t>
      </w:r>
    </w:p>
    <w:p w14:paraId="01134CBD" w14:textId="77777777" w:rsidR="004F5DC5" w:rsidRPr="004F5DC5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F5DC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6.4. Цена Договора:</w:t>
      </w:r>
      <w:r w:rsidRPr="004F5D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более 5 750 000 (Пяти миллионов семисот пятидесяти тысяч) рублей 00 копеек, НДС не облагается. </w:t>
      </w:r>
    </w:p>
    <w:p w14:paraId="5C7393C0" w14:textId="77777777" w:rsidR="004F5DC5" w:rsidRPr="00304566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асфальтобетонного покрытия составляет 2 300 (Две тысячи триста</w:t>
      </w:r>
      <w:r w:rsidR="00304566"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</w:t>
      </w:r>
      <w:r w:rsidR="00304566"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 копеек</w:t>
      </w:r>
      <w:r w:rsidR="00635665"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35665"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НДС не облагается.</w:t>
      </w:r>
    </w:p>
    <w:p w14:paraId="58F80338" w14:textId="77777777" w:rsidR="004F5DC5" w:rsidRPr="0020535E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асфальтобетонного покрытия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3DA051D0" w14:textId="3202331E" w:rsidR="004F5DC5" w:rsidRPr="0020535E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видов работ, указанных в Локальном сметном расчете (смете) з</w:t>
      </w:r>
      <w:r w:rsid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1 м2 (Приложение № 2 Договора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является фиксированной и изменению в течение срока действия Договора не подлежит.</w:t>
      </w:r>
    </w:p>
    <w:p w14:paraId="4A6F6391" w14:textId="77777777" w:rsidR="004F5DC5" w:rsidRPr="0020535E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Стоимость работ по Договору может быть изменена при изменении объемов работ в соответствии с п.3.3. Договора.</w:t>
      </w:r>
    </w:p>
    <w:p w14:paraId="2E4B84B3" w14:textId="77777777" w:rsidR="004F5DC5" w:rsidRPr="0020535E" w:rsidRDefault="004F5DC5" w:rsidP="004F5D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Срок (период) выполнения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29.10.2021 включительно.</w:t>
      </w:r>
    </w:p>
    <w:p w14:paraId="222E8465" w14:textId="77777777" w:rsidR="004F5DC5" w:rsidRPr="0020535E" w:rsidRDefault="004F5DC5" w:rsidP="004F5DC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Место выполнения работ: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г. Мурманск, Кольский район. Конкретный адрес производства работ указывается в Заявке на выполнение комплекса работ по восстановлению асфальтобетонного покрытия после ремонта тепловых сетей в г. Мурманске, Кольском районе (Приложение № 5 к </w:t>
      </w:r>
      <w:r w:rsidR="00304566">
        <w:rPr>
          <w:rFonts w:ascii="Times New Roman" w:hAnsi="Times New Roman" w:cs="Times New Roman"/>
          <w:bCs/>
          <w:sz w:val="23"/>
          <w:szCs w:val="23"/>
        </w:rPr>
        <w:t>Договору</w:t>
      </w:r>
      <w:r w:rsidRPr="0020535E">
        <w:rPr>
          <w:rFonts w:ascii="Times New Roman" w:hAnsi="Times New Roman" w:cs="Times New Roman"/>
          <w:bCs/>
          <w:sz w:val="23"/>
          <w:szCs w:val="23"/>
        </w:rPr>
        <w:t>)</w:t>
      </w:r>
      <w:r w:rsidRPr="0020535E">
        <w:rPr>
          <w:rFonts w:ascii="Times New Roman" w:hAnsi="Times New Roman" w:cs="Times New Roman"/>
          <w:sz w:val="23"/>
          <w:szCs w:val="23"/>
          <w:lang w:eastAsia="ar-SA"/>
        </w:rPr>
        <w:t xml:space="preserve"> (также по тексту – заявка, заявка Заказчика)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D99E776" w14:textId="77777777" w:rsidR="004F5DC5" w:rsidRPr="00DC2AB3" w:rsidRDefault="004F5DC5" w:rsidP="004F5DC5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.7. Особые условия: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C2AB3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Кольского района. </w:t>
      </w:r>
    </w:p>
    <w:p w14:paraId="445192BA" w14:textId="77777777" w:rsidR="004F5DC5" w:rsidRPr="00DC2AB3" w:rsidRDefault="004F5DC5" w:rsidP="004F5DC5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C2AB3">
        <w:rPr>
          <w:rFonts w:ascii="Times New Roman" w:eastAsia="Times New Roman" w:hAnsi="Times New Roman"/>
          <w:sz w:val="24"/>
          <w:szCs w:val="24"/>
          <w:lang w:eastAsia="ar-SA"/>
        </w:rPr>
        <w:t>В случае если в течение срока действия Договора от Заказчика не поступит заявок на выполнение всего объема Работ, указанного в п.п.1.3.4. Договора, или на выполнение части объема Работ, указанного в п.п.1.3.4.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14:paraId="0876C2F7" w14:textId="77777777" w:rsidR="004F5DC5" w:rsidRDefault="004F5DC5" w:rsidP="004F5D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 xml:space="preserve">.8. Иные условия: </w:t>
      </w:r>
    </w:p>
    <w:p w14:paraId="4F222597" w14:textId="77777777" w:rsidR="004F5DC5" w:rsidRPr="002B2368" w:rsidRDefault="004F5DC5" w:rsidP="004F5DC5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>Подрядчик выполняет работы в соответствии с заявками Заказчика (Приложение № 5 к Договору), которые направляются Заказчиком не позднее 12.10.2021. Заявка оформляется в письменном виде и должна содержать следующие сведения:</w:t>
      </w:r>
    </w:p>
    <w:p w14:paraId="6C0903F8" w14:textId="77777777" w:rsidR="004F5DC5" w:rsidRPr="002B2368" w:rsidRDefault="004F5DC5" w:rsidP="004F5DC5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>- адрес производства работ;</w:t>
      </w:r>
    </w:p>
    <w:p w14:paraId="30EA3370" w14:textId="77777777" w:rsidR="004F5DC5" w:rsidRPr="0020535E" w:rsidRDefault="004F5DC5" w:rsidP="004F5DC5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 xml:space="preserve">- площадь асфальтирования </w:t>
      </w:r>
      <w:r w:rsidRPr="002B236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(по всем заявкам Заказчика, не должна превышать площадь, </w:t>
      </w:r>
      <w:r w:rsidRPr="002B2368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указанную в п.1.3.4. Договора).</w:t>
      </w:r>
    </w:p>
    <w:p w14:paraId="23C40A5C" w14:textId="77777777" w:rsidR="004F5DC5" w:rsidRPr="0020535E" w:rsidRDefault="004F5DC5" w:rsidP="004F5DC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         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 </w:t>
      </w:r>
      <w:r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.9. Гарантийный срок работ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14:paraId="32CE2784" w14:textId="77777777" w:rsidR="004F5DC5" w:rsidRPr="0020535E" w:rsidRDefault="004F5DC5" w:rsidP="004F5DC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6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.10. Условия оплаты:</w:t>
      </w:r>
    </w:p>
    <w:p w14:paraId="29CEC05B" w14:textId="77777777" w:rsidR="004F5DC5" w:rsidRPr="0020535E" w:rsidRDefault="004F5DC5" w:rsidP="004F5D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 не предусматривает авансовый платеж. Оплата фактически выполненных работ по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каждой заявке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Договора) и получения от Подрядчика оригиналов счета и счета-фактуры (оформленного в порядке и сроки, установленные Налоговым кодексом РФ)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оплату выполненных работ,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выставленных Подрядчиком Заказчику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позднее 5 (Пяти) календарных дней, считая со дня выполненных работ,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 по заявке.</w:t>
      </w:r>
    </w:p>
    <w:p w14:paraId="7BB62EE2" w14:textId="77777777" w:rsidR="004F5DC5" w:rsidRDefault="004F5DC5" w:rsidP="004F5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этом, оплата по заявке производится только после полного окончания работ по заявке, включая устранение дефектов, выявленных при приемке выполненных работ.</w:t>
      </w:r>
    </w:p>
    <w:p w14:paraId="17318D6A" w14:textId="77777777" w:rsidR="00E0074A" w:rsidRPr="001A090E" w:rsidRDefault="00E0074A" w:rsidP="00E0074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630AD1FB" w14:textId="77777777" w:rsidR="00E0074A" w:rsidRPr="001A090E" w:rsidRDefault="00E0074A" w:rsidP="00E00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3126660C" w14:textId="77777777" w:rsidR="00E0074A" w:rsidRPr="001A090E" w:rsidRDefault="00E0074A" w:rsidP="00E0074A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925A85D" w14:textId="77777777" w:rsidR="00304566" w:rsidRDefault="00304566" w:rsidP="00304566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045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7.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Комиссией по закупке было принято решение признать Победителем запроса предложений в электронной форме</w:t>
      </w:r>
      <w:r w:rsidRPr="001A090E">
        <w:rPr>
          <w:rFonts w:ascii="Times New Roman" w:hAnsi="Times New Roman" w:cs="Times New Roman"/>
          <w:sz w:val="23"/>
          <w:szCs w:val="23"/>
        </w:rPr>
        <w:t xml:space="preserve"> ООО </w:t>
      </w:r>
      <w:r w:rsidRPr="00403A44">
        <w:rPr>
          <w:rFonts w:ascii="Times New Roman" w:hAnsi="Times New Roman" w:cs="Times New Roman"/>
          <w:sz w:val="23"/>
          <w:szCs w:val="23"/>
        </w:rPr>
        <w:t>«Стройиндустрия»</w:t>
      </w:r>
      <w:r w:rsidRPr="00D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(юридический адрес: </w:t>
      </w:r>
      <w:r w:rsidRPr="00403A44">
        <w:rPr>
          <w:rFonts w:ascii="Times New Roman" w:hAnsi="Times New Roman" w:cs="Times New Roman"/>
          <w:sz w:val="23"/>
          <w:szCs w:val="23"/>
        </w:rPr>
        <w:t>183031, г.</w:t>
      </w:r>
      <w:r>
        <w:rPr>
          <w:rFonts w:ascii="Times New Roman" w:hAnsi="Times New Roman" w:cs="Times New Roman"/>
          <w:sz w:val="23"/>
          <w:szCs w:val="23"/>
        </w:rPr>
        <w:t xml:space="preserve"> Мурманск, пр-д Халатина, д. З, </w:t>
      </w:r>
      <w:r w:rsidRPr="00403A44">
        <w:rPr>
          <w:rFonts w:ascii="Times New Roman" w:hAnsi="Times New Roman" w:cs="Times New Roman"/>
          <w:sz w:val="23"/>
          <w:szCs w:val="23"/>
        </w:rPr>
        <w:t>ИНН 5190931364, КП</w:t>
      </w:r>
      <w:r>
        <w:rPr>
          <w:rFonts w:ascii="Times New Roman" w:hAnsi="Times New Roman" w:cs="Times New Roman"/>
          <w:sz w:val="23"/>
          <w:szCs w:val="23"/>
        </w:rPr>
        <w:t>П 519001001, ОГРН 1115190006271</w:t>
      </w:r>
      <w:r w:rsidRPr="001A090E">
        <w:rPr>
          <w:rFonts w:ascii="Times New Roman" w:hAnsi="Times New Roman"/>
          <w:iCs/>
          <w:sz w:val="23"/>
          <w:szCs w:val="23"/>
        </w:rPr>
        <w:t xml:space="preserve">, </w:t>
      </w:r>
      <w:r w:rsidRPr="001A090E">
        <w:rPr>
          <w:rFonts w:ascii="Times New Roman" w:eastAsia="Times New Roman" w:hAnsi="Times New Roman"/>
          <w:sz w:val="23"/>
          <w:szCs w:val="23"/>
          <w:lang w:eastAsia="ru-RU"/>
        </w:rPr>
        <w:t xml:space="preserve">относится к субъектам малого предпринимательства </w:t>
      </w:r>
      <w:r w:rsidRPr="001A090E">
        <w:rPr>
          <w:rFonts w:ascii="Times New Roman" w:hAnsi="Times New Roman" w:cs="Times New Roman"/>
          <w:sz w:val="23"/>
          <w:szCs w:val="23"/>
        </w:rPr>
        <w:t>(в том числе к субъектам малого предпринимательства, относящимся к микропредприятиям)</w:t>
      </w:r>
      <w:r w:rsidRPr="001A090E">
        <w:rPr>
          <w:rFonts w:ascii="Times New Roman" w:eastAsia="Times New Roman" w:hAnsi="Times New Roman"/>
          <w:sz w:val="23"/>
          <w:szCs w:val="23"/>
          <w:lang w:eastAsia="ru-RU"/>
        </w:rPr>
        <w:t>)</w:t>
      </w: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14:paraId="43173A31" w14:textId="77777777" w:rsidR="00CB3E1F" w:rsidRDefault="00CB3E1F" w:rsidP="00304566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4B8AEA2" w14:textId="77777777" w:rsidR="00304566" w:rsidRPr="0020535E" w:rsidRDefault="00304566" w:rsidP="003045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20535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.1. 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Pr="0020535E">
        <w:rPr>
          <w:rFonts w:ascii="Times New Roman" w:hAnsi="Times New Roman" w:cs="Times New Roman"/>
          <w:bCs/>
          <w:sz w:val="23"/>
          <w:szCs w:val="23"/>
        </w:rPr>
        <w:t>: выполнение комплекса работ по восстановлению асфальтобетонного покрытия после ремонта тепловых сетей в г. Мурманске, Кольском районе (далее - работы).</w:t>
      </w:r>
    </w:p>
    <w:p w14:paraId="5C105531" w14:textId="77777777" w:rsidR="00304566" w:rsidRPr="0020535E" w:rsidRDefault="00304566" w:rsidP="0030456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выполняемых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2500 м2.</w:t>
      </w:r>
    </w:p>
    <w:p w14:paraId="79A1188E" w14:textId="77777777" w:rsidR="00E0074A" w:rsidRPr="0076624D" w:rsidRDefault="00304566" w:rsidP="00E007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7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Содержание выполняемых работ:</w:t>
      </w:r>
      <w:r w:rsidR="00E007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0074A" w:rsidRPr="007662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 1 к Договору).</w:t>
      </w:r>
    </w:p>
    <w:p w14:paraId="34380509" w14:textId="77777777" w:rsidR="00304566" w:rsidRPr="004F5DC5" w:rsidRDefault="00E0074A" w:rsidP="00E0074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 </w:t>
      </w:r>
      <w:r w:rsidR="003045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04566" w:rsidRPr="004F5DC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Цена Договора:</w:t>
      </w:r>
      <w:r w:rsidR="00304566" w:rsidRPr="004F5D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6</w:t>
      </w:r>
      <w:r w:rsidR="00304566" w:rsidRPr="004F5D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750 000 (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Шести</w:t>
      </w:r>
      <w:r w:rsidR="00304566" w:rsidRPr="004F5D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миллионов семисот пятидесяти тысяч) рублей 00 копеек, </w:t>
      </w:r>
      <w:r w:rsidR="00304566" w:rsidRPr="00DC2AB3">
        <w:rPr>
          <w:rFonts w:ascii="Times New Roman" w:hAnsi="Times New Roman"/>
          <w:sz w:val="24"/>
          <w:szCs w:val="24"/>
        </w:rPr>
        <w:t>в том числе НДС</w:t>
      </w:r>
      <w:r w:rsidR="00304566">
        <w:rPr>
          <w:rFonts w:ascii="Times New Roman" w:hAnsi="Times New Roman"/>
          <w:sz w:val="24"/>
          <w:szCs w:val="24"/>
        </w:rPr>
        <w:t xml:space="preserve"> </w:t>
      </w:r>
      <w:r w:rsidR="00304566" w:rsidRPr="00403A44">
        <w:rPr>
          <w:rFonts w:ascii="Times New Roman" w:hAnsi="Times New Roman" w:cs="Times New Roman"/>
        </w:rPr>
        <w:t>1 125 000</w:t>
      </w:r>
      <w:r w:rsidR="00304566" w:rsidRPr="00403A4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</w:t>
      </w:r>
      <w:r w:rsidR="00304566" w:rsidRPr="004F5DC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6425F113" w14:textId="77777777" w:rsidR="00304566" w:rsidRPr="00304566" w:rsidRDefault="00304566" w:rsidP="003045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етонного покрытия составляет 2 7</w:t>
      </w:r>
      <w:r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00 (Две </w:t>
      </w:r>
      <w:r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тысячи </w:t>
      </w:r>
      <w:r w:rsidR="007D4AB0"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</w:t>
      </w:r>
      <w:r w:rsidRP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</w:t>
      </w:r>
      <w:r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</w:t>
      </w:r>
      <w:r w:rsidR="008A264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A2643" w:rsidRPr="003500C4">
        <w:rPr>
          <w:rFonts w:ascii="Times New Roman" w:hAnsi="Times New Roman" w:cs="Times New Roman"/>
          <w:sz w:val="23"/>
          <w:szCs w:val="23"/>
        </w:rPr>
        <w:t xml:space="preserve">в том числе НДС 450 </w:t>
      </w:r>
      <w:r w:rsidR="008A2643" w:rsidRPr="003500C4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 00 копеек</w:t>
      </w:r>
      <w:r w:rsidRPr="003045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14:paraId="1E9E58B2" w14:textId="77777777" w:rsidR="00304566" w:rsidRPr="0020535E" w:rsidRDefault="00304566" w:rsidP="003045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по восстановлению 1 м2 асфальтобетонного покрытия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3BBD62A1" w14:textId="75872A86" w:rsidR="00304566" w:rsidRPr="0020535E" w:rsidRDefault="00304566" w:rsidP="003045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видов работ, указанных в Локальном сметном расчете (смете) з</w:t>
      </w:r>
      <w:r w:rsidR="008C3F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1 м2 (Приложение № 2 Договора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), является фиксированной и изменению в течение срока действия Договора не подлежит.</w:t>
      </w:r>
    </w:p>
    <w:p w14:paraId="6B7D9CA4" w14:textId="77777777" w:rsidR="00304566" w:rsidRPr="0020535E" w:rsidRDefault="00304566" w:rsidP="003045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Стоимость работ по Договору может быть изменена при изменении объемов работ в соответствии с п.3.3. Договора.</w:t>
      </w:r>
    </w:p>
    <w:p w14:paraId="475FD911" w14:textId="6D203B8C" w:rsidR="00CB3E1F" w:rsidRPr="0020535E" w:rsidRDefault="00304566" w:rsidP="0030456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Срок (период) выполнения работ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с момента подписания Договора по 29.10.2021 включительно.</w:t>
      </w:r>
    </w:p>
    <w:p w14:paraId="1123F0C5" w14:textId="77777777" w:rsidR="00304566" w:rsidRDefault="00304566" w:rsidP="00304566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Место выполнения работ: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г. Мурманск, Кольский район. Конкретный адрес производства работ указывается в Заявке на выполнение комплекса работ по восстановлению асфальтобетонного покрытия после ремонта тепловых сетей в г. Мурманске, Кольском районе (Приложение № 5 к </w:t>
      </w:r>
      <w:r>
        <w:rPr>
          <w:rFonts w:ascii="Times New Roman" w:hAnsi="Times New Roman" w:cs="Times New Roman"/>
          <w:bCs/>
          <w:sz w:val="23"/>
          <w:szCs w:val="23"/>
        </w:rPr>
        <w:t>Договору</w:t>
      </w:r>
      <w:r w:rsidRPr="0020535E">
        <w:rPr>
          <w:rFonts w:ascii="Times New Roman" w:hAnsi="Times New Roman" w:cs="Times New Roman"/>
          <w:bCs/>
          <w:sz w:val="23"/>
          <w:szCs w:val="23"/>
        </w:rPr>
        <w:t>)</w:t>
      </w:r>
      <w:r w:rsidRPr="0020535E">
        <w:rPr>
          <w:rFonts w:ascii="Times New Roman" w:hAnsi="Times New Roman" w:cs="Times New Roman"/>
          <w:sz w:val="23"/>
          <w:szCs w:val="23"/>
          <w:lang w:eastAsia="ar-SA"/>
        </w:rPr>
        <w:t xml:space="preserve"> (также по тексту – заявка, заявка Заказчика)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27CB8FFE" w14:textId="77777777" w:rsidR="00CB3E1F" w:rsidRPr="0020535E" w:rsidRDefault="00CB3E1F" w:rsidP="00304566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AD8679F" w14:textId="210DC1AB" w:rsidR="00304566" w:rsidRPr="00DC2AB3" w:rsidRDefault="00304566" w:rsidP="00304566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.7. Особые условия: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C2AB3">
        <w:rPr>
          <w:rFonts w:ascii="Times New Roman" w:eastAsia="Times New Roman" w:hAnsi="Times New Roman"/>
          <w:sz w:val="24"/>
          <w:szCs w:val="24"/>
          <w:lang w:eastAsia="ar-SA"/>
        </w:rPr>
        <w:t xml:space="preserve">Работы выполняются Подрядчиком на основании заявок, поданных Заказчиком. Работы, выполненные в течение срока действия Договора без заявки Заказчика, не принимаются и не оплачиваются. Окончательная приемка и оплата выполненных работ производятся Заказчиком только после сдачи территории благоустройства Комитету по развитию городского хозяйства администрации г. Мурманска и/или управлению административного округа г. Мурманска, администрации муниципального образования </w:t>
      </w:r>
      <w:r w:rsidRPr="00DC2AB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Кольского района. </w:t>
      </w:r>
    </w:p>
    <w:p w14:paraId="4B0BFF20" w14:textId="77777777" w:rsidR="00304566" w:rsidRPr="00DC2AB3" w:rsidRDefault="00304566" w:rsidP="00304566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C2AB3">
        <w:rPr>
          <w:rFonts w:ascii="Times New Roman" w:eastAsia="Times New Roman" w:hAnsi="Times New Roman"/>
          <w:sz w:val="24"/>
          <w:szCs w:val="24"/>
          <w:lang w:eastAsia="ar-SA"/>
        </w:rPr>
        <w:t>В случае если в течение срока действия Договора от Заказчика не поступит заявок на выполнение всего объема Работ, указанного в п.п.1.3.4. Договора, или на выполнение части объема Работ, указанного в п.п.1.3.4. Договора,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14:paraId="26474997" w14:textId="77777777" w:rsidR="00304566" w:rsidRDefault="00304566" w:rsidP="00304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 xml:space="preserve">.8. Иные условия: </w:t>
      </w:r>
    </w:p>
    <w:p w14:paraId="17DEECF7" w14:textId="77777777" w:rsidR="00304566" w:rsidRPr="002B2368" w:rsidRDefault="00304566" w:rsidP="00304566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>Подрядчик выполняет работы в соответствии с заявками Заказчика (Приложение № 5 к Договору), которые направляются Заказчиком не позднее 12.10.2021. Заявка оформляется в письменном виде и должна содержать следующие сведения:</w:t>
      </w:r>
    </w:p>
    <w:p w14:paraId="5E3581AA" w14:textId="77777777" w:rsidR="00304566" w:rsidRPr="002B2368" w:rsidRDefault="00304566" w:rsidP="00304566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>- адрес производства работ;</w:t>
      </w:r>
    </w:p>
    <w:p w14:paraId="45BC50F7" w14:textId="77777777" w:rsidR="00304566" w:rsidRPr="0020535E" w:rsidRDefault="00304566" w:rsidP="00304566">
      <w:pPr>
        <w:keepNext/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2B2368">
        <w:rPr>
          <w:rFonts w:ascii="Times New Roman" w:eastAsia="Times New Roman" w:hAnsi="Times New Roman"/>
          <w:sz w:val="24"/>
          <w:szCs w:val="24"/>
          <w:lang w:eastAsia="ar-SA"/>
        </w:rPr>
        <w:t xml:space="preserve">- площадь асфальтирования </w:t>
      </w:r>
      <w:r w:rsidRPr="002B2368">
        <w:rPr>
          <w:rFonts w:ascii="Times New Roman" w:eastAsia="Times New Roman" w:hAnsi="Times New Roman"/>
          <w:bCs/>
          <w:sz w:val="24"/>
          <w:szCs w:val="24"/>
          <w:lang w:eastAsia="ar-SA"/>
        </w:rPr>
        <w:t>(по всем заявкам Заказчика, не должна превышать площадь, указанную в п.1.3.4. Договора).</w:t>
      </w:r>
    </w:p>
    <w:p w14:paraId="647AF762" w14:textId="77777777" w:rsidR="00304566" w:rsidRPr="0020535E" w:rsidRDefault="00304566" w:rsidP="003045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 xml:space="preserve">         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 </w:t>
      </w: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20535E">
        <w:rPr>
          <w:rFonts w:ascii="Times New Roman" w:hAnsi="Times New Roman" w:cs="Times New Roman"/>
          <w:b/>
          <w:bCs/>
          <w:sz w:val="23"/>
          <w:szCs w:val="23"/>
        </w:rPr>
        <w:t>.9. Гарантийный срок работ</w:t>
      </w:r>
      <w:r w:rsidRPr="0020535E">
        <w:rPr>
          <w:rFonts w:ascii="Times New Roman" w:hAnsi="Times New Roman" w:cs="Times New Roman"/>
          <w:bCs/>
          <w:sz w:val="23"/>
          <w:szCs w:val="23"/>
        </w:rPr>
        <w:t xml:space="preserve"> - 24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14:paraId="5C715AC5" w14:textId="77777777" w:rsidR="00304566" w:rsidRPr="0020535E" w:rsidRDefault="00304566" w:rsidP="0030456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7</w:t>
      </w:r>
      <w:r w:rsidRPr="0020535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.10. Условия оплаты:</w:t>
      </w:r>
    </w:p>
    <w:p w14:paraId="03B40E30" w14:textId="77777777" w:rsidR="00304566" w:rsidRPr="0020535E" w:rsidRDefault="00304566" w:rsidP="00304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 не предусматривает авансовый платеж. Оплата фактически выполненных работ по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каждой заявке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Договора) и получения от Подрядчика оригиналов счета и счета-фактуры (оформленного в порядке и сроки, установленные Налоговым кодексом РФ)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оплату выполненных работ,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выставленных Подрядчиком Заказчику </w:t>
      </w:r>
      <w:r w:rsidRPr="0020535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позднее 5 (Пяти) календарных дней, считая со дня выполненных работ, </w:t>
      </w: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подписанных Сторонами акта приемки выполненных работ (форма КС-2) и справки о стоимости выполненных работ и затрат (форма КС-3) по заявке.</w:t>
      </w:r>
    </w:p>
    <w:p w14:paraId="2D90FA04" w14:textId="77777777" w:rsidR="00304566" w:rsidRDefault="00304566" w:rsidP="003045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0535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этом, оплата по заявке производится только после полного окончания работ по заявке, включая устранение дефектов, выявленных при приемке выполненных работ.</w:t>
      </w:r>
    </w:p>
    <w:p w14:paraId="2DD4363C" w14:textId="77777777" w:rsidR="008A2643" w:rsidRPr="001A090E" w:rsidRDefault="008A2643" w:rsidP="008A26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13159EA" w14:textId="77777777" w:rsidR="008A2643" w:rsidRPr="001A090E" w:rsidRDefault="008A2643" w:rsidP="008A26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A090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14:paraId="1D532FBD" w14:textId="77777777" w:rsidR="00304566" w:rsidRPr="0020535E" w:rsidRDefault="00304566" w:rsidP="004F5D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1B5B3550" w14:textId="77777777" w:rsidR="003F4FCD" w:rsidRPr="0073390B" w:rsidRDefault="003F4FCD" w:rsidP="003F4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1518F4C3" w14:textId="77777777" w:rsidR="00E4761A" w:rsidRPr="0073390B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7972A73E" w14:textId="77777777" w:rsidR="00860841" w:rsidRPr="00E0074A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0074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7"/>
      </w:tblGrid>
      <w:tr w:rsidR="00E0074A" w:rsidRPr="00E0074A" w14:paraId="20B1055E" w14:textId="77777777" w:rsidTr="007B58FA">
        <w:trPr>
          <w:trHeight w:val="681"/>
        </w:trPr>
        <w:tc>
          <w:tcPr>
            <w:tcW w:w="7338" w:type="dxa"/>
          </w:tcPr>
          <w:p w14:paraId="3E86DD86" w14:textId="77777777" w:rsidR="00944FB3" w:rsidRPr="00E0074A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56ED3C03" w14:textId="77777777" w:rsidR="0021322C" w:rsidRPr="00E0074A" w:rsidRDefault="008A2643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0074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2977" w:type="dxa"/>
          </w:tcPr>
          <w:p w14:paraId="6624333A" w14:textId="77777777" w:rsidR="00944FB3" w:rsidRPr="00E0074A" w:rsidRDefault="00944FB3" w:rsidP="00BC5FB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CE26BE" w14:textId="77777777" w:rsidR="00944FB3" w:rsidRPr="00E0074A" w:rsidRDefault="005050A5" w:rsidP="00066CF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7B58FA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BA2C74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 </w:t>
            </w:r>
          </w:p>
        </w:tc>
      </w:tr>
      <w:tr w:rsidR="00E0074A" w:rsidRPr="00E0074A" w14:paraId="130F8D81" w14:textId="77777777" w:rsidTr="007B58FA">
        <w:trPr>
          <w:trHeight w:val="289"/>
        </w:trPr>
        <w:tc>
          <w:tcPr>
            <w:tcW w:w="7338" w:type="dxa"/>
          </w:tcPr>
          <w:p w14:paraId="42279F6B" w14:textId="77777777" w:rsidR="00944FB3" w:rsidRPr="00E0074A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14:paraId="051BB586" w14:textId="77777777" w:rsidR="00944FB3" w:rsidRPr="00E0074A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0074A" w:rsidRPr="00E0074A" w14:paraId="69A32BC1" w14:textId="77777777" w:rsidTr="007B58FA">
        <w:trPr>
          <w:trHeight w:val="403"/>
        </w:trPr>
        <w:tc>
          <w:tcPr>
            <w:tcW w:w="7338" w:type="dxa"/>
          </w:tcPr>
          <w:p w14:paraId="56B44DB3" w14:textId="77777777" w:rsidR="00944FB3" w:rsidRPr="00E0074A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0074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14:paraId="5E15C2F0" w14:textId="77777777" w:rsidR="00AE608E" w:rsidRPr="00E0074A" w:rsidRDefault="00066CF7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E007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Р.В. Щеглов</w:t>
            </w:r>
          </w:p>
        </w:tc>
        <w:tc>
          <w:tcPr>
            <w:tcW w:w="2977" w:type="dxa"/>
          </w:tcPr>
          <w:p w14:paraId="03E45525" w14:textId="77777777" w:rsidR="002A0116" w:rsidRPr="00E0074A" w:rsidRDefault="00BA2C74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 </w:t>
            </w:r>
            <w:r w:rsidR="00066CF7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</w:p>
        </w:tc>
      </w:tr>
      <w:tr w:rsidR="00E0074A" w:rsidRPr="00E0074A" w14:paraId="00A860C9" w14:textId="77777777" w:rsidTr="007B58FA">
        <w:trPr>
          <w:trHeight w:val="403"/>
        </w:trPr>
        <w:tc>
          <w:tcPr>
            <w:tcW w:w="7338" w:type="dxa"/>
          </w:tcPr>
          <w:p w14:paraId="33D2779C" w14:textId="77777777" w:rsidR="00066CF7" w:rsidRPr="00E0074A" w:rsidRDefault="00066CF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В.А. Зайцева </w:t>
            </w:r>
          </w:p>
          <w:p w14:paraId="2C43761D" w14:textId="77777777" w:rsidR="00944FB3" w:rsidRPr="00E0074A" w:rsidRDefault="00066CF7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Ватонен</w:t>
            </w:r>
          </w:p>
        </w:tc>
        <w:tc>
          <w:tcPr>
            <w:tcW w:w="2977" w:type="dxa"/>
          </w:tcPr>
          <w:p w14:paraId="3316F33A" w14:textId="77777777" w:rsidR="0026243A" w:rsidRPr="00E0074A" w:rsidRDefault="00066CF7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0705A8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14:paraId="127DD6DC" w14:textId="77777777" w:rsidR="00944FB3" w:rsidRPr="00E0074A" w:rsidRDefault="00066CF7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E0074A" w:rsidRPr="00E0074A" w14:paraId="1225AB78" w14:textId="77777777" w:rsidTr="007B58FA">
        <w:trPr>
          <w:trHeight w:val="641"/>
        </w:trPr>
        <w:tc>
          <w:tcPr>
            <w:tcW w:w="7338" w:type="dxa"/>
          </w:tcPr>
          <w:p w14:paraId="5695AE99" w14:textId="77777777" w:rsidR="003571DB" w:rsidRPr="00E0074A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14:paraId="47580A89" w14:textId="77777777" w:rsidR="001504E0" w:rsidRPr="00E0074A" w:rsidRDefault="00066CF7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Козырь</w:t>
            </w:r>
          </w:p>
        </w:tc>
        <w:tc>
          <w:tcPr>
            <w:tcW w:w="2977" w:type="dxa"/>
          </w:tcPr>
          <w:p w14:paraId="1798FEBE" w14:textId="77777777" w:rsidR="001504E0" w:rsidRPr="00E0074A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637171C0" w14:textId="77777777" w:rsidR="001504E0" w:rsidRPr="00E0074A" w:rsidRDefault="00066CF7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</w:t>
            </w:r>
            <w:r w:rsidR="00BA2C74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050A5" w:rsidRPr="00E0074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14:paraId="4A2FD078" w14:textId="77777777" w:rsidR="00890398" w:rsidRPr="0073390B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73390B" w:rsidSect="0014725C">
      <w:headerReference w:type="default" r:id="rId9"/>
      <w:pgSz w:w="11906" w:h="16838" w:code="9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94746" w14:textId="77777777" w:rsidR="00386F8C" w:rsidRDefault="00386F8C" w:rsidP="00167DDE">
      <w:pPr>
        <w:spacing w:after="0" w:line="240" w:lineRule="auto"/>
      </w:pPr>
      <w:r>
        <w:separator/>
      </w:r>
    </w:p>
  </w:endnote>
  <w:endnote w:type="continuationSeparator" w:id="0">
    <w:p w14:paraId="49F7E649" w14:textId="77777777" w:rsidR="00386F8C" w:rsidRDefault="00386F8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FB534" w14:textId="77777777" w:rsidR="00386F8C" w:rsidRDefault="00386F8C" w:rsidP="00167DDE">
      <w:pPr>
        <w:spacing w:after="0" w:line="240" w:lineRule="auto"/>
      </w:pPr>
      <w:r>
        <w:separator/>
      </w:r>
    </w:p>
  </w:footnote>
  <w:footnote w:type="continuationSeparator" w:id="0">
    <w:p w14:paraId="0BDECCF3" w14:textId="77777777" w:rsidR="00386F8C" w:rsidRDefault="00386F8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-1428426929"/>
      <w:docPartObj>
        <w:docPartGallery w:val="Page Numbers (Top of Page)"/>
        <w:docPartUnique/>
      </w:docPartObj>
    </w:sdtPr>
    <w:sdtEndPr>
      <w:rPr>
        <w:rFonts w:eastAsiaTheme="minorHAnsi"/>
        <w:sz w:val="18"/>
        <w:szCs w:val="22"/>
      </w:rPr>
    </w:sdtEndPr>
    <w:sdtContent>
      <w:p w14:paraId="2F37BB8F" w14:textId="77777777" w:rsidR="00BC5FB5" w:rsidRDefault="00BC5FB5" w:rsidP="0087330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CB3E1F">
          <w:rPr>
            <w:rFonts w:ascii="Times New Roman" w:hAnsi="Times New Roman" w:cs="Times New Roman"/>
            <w:noProof/>
            <w:sz w:val="18"/>
            <w:szCs w:val="16"/>
          </w:rPr>
          <w:t>5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14:paraId="08232136" w14:textId="77777777" w:rsidR="00BC5FB5" w:rsidRPr="00C45A27" w:rsidRDefault="00BC5FB5" w:rsidP="009B74EE">
        <w:pPr>
          <w:pStyle w:val="32"/>
        </w:pPr>
        <w:r>
          <w:tab/>
        </w:r>
        <w:r w:rsidRPr="00290AFD">
          <w:t xml:space="preserve">Протокол № 1 заседания Комиссии по закупке на право заключения договора на </w:t>
        </w:r>
        <w:r w:rsidR="00066CF7" w:rsidRPr="00066CF7">
          <w:t xml:space="preserve">выполнение комплекса работ по восстановлению асфальтобетонного покрытия после ремонта тепловых сетей в г. Мурманске, Кольском районе </w:t>
        </w:r>
        <w:r w:rsidRPr="00290AFD">
          <w:t xml:space="preserve">от </w:t>
        </w:r>
        <w:r w:rsidR="0020535E">
          <w:t>04.05</w:t>
        </w:r>
        <w:r w:rsidR="00066CF7">
          <w:t xml:space="preserve">. 2021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7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1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18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19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0" w15:restartNumberingAfterBreak="0">
    <w:nsid w:val="78633B53"/>
    <w:multiLevelType w:val="multilevel"/>
    <w:tmpl w:val="530E942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0"/>
  </w:num>
  <w:num w:numId="6">
    <w:abstractNumId w:val="12"/>
  </w:num>
  <w:num w:numId="7">
    <w:abstractNumId w:val="14"/>
  </w:num>
  <w:num w:numId="8">
    <w:abstractNumId w:val="18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2"/>
  </w:num>
  <w:num w:numId="14">
    <w:abstractNumId w:val="5"/>
  </w:num>
  <w:num w:numId="15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9"/>
  </w:num>
  <w:num w:numId="20">
    <w:abstractNumId w:val="3"/>
  </w:num>
  <w:num w:numId="21">
    <w:abstractNumId w:val="17"/>
  </w:num>
  <w:num w:numId="22">
    <w:abstractNumId w:val="20"/>
  </w:num>
  <w:num w:numId="23">
    <w:abstractNumId w:val="16"/>
  </w:num>
  <w:num w:numId="2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2D3F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24E"/>
    <w:rsid w:val="000452AD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6CF7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1C1"/>
    <w:rsid w:val="000832D8"/>
    <w:rsid w:val="000834F6"/>
    <w:rsid w:val="00083E62"/>
    <w:rsid w:val="00084A15"/>
    <w:rsid w:val="00084F41"/>
    <w:rsid w:val="00085402"/>
    <w:rsid w:val="0008744A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1F5E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275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352E"/>
    <w:rsid w:val="000C4C41"/>
    <w:rsid w:val="000C52BC"/>
    <w:rsid w:val="000C5F8E"/>
    <w:rsid w:val="000C68C7"/>
    <w:rsid w:val="000C6BD2"/>
    <w:rsid w:val="000C748F"/>
    <w:rsid w:val="000D00BD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4D7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576A"/>
    <w:rsid w:val="000E66DD"/>
    <w:rsid w:val="000E6CCD"/>
    <w:rsid w:val="000F004D"/>
    <w:rsid w:val="000F12E3"/>
    <w:rsid w:val="000F251B"/>
    <w:rsid w:val="000F289D"/>
    <w:rsid w:val="000F2CF8"/>
    <w:rsid w:val="000F2DBE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91F"/>
    <w:rsid w:val="00107D9A"/>
    <w:rsid w:val="00110885"/>
    <w:rsid w:val="00110DC8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024A"/>
    <w:rsid w:val="0012120E"/>
    <w:rsid w:val="0012130D"/>
    <w:rsid w:val="00121B3A"/>
    <w:rsid w:val="00123128"/>
    <w:rsid w:val="00123768"/>
    <w:rsid w:val="00123EFC"/>
    <w:rsid w:val="00124D25"/>
    <w:rsid w:val="00125871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498"/>
    <w:rsid w:val="0013795D"/>
    <w:rsid w:val="00137C13"/>
    <w:rsid w:val="00140582"/>
    <w:rsid w:val="001424C7"/>
    <w:rsid w:val="001433F6"/>
    <w:rsid w:val="00143AEA"/>
    <w:rsid w:val="00143B09"/>
    <w:rsid w:val="00143D13"/>
    <w:rsid w:val="00147044"/>
    <w:rsid w:val="0014725C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4CB"/>
    <w:rsid w:val="001639F4"/>
    <w:rsid w:val="001642AD"/>
    <w:rsid w:val="00164B59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48"/>
    <w:rsid w:val="00171F8B"/>
    <w:rsid w:val="001724D3"/>
    <w:rsid w:val="00172F0A"/>
    <w:rsid w:val="0017330D"/>
    <w:rsid w:val="00173F53"/>
    <w:rsid w:val="0017403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4FAF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C05"/>
    <w:rsid w:val="001A2EBF"/>
    <w:rsid w:val="001A30B3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64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69B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6A5"/>
    <w:rsid w:val="001E3E37"/>
    <w:rsid w:val="001E4630"/>
    <w:rsid w:val="001E51E9"/>
    <w:rsid w:val="001E6C59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46B"/>
    <w:rsid w:val="001F6005"/>
    <w:rsid w:val="001F69AE"/>
    <w:rsid w:val="001F6C22"/>
    <w:rsid w:val="001F7AF8"/>
    <w:rsid w:val="002006E7"/>
    <w:rsid w:val="00200AB4"/>
    <w:rsid w:val="0020112A"/>
    <w:rsid w:val="00202D54"/>
    <w:rsid w:val="00202F47"/>
    <w:rsid w:val="0020535E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132"/>
    <w:rsid w:val="002142C4"/>
    <w:rsid w:val="0021464E"/>
    <w:rsid w:val="002148A4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B50"/>
    <w:rsid w:val="00227D33"/>
    <w:rsid w:val="00230443"/>
    <w:rsid w:val="00230521"/>
    <w:rsid w:val="00230683"/>
    <w:rsid w:val="0023113D"/>
    <w:rsid w:val="0023128E"/>
    <w:rsid w:val="0023178C"/>
    <w:rsid w:val="002318FD"/>
    <w:rsid w:val="0023286E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42EA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12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8F8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68E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0AA3"/>
    <w:rsid w:val="002B1137"/>
    <w:rsid w:val="002B19DF"/>
    <w:rsid w:val="002B247A"/>
    <w:rsid w:val="002B2D38"/>
    <w:rsid w:val="002B49AC"/>
    <w:rsid w:val="002B4A6F"/>
    <w:rsid w:val="002B6231"/>
    <w:rsid w:val="002B71A9"/>
    <w:rsid w:val="002C036F"/>
    <w:rsid w:val="002C0B16"/>
    <w:rsid w:val="002C1894"/>
    <w:rsid w:val="002C1F3A"/>
    <w:rsid w:val="002C2B65"/>
    <w:rsid w:val="002C3649"/>
    <w:rsid w:val="002C378C"/>
    <w:rsid w:val="002C4616"/>
    <w:rsid w:val="002C4BC1"/>
    <w:rsid w:val="002C4C2D"/>
    <w:rsid w:val="002C5A7B"/>
    <w:rsid w:val="002C5E57"/>
    <w:rsid w:val="002C6850"/>
    <w:rsid w:val="002C6D23"/>
    <w:rsid w:val="002C74D9"/>
    <w:rsid w:val="002C755C"/>
    <w:rsid w:val="002C7F5D"/>
    <w:rsid w:val="002D04AF"/>
    <w:rsid w:val="002D1228"/>
    <w:rsid w:val="002D15E3"/>
    <w:rsid w:val="002D22EE"/>
    <w:rsid w:val="002D2322"/>
    <w:rsid w:val="002D422C"/>
    <w:rsid w:val="002D4A2F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F0488"/>
    <w:rsid w:val="002F0DBE"/>
    <w:rsid w:val="002F1871"/>
    <w:rsid w:val="002F1C71"/>
    <w:rsid w:val="002F22D3"/>
    <w:rsid w:val="002F2D7B"/>
    <w:rsid w:val="002F36D1"/>
    <w:rsid w:val="002F38E9"/>
    <w:rsid w:val="002F3E95"/>
    <w:rsid w:val="002F454C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4566"/>
    <w:rsid w:val="00305153"/>
    <w:rsid w:val="00305559"/>
    <w:rsid w:val="003057F7"/>
    <w:rsid w:val="00305ADB"/>
    <w:rsid w:val="0030671C"/>
    <w:rsid w:val="003068D8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03E"/>
    <w:rsid w:val="00323226"/>
    <w:rsid w:val="00323733"/>
    <w:rsid w:val="00324D73"/>
    <w:rsid w:val="003255D6"/>
    <w:rsid w:val="00326032"/>
    <w:rsid w:val="00326562"/>
    <w:rsid w:val="00326619"/>
    <w:rsid w:val="00327525"/>
    <w:rsid w:val="00327C1C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A70"/>
    <w:rsid w:val="003345FE"/>
    <w:rsid w:val="00334763"/>
    <w:rsid w:val="00334E3D"/>
    <w:rsid w:val="00334EE2"/>
    <w:rsid w:val="003352DE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588B"/>
    <w:rsid w:val="00345FC8"/>
    <w:rsid w:val="00346B9E"/>
    <w:rsid w:val="003479A9"/>
    <w:rsid w:val="00347A2C"/>
    <w:rsid w:val="003500C4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86F8C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3441"/>
    <w:rsid w:val="003A44A1"/>
    <w:rsid w:val="003A47A0"/>
    <w:rsid w:val="003A4E48"/>
    <w:rsid w:val="003A5D75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E795B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CD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3403"/>
    <w:rsid w:val="00403A44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18FA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3DA"/>
    <w:rsid w:val="00437939"/>
    <w:rsid w:val="00440913"/>
    <w:rsid w:val="0044123B"/>
    <w:rsid w:val="0044241A"/>
    <w:rsid w:val="00442EA7"/>
    <w:rsid w:val="00443876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B49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679AA"/>
    <w:rsid w:val="00470E82"/>
    <w:rsid w:val="00471F97"/>
    <w:rsid w:val="004724BA"/>
    <w:rsid w:val="00472B18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4259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9E9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1E9B"/>
    <w:rsid w:val="004E2979"/>
    <w:rsid w:val="004E5594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5DC5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17DCA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1B94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3DD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6770D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1E2"/>
    <w:rsid w:val="005813AD"/>
    <w:rsid w:val="00582123"/>
    <w:rsid w:val="0058270C"/>
    <w:rsid w:val="005829F0"/>
    <w:rsid w:val="00583236"/>
    <w:rsid w:val="005839FB"/>
    <w:rsid w:val="00584318"/>
    <w:rsid w:val="005843AF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6F85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437"/>
    <w:rsid w:val="005B4744"/>
    <w:rsid w:val="005B5227"/>
    <w:rsid w:val="005B67D7"/>
    <w:rsid w:val="005B687D"/>
    <w:rsid w:val="005B6A1C"/>
    <w:rsid w:val="005B6EF6"/>
    <w:rsid w:val="005C05EA"/>
    <w:rsid w:val="005C0BA0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7A5"/>
    <w:rsid w:val="005E3D6F"/>
    <w:rsid w:val="005E41D0"/>
    <w:rsid w:val="005E49F9"/>
    <w:rsid w:val="005E4C25"/>
    <w:rsid w:val="005E5389"/>
    <w:rsid w:val="005E5D59"/>
    <w:rsid w:val="005E6A8D"/>
    <w:rsid w:val="005E7141"/>
    <w:rsid w:val="005E7330"/>
    <w:rsid w:val="005E734E"/>
    <w:rsid w:val="005E7AFE"/>
    <w:rsid w:val="005E7B78"/>
    <w:rsid w:val="005F1B6D"/>
    <w:rsid w:val="005F325B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2522"/>
    <w:rsid w:val="00603221"/>
    <w:rsid w:val="006042FF"/>
    <w:rsid w:val="006045EC"/>
    <w:rsid w:val="006053AB"/>
    <w:rsid w:val="00605E69"/>
    <w:rsid w:val="00607114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01D7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B50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39C"/>
    <w:rsid w:val="00632728"/>
    <w:rsid w:val="00633B52"/>
    <w:rsid w:val="00635665"/>
    <w:rsid w:val="006363C9"/>
    <w:rsid w:val="006368AC"/>
    <w:rsid w:val="00636973"/>
    <w:rsid w:val="006369E0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0E4F"/>
    <w:rsid w:val="00651D1B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3B9"/>
    <w:rsid w:val="0066759B"/>
    <w:rsid w:val="00670D1C"/>
    <w:rsid w:val="006714BE"/>
    <w:rsid w:val="006714F6"/>
    <w:rsid w:val="006715F3"/>
    <w:rsid w:val="00671B70"/>
    <w:rsid w:val="00673BAD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CCA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006C"/>
    <w:rsid w:val="006C0434"/>
    <w:rsid w:val="006C1047"/>
    <w:rsid w:val="006C1ADE"/>
    <w:rsid w:val="006C24C8"/>
    <w:rsid w:val="006C33E3"/>
    <w:rsid w:val="006C3CC8"/>
    <w:rsid w:val="006C47E8"/>
    <w:rsid w:val="006C510A"/>
    <w:rsid w:val="006C5E8B"/>
    <w:rsid w:val="006C6B3E"/>
    <w:rsid w:val="006D0199"/>
    <w:rsid w:val="006D0A9E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8F9"/>
    <w:rsid w:val="006F0E14"/>
    <w:rsid w:val="006F1036"/>
    <w:rsid w:val="006F1165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04"/>
    <w:rsid w:val="007063B1"/>
    <w:rsid w:val="007071F6"/>
    <w:rsid w:val="007100B4"/>
    <w:rsid w:val="00711925"/>
    <w:rsid w:val="00712B42"/>
    <w:rsid w:val="00712C66"/>
    <w:rsid w:val="0071304C"/>
    <w:rsid w:val="00713F8F"/>
    <w:rsid w:val="007141DD"/>
    <w:rsid w:val="00714644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90B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22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A9B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299A"/>
    <w:rsid w:val="00782BCE"/>
    <w:rsid w:val="00783D41"/>
    <w:rsid w:val="007842A6"/>
    <w:rsid w:val="0078454D"/>
    <w:rsid w:val="00784876"/>
    <w:rsid w:val="00784960"/>
    <w:rsid w:val="007849CE"/>
    <w:rsid w:val="007868C9"/>
    <w:rsid w:val="00786985"/>
    <w:rsid w:val="00786A5F"/>
    <w:rsid w:val="00786C49"/>
    <w:rsid w:val="00787FA8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7A3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4B5"/>
    <w:rsid w:val="007C1326"/>
    <w:rsid w:val="007C2481"/>
    <w:rsid w:val="007C2BA2"/>
    <w:rsid w:val="007C357E"/>
    <w:rsid w:val="007C38E4"/>
    <w:rsid w:val="007C3938"/>
    <w:rsid w:val="007C4A0D"/>
    <w:rsid w:val="007C4D82"/>
    <w:rsid w:val="007C4E43"/>
    <w:rsid w:val="007C5F4A"/>
    <w:rsid w:val="007C5F74"/>
    <w:rsid w:val="007C7ECC"/>
    <w:rsid w:val="007D00C3"/>
    <w:rsid w:val="007D0397"/>
    <w:rsid w:val="007D0463"/>
    <w:rsid w:val="007D0572"/>
    <w:rsid w:val="007D184C"/>
    <w:rsid w:val="007D25AA"/>
    <w:rsid w:val="007D3A89"/>
    <w:rsid w:val="007D464A"/>
    <w:rsid w:val="007D4AB0"/>
    <w:rsid w:val="007D4AD8"/>
    <w:rsid w:val="007D63BE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CB6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4BA9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6499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377B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30B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4BF"/>
    <w:rsid w:val="008957B9"/>
    <w:rsid w:val="008958B5"/>
    <w:rsid w:val="0089659D"/>
    <w:rsid w:val="00896BFC"/>
    <w:rsid w:val="00896DEA"/>
    <w:rsid w:val="00897770"/>
    <w:rsid w:val="008A0F17"/>
    <w:rsid w:val="008A2643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1D59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3F68"/>
    <w:rsid w:val="008C46C1"/>
    <w:rsid w:val="008C5E53"/>
    <w:rsid w:val="008C6400"/>
    <w:rsid w:val="008C6D7E"/>
    <w:rsid w:val="008C7144"/>
    <w:rsid w:val="008C76E5"/>
    <w:rsid w:val="008C7CA0"/>
    <w:rsid w:val="008D082C"/>
    <w:rsid w:val="008D1599"/>
    <w:rsid w:val="008D2059"/>
    <w:rsid w:val="008D3982"/>
    <w:rsid w:val="008D398F"/>
    <w:rsid w:val="008D464D"/>
    <w:rsid w:val="008D4CAA"/>
    <w:rsid w:val="008D559B"/>
    <w:rsid w:val="008D6E5F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0AD8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044"/>
    <w:rsid w:val="0090296F"/>
    <w:rsid w:val="00902C34"/>
    <w:rsid w:val="00903686"/>
    <w:rsid w:val="00903AF1"/>
    <w:rsid w:val="00903D3B"/>
    <w:rsid w:val="0090429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2AA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9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5C2"/>
    <w:rsid w:val="0095085A"/>
    <w:rsid w:val="009515B6"/>
    <w:rsid w:val="0095166E"/>
    <w:rsid w:val="00951882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1BE1"/>
    <w:rsid w:val="009724C6"/>
    <w:rsid w:val="00973DDA"/>
    <w:rsid w:val="0097476B"/>
    <w:rsid w:val="00974862"/>
    <w:rsid w:val="00974EF7"/>
    <w:rsid w:val="00976575"/>
    <w:rsid w:val="00976BEB"/>
    <w:rsid w:val="0098048D"/>
    <w:rsid w:val="00980E67"/>
    <w:rsid w:val="00981CDF"/>
    <w:rsid w:val="009824F8"/>
    <w:rsid w:val="009829D4"/>
    <w:rsid w:val="00982A45"/>
    <w:rsid w:val="0098305F"/>
    <w:rsid w:val="00983838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6E8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194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B74EE"/>
    <w:rsid w:val="009C003F"/>
    <w:rsid w:val="009C0064"/>
    <w:rsid w:val="009C0551"/>
    <w:rsid w:val="009C1D66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0972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1E65"/>
    <w:rsid w:val="009F27F7"/>
    <w:rsid w:val="009F392E"/>
    <w:rsid w:val="009F3EDC"/>
    <w:rsid w:val="009F45DA"/>
    <w:rsid w:val="009F4E64"/>
    <w:rsid w:val="009F539D"/>
    <w:rsid w:val="009F5B94"/>
    <w:rsid w:val="009F6FA2"/>
    <w:rsid w:val="009F7373"/>
    <w:rsid w:val="009F751F"/>
    <w:rsid w:val="009F759E"/>
    <w:rsid w:val="009F7621"/>
    <w:rsid w:val="009F7D94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4A0"/>
    <w:rsid w:val="00A106F6"/>
    <w:rsid w:val="00A11B1E"/>
    <w:rsid w:val="00A11FFE"/>
    <w:rsid w:val="00A1218B"/>
    <w:rsid w:val="00A128EB"/>
    <w:rsid w:val="00A12DCF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659"/>
    <w:rsid w:val="00A73E41"/>
    <w:rsid w:val="00A7497F"/>
    <w:rsid w:val="00A7595F"/>
    <w:rsid w:val="00A76258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DF1"/>
    <w:rsid w:val="00AC3FAD"/>
    <w:rsid w:val="00AC4853"/>
    <w:rsid w:val="00AC4D69"/>
    <w:rsid w:val="00AC6673"/>
    <w:rsid w:val="00AC6CBC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84A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B43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08C1"/>
    <w:rsid w:val="00B10C86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27E3E"/>
    <w:rsid w:val="00B30B2A"/>
    <w:rsid w:val="00B318D1"/>
    <w:rsid w:val="00B31A81"/>
    <w:rsid w:val="00B325A7"/>
    <w:rsid w:val="00B32C8E"/>
    <w:rsid w:val="00B331C8"/>
    <w:rsid w:val="00B34D00"/>
    <w:rsid w:val="00B34D50"/>
    <w:rsid w:val="00B351F6"/>
    <w:rsid w:val="00B35510"/>
    <w:rsid w:val="00B35516"/>
    <w:rsid w:val="00B3562C"/>
    <w:rsid w:val="00B360C7"/>
    <w:rsid w:val="00B36B3D"/>
    <w:rsid w:val="00B37885"/>
    <w:rsid w:val="00B37B2C"/>
    <w:rsid w:val="00B40056"/>
    <w:rsid w:val="00B40688"/>
    <w:rsid w:val="00B409EC"/>
    <w:rsid w:val="00B40B26"/>
    <w:rsid w:val="00B40DDD"/>
    <w:rsid w:val="00B40E9D"/>
    <w:rsid w:val="00B4160A"/>
    <w:rsid w:val="00B427E5"/>
    <w:rsid w:val="00B4337D"/>
    <w:rsid w:val="00B43F6B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37"/>
    <w:rsid w:val="00B72347"/>
    <w:rsid w:val="00B72C91"/>
    <w:rsid w:val="00B72CE0"/>
    <w:rsid w:val="00B72FBD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048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74"/>
    <w:rsid w:val="00BA331B"/>
    <w:rsid w:val="00BA46D3"/>
    <w:rsid w:val="00BA4791"/>
    <w:rsid w:val="00BA4F85"/>
    <w:rsid w:val="00BA50AC"/>
    <w:rsid w:val="00BA67BE"/>
    <w:rsid w:val="00BA686E"/>
    <w:rsid w:val="00BA6B9A"/>
    <w:rsid w:val="00BA7FB5"/>
    <w:rsid w:val="00BB005F"/>
    <w:rsid w:val="00BB0A91"/>
    <w:rsid w:val="00BB0F35"/>
    <w:rsid w:val="00BB165D"/>
    <w:rsid w:val="00BB1AC1"/>
    <w:rsid w:val="00BB1F76"/>
    <w:rsid w:val="00BB201A"/>
    <w:rsid w:val="00BB2852"/>
    <w:rsid w:val="00BB2C74"/>
    <w:rsid w:val="00BB32D3"/>
    <w:rsid w:val="00BB3707"/>
    <w:rsid w:val="00BB37AB"/>
    <w:rsid w:val="00BB37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3FF"/>
    <w:rsid w:val="00BC4549"/>
    <w:rsid w:val="00BC4C0C"/>
    <w:rsid w:val="00BC4F5F"/>
    <w:rsid w:val="00BC5092"/>
    <w:rsid w:val="00BC5326"/>
    <w:rsid w:val="00BC55C3"/>
    <w:rsid w:val="00BC55D1"/>
    <w:rsid w:val="00BC5FB5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DEE"/>
    <w:rsid w:val="00BD3F07"/>
    <w:rsid w:val="00BD41CA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E79D1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13E"/>
    <w:rsid w:val="00C015C6"/>
    <w:rsid w:val="00C0287D"/>
    <w:rsid w:val="00C03BDB"/>
    <w:rsid w:val="00C040B9"/>
    <w:rsid w:val="00C04D19"/>
    <w:rsid w:val="00C05028"/>
    <w:rsid w:val="00C050A5"/>
    <w:rsid w:val="00C05890"/>
    <w:rsid w:val="00C058B9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0B19"/>
    <w:rsid w:val="00C212FE"/>
    <w:rsid w:val="00C2273C"/>
    <w:rsid w:val="00C228F7"/>
    <w:rsid w:val="00C22E9A"/>
    <w:rsid w:val="00C237AE"/>
    <w:rsid w:val="00C2481C"/>
    <w:rsid w:val="00C25B64"/>
    <w:rsid w:val="00C25C28"/>
    <w:rsid w:val="00C2614C"/>
    <w:rsid w:val="00C2691A"/>
    <w:rsid w:val="00C26987"/>
    <w:rsid w:val="00C26BAB"/>
    <w:rsid w:val="00C2731F"/>
    <w:rsid w:val="00C30375"/>
    <w:rsid w:val="00C31F34"/>
    <w:rsid w:val="00C33609"/>
    <w:rsid w:val="00C3366F"/>
    <w:rsid w:val="00C3413B"/>
    <w:rsid w:val="00C3434E"/>
    <w:rsid w:val="00C34820"/>
    <w:rsid w:val="00C34C21"/>
    <w:rsid w:val="00C355CC"/>
    <w:rsid w:val="00C356AC"/>
    <w:rsid w:val="00C35BEF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03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260"/>
    <w:rsid w:val="00C55323"/>
    <w:rsid w:val="00C5585B"/>
    <w:rsid w:val="00C55C23"/>
    <w:rsid w:val="00C55C5B"/>
    <w:rsid w:val="00C55C62"/>
    <w:rsid w:val="00C57CA3"/>
    <w:rsid w:val="00C60A2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1DD3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DAA"/>
    <w:rsid w:val="00C96EFB"/>
    <w:rsid w:val="00C97396"/>
    <w:rsid w:val="00C97E1B"/>
    <w:rsid w:val="00CA0F91"/>
    <w:rsid w:val="00CA1B82"/>
    <w:rsid w:val="00CA2609"/>
    <w:rsid w:val="00CA2A09"/>
    <w:rsid w:val="00CA3B9D"/>
    <w:rsid w:val="00CA4A87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E1F"/>
    <w:rsid w:val="00CB3F92"/>
    <w:rsid w:val="00CB409D"/>
    <w:rsid w:val="00CB4110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98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9A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DD9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6CD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0D1"/>
    <w:rsid w:val="00D32E36"/>
    <w:rsid w:val="00D3302F"/>
    <w:rsid w:val="00D336D9"/>
    <w:rsid w:val="00D358B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78A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602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423"/>
    <w:rsid w:val="00D717E2"/>
    <w:rsid w:val="00D71A8A"/>
    <w:rsid w:val="00D72CBE"/>
    <w:rsid w:val="00D73134"/>
    <w:rsid w:val="00D73408"/>
    <w:rsid w:val="00D7442F"/>
    <w:rsid w:val="00D74ABB"/>
    <w:rsid w:val="00D74D9E"/>
    <w:rsid w:val="00D75238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127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53A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4F4A"/>
    <w:rsid w:val="00DC509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91F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74A"/>
    <w:rsid w:val="00E00AFF"/>
    <w:rsid w:val="00E00CA8"/>
    <w:rsid w:val="00E00D5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0DBD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3309"/>
    <w:rsid w:val="00E54BF0"/>
    <w:rsid w:val="00E561A3"/>
    <w:rsid w:val="00E5656C"/>
    <w:rsid w:val="00E573F5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569"/>
    <w:rsid w:val="00E86ACE"/>
    <w:rsid w:val="00E875FE"/>
    <w:rsid w:val="00E87EF4"/>
    <w:rsid w:val="00E87F4C"/>
    <w:rsid w:val="00E90811"/>
    <w:rsid w:val="00E90E06"/>
    <w:rsid w:val="00E90E82"/>
    <w:rsid w:val="00E91590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849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28F5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923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331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1799D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5E78"/>
    <w:rsid w:val="00F26E2F"/>
    <w:rsid w:val="00F26F42"/>
    <w:rsid w:val="00F302ED"/>
    <w:rsid w:val="00F30BE5"/>
    <w:rsid w:val="00F30F2C"/>
    <w:rsid w:val="00F3101F"/>
    <w:rsid w:val="00F3171D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39F"/>
    <w:rsid w:val="00F4571A"/>
    <w:rsid w:val="00F45DDF"/>
    <w:rsid w:val="00F471F8"/>
    <w:rsid w:val="00F47288"/>
    <w:rsid w:val="00F475D5"/>
    <w:rsid w:val="00F47965"/>
    <w:rsid w:val="00F509D3"/>
    <w:rsid w:val="00F50C43"/>
    <w:rsid w:val="00F5186E"/>
    <w:rsid w:val="00F52F25"/>
    <w:rsid w:val="00F5306B"/>
    <w:rsid w:val="00F53479"/>
    <w:rsid w:val="00F541A9"/>
    <w:rsid w:val="00F54CCD"/>
    <w:rsid w:val="00F55BAA"/>
    <w:rsid w:val="00F55D81"/>
    <w:rsid w:val="00F56475"/>
    <w:rsid w:val="00F56AB9"/>
    <w:rsid w:val="00F56DB8"/>
    <w:rsid w:val="00F575CD"/>
    <w:rsid w:val="00F57B39"/>
    <w:rsid w:val="00F60478"/>
    <w:rsid w:val="00F610CA"/>
    <w:rsid w:val="00F617AB"/>
    <w:rsid w:val="00F61C43"/>
    <w:rsid w:val="00F621A3"/>
    <w:rsid w:val="00F62B92"/>
    <w:rsid w:val="00F62BEA"/>
    <w:rsid w:val="00F63CC4"/>
    <w:rsid w:val="00F63D05"/>
    <w:rsid w:val="00F64C88"/>
    <w:rsid w:val="00F65489"/>
    <w:rsid w:val="00F65539"/>
    <w:rsid w:val="00F65CF7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054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965"/>
    <w:rsid w:val="00F90F05"/>
    <w:rsid w:val="00F91278"/>
    <w:rsid w:val="00F927BC"/>
    <w:rsid w:val="00F92C6B"/>
    <w:rsid w:val="00F93D45"/>
    <w:rsid w:val="00F93EF6"/>
    <w:rsid w:val="00F94B32"/>
    <w:rsid w:val="00F950DA"/>
    <w:rsid w:val="00F95438"/>
    <w:rsid w:val="00F9758F"/>
    <w:rsid w:val="00F9774D"/>
    <w:rsid w:val="00F97C03"/>
    <w:rsid w:val="00FA00C0"/>
    <w:rsid w:val="00FA050F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27BF"/>
    <w:rsid w:val="00FB2BB7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3D13"/>
    <w:rsid w:val="00FE5048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B59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6D0558"/>
  <w15:docId w15:val="{F2A7FB2C-D1C2-4F12-95F3-C6EA4452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styleId="32">
    <w:name w:val="Body Text Indent 3"/>
    <w:basedOn w:val="a0"/>
    <w:link w:val="33"/>
    <w:uiPriority w:val="99"/>
    <w:unhideWhenUsed/>
    <w:rsid w:val="0087330B"/>
    <w:pPr>
      <w:tabs>
        <w:tab w:val="center" w:pos="5529"/>
        <w:tab w:val="right" w:pos="9355"/>
      </w:tabs>
      <w:spacing w:after="0" w:line="240" w:lineRule="auto"/>
      <w:ind w:left="5529"/>
      <w:jc w:val="both"/>
    </w:pPr>
    <w:rPr>
      <w:rFonts w:ascii="Times New Roman" w:hAnsi="Times New Roman" w:cs="Times New Roman"/>
      <w:sz w:val="18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87330B"/>
    <w:rPr>
      <w:rFonts w:ascii="Times New Roman" w:hAnsi="Times New Roman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8CF1A-3F19-48E2-9E32-F20E7470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4060</Words>
  <Characters>23148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4</cp:revision>
  <cp:lastPrinted>2021-05-06T10:52:00Z</cp:lastPrinted>
  <dcterms:created xsi:type="dcterms:W3CDTF">2021-05-06T10:47:00Z</dcterms:created>
  <dcterms:modified xsi:type="dcterms:W3CDTF">2021-05-06T10:52:00Z</dcterms:modified>
</cp:coreProperties>
</file>