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E62E12" w:rsidRDefault="003B5D40" w:rsidP="007A2917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E62E1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Протокол № </w:t>
      </w:r>
      <w:r w:rsidR="000550CA" w:rsidRPr="00E62E1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1</w:t>
      </w:r>
    </w:p>
    <w:p w:rsidR="003B5D40" w:rsidRPr="00E62E12" w:rsidRDefault="003B5D40" w:rsidP="007A291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62E1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</w:t>
      </w:r>
      <w:r w:rsidR="000550CA" w:rsidRPr="00E62E1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первых</w:t>
      </w:r>
      <w:r w:rsidRPr="00E62E1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частей заявок на участие в запросе </w:t>
      </w:r>
      <w:r w:rsidR="000550CA" w:rsidRPr="00E62E1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котировок</w:t>
      </w:r>
      <w:r w:rsidRPr="00E62E1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электронной форме на право заключения </w:t>
      </w:r>
      <w:r w:rsidR="00005EC9" w:rsidRPr="00E62E1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310F41" w:rsidRPr="00E62E1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выполнение работ по капитальному ремонту мазутного резервуара V=3000м3</w:t>
      </w:r>
    </w:p>
    <w:p w:rsidR="00044406" w:rsidRPr="00E62E12" w:rsidRDefault="00044406" w:rsidP="007A291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E62E12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62E12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E62E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рманск               </w:t>
      </w:r>
      <w:r w:rsidRPr="00E62E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</w:t>
      </w:r>
      <w:r w:rsidR="000C1C07" w:rsidRPr="00E62E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E62E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F63CC" w:rsidRPr="00E62E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</w:t>
      </w:r>
      <w:r w:rsidRPr="00E62E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62E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310F41" w:rsidRPr="00E62E12">
        <w:rPr>
          <w:rFonts w:ascii="Times New Roman" w:eastAsia="Times New Roman" w:hAnsi="Times New Roman" w:cs="Times New Roman"/>
          <w:sz w:val="23"/>
          <w:szCs w:val="23"/>
          <w:lang w:eastAsia="ru-RU"/>
        </w:rPr>
        <w:t>16.03</w:t>
      </w:r>
      <w:r w:rsidRPr="00E62E12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0A47A5" w:rsidRPr="00E62E12">
        <w:rPr>
          <w:rFonts w:ascii="Times New Roman" w:eastAsia="Times New Roman" w:hAnsi="Times New Roman" w:cs="Times New Roman"/>
          <w:sz w:val="23"/>
          <w:szCs w:val="23"/>
          <w:lang w:eastAsia="ru-RU"/>
        </w:rPr>
        <w:t>21</w:t>
      </w:r>
    </w:p>
    <w:p w:rsidR="003B5D40" w:rsidRPr="00E62E12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C5CEC" w:rsidRPr="00E62E12" w:rsidRDefault="00BC5CEC" w:rsidP="00BC5CEC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E62E12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котировок в электронной форме:</w:t>
      </w:r>
    </w:p>
    <w:p w:rsidR="00BC5CEC" w:rsidRPr="00E62E12" w:rsidRDefault="00BC5CEC" w:rsidP="00BC5C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E62E12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E62E12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r w:rsidRPr="00E62E12">
        <w:rPr>
          <w:rFonts w:ascii="Times New Roman" w:hAnsi="Times New Roman" w:cs="Times New Roman"/>
          <w:sz w:val="23"/>
          <w:szCs w:val="23"/>
        </w:rPr>
        <w:t>выполнение работ по капитальному ремонту мазутного резервуара V=3000м3 (далее по тексту – работы).</w:t>
      </w:r>
    </w:p>
    <w:p w:rsidR="00BC5CEC" w:rsidRPr="00E62E12" w:rsidRDefault="00BC5CEC" w:rsidP="00BC5C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62E12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E62E1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bookmarkEnd w:id="3"/>
      <w:r w:rsidRPr="00E62E12">
        <w:rPr>
          <w:rFonts w:ascii="Times New Roman" w:hAnsi="Times New Roman" w:cs="Times New Roman"/>
          <w:b/>
          <w:bCs/>
          <w:sz w:val="23"/>
          <w:szCs w:val="23"/>
        </w:rPr>
        <w:t>Общее количество выполняемых работ:</w:t>
      </w:r>
      <w:r w:rsidRPr="00E62E12">
        <w:rPr>
          <w:rFonts w:ascii="Times New Roman" w:hAnsi="Times New Roman" w:cs="Times New Roman"/>
          <w:bCs/>
          <w:sz w:val="23"/>
          <w:szCs w:val="23"/>
        </w:rPr>
        <w:t xml:space="preserve"> 1 условная единица.</w:t>
      </w:r>
    </w:p>
    <w:p w:rsidR="00310F41" w:rsidRPr="00E62E12" w:rsidRDefault="00310F41" w:rsidP="00310F41">
      <w:p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62E1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       1.3. Содержание выполняемых Работ:</w:t>
      </w:r>
      <w:r w:rsidRPr="00E62E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E62E1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Подробный перечень и объем выполняемых работ изложены в Разделе 18 «Техническое задание» Извещения о проведении запроса котировок в электронной форме направо заключения договора на </w:t>
      </w:r>
      <w:r w:rsidRPr="00E62E12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выполнение работ по капитальному ремонту мазутного резервуара V=3000м3 (участниками закупки являются только субъекты малого и среднего предпринимательства)</w:t>
      </w:r>
      <w:r w:rsidRPr="00E62E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E62E12">
        <w:rPr>
          <w:rFonts w:ascii="Times New Roman" w:eastAsia="Times New Roman" w:hAnsi="Times New Roman" w:cs="Times New Roman"/>
          <w:sz w:val="23"/>
          <w:szCs w:val="23"/>
          <w:lang w:eastAsia="ar-SA"/>
        </w:rPr>
        <w:t>(далее по тексту – Извещение).</w:t>
      </w:r>
    </w:p>
    <w:p w:rsidR="00BC5CEC" w:rsidRPr="00E62E12" w:rsidRDefault="00310F41" w:rsidP="00BC5C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</w:pPr>
      <w:r w:rsidRPr="00E62E1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</w:t>
      </w:r>
      <w:r w:rsidR="00BC5CEC" w:rsidRPr="00E62E1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Начальная (максимальная) цена Договора: </w:t>
      </w:r>
      <w:r w:rsidR="00BC5CEC" w:rsidRPr="00E62E12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3 979 291 (Три миллиона девятьсот семьдесят девять тысяч двести девяносто один) рубль 20 копеек, в том числе НДС. </w:t>
      </w:r>
    </w:p>
    <w:p w:rsidR="00BC5CEC" w:rsidRPr="00E62E12" w:rsidRDefault="00BC5CEC" w:rsidP="00BC5C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</w:pPr>
      <w:r w:rsidRPr="00E62E12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7D1962" w:rsidRPr="00E62E12" w:rsidRDefault="007D1962" w:rsidP="00BC5C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</w:pPr>
      <w:r w:rsidRPr="00E62E12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Цена работ может быть изменена при изменении объемов работ в соответствии с п.3.2. проекта Договора.</w:t>
      </w:r>
    </w:p>
    <w:p w:rsidR="00BC5CEC" w:rsidRPr="00E62E12" w:rsidRDefault="00310F41" w:rsidP="00BC5C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62E1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</w:t>
      </w:r>
      <w:r w:rsidR="00BC5CEC" w:rsidRPr="00E62E1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Срок (период) выполнения работ: </w:t>
      </w:r>
      <w:r w:rsidR="00BC5CEC" w:rsidRPr="00E62E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 момента подписания Договора по 07.06.2021 года включительно.</w:t>
      </w:r>
    </w:p>
    <w:p w:rsidR="00BC5CEC" w:rsidRPr="00E62E12" w:rsidRDefault="00310F41" w:rsidP="00BC5C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62E1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</w:t>
      </w:r>
      <w:r w:rsidR="00BC5CEC" w:rsidRPr="00E62E1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Место выполнения работ:</w:t>
      </w:r>
      <w:r w:rsidR="00BC5CEC" w:rsidRPr="00E62E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Мурманская область, г. Североморск (теплоцентраль района №2 филиала АО «МЭС» «Североморская теплосеть»).</w:t>
      </w:r>
    </w:p>
    <w:p w:rsidR="00BC5CEC" w:rsidRPr="00E62E12" w:rsidRDefault="007D1962" w:rsidP="00BC5CEC">
      <w:pPr>
        <w:tabs>
          <w:tab w:val="left" w:pos="709"/>
          <w:tab w:val="left" w:pos="993"/>
        </w:tabs>
        <w:ind w:left="66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E62E1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</w:t>
      </w:r>
      <w:r w:rsidR="00BC5CEC" w:rsidRPr="00E62E1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bookmarkEnd w:id="4"/>
      <w:r w:rsidR="00BC5CEC" w:rsidRPr="00E62E12">
        <w:rPr>
          <w:rFonts w:ascii="Times New Roman" w:hAnsi="Times New Roman" w:cs="Times New Roman"/>
          <w:b/>
          <w:bCs/>
          <w:sz w:val="23"/>
          <w:szCs w:val="23"/>
        </w:rPr>
        <w:t>Условия оплаты:</w:t>
      </w:r>
      <w:r w:rsidR="00BC5CEC" w:rsidRPr="00E62E12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BC5CEC" w:rsidRPr="00E62E12">
        <w:rPr>
          <w:rFonts w:ascii="Times New Roman" w:hAnsi="Times New Roman" w:cs="Times New Roman"/>
          <w:sz w:val="23"/>
          <w:szCs w:val="23"/>
        </w:rPr>
        <w:t>авансовый платеж и промежуточная оплата не предусматривается.</w:t>
      </w:r>
    </w:p>
    <w:p w:rsidR="007D1962" w:rsidRPr="00E62E12" w:rsidRDefault="007D1962" w:rsidP="007D196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62E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Оплата выполненных работ производится Заказчиком не позднее </w:t>
      </w:r>
      <w:r w:rsidRPr="00E62E12">
        <w:rPr>
          <w:rFonts w:ascii="Times New Roman" w:eastAsia="Times New Roman" w:hAnsi="Times New Roman" w:cs="Times New Roman"/>
          <w:sz w:val="23"/>
          <w:szCs w:val="23"/>
          <w:lang w:eastAsia="ar-SA"/>
        </w:rPr>
        <w:t>15 (Пятнадцати) рабочих</w:t>
      </w:r>
      <w:r w:rsidRPr="00E62E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дней с момента подписания Заказчиком Акта приема-передачи выполненных работ (Приложение № 4 к настоящему Договору)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выполненных работ,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7D1962" w:rsidRPr="00E62E12" w:rsidRDefault="007D1962" w:rsidP="007D196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62E1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этом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7D1962" w:rsidRPr="00E62E12" w:rsidRDefault="007D1962" w:rsidP="007D196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62E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уточненного (или дополнительного) Сметного расчета (сметы), подписанного Сторонами. </w:t>
      </w:r>
    </w:p>
    <w:p w:rsidR="007D1962" w:rsidRPr="00E62E12" w:rsidRDefault="007D1962" w:rsidP="007D196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62E12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7D1962" w:rsidRPr="00E62E12" w:rsidRDefault="007D1962" w:rsidP="007D1962">
      <w:p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62E1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1.8. Гарантийный срок работ</w:t>
      </w:r>
      <w:r w:rsidRPr="00E62E1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24 (Двадцать четыре) месяца с момента подписания Акта приема-передачи выполненных работ (Приложения №4 к проекту Договору), применяемых материалов – не менее срока, установленного производителем.</w:t>
      </w:r>
    </w:p>
    <w:p w:rsidR="00BC5CEC" w:rsidRPr="00E62E12" w:rsidRDefault="001A667F" w:rsidP="00BC5CEC">
      <w:pPr>
        <w:tabs>
          <w:tab w:val="left" w:pos="0"/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667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</w:t>
      </w:r>
      <w:r w:rsidRPr="001A667F">
        <w:rPr>
          <w:rFonts w:ascii="Times New Roman" w:eastAsia="Times New Roman" w:hAnsi="Times New Roman" w:cs="Times New Roman"/>
          <w:sz w:val="23"/>
          <w:szCs w:val="23"/>
          <w:lang w:eastAsia="ru-RU"/>
        </w:rPr>
        <w:t>.9.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C5CEC" w:rsidRPr="00E62E12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7D1962" w:rsidRPr="00E62E12" w:rsidRDefault="007D1962" w:rsidP="00BC5CEC">
      <w:pPr>
        <w:tabs>
          <w:tab w:val="left" w:pos="0"/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BC5CEC" w:rsidRPr="00E62E12" w:rsidRDefault="00BC5CEC" w:rsidP="00BC5C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62E1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BC5CEC" w:rsidRPr="00E62E12" w:rsidRDefault="00BC5CEC" w:rsidP="00BC5C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E62E1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C5CEC" w:rsidRPr="00E62E12" w:rsidRDefault="00BC5CEC" w:rsidP="00BC5C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62E1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E62E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обеспечения. </w:t>
      </w:r>
    </w:p>
    <w:p w:rsidR="00BC5CEC" w:rsidRPr="00E62E12" w:rsidRDefault="00BC5CEC" w:rsidP="00BC5C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E62E12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BC5CEC" w:rsidRPr="00E62E12" w:rsidRDefault="00BC5CEC" w:rsidP="00BC5CE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62E1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А.В. Тишкин – начальник отдела экономической безопасности; </w:t>
      </w:r>
    </w:p>
    <w:p w:rsidR="00BC5CEC" w:rsidRPr="00E62E12" w:rsidRDefault="00BC5CEC" w:rsidP="00BC5CE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62E12">
        <w:rPr>
          <w:rFonts w:ascii="Times New Roman" w:eastAsia="Times New Roman" w:hAnsi="Times New Roman" w:cs="Times New Roman"/>
          <w:sz w:val="23"/>
          <w:szCs w:val="23"/>
          <w:lang w:eastAsia="ar-SA"/>
        </w:rPr>
        <w:t>С.В. Прокофьев – главный инженер филиала АО «МЭС» «Североморская теплосеть»;</w:t>
      </w:r>
    </w:p>
    <w:p w:rsidR="00BC5CEC" w:rsidRPr="00E62E12" w:rsidRDefault="00BC5CEC" w:rsidP="00BC5CE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62E12">
        <w:rPr>
          <w:rFonts w:ascii="Times New Roman" w:eastAsia="Times New Roman" w:hAnsi="Times New Roman" w:cs="Times New Roman"/>
          <w:sz w:val="23"/>
          <w:szCs w:val="23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BC5CEC" w:rsidRPr="00E62E12" w:rsidRDefault="00BC5CEC" w:rsidP="00BC5CE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62E12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Е.А. Дахшукаева – ведущий инженер по проектно-сметной работе.</w:t>
      </w:r>
    </w:p>
    <w:p w:rsidR="0097385B" w:rsidRPr="00E62E12" w:rsidRDefault="00BC5CEC" w:rsidP="00310F4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62E1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  <w:r w:rsidR="0097385B" w:rsidRPr="00E62E1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BC5CEC" w:rsidRPr="00E62E12" w:rsidRDefault="00BC5CEC" w:rsidP="00310F4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62E12">
        <w:rPr>
          <w:rFonts w:ascii="Times New Roman" w:eastAsiaTheme="majorEastAsia" w:hAnsi="Times New Roman" w:cs="Times New Roman"/>
          <w:bCs/>
          <w:sz w:val="23"/>
          <w:szCs w:val="23"/>
          <w:lang w:eastAsia="ru-RU"/>
        </w:rPr>
        <w:t>А.С. Козырь – специалист отдела организации торгов управления материально-технического обеспечения.</w:t>
      </w:r>
      <w:r w:rsidRPr="00E62E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7D1962" w:rsidRPr="00E62E12" w:rsidRDefault="007D1962" w:rsidP="00310F4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C5CEC" w:rsidRDefault="00BC5CEC" w:rsidP="00BC5CEC">
      <w:pPr>
        <w:pStyle w:val="1"/>
        <w:spacing w:before="0" w:line="240" w:lineRule="auto"/>
        <w:ind w:firstLine="284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62E1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       2.</w:t>
      </w:r>
      <w:r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E62E1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16.03.2021 по адресу: г. Мурманск, </w:t>
      </w:r>
      <w:r w:rsidRPr="00E62E12">
        <w:rPr>
          <w:rFonts w:ascii="Times New Roman" w:hAnsi="Times New Roman" w:cs="Times New Roman"/>
          <w:b w:val="0"/>
          <w:color w:val="auto"/>
          <w:sz w:val="23"/>
          <w:szCs w:val="23"/>
        </w:rPr>
        <w:t>ул.</w:t>
      </w:r>
      <w:r w:rsidRPr="00E62E12">
        <w:rPr>
          <w:rFonts w:ascii="Times New Roman" w:hAnsi="Times New Roman" w:cs="Times New Roman"/>
          <w:color w:val="auto"/>
          <w:sz w:val="23"/>
          <w:szCs w:val="23"/>
        </w:rPr>
        <w:t> </w:t>
      </w:r>
      <w:r w:rsidRPr="00E62E12">
        <w:rPr>
          <w:rFonts w:ascii="Times New Roman" w:hAnsi="Times New Roman" w:cs="Times New Roman"/>
          <w:b w:val="0"/>
          <w:color w:val="auto"/>
          <w:sz w:val="23"/>
          <w:szCs w:val="23"/>
        </w:rPr>
        <w:t>Домостроительная, д. 2, каб. 404</w:t>
      </w:r>
      <w:r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начало в 09:45 (МСК).</w:t>
      </w:r>
    </w:p>
    <w:p w:rsidR="001A667F" w:rsidRDefault="001A667F" w:rsidP="00BC5CEC">
      <w:pPr>
        <w:pStyle w:val="1"/>
        <w:spacing w:before="0" w:line="240" w:lineRule="auto"/>
        <w:ind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3C1158" w:rsidRPr="00E62E12" w:rsidRDefault="00BC5CEC" w:rsidP="00BC5CEC">
      <w:pPr>
        <w:pStyle w:val="1"/>
        <w:spacing w:before="0" w:line="240" w:lineRule="auto"/>
        <w:ind w:firstLine="284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62E1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      </w:t>
      </w:r>
      <w:r w:rsidR="00EF6861" w:rsidRPr="00E62E1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162D28" w:rsidRPr="00E62E12">
        <w:rPr>
          <w:rFonts w:ascii="Times New Roman" w:hAnsi="Times New Roman" w:cs="Times New Roman"/>
          <w:color w:val="auto"/>
          <w:sz w:val="23"/>
          <w:szCs w:val="23"/>
        </w:rPr>
        <w:t>3</w:t>
      </w:r>
      <w:r w:rsidR="002F06CF" w:rsidRPr="00E62E12">
        <w:rPr>
          <w:rFonts w:ascii="Times New Roman" w:hAnsi="Times New Roman" w:cs="Times New Roman"/>
          <w:color w:val="auto"/>
          <w:sz w:val="23"/>
          <w:szCs w:val="23"/>
        </w:rPr>
        <w:t>.</w:t>
      </w:r>
      <w:r w:rsidR="00461DF6"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1A667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была</w:t>
      </w:r>
      <w:r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рассмотрена первая часть 1 (Одной) заяв</w:t>
      </w:r>
      <w:r w:rsidR="003C1158"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 от следующего Участника</w:t>
      </w:r>
      <w:r w:rsidR="003C1158"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закупки:</w:t>
      </w:r>
    </w:p>
    <w:p w:rsidR="003C1158" w:rsidRPr="00E62E12" w:rsidRDefault="003C1158" w:rsidP="003C115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ar-SA"/>
        </w:rPr>
      </w:pPr>
      <w:r w:rsidRPr="00E62E12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E62E1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Общество с </w:t>
      </w:r>
      <w:r w:rsidR="00AE630E"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ограниченной ответственностью «</w:t>
      </w:r>
      <w:r w:rsidR="00BC5CEC"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МУРМАНСК-ТЕРМО</w:t>
      </w:r>
      <w:r w:rsidR="00AE630E"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 «</w:t>
      </w:r>
      <w:r w:rsidR="00BC5CEC"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МУРМАНСК-ТЕРМО»), 183010</w:t>
      </w:r>
      <w:r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AE630E"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г.</w:t>
      </w:r>
      <w:r w:rsidR="00BC5CEC"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Мурманск</w:t>
      </w:r>
      <w:r w:rsidR="00AE630E"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BC5CEC"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ул. Зеленая, д. 56</w:t>
      </w:r>
      <w:r w:rsidR="00AE630E"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BC5CEC"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корп. 2</w:t>
      </w:r>
      <w:r w:rsidR="00AE630E"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</w:t>
      </w:r>
      <w:r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(ИНН </w:t>
      </w:r>
      <w:r w:rsidR="00BC5CEC"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5190111918</w:t>
      </w:r>
      <w:r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</w:t>
      </w:r>
      <w:r w:rsidR="00835169"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КПП </w:t>
      </w:r>
      <w:r w:rsidR="00BC5CEC"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519001001</w:t>
      </w:r>
      <w:r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ОГРН </w:t>
      </w:r>
      <w:r w:rsidR="00BC5CEC"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1025100863402</w:t>
      </w:r>
      <w:r w:rsidRPr="00E62E1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).</w:t>
      </w:r>
    </w:p>
    <w:p w:rsidR="003C1158" w:rsidRPr="00E62E12" w:rsidRDefault="003C1158" w:rsidP="003C11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3"/>
          <w:szCs w:val="23"/>
          <w:lang w:eastAsia="ar-SA"/>
        </w:rPr>
      </w:pPr>
      <w:r w:rsidRPr="00E62E12">
        <w:rPr>
          <w:rFonts w:ascii="Times New Roman" w:eastAsia="Times New Roman" w:hAnsi="Times New Roman" w:cs="Times New Roman"/>
          <w:sz w:val="23"/>
          <w:szCs w:val="23"/>
          <w:lang w:eastAsia="ar-SA"/>
        </w:rPr>
        <w:t>Да</w:t>
      </w:r>
      <w:r w:rsidR="00835169" w:rsidRPr="00E62E1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та и время регистрации заявки </w:t>
      </w:r>
      <w:r w:rsidR="00BC5CEC" w:rsidRPr="00E62E12">
        <w:rPr>
          <w:rFonts w:ascii="Times New Roman" w:eastAsia="Times New Roman" w:hAnsi="Times New Roman" w:cs="Times New Roman"/>
          <w:sz w:val="23"/>
          <w:szCs w:val="23"/>
          <w:lang w:eastAsia="ar-SA"/>
        </w:rPr>
        <w:t>15.03</w:t>
      </w:r>
      <w:r w:rsidR="00835169" w:rsidRPr="00E62E12">
        <w:rPr>
          <w:rFonts w:ascii="Times New Roman" w:eastAsia="Times New Roman" w:hAnsi="Times New Roman" w:cs="Times New Roman"/>
          <w:sz w:val="23"/>
          <w:szCs w:val="23"/>
          <w:lang w:eastAsia="ar-SA"/>
        </w:rPr>
        <w:t>.2021</w:t>
      </w:r>
      <w:r w:rsidRPr="00E62E1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BC5CEC" w:rsidRPr="00E62E12">
        <w:rPr>
          <w:rFonts w:ascii="Times New Roman" w:eastAsia="Times New Roman" w:hAnsi="Times New Roman" w:cs="Times New Roman"/>
          <w:sz w:val="23"/>
          <w:szCs w:val="23"/>
          <w:lang w:eastAsia="ar-SA"/>
        </w:rPr>
        <w:t>16:37</w:t>
      </w:r>
      <w:r w:rsidRPr="00E62E1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(МСК). </w:t>
      </w:r>
    </w:p>
    <w:p w:rsidR="00F94596" w:rsidRPr="00E62E12" w:rsidRDefault="001A667F" w:rsidP="001A667F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        </w:t>
      </w:r>
      <w:r w:rsidR="00835169" w:rsidRPr="00E62E12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F94596" w:rsidRPr="00E62E12" w:rsidRDefault="00310F41" w:rsidP="007D1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E62E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E62E1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РФ от 16.09.2016 </w:t>
      </w:r>
      <w:r w:rsidRPr="00E62E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  <w:r w:rsidR="00F94596" w:rsidRPr="00E62E1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       </w:t>
      </w:r>
    </w:p>
    <w:p w:rsidR="003C1158" w:rsidRPr="00E62E12" w:rsidRDefault="003C1158" w:rsidP="003C11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3C1158" w:rsidRPr="00E62E12" w:rsidRDefault="003C1158" w:rsidP="003C115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62E1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 </w:t>
      </w:r>
      <w:r w:rsidRPr="00E62E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</w:t>
      </w:r>
      <w:r w:rsidR="00BC5CEC" w:rsidRPr="00E62E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ия по закупке рассмотрела первую</w:t>
      </w:r>
      <w:r w:rsidRPr="00E62E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C5CEC" w:rsidRPr="00E62E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часть заявки Участника</w:t>
      </w:r>
      <w:r w:rsidRPr="00E62E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Извещении, и приняла</w:t>
      </w:r>
    </w:p>
    <w:p w:rsidR="00F94596" w:rsidRPr="00E62E12" w:rsidRDefault="007D1962" w:rsidP="00BC5CEC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62E1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РЕШЕНИЕ</w:t>
      </w:r>
      <w:r w:rsidR="003C1158" w:rsidRPr="00E62E1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3C1158" w:rsidRPr="00E62E12" w:rsidRDefault="003C1158" w:rsidP="003C1158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3C1158" w:rsidRPr="00E62E12" w:rsidRDefault="00BC5CEC" w:rsidP="001250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62E1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</w:t>
      </w:r>
      <w:r w:rsidR="003C1158" w:rsidRPr="00E62E12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 </w:t>
      </w:r>
      <w:r w:rsidR="003C1158" w:rsidRPr="00E62E12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r w:rsidR="003C1158" w:rsidRPr="00E62E12">
        <w:rPr>
          <w:rFonts w:ascii="Times New Roman" w:eastAsia="Times New Roman" w:hAnsi="Times New Roman" w:cs="Times New Roman"/>
          <w:sz w:val="23"/>
          <w:szCs w:val="23"/>
          <w:lang w:eastAsia="ru-RU"/>
        </w:rPr>
        <w:t>ризнать правильность оф</w:t>
      </w:r>
      <w:r w:rsidRPr="00E62E12">
        <w:rPr>
          <w:rFonts w:ascii="Times New Roman" w:eastAsia="Times New Roman" w:hAnsi="Times New Roman" w:cs="Times New Roman"/>
          <w:sz w:val="23"/>
          <w:szCs w:val="23"/>
          <w:lang w:eastAsia="ru-RU"/>
        </w:rPr>
        <w:t>ормления первой части заявки № 1</w:t>
      </w:r>
      <w:r w:rsidR="003C1158" w:rsidRPr="00E62E12">
        <w:rPr>
          <w:rFonts w:ascii="Times New Roman" w:hAnsi="Times New Roman" w:cs="Times New Roman"/>
          <w:sz w:val="23"/>
          <w:szCs w:val="23"/>
        </w:rPr>
        <w:t xml:space="preserve"> </w:t>
      </w:r>
      <w:r w:rsidR="00F22514" w:rsidRPr="00E62E12">
        <w:rPr>
          <w:rFonts w:ascii="Times New Roman" w:hAnsi="Times New Roman" w:cs="Times New Roman"/>
          <w:sz w:val="23"/>
          <w:szCs w:val="23"/>
        </w:rPr>
        <w:t xml:space="preserve">ООО </w:t>
      </w:r>
      <w:r w:rsidR="00310F41" w:rsidRPr="00E62E12">
        <w:rPr>
          <w:rFonts w:ascii="Times New Roman" w:hAnsi="Times New Roman" w:cs="Times New Roman"/>
          <w:sz w:val="23"/>
          <w:szCs w:val="23"/>
        </w:rPr>
        <w:t>«МУРМАНСК-ТЕРМО»</w:t>
      </w:r>
      <w:r w:rsidR="003C1158" w:rsidRPr="00E62E12">
        <w:rPr>
          <w:rFonts w:ascii="Times New Roman" w:hAnsi="Times New Roman" w:cs="Times New Roman"/>
          <w:sz w:val="23"/>
          <w:szCs w:val="23"/>
        </w:rPr>
        <w:t>,</w:t>
      </w:r>
      <w:r w:rsidR="003C1158" w:rsidRPr="00E62E12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3C1158" w:rsidRPr="00E62E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="003C1158" w:rsidRPr="00E62E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договорных условий</w:t>
      </w:r>
      <w:r w:rsidR="003C1158" w:rsidRPr="00E62E1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функциональных характеристик (потребительских свойств</w:t>
      </w:r>
      <w:r w:rsidR="003C1158" w:rsidRPr="00FE17C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</w:t>
      </w:r>
      <w:r w:rsidR="005B4A13" w:rsidRPr="00FE17C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качественных характеристик </w:t>
      </w:r>
      <w:r w:rsidR="003C1158" w:rsidRPr="00FE17C3">
        <w:rPr>
          <w:rFonts w:ascii="Times New Roman" w:eastAsia="Times New Roman" w:hAnsi="Times New Roman" w:cs="Times New Roman"/>
          <w:sz w:val="23"/>
          <w:szCs w:val="23"/>
          <w:lang w:eastAsia="ru-RU"/>
        </w:rPr>
        <w:t>Товара</w:t>
      </w:r>
      <w:r w:rsidR="00F65626" w:rsidRPr="00FE17C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качества Работ</w:t>
      </w:r>
      <w:r w:rsidR="003C1158" w:rsidRPr="00FE17C3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3C1158" w:rsidRPr="00FE17C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предложенных Участником закупки, и </w:t>
      </w:r>
      <w:r w:rsidR="003C1158" w:rsidRPr="00FE17C3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Извещения.</w:t>
      </w:r>
      <w:r w:rsidR="00C04665" w:rsidRPr="00FE17C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Достоверность</w:t>
      </w:r>
      <w:bookmarkStart w:id="5" w:name="_GoBack"/>
      <w:bookmarkEnd w:id="5"/>
      <w:r w:rsidR="00C04665" w:rsidRPr="00E62E1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3C1158" w:rsidRPr="00E62E12" w:rsidRDefault="003C1158" w:rsidP="003C1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62E1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22514" w:rsidRPr="00E62E12" w:rsidRDefault="003C1158" w:rsidP="00F22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62E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62E12">
        <w:rPr>
          <w:rFonts w:ascii="Times New Roman" w:eastAsia="Calibri" w:hAnsi="Times New Roman" w:cs="Times New Roman"/>
          <w:sz w:val="23"/>
          <w:szCs w:val="23"/>
        </w:rPr>
        <w:t>.</w:t>
      </w:r>
      <w:r w:rsidR="00F22514" w:rsidRPr="00E62E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310F41" w:rsidRPr="00E62E12" w:rsidRDefault="00310F41" w:rsidP="007A2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6" w:name="_Hlk14788270"/>
    </w:p>
    <w:p w:rsidR="00EF33F1" w:rsidRPr="00E62E12" w:rsidRDefault="00EF33F1" w:rsidP="007A2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62E1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40"/>
      </w:tblGrid>
      <w:tr w:rsidR="003C1158" w:rsidRPr="00E62E12" w:rsidTr="00EC39A8">
        <w:trPr>
          <w:trHeight w:val="528"/>
        </w:trPr>
        <w:tc>
          <w:tcPr>
            <w:tcW w:w="7621" w:type="dxa"/>
          </w:tcPr>
          <w:p w:rsidR="00EF33F1" w:rsidRPr="00E62E12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62E1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F33F1" w:rsidRPr="00E62E12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62E12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440" w:type="dxa"/>
          </w:tcPr>
          <w:p w:rsidR="00EF33F1" w:rsidRPr="00E62E12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E62E12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62E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</w:t>
            </w:r>
            <w:r w:rsidR="008B19DA" w:rsidRPr="00E62E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Pr="00E62E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 </w:t>
            </w:r>
          </w:p>
        </w:tc>
      </w:tr>
      <w:tr w:rsidR="003C1158" w:rsidRPr="00E62E12" w:rsidTr="00EC39A8">
        <w:trPr>
          <w:trHeight w:val="528"/>
        </w:trPr>
        <w:tc>
          <w:tcPr>
            <w:tcW w:w="7621" w:type="dxa"/>
          </w:tcPr>
          <w:p w:rsidR="00EF33F1" w:rsidRPr="00E62E12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EF33F1" w:rsidRPr="00E62E12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62E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440" w:type="dxa"/>
          </w:tcPr>
          <w:p w:rsidR="00EF33F1" w:rsidRPr="00E62E12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310F41" w:rsidRPr="00E62E12" w:rsidTr="00EC39A8">
        <w:trPr>
          <w:trHeight w:val="528"/>
        </w:trPr>
        <w:tc>
          <w:tcPr>
            <w:tcW w:w="7621" w:type="dxa"/>
          </w:tcPr>
          <w:p w:rsidR="00310F41" w:rsidRPr="00E62E12" w:rsidRDefault="00310F41" w:rsidP="00310F41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62E1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440" w:type="dxa"/>
          </w:tcPr>
          <w:p w:rsidR="00310F41" w:rsidRPr="00E62E12" w:rsidRDefault="00310F41" w:rsidP="00310F41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62E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 </w:t>
            </w:r>
          </w:p>
        </w:tc>
      </w:tr>
      <w:tr w:rsidR="00310F41" w:rsidRPr="00E62E12" w:rsidTr="00EC39A8">
        <w:trPr>
          <w:trHeight w:val="528"/>
        </w:trPr>
        <w:tc>
          <w:tcPr>
            <w:tcW w:w="7621" w:type="dxa"/>
          </w:tcPr>
          <w:p w:rsidR="00310F41" w:rsidRPr="00E62E12" w:rsidRDefault="00310F41" w:rsidP="00310F41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62E1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С.В. Прокофьев</w:t>
            </w:r>
          </w:p>
        </w:tc>
        <w:tc>
          <w:tcPr>
            <w:tcW w:w="2440" w:type="dxa"/>
          </w:tcPr>
          <w:p w:rsidR="00310F41" w:rsidRPr="00E62E12" w:rsidRDefault="00310F41" w:rsidP="00310F41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62E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 </w:t>
            </w:r>
          </w:p>
        </w:tc>
      </w:tr>
      <w:tr w:rsidR="00310F41" w:rsidRPr="00E62E12" w:rsidTr="00EC39A8">
        <w:trPr>
          <w:trHeight w:val="497"/>
        </w:trPr>
        <w:tc>
          <w:tcPr>
            <w:tcW w:w="7621" w:type="dxa"/>
          </w:tcPr>
          <w:p w:rsidR="00310F41" w:rsidRPr="00E62E12" w:rsidRDefault="00310F41" w:rsidP="00310F41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62E1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Л.К. Мельникова</w:t>
            </w:r>
          </w:p>
        </w:tc>
        <w:tc>
          <w:tcPr>
            <w:tcW w:w="2440" w:type="dxa"/>
          </w:tcPr>
          <w:p w:rsidR="00310F41" w:rsidRPr="00E62E12" w:rsidRDefault="00310F41" w:rsidP="00310F41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62E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 </w:t>
            </w:r>
          </w:p>
          <w:p w:rsidR="00310F41" w:rsidRPr="00E62E12" w:rsidRDefault="00310F41" w:rsidP="00310F41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310F41" w:rsidRPr="00E62E12" w:rsidTr="00EC39A8">
        <w:trPr>
          <w:trHeight w:val="497"/>
        </w:trPr>
        <w:tc>
          <w:tcPr>
            <w:tcW w:w="7621" w:type="dxa"/>
          </w:tcPr>
          <w:p w:rsidR="00310F41" w:rsidRPr="00E62E12" w:rsidRDefault="00310F41" w:rsidP="00310F41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62E12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Е.А. Дахшукаева</w:t>
            </w:r>
          </w:p>
        </w:tc>
        <w:tc>
          <w:tcPr>
            <w:tcW w:w="2440" w:type="dxa"/>
          </w:tcPr>
          <w:p w:rsidR="00310F41" w:rsidRPr="00E62E12" w:rsidRDefault="00310F41" w:rsidP="00310F41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62E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</w:t>
            </w:r>
          </w:p>
          <w:p w:rsidR="00310F41" w:rsidRPr="00E62E12" w:rsidRDefault="00310F41" w:rsidP="00310F41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3C1158" w:rsidRPr="00E62E12" w:rsidTr="00EC39A8">
        <w:trPr>
          <w:trHeight w:val="497"/>
        </w:trPr>
        <w:tc>
          <w:tcPr>
            <w:tcW w:w="7621" w:type="dxa"/>
          </w:tcPr>
          <w:p w:rsidR="00EC39A8" w:rsidRPr="00E62E12" w:rsidRDefault="00EC39A8" w:rsidP="007A2917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62E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EC39A8" w:rsidRPr="00E62E12" w:rsidRDefault="00EA1B98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E62E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А.С. Козырь</w:t>
            </w:r>
          </w:p>
        </w:tc>
        <w:tc>
          <w:tcPr>
            <w:tcW w:w="2440" w:type="dxa"/>
          </w:tcPr>
          <w:p w:rsidR="00EC39A8" w:rsidRPr="00E62E12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EC39A8" w:rsidRPr="00E62E12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62E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</w:t>
            </w:r>
          </w:p>
        </w:tc>
      </w:tr>
    </w:tbl>
    <w:p w:rsidR="00996E38" w:rsidRPr="00E62E12" w:rsidRDefault="00EF33F1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E62E12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EC39A8" w:rsidRPr="00E62E12">
        <w:rPr>
          <w:rFonts w:ascii="Times New Roman" w:hAnsi="Times New Roman" w:cs="Times New Roman"/>
          <w:sz w:val="23"/>
          <w:szCs w:val="23"/>
          <w:lang w:eastAsia="ru-RU"/>
        </w:rPr>
        <w:t xml:space="preserve">        </w:t>
      </w:r>
      <w:r w:rsidR="007E3F21" w:rsidRPr="00E62E12">
        <w:rPr>
          <w:rFonts w:ascii="Times New Roman" w:hAnsi="Times New Roman" w:cs="Times New Roman"/>
          <w:sz w:val="23"/>
          <w:szCs w:val="23"/>
          <w:lang w:eastAsia="ru-RU"/>
        </w:rPr>
        <w:t xml:space="preserve">   </w:t>
      </w:r>
      <w:bookmarkEnd w:id="6"/>
    </w:p>
    <w:p w:rsidR="00162D28" w:rsidRPr="00E62E12" w:rsidRDefault="00162D28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162D28" w:rsidRPr="00E62E12" w:rsidSect="007D1962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865" w:rsidRDefault="00A06865" w:rsidP="00167DDE">
      <w:pPr>
        <w:spacing w:after="0" w:line="240" w:lineRule="auto"/>
      </w:pPr>
      <w:r>
        <w:separator/>
      </w:r>
    </w:p>
  </w:endnote>
  <w:endnote w:type="continuationSeparator" w:id="0">
    <w:p w:rsidR="00A06865" w:rsidRDefault="00A0686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865" w:rsidRDefault="00A06865" w:rsidP="00167DDE">
      <w:pPr>
        <w:spacing w:after="0" w:line="240" w:lineRule="auto"/>
      </w:pPr>
      <w:r>
        <w:separator/>
      </w:r>
    </w:p>
  </w:footnote>
  <w:footnote w:type="continuationSeparator" w:id="0">
    <w:p w:rsidR="00A06865" w:rsidRDefault="00A0686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2881" w:rsidRDefault="008E0B88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E17C3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0C2881" w:rsidRDefault="00271D76" w:rsidP="00DB0512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</w:p>
      <w:p w:rsidR="000C2881" w:rsidRDefault="00B55A8D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310F41" w:rsidRDefault="000C2881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310F41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310F41" w:rsidRPr="00310F41">
          <w:rPr>
            <w:rFonts w:ascii="Times New Roman" w:eastAsia="Calibri" w:hAnsi="Times New Roman" w:cs="Times New Roman"/>
            <w:sz w:val="16"/>
            <w:szCs w:val="16"/>
          </w:rPr>
          <w:t xml:space="preserve">выполнение работ по капитальному ремонту </w:t>
        </w:r>
      </w:p>
      <w:p w:rsidR="000C2881" w:rsidRDefault="00310F41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10F41">
          <w:rPr>
            <w:rFonts w:ascii="Times New Roman" w:eastAsia="Calibri" w:hAnsi="Times New Roman" w:cs="Times New Roman"/>
            <w:sz w:val="16"/>
            <w:szCs w:val="16"/>
          </w:rPr>
          <w:t>мазутного резервуара V=3000м3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16.03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A47A5"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:rsidR="00F34289" w:rsidRPr="00A168BA" w:rsidRDefault="00FE17C3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2732B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1BD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B4A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004"/>
    <w:rsid w:val="00091B79"/>
    <w:rsid w:val="0009249C"/>
    <w:rsid w:val="00092912"/>
    <w:rsid w:val="00092E97"/>
    <w:rsid w:val="000931EB"/>
    <w:rsid w:val="00094A17"/>
    <w:rsid w:val="00095055"/>
    <w:rsid w:val="000950A3"/>
    <w:rsid w:val="000973C3"/>
    <w:rsid w:val="00097D0D"/>
    <w:rsid w:val="000A0364"/>
    <w:rsid w:val="000A06E2"/>
    <w:rsid w:val="000A101B"/>
    <w:rsid w:val="000A118C"/>
    <w:rsid w:val="000A378D"/>
    <w:rsid w:val="000A47A5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B0F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60C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0C7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1D85"/>
    <w:rsid w:val="00132650"/>
    <w:rsid w:val="00133EE0"/>
    <w:rsid w:val="0013441B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2D28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0EA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67F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050C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6CF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0F41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1347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5FD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6BEE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1158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3CF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C3A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1DF6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241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41C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4A13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0B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6BC"/>
    <w:rsid w:val="006368AC"/>
    <w:rsid w:val="00636C1A"/>
    <w:rsid w:val="00636FD6"/>
    <w:rsid w:val="00637A84"/>
    <w:rsid w:val="0064064A"/>
    <w:rsid w:val="0064136E"/>
    <w:rsid w:val="006415D3"/>
    <w:rsid w:val="006418B2"/>
    <w:rsid w:val="00641977"/>
    <w:rsid w:val="00643048"/>
    <w:rsid w:val="00643970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917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3B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1962"/>
    <w:rsid w:val="007D19CD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4EB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169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2A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47"/>
    <w:rsid w:val="0089659D"/>
    <w:rsid w:val="00896BFC"/>
    <w:rsid w:val="00897770"/>
    <w:rsid w:val="00897A2E"/>
    <w:rsid w:val="008A0F17"/>
    <w:rsid w:val="008A1578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9DA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75A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6E72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6D3B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2FFC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385B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993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3CC"/>
    <w:rsid w:val="009F6FA2"/>
    <w:rsid w:val="009F751F"/>
    <w:rsid w:val="009F759E"/>
    <w:rsid w:val="009F7621"/>
    <w:rsid w:val="00A0030F"/>
    <w:rsid w:val="00A01550"/>
    <w:rsid w:val="00A02A24"/>
    <w:rsid w:val="00A03816"/>
    <w:rsid w:val="00A04081"/>
    <w:rsid w:val="00A05E40"/>
    <w:rsid w:val="00A06865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6B0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30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0B4D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5CEC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161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4665"/>
    <w:rsid w:val="00C05028"/>
    <w:rsid w:val="00C05890"/>
    <w:rsid w:val="00C05E28"/>
    <w:rsid w:val="00C05E85"/>
    <w:rsid w:val="00C06AB3"/>
    <w:rsid w:val="00C06C9B"/>
    <w:rsid w:val="00C10196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210"/>
    <w:rsid w:val="00C2691A"/>
    <w:rsid w:val="00C2746F"/>
    <w:rsid w:val="00C311E6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673B3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45B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8E1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D88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7E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11E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0512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6A3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2E12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3E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1B98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18ED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9A8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3C95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2514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2DA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626"/>
    <w:rsid w:val="00F659DA"/>
    <w:rsid w:val="00F665C3"/>
    <w:rsid w:val="00F67742"/>
    <w:rsid w:val="00F7095A"/>
    <w:rsid w:val="00F709F0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596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0775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17C3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943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491FF68-1612-4271-B28F-93C71B44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D4C14-C264-4BDC-B7F0-213DB51F6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3</cp:revision>
  <cp:lastPrinted>2021-03-16T07:47:00Z</cp:lastPrinted>
  <dcterms:created xsi:type="dcterms:W3CDTF">2021-03-16T10:04:00Z</dcterms:created>
  <dcterms:modified xsi:type="dcterms:W3CDTF">2021-03-16T10:05:00Z</dcterms:modified>
</cp:coreProperties>
</file>