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B1588E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58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B5D40" w:rsidRPr="00B1588E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58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proofErr w:type="gramStart"/>
      <w:r w:rsidRPr="00B158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запросе предложений в электронной форме на право заключения </w:t>
      </w:r>
      <w:r w:rsidR="0003761C" w:rsidRPr="00B158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B1588E" w:rsidRPr="00B1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изделий из бетона</w:t>
      </w:r>
      <w:proofErr w:type="gramEnd"/>
      <w:r w:rsidR="00B1588E" w:rsidRPr="00B1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цемента и гипса</w:t>
      </w:r>
    </w:p>
    <w:p w:rsidR="00044406" w:rsidRPr="00B1588E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3B5D40" w:rsidRPr="00365A7D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36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6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588E" w:rsidRPr="00365A7D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365A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87711" w:rsidRPr="00365A7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1588E" w:rsidRPr="00365A7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65A7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187711" w:rsidRPr="00365A7D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3B5D40" w:rsidRPr="00B1588E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365A7D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65A7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3761C" w:rsidRPr="00365A7D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365A7D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365A7D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03761C" w:rsidRPr="00365A7D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="00365A7D" w:rsidRPr="00365A7D">
        <w:rPr>
          <w:rFonts w:ascii="Times New Roman" w:eastAsia="Calibri" w:hAnsi="Times New Roman" w:cs="Times New Roman"/>
          <w:bCs/>
          <w:sz w:val="24"/>
          <w:szCs w:val="24"/>
        </w:rPr>
        <w:t>изделий из бетона, цемента и гипса</w:t>
      </w:r>
      <w:r w:rsidR="00365A7D" w:rsidRPr="00365A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3761C" w:rsidRPr="00365A7D">
        <w:rPr>
          <w:rFonts w:ascii="Times New Roman" w:eastAsia="Calibri" w:hAnsi="Times New Roman" w:cs="Times New Roman"/>
          <w:sz w:val="24"/>
          <w:szCs w:val="24"/>
        </w:rPr>
        <w:t>(далее – Товар).</w:t>
      </w:r>
    </w:p>
    <w:p w:rsidR="0003761C" w:rsidRPr="00365A7D" w:rsidRDefault="00D1542B" w:rsidP="000376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5A7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365A7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</w:t>
      </w:r>
      <w:r w:rsidR="0003761C" w:rsidRPr="00365A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поставляемого Товара:</w:t>
      </w:r>
      <w:r w:rsidR="0003761C" w:rsidRPr="00365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65A7D" w:rsidRPr="00365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bookmarkEnd w:id="8"/>
    <w:bookmarkEnd w:id="9"/>
    <w:bookmarkEnd w:id="10"/>
    <w:p w:rsidR="00365A7D" w:rsidRPr="00365A7D" w:rsidRDefault="0003761C" w:rsidP="00365A7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1.3. </w:t>
      </w:r>
      <w:r w:rsidRPr="00365A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за единицу Товара (итого по всем позициям):</w:t>
      </w:r>
      <w:r w:rsidRPr="00365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01802" w:rsidRPr="00365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65A7D"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Начальная (максимальная) цена за единицу Товара (итого по всем позициям): 266 346 (Двести шестьдесят шесть тысяч триста сорок шесть) рублей 00 копеек.</w:t>
      </w:r>
    </w:p>
    <w:p w:rsidR="00365A7D" w:rsidRPr="00365A7D" w:rsidRDefault="00365A7D" w:rsidP="00365A7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043CE" w:rsidRPr="00365A7D" w:rsidRDefault="00365A7D" w:rsidP="00365A7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 составляет не более 2 837 525 (Двух миллионов восьмисот тридцати семи тысяч пятисот двадцати пяти рублей) 59 копеек, включая НДС</w:t>
      </w:r>
      <w:r w:rsidR="008043CE"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3761C" w:rsidRPr="00365A7D" w:rsidRDefault="0003761C" w:rsidP="008043C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="00365A7D"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(календарных) дней после получения заявки от Покупателя. Заявки направляются по 29.10.2021г. включительно.</w:t>
      </w:r>
    </w:p>
    <w:p w:rsidR="00365A7D" w:rsidRPr="00365A7D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bookmarkStart w:id="11" w:name="_Hlk535409011"/>
      <w:r w:rsidR="00365A7D"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="00365A7D"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Промышленная</w:t>
      </w:r>
      <w:proofErr w:type="gramEnd"/>
      <w:r w:rsidR="00365A7D"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, 15.</w:t>
      </w:r>
    </w:p>
    <w:p w:rsidR="0003761C" w:rsidRPr="00365A7D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365A7D" w:rsidRPr="00365A7D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365A7D" w:rsidRPr="00365A7D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заявке Покупателя, не заказанный Товар не поставляется, не принимается и не оплачивается Покупателем. В случае</w:t>
      </w:r>
      <w:proofErr w:type="gramStart"/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proofErr w:type="gramEnd"/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Товара, указанного в п.3 Служебной записки (Спецификации), или на поставку части Товара, определенного согласно п.2 Служебной записки,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365A7D" w:rsidRPr="00365A7D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365A7D" w:rsidRPr="00365A7D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 качества, должны соответствовать производителям, указанным на маркировке соответствующего Товара.</w:t>
      </w:r>
    </w:p>
    <w:p w:rsidR="00365A7D" w:rsidRPr="00365A7D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365A7D" w:rsidRPr="00365A7D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365A7D" w:rsidRPr="00365A7D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№ 2200; </w:t>
      </w:r>
    </w:p>
    <w:p w:rsidR="00365A7D" w:rsidRPr="00365A7D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65A7D" w:rsidRPr="00365A7D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указывается в приложении 2 к проекту Договора.</w:t>
      </w:r>
    </w:p>
    <w:p w:rsidR="00365A7D" w:rsidRPr="00365A7D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При передаче Товара Поставщик передает Покупателю паспорта качества на поставленный Товар.</w:t>
      </w:r>
    </w:p>
    <w:p w:rsidR="00365A7D" w:rsidRPr="00365A7D" w:rsidRDefault="0003761C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1.7. </w:t>
      </w:r>
      <w:r w:rsidR="008043CE" w:rsidRPr="00365A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Иные условия</w:t>
      </w:r>
      <w:r w:rsidRPr="00365A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365A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365A7D"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января 2021 года.</w:t>
      </w:r>
    </w:p>
    <w:p w:rsidR="00365A7D" w:rsidRPr="00365A7D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Гарантийный срок на Товар устанавливается 12 (Двенадцать) месяцев с момента приемки Товара Покупателем. </w:t>
      </w:r>
    </w:p>
    <w:p w:rsidR="008043CE" w:rsidRPr="00365A7D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8043CE" w:rsidRPr="00365A7D" w:rsidRDefault="0003761C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  <w:r w:rsidRPr="00365A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1.8. </w:t>
      </w:r>
      <w:bookmarkEnd w:id="11"/>
      <w:r w:rsidR="008043CE" w:rsidRPr="00365A7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proofErr w:type="gramStart"/>
      <w:r w:rsidR="00365A7D" w:rsidRPr="00365A7D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</w:t>
      </w:r>
      <w:r w:rsidR="00365A7D" w:rsidRPr="00365A7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по заявке</w:t>
      </w:r>
      <w:r w:rsidR="00365A7D" w:rsidRPr="00365A7D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 xml:space="preserve"> в течение 15  (</w:t>
      </w:r>
      <w:r w:rsidR="00365A7D" w:rsidRPr="00365A7D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ar-SA"/>
        </w:rPr>
        <w:t>Пятнадцати</w:t>
      </w:r>
      <w:r w:rsidR="00365A7D" w:rsidRPr="00365A7D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="00365A7D" w:rsidRPr="00365A7D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 xml:space="preserve"> счета на оплату, транспортной накладной). </w:t>
      </w:r>
    </w:p>
    <w:bookmarkEnd w:id="4"/>
    <w:p w:rsidR="003B5D40" w:rsidRPr="00365A7D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A7D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8C583B" w:rsidRPr="00365A7D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365A7D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365A7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B1588E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3B5D40" w:rsidRPr="00365A7D" w:rsidRDefault="003B5D40" w:rsidP="0003761C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142" w:firstLine="567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365A7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365A7D"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1B668A"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365A7D"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1B668A"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</w:t>
      </w:r>
      <w:r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8C583B"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Мурманск, ул. </w:t>
      </w:r>
      <w:r w:rsidR="00F01802"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F01802"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F01802"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</w:t>
      </w:r>
      <w:r w:rsidR="00365A7D"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8C583B"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365A7D"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82330" w:rsidRPr="00B1588E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365A7D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365A7D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2" w:name="_Hlk14788158"/>
      <w:r w:rsidRPr="00365A7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365A7D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36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1B3FA6" w:rsidRPr="00365A7D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65A7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B668A" w:rsidRPr="00365A7D" w:rsidRDefault="00365A7D" w:rsidP="001B668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bookmarkStart w:id="13" w:name="_Hlk525887360"/>
      <w:r w:rsidRPr="00365A7D"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="001B668A" w:rsidRPr="00365A7D">
        <w:rPr>
          <w:rFonts w:ascii="Times New Roman" w:hAnsi="Times New Roman" w:cs="Times New Roman"/>
          <w:sz w:val="24"/>
          <w:szCs w:val="24"/>
          <w:lang w:eastAsia="ar-SA"/>
        </w:rPr>
        <w:t>.В.</w:t>
      </w:r>
      <w:r w:rsidR="008629D0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365A7D">
        <w:rPr>
          <w:rFonts w:ascii="Times New Roman" w:hAnsi="Times New Roman" w:cs="Times New Roman"/>
          <w:sz w:val="24"/>
          <w:szCs w:val="24"/>
          <w:lang w:eastAsia="ar-SA"/>
        </w:rPr>
        <w:t>Тишкин</w:t>
      </w:r>
      <w:r w:rsidR="001B668A" w:rsidRPr="00365A7D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r w:rsidRPr="00365A7D">
        <w:rPr>
          <w:rFonts w:ascii="Times New Roman" w:hAnsi="Times New Roman" w:cs="Times New Roman"/>
          <w:sz w:val="24"/>
          <w:szCs w:val="24"/>
          <w:lang w:eastAsia="ar-SA"/>
        </w:rPr>
        <w:t>н</w:t>
      </w:r>
      <w:r w:rsidR="001B668A" w:rsidRPr="00365A7D">
        <w:rPr>
          <w:rFonts w:ascii="Times New Roman" w:hAnsi="Times New Roman" w:cs="Times New Roman"/>
          <w:sz w:val="24"/>
          <w:szCs w:val="24"/>
          <w:lang w:eastAsia="ar-SA"/>
        </w:rPr>
        <w:t>ачальник отдела экономической безопасности управления экономической и информационной безопасности департамента безопасности;</w:t>
      </w:r>
    </w:p>
    <w:bookmarkEnd w:id="13"/>
    <w:p w:rsidR="001B668A" w:rsidRPr="00365A7D" w:rsidRDefault="00365A7D" w:rsidP="001B668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65A7D">
        <w:rPr>
          <w:rFonts w:ascii="Times New Roman" w:hAnsi="Times New Roman" w:cs="Times New Roman"/>
          <w:sz w:val="24"/>
          <w:szCs w:val="24"/>
          <w:lang w:eastAsia="ar-SA"/>
        </w:rPr>
        <w:t xml:space="preserve">С.В. </w:t>
      </w:r>
      <w:proofErr w:type="spellStart"/>
      <w:r w:rsidRPr="00365A7D">
        <w:rPr>
          <w:rFonts w:ascii="Times New Roman" w:hAnsi="Times New Roman" w:cs="Times New Roman"/>
          <w:sz w:val="24"/>
          <w:szCs w:val="24"/>
          <w:lang w:eastAsia="ar-SA"/>
        </w:rPr>
        <w:t>Пентин</w:t>
      </w:r>
      <w:proofErr w:type="spellEnd"/>
      <w:r w:rsidRPr="00365A7D">
        <w:rPr>
          <w:rFonts w:ascii="Times New Roman" w:hAnsi="Times New Roman" w:cs="Times New Roman"/>
          <w:sz w:val="24"/>
          <w:szCs w:val="24"/>
          <w:lang w:eastAsia="ar-SA"/>
        </w:rPr>
        <w:t xml:space="preserve"> – заместитель </w:t>
      </w:r>
      <w:proofErr w:type="gramStart"/>
      <w:r w:rsidRPr="00365A7D">
        <w:rPr>
          <w:rFonts w:ascii="Times New Roman" w:hAnsi="Times New Roman" w:cs="Times New Roman"/>
          <w:sz w:val="24"/>
          <w:szCs w:val="24"/>
          <w:lang w:eastAsia="ar-SA"/>
        </w:rPr>
        <w:t>начальника отдела материально-технического обеспечения управления материально-технического обеспечения</w:t>
      </w:r>
      <w:proofErr w:type="gramEnd"/>
      <w:r w:rsidR="001B668A" w:rsidRPr="00365A7D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365A7D" w:rsidRPr="00365A7D" w:rsidRDefault="00365A7D" w:rsidP="001B668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65A7D">
        <w:rPr>
          <w:rFonts w:ascii="Times New Roman" w:hAnsi="Times New Roman" w:cs="Times New Roman"/>
          <w:sz w:val="24"/>
          <w:szCs w:val="24"/>
        </w:rPr>
        <w:t xml:space="preserve">П.В. </w:t>
      </w:r>
      <w:proofErr w:type="spellStart"/>
      <w:r w:rsidRPr="00365A7D">
        <w:rPr>
          <w:rFonts w:ascii="Times New Roman" w:hAnsi="Times New Roman" w:cs="Times New Roman"/>
          <w:sz w:val="24"/>
          <w:szCs w:val="24"/>
        </w:rPr>
        <w:t>Емелина</w:t>
      </w:r>
      <w:proofErr w:type="spellEnd"/>
      <w:r w:rsidRPr="00365A7D">
        <w:rPr>
          <w:rFonts w:ascii="Times New Roman" w:hAnsi="Times New Roman" w:cs="Times New Roman"/>
          <w:sz w:val="24"/>
          <w:szCs w:val="24"/>
        </w:rPr>
        <w:t xml:space="preserve"> – ведущий специалист отдела материально-технического обеспечения управления материально-технического обеспечения;</w:t>
      </w:r>
    </w:p>
    <w:p w:rsidR="001B668A" w:rsidRPr="00365A7D" w:rsidRDefault="001B668A" w:rsidP="001B668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65A7D">
        <w:rPr>
          <w:rFonts w:ascii="Times New Roman" w:hAnsi="Times New Roman" w:cs="Times New Roman"/>
          <w:sz w:val="24"/>
          <w:szCs w:val="24"/>
          <w:lang w:eastAsia="ar-SA"/>
        </w:rPr>
        <w:t xml:space="preserve">И.В. Беляева – специалист по комплектации </w:t>
      </w:r>
      <w:proofErr w:type="gramStart"/>
      <w:r w:rsidRPr="00365A7D">
        <w:rPr>
          <w:rFonts w:ascii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="00365A7D" w:rsidRPr="00365A7D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3B5D40" w:rsidRPr="00365A7D" w:rsidRDefault="003B5D40" w:rsidP="00A4015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Pr="00365A7D" w:rsidRDefault="00365A7D" w:rsidP="00A4015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365A7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</w:t>
      </w:r>
      <w:r w:rsidR="00F01802" w:rsidRPr="00365A7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.А. </w:t>
      </w:r>
      <w:r w:rsidRPr="00365A7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Оболенская</w:t>
      </w:r>
      <w:r w:rsidR="00C61FAF" w:rsidRPr="00365A7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B5D40" w:rsidRPr="00365A7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–</w:t>
      </w:r>
      <w:r w:rsidR="001B3FA6" w:rsidRPr="00365A7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365A7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</w:t>
      </w:r>
      <w:proofErr w:type="gramStart"/>
      <w:r w:rsidR="003B5D40" w:rsidRPr="00365A7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3B5D40" w:rsidRPr="00365A7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bookmarkEnd w:id="12"/>
    <w:p w:rsidR="003B5D40" w:rsidRPr="00B1588E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3B5D40" w:rsidRPr="00826EE3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26EE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15763"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15763"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перв</w:t>
      </w:r>
      <w:r w:rsidR="00715763"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15763"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65A7D"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336269"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365A7D"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Двух</w:t>
      </w:r>
      <w:r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E21BB9"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C6A31"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826EE3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826EE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826EE3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14" w:name="_Hlk14767347"/>
      <w:r w:rsidR="00826EE3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FB4DB2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35E1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26EE3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D35E1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="00E858CB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6EE3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B4DB2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26EE3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E858CB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bookmarkEnd w:id="14"/>
    </w:p>
    <w:p w:rsidR="00282330" w:rsidRPr="00826EE3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DB" w:rsidRPr="00826EE3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826EE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607EDB" w:rsidRPr="00826EE3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26EE3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FB4DB2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35E1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26EE3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D35E1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="00FB4DB2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35E1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26EE3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B4DB2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26EE3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="00FB4DB2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282330" w:rsidRPr="00B1588E" w:rsidRDefault="00282330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B5D40" w:rsidRPr="00826EE3" w:rsidRDefault="003B5D40" w:rsidP="00955A0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6E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826E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264E2F" w:rsidRPr="00826E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826E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264E2F" w:rsidRPr="00826E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826E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264E2F" w:rsidRPr="00826E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826E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264E2F" w:rsidRPr="00826E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826E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="00EB26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B26C2" w:rsidRPr="00EB26C2">
        <w:rPr>
          <w:rFonts w:ascii="Times New Roman" w:hAnsi="Times New Roman" w:cs="Times New Roman"/>
          <w:sz w:val="24"/>
          <w:szCs w:val="24"/>
        </w:rPr>
        <w:t xml:space="preserve">о проведении запроса предложений в электронной форме на право заключения договора поставки </w:t>
      </w:r>
      <w:r w:rsidR="00EB26C2" w:rsidRPr="00EB26C2">
        <w:rPr>
          <w:rFonts w:ascii="Times New Roman" w:hAnsi="Times New Roman" w:cs="Times New Roman"/>
          <w:bCs/>
          <w:sz w:val="24"/>
          <w:szCs w:val="24"/>
        </w:rPr>
        <w:t>изделий из бетона, цемента и гипса</w:t>
      </w:r>
      <w:r w:rsidR="00EB26C2" w:rsidRPr="00EB26C2">
        <w:rPr>
          <w:rFonts w:ascii="Times New Roman" w:hAnsi="Times New Roman" w:cs="Times New Roman"/>
          <w:sz w:val="24"/>
          <w:szCs w:val="24"/>
        </w:rPr>
        <w:t xml:space="preserve"> (участниками закупки являются только субъекты малого и среднего предпринимательства) (далее –</w:t>
      </w:r>
      <w:r w:rsidR="00EB26C2">
        <w:rPr>
          <w:rFonts w:ascii="Times New Roman" w:hAnsi="Times New Roman" w:cs="Times New Roman"/>
          <w:sz w:val="24"/>
          <w:szCs w:val="24"/>
        </w:rPr>
        <w:t xml:space="preserve"> </w:t>
      </w:r>
      <w:bookmarkStart w:id="15" w:name="_GoBack"/>
      <w:bookmarkEnd w:id="15"/>
      <w:r w:rsidR="00EB26C2" w:rsidRPr="00EB26C2">
        <w:rPr>
          <w:rFonts w:ascii="Times New Roman" w:hAnsi="Times New Roman" w:cs="Times New Roman"/>
          <w:sz w:val="24"/>
          <w:szCs w:val="24"/>
        </w:rPr>
        <w:t>Документация)</w:t>
      </w:r>
      <w:r w:rsidRPr="00826EE3">
        <w:rPr>
          <w:rFonts w:ascii="Times New Roman" w:hAnsi="Times New Roman" w:cs="Times New Roman"/>
          <w:sz w:val="24"/>
          <w:szCs w:val="24"/>
        </w:rPr>
        <w:t xml:space="preserve"> </w:t>
      </w:r>
      <w:r w:rsidRPr="00826E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3B5D40" w:rsidRPr="00826EE3" w:rsidRDefault="003B5D40" w:rsidP="00EB26C2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6E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РЕШЕНИ</w:t>
      </w:r>
      <w:r w:rsidR="00E443B6" w:rsidRPr="00826E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826E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E3BD7" w:rsidRPr="00B1588E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A54B03" w:rsidRPr="0067043D" w:rsidRDefault="00A54B03" w:rsidP="00A54B0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Hlk14767391"/>
      <w:r w:rsidRPr="0067043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67043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16"/>
      <w:r w:rsidRPr="00670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A54B03" w:rsidRPr="0067043D" w:rsidRDefault="00A54B03" w:rsidP="00A54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04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C0C43" w:rsidRPr="0067043D" w:rsidRDefault="00A54B03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4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F1201" w:rsidRPr="006704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282330" w:rsidRPr="0067043D" w:rsidRDefault="00282330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CB0028" w:rsidRPr="0067043D" w:rsidRDefault="00795BAA" w:rsidP="00CB00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43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67043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CB0028" w:rsidRPr="00670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2 и соответствие технического предложения требованиям Документации. </w:t>
      </w:r>
    </w:p>
    <w:p w:rsidR="00CB0028" w:rsidRPr="0067043D" w:rsidRDefault="00CB0028" w:rsidP="00CB00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04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0028" w:rsidRPr="0067043D" w:rsidRDefault="00CB0028" w:rsidP="00CB002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4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F1201" w:rsidRPr="006704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282330" w:rsidRPr="0067043D" w:rsidRDefault="00282330" w:rsidP="00CB002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CE1FCE" w:rsidRPr="0067043D" w:rsidRDefault="00CE1FCE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5D40" w:rsidRPr="0067043D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7" w:name="_Hlk14788270"/>
      <w:r w:rsidRPr="00670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693"/>
      </w:tblGrid>
      <w:tr w:rsidR="001B668A" w:rsidRPr="0067043D" w:rsidTr="001B668A">
        <w:trPr>
          <w:trHeight w:val="528"/>
        </w:trPr>
        <w:tc>
          <w:tcPr>
            <w:tcW w:w="7338" w:type="dxa"/>
          </w:tcPr>
          <w:p w:rsidR="001B668A" w:rsidRPr="0067043D" w:rsidRDefault="001B668A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0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B668A" w:rsidRPr="0067043D" w:rsidRDefault="001B668A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04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693" w:type="dxa"/>
          </w:tcPr>
          <w:p w:rsidR="001B668A" w:rsidRPr="0067043D" w:rsidRDefault="001B668A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B668A" w:rsidRPr="0067043D" w:rsidRDefault="001B668A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67043D" w:rsidTr="001B668A">
        <w:trPr>
          <w:trHeight w:val="528"/>
        </w:trPr>
        <w:tc>
          <w:tcPr>
            <w:tcW w:w="7338" w:type="dxa"/>
          </w:tcPr>
          <w:p w:rsidR="001B668A" w:rsidRPr="0067043D" w:rsidRDefault="001B668A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B668A" w:rsidRPr="0067043D" w:rsidRDefault="001B668A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04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1B668A" w:rsidRPr="0067043D" w:rsidRDefault="001B668A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B668A" w:rsidRPr="0067043D" w:rsidTr="001B668A">
        <w:trPr>
          <w:trHeight w:val="528"/>
        </w:trPr>
        <w:tc>
          <w:tcPr>
            <w:tcW w:w="7338" w:type="dxa"/>
          </w:tcPr>
          <w:p w:rsidR="001B668A" w:rsidRPr="0067043D" w:rsidRDefault="00826EE3" w:rsidP="00826EE3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1B668A"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</w:p>
        </w:tc>
        <w:tc>
          <w:tcPr>
            <w:tcW w:w="2693" w:type="dxa"/>
          </w:tcPr>
          <w:p w:rsidR="001B668A" w:rsidRPr="0067043D" w:rsidRDefault="001B668A" w:rsidP="00D2520A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67043D" w:rsidTr="001B668A">
        <w:trPr>
          <w:trHeight w:val="528"/>
        </w:trPr>
        <w:tc>
          <w:tcPr>
            <w:tcW w:w="7338" w:type="dxa"/>
          </w:tcPr>
          <w:p w:rsidR="001B668A" w:rsidRPr="0067043D" w:rsidRDefault="00826EE3" w:rsidP="00826EE3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B668A"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1B668A"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Пентин</w:t>
            </w:r>
            <w:proofErr w:type="spellEnd"/>
          </w:p>
        </w:tc>
        <w:tc>
          <w:tcPr>
            <w:tcW w:w="2693" w:type="dxa"/>
          </w:tcPr>
          <w:p w:rsidR="001B668A" w:rsidRPr="0067043D" w:rsidRDefault="001B668A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67043D" w:rsidTr="001B668A">
        <w:trPr>
          <w:trHeight w:val="482"/>
        </w:trPr>
        <w:tc>
          <w:tcPr>
            <w:tcW w:w="7338" w:type="dxa"/>
          </w:tcPr>
          <w:p w:rsidR="001B668A" w:rsidRPr="0067043D" w:rsidRDefault="00826EE3" w:rsidP="00826EE3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B668A"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.В. </w:t>
            </w:r>
            <w:proofErr w:type="spellStart"/>
            <w:r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Емелина</w:t>
            </w:r>
            <w:proofErr w:type="spellEnd"/>
          </w:p>
        </w:tc>
        <w:tc>
          <w:tcPr>
            <w:tcW w:w="2693" w:type="dxa"/>
          </w:tcPr>
          <w:p w:rsidR="001B668A" w:rsidRPr="0067043D" w:rsidRDefault="001B668A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67043D" w:rsidTr="001B668A">
        <w:trPr>
          <w:trHeight w:val="497"/>
        </w:trPr>
        <w:tc>
          <w:tcPr>
            <w:tcW w:w="7338" w:type="dxa"/>
          </w:tcPr>
          <w:p w:rsidR="001B668A" w:rsidRPr="0067043D" w:rsidRDefault="00826EE3" w:rsidP="00D2520A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Беляева</w:t>
            </w:r>
          </w:p>
        </w:tc>
        <w:tc>
          <w:tcPr>
            <w:tcW w:w="2693" w:type="dxa"/>
          </w:tcPr>
          <w:p w:rsidR="001B668A" w:rsidRPr="0067043D" w:rsidRDefault="001B668A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A21B00" w:rsidTr="001B668A">
        <w:trPr>
          <w:trHeight w:val="497"/>
        </w:trPr>
        <w:tc>
          <w:tcPr>
            <w:tcW w:w="7338" w:type="dxa"/>
          </w:tcPr>
          <w:p w:rsidR="001B668A" w:rsidRPr="0067043D" w:rsidRDefault="001B668A" w:rsidP="00A21B00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04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B668A" w:rsidRPr="0067043D" w:rsidRDefault="00826EE3" w:rsidP="00826E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704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1B668A" w:rsidRPr="006704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.А. </w:t>
            </w:r>
            <w:r w:rsidRPr="006704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Оболенская</w:t>
            </w:r>
          </w:p>
        </w:tc>
        <w:tc>
          <w:tcPr>
            <w:tcW w:w="2693" w:type="dxa"/>
          </w:tcPr>
          <w:p w:rsidR="001B668A" w:rsidRPr="0067043D" w:rsidRDefault="001B668A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668A" w:rsidRPr="00A21B00" w:rsidRDefault="001B668A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17"/>
    </w:tbl>
    <w:p w:rsidR="00C75FA1" w:rsidRPr="00A21B00" w:rsidRDefault="00C75FA1" w:rsidP="00F0650A">
      <w:pPr>
        <w:tabs>
          <w:tab w:val="left" w:pos="567"/>
          <w:tab w:val="left" w:pos="993"/>
          <w:tab w:val="left" w:pos="6663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75FA1" w:rsidRPr="00A21B00" w:rsidSect="00A4015C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EE3" w:rsidRDefault="00826EE3" w:rsidP="00167DDE">
      <w:pPr>
        <w:spacing w:after="0" w:line="240" w:lineRule="auto"/>
      </w:pPr>
      <w:r>
        <w:separator/>
      </w:r>
    </w:p>
  </w:endnote>
  <w:endnote w:type="continuationSeparator" w:id="0">
    <w:p w:rsidR="00826EE3" w:rsidRDefault="00826EE3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EE3" w:rsidRDefault="00826EE3" w:rsidP="00167DDE">
      <w:pPr>
        <w:spacing w:after="0" w:line="240" w:lineRule="auto"/>
      </w:pPr>
      <w:r>
        <w:separator/>
      </w:r>
    </w:p>
  </w:footnote>
  <w:footnote w:type="continuationSeparator" w:id="0">
    <w:p w:rsidR="00826EE3" w:rsidRDefault="00826EE3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262746"/>
      <w:docPartObj>
        <w:docPartGallery w:val="Page Numbers (Top of Page)"/>
        <w:docPartUnique/>
      </w:docPartObj>
    </w:sdtPr>
    <w:sdtEndPr/>
    <w:sdtContent>
      <w:p w:rsidR="00826EE3" w:rsidRDefault="00826E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26C2">
          <w:rPr>
            <w:noProof/>
          </w:rPr>
          <w:t>3</w:t>
        </w:r>
        <w:r>
          <w:fldChar w:fldCharType="end"/>
        </w:r>
      </w:p>
      <w:p w:rsidR="00826EE3" w:rsidRDefault="00826EE3" w:rsidP="0067043D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</w:t>
        </w:r>
        <w:proofErr w:type="gramStart"/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</w:t>
        </w:r>
        <w:r w:rsidRPr="00094F06">
          <w:rPr>
            <w:rFonts w:ascii="Times New Roman" w:eastAsia="Calibri" w:hAnsi="Times New Roman" w:cs="Times New Roman"/>
            <w:sz w:val="16"/>
            <w:szCs w:val="16"/>
          </w:rPr>
          <w:t>договора поставки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094F0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65A7D">
          <w:rPr>
            <w:rFonts w:ascii="Times New Roman" w:hAnsi="Times New Roman" w:cs="Times New Roman"/>
            <w:bCs/>
            <w:sz w:val="16"/>
            <w:szCs w:val="16"/>
          </w:rPr>
          <w:t>изделий из бетона</w:t>
        </w:r>
        <w:proofErr w:type="gramEnd"/>
        <w:r w:rsidRPr="00365A7D">
          <w:rPr>
            <w:rFonts w:ascii="Times New Roman" w:hAnsi="Times New Roman" w:cs="Times New Roman"/>
            <w:bCs/>
            <w:sz w:val="16"/>
            <w:szCs w:val="16"/>
          </w:rPr>
          <w:t>, цемента и гипса</w:t>
        </w:r>
        <w:r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Pr="00A147D3">
          <w:rPr>
            <w:rFonts w:ascii="Times New Roman" w:hAnsi="Times New Roman"/>
            <w:sz w:val="16"/>
            <w:szCs w:val="16"/>
          </w:rPr>
          <w:t xml:space="preserve">от </w:t>
        </w:r>
        <w:r>
          <w:rPr>
            <w:rFonts w:ascii="Times New Roman" w:hAnsi="Times New Roman"/>
            <w:sz w:val="16"/>
            <w:szCs w:val="16"/>
          </w:rPr>
          <w:t>09</w:t>
        </w:r>
        <w:r w:rsidRPr="00A147D3">
          <w:rPr>
            <w:rFonts w:ascii="Times New Roman" w:hAnsi="Times New Roman"/>
            <w:sz w:val="16"/>
            <w:szCs w:val="16"/>
          </w:rPr>
          <w:t>.</w:t>
        </w:r>
        <w:r>
          <w:rPr>
            <w:rFonts w:ascii="Times New Roman" w:hAnsi="Times New Roman"/>
            <w:sz w:val="16"/>
            <w:szCs w:val="16"/>
          </w:rPr>
          <w:t>03.2021</w:t>
        </w:r>
      </w:p>
      <w:p w:rsidR="00826EE3" w:rsidRPr="00694E8A" w:rsidRDefault="00EB26C2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8"/>
  </w:num>
  <w:num w:numId="4">
    <w:abstractNumId w:val="22"/>
  </w:num>
  <w:num w:numId="5">
    <w:abstractNumId w:val="33"/>
  </w:num>
  <w:num w:numId="6">
    <w:abstractNumId w:val="17"/>
  </w:num>
  <w:num w:numId="7">
    <w:abstractNumId w:val="7"/>
  </w:num>
  <w:num w:numId="8">
    <w:abstractNumId w:val="23"/>
  </w:num>
  <w:num w:numId="9">
    <w:abstractNumId w:val="19"/>
  </w:num>
  <w:num w:numId="10">
    <w:abstractNumId w:val="9"/>
  </w:num>
  <w:num w:numId="11">
    <w:abstractNumId w:val="24"/>
  </w:num>
  <w:num w:numId="12">
    <w:abstractNumId w:val="15"/>
  </w:num>
  <w:num w:numId="13">
    <w:abstractNumId w:val="26"/>
  </w:num>
  <w:num w:numId="14">
    <w:abstractNumId w:val="31"/>
  </w:num>
  <w:num w:numId="15">
    <w:abstractNumId w:val="5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6"/>
  </w:num>
  <w:num w:numId="20">
    <w:abstractNumId w:val="20"/>
  </w:num>
  <w:num w:numId="21">
    <w:abstractNumId w:val="25"/>
  </w:num>
  <w:num w:numId="22">
    <w:abstractNumId w:val="12"/>
  </w:num>
  <w:num w:numId="23">
    <w:abstractNumId w:val="2"/>
  </w:num>
  <w:num w:numId="24">
    <w:abstractNumId w:val="1"/>
  </w:num>
  <w:num w:numId="25">
    <w:abstractNumId w:val="10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2"/>
  </w:num>
  <w:num w:numId="33">
    <w:abstractNumId w:val="8"/>
  </w:num>
  <w:num w:numId="34">
    <w:abstractNumId w:val="32"/>
  </w:num>
  <w:num w:numId="35">
    <w:abstractNumId w:val="6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0"/>
  </w:num>
  <w:num w:numId="39">
    <w:abstractNumId w:val="4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4A3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61C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887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4F06"/>
    <w:rsid w:val="000950A3"/>
    <w:rsid w:val="000973C3"/>
    <w:rsid w:val="00097D0D"/>
    <w:rsid w:val="000A0364"/>
    <w:rsid w:val="000A06E2"/>
    <w:rsid w:val="000A101B"/>
    <w:rsid w:val="000A118C"/>
    <w:rsid w:val="000A141D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45BA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87711"/>
    <w:rsid w:val="00191062"/>
    <w:rsid w:val="00191DD7"/>
    <w:rsid w:val="00192B5B"/>
    <w:rsid w:val="001940EE"/>
    <w:rsid w:val="00194951"/>
    <w:rsid w:val="00195014"/>
    <w:rsid w:val="001963CF"/>
    <w:rsid w:val="00196542"/>
    <w:rsid w:val="00196CCC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668A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184B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330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02F1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269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57D41"/>
    <w:rsid w:val="00360215"/>
    <w:rsid w:val="003605B2"/>
    <w:rsid w:val="0036109C"/>
    <w:rsid w:val="00361E83"/>
    <w:rsid w:val="003629E2"/>
    <w:rsid w:val="0036417A"/>
    <w:rsid w:val="00364E97"/>
    <w:rsid w:val="0036528C"/>
    <w:rsid w:val="00365A7D"/>
    <w:rsid w:val="0036651D"/>
    <w:rsid w:val="00366752"/>
    <w:rsid w:val="00367B40"/>
    <w:rsid w:val="00370648"/>
    <w:rsid w:val="00372001"/>
    <w:rsid w:val="00372FD8"/>
    <w:rsid w:val="00373617"/>
    <w:rsid w:val="0037415B"/>
    <w:rsid w:val="0037419D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A3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2E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4CF"/>
    <w:rsid w:val="0055192C"/>
    <w:rsid w:val="005519EB"/>
    <w:rsid w:val="00551F53"/>
    <w:rsid w:val="00552F6A"/>
    <w:rsid w:val="00553B84"/>
    <w:rsid w:val="00554E16"/>
    <w:rsid w:val="005565A8"/>
    <w:rsid w:val="005570E8"/>
    <w:rsid w:val="0055795F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BDF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DFF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5E1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043D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201"/>
    <w:rsid w:val="006F152F"/>
    <w:rsid w:val="006F28C1"/>
    <w:rsid w:val="006F39F8"/>
    <w:rsid w:val="006F440B"/>
    <w:rsid w:val="006F4834"/>
    <w:rsid w:val="006F4A17"/>
    <w:rsid w:val="006F4E93"/>
    <w:rsid w:val="006F5335"/>
    <w:rsid w:val="006F5696"/>
    <w:rsid w:val="006F6E82"/>
    <w:rsid w:val="006F7FE4"/>
    <w:rsid w:val="0070025A"/>
    <w:rsid w:val="00701EE4"/>
    <w:rsid w:val="00703BF5"/>
    <w:rsid w:val="0070416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B79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2ED4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5BAA"/>
    <w:rsid w:val="0079604B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129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3CC"/>
    <w:rsid w:val="00803D5C"/>
    <w:rsid w:val="00804298"/>
    <w:rsid w:val="008043CE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EE3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9D0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83B"/>
    <w:rsid w:val="008C58E7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D99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426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1B00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15C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ACA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88E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530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71F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0028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1FCE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20A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4F3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5E90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6E2A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6C2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6AAA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802"/>
    <w:rsid w:val="00F01E3C"/>
    <w:rsid w:val="00F020BB"/>
    <w:rsid w:val="00F03073"/>
    <w:rsid w:val="00F03B7F"/>
    <w:rsid w:val="00F049EA"/>
    <w:rsid w:val="00F05F83"/>
    <w:rsid w:val="00F0650A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37CD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15932-A360-479D-A412-426BC9B7B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1121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4</cp:revision>
  <cp:lastPrinted>2020-12-23T09:51:00Z</cp:lastPrinted>
  <dcterms:created xsi:type="dcterms:W3CDTF">2021-03-09T08:19:00Z</dcterms:created>
  <dcterms:modified xsi:type="dcterms:W3CDTF">2021-03-09T09:21:00Z</dcterms:modified>
</cp:coreProperties>
</file>