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C3" w:rsidRPr="00DD06E1" w:rsidRDefault="00F521C3" w:rsidP="00F521C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3</w:t>
      </w:r>
    </w:p>
    <w:p w:rsidR="003B5D40" w:rsidRPr="00DD06E1" w:rsidRDefault="00F521C3" w:rsidP="00F521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proofErr w:type="spellStart"/>
      <w:r w:rsidR="00E760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спецобуви</w:t>
      </w:r>
      <w:proofErr w:type="spellEnd"/>
      <w:r w:rsidR="0003761C"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56AB"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протокол)</w:t>
      </w:r>
    </w:p>
    <w:p w:rsidR="00044406" w:rsidRPr="00DD06E1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DD06E1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74C27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60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43CE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DD06E1" w:rsidRDefault="0040339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DD06E1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DD06E1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DD06E1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DD06E1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proofErr w:type="spellStart"/>
      <w:r w:rsidR="00E76036">
        <w:rPr>
          <w:rFonts w:ascii="Times New Roman" w:eastAsia="Calibri" w:hAnsi="Times New Roman" w:cs="Times New Roman"/>
          <w:sz w:val="24"/>
          <w:szCs w:val="24"/>
        </w:rPr>
        <w:t>спецобуви</w:t>
      </w:r>
      <w:proofErr w:type="spellEnd"/>
      <w:r w:rsidR="0003761C" w:rsidRPr="00DD06E1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bookmarkEnd w:id="4"/>
    <w:bookmarkEnd w:id="5"/>
    <w:bookmarkEnd w:id="6"/>
    <w:bookmarkEnd w:id="7"/>
    <w:p w:rsidR="00E76036" w:rsidRDefault="00E76036" w:rsidP="00E760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80200627"/>
      <w:bookmarkStart w:id="9" w:name="_Toc479941711"/>
      <w:bookmarkStart w:id="10" w:name="_Toc479941660"/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E76036" w:rsidRDefault="00E76036" w:rsidP="00E760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64 602 (Шестьдесят четыре тысячи шестьсот два) рубля 54 копейки, включая НДС. </w:t>
      </w:r>
    </w:p>
    <w:p w:rsidR="00E76036" w:rsidRDefault="00E76036" w:rsidP="00E760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E76036" w:rsidRDefault="00E76036" w:rsidP="00E760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9 000 000 (Девяти миллионов) рублей 00 копеек, включая НДС.</w:t>
      </w:r>
    </w:p>
    <w:p w:rsidR="00E76036" w:rsidRDefault="00E76036" w:rsidP="00E760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02.11.2021 включительно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540901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п.3.3 Информационной карты Документации о проведении запроса предложений в электронной форме на право заключения договора поставки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спецобуви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или на поставку части количества Товара, определенного согласно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п.3.2 Информационной карты Документации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Страна происхождения Товара указывается в приложении 2 к проекту Договора.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«О безопасности средств индивидуальной защиты»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</w:t>
      </w:r>
      <w:bookmarkStart w:id="12" w:name="_Hlk33695868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1 (Ботинки кожаные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2 (Ботинки кожаные с жестким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5 (Ботинки кожаные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(Сварщика)), п. 10 (Сапоги ПВХ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11 (Сапоги резиновые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12 (Сапоги ПВХ с жестким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13 (Сапоги резиновые с жестким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16 (Ботинки кожаные утепленные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17 (Сапоги кожаные утепленные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18 (Сапоги кожаные утепленные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 на термостойкой МБС подошве (эл/дуга)), п. 19 (Ботинки кожаные утепленные с защитным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 </w:t>
      </w:r>
      <w:bookmarkEnd w:id="12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п. 3.3 Информационной карты Документации.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в течение 3 (Трех) рабочих дней проводит проверку технических характеристик, предоставленных образцов на соответствие требованиям раздела 5 «Техническое задание» Документации.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раздела 5 «Техническое задание» Документации.  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раздела 5 «Техническое задание»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 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п. 3.3. Информационной карты Документации).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E76036" w:rsidRDefault="00E76036" w:rsidP="00E76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E76036" w:rsidRDefault="00E76036" w:rsidP="00E760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1.9. 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DD06E1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DD06E1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C74C27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7603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282330" w:rsidRPr="00DD06E1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DD06E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DD06E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DD06E1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DD06E1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583B" w:rsidRPr="00DD06E1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DD06E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C583B" w:rsidRPr="00DD06E1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 xml:space="preserve">С.В. Пентин – заместитель </w:t>
      </w:r>
      <w:r w:rsidRPr="00DD06E1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DD06E1">
        <w:rPr>
          <w:rFonts w:ascii="Times New Roman" w:hAnsi="Times New Roman" w:cs="Times New Roman"/>
          <w:sz w:val="24"/>
          <w:szCs w:val="24"/>
        </w:rPr>
        <w:t>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bookmarkEnd w:id="14"/>
    <w:p w:rsidR="008C583B" w:rsidRPr="00DD06E1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Н.В. 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C583B" w:rsidRPr="00DD06E1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 xml:space="preserve">И.В. Ермолин </w:t>
      </w:r>
      <w:r w:rsidRPr="00DD06E1">
        <w:rPr>
          <w:rFonts w:ascii="Times New Roman" w:hAnsi="Times New Roman" w:cs="Times New Roman"/>
          <w:sz w:val="24"/>
          <w:szCs w:val="24"/>
          <w:lang w:eastAsia="ar-SA"/>
        </w:rPr>
        <w:t>– начальник службы охраны труда;</w:t>
      </w:r>
    </w:p>
    <w:p w:rsidR="0003761C" w:rsidRPr="00DD06E1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="0003761C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B5D40" w:rsidRPr="00DD06E1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DD06E1" w:rsidRDefault="00F8441D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F8441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</w:t>
      </w:r>
      <w:r w:rsidR="003B5D40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DD06E1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C74C27" w:rsidRPr="00DD06E1" w:rsidRDefault="00C74C2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F8441D" w:rsidRDefault="00F8441D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proofErr w:type="spellStart"/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спецобуви</w:t>
      </w:r>
      <w:proofErr w:type="spellEnd"/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23.12.2020, подписанного членами Комиссии па закупке 24.12.2020, 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спецобуви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25</w:t>
      </w:r>
      <w:r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.12.2020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не соответствующими требованиям Документации и отклонить 2 (Две) заявки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43"/>
        <w:gridCol w:w="7301"/>
      </w:tblGrid>
      <w:tr w:rsidR="00F8441D" w:rsidTr="00F8441D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F8441D" w:rsidTr="00F8441D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1D" w:rsidRDefault="00F84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22.12.2020 01:34 (МСК)</w:t>
            </w:r>
          </w:p>
          <w:p w:rsidR="00F8441D" w:rsidRDefault="00F844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нарушение требований п.3.2.1. Документации, р.5 «Техническое задание» Документации: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 в позиции 1 Технического предложения отсутствуют светоотражающие шнурки;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 позиции 16 Технического предложения утеплитель состоит из шерстяной мех + текстильный материал, что не соответствует требованиям Заказчика: утеплитель состоит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шерстяной мех +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Тинсулейт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400 + металлизированная пленка + текстильный материал</w:t>
            </w:r>
          </w:p>
        </w:tc>
      </w:tr>
      <w:tr w:rsidR="00F8441D" w:rsidTr="00F8441D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22.12.2020 14:36 (МСК)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1D" w:rsidRDefault="00F8441D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нарушение требований п.3.2.1. Документации, р.5 «Техническое задание» Документации: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 позиции 1 Технического предложения шнурки - 100%-ПЭ, цвет черный, что не соответствует требованиям Заказчика: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светоотражающие шнурки;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в позиции 3 Технического предложения отсутствует амортизатор в пяточной части;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 позиции 3 Технического предложения материал пяточной части: спилок подкладочный, что не соответствует требованиям Заказчика: деталь в пяточной части из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термополиуретана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 позиции 4 Технического предложения материал пяточной части: спилок подкладочный, что не соответствует требованиям Заказчика: деталь в пяточной части из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термополиуретана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в позиции 6 Технического предложения отсутствует амортизирующая пяточная вставка;</w:t>
            </w:r>
          </w:p>
          <w:p w:rsidR="00F8441D" w:rsidRDefault="00F8441D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в позиции 16 Технического предложения утеплитель: мех натуральный (овчина) высота ворса 10-12мм, цвет черный, что не соответствует требованиям Заказчика: утеплитель состоит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шерстяной мех +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Тинсулейт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400 + металлизированная пленка + текстильный материал</w:t>
            </w:r>
          </w:p>
        </w:tc>
      </w:tr>
    </w:tbl>
    <w:p w:rsidR="008168AE" w:rsidRPr="00DD06E1" w:rsidRDefault="008168AE" w:rsidP="008168AE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DD06E1" w:rsidRDefault="00C74C27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="003B5D40" w:rsidRPr="00DD06E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 </w:t>
      </w:r>
      <w:r w:rsidR="00F521C3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рассмотрены ценовые предложения </w:t>
      </w:r>
      <w:r w:rsid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F521C3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F8441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="00F521C3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Участников закупки</w:t>
      </w:r>
      <w:r w:rsidR="003B5D40" w:rsidRPr="00DD06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F8441D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1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«ЦЕНТР СПЕЦОДЕЖДЫ» (ООО «ЦЕНТР СПЕЦОДЕЖДЫ»), г. Москва, ул. Привольная, д. 70, корп. 1, 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эт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2, пом.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en-US" w:eastAsia="ru-RU"/>
        </w:rPr>
        <w:t>XII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 комн. 2А (ИНН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5030065526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772101001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1095030000922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F8441D" w:rsidRPr="00490422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 и время регистрации заявки 18</w:t>
      </w:r>
      <w:r w:rsidRPr="004904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.12.2020 13:21 (МСК). </w:t>
      </w:r>
    </w:p>
    <w:p w:rsidR="00F8441D" w:rsidRPr="00DB71A6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490422"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48 387 рублей 6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0 копеек, в том числе НДС </w:t>
      </w:r>
      <w:r w:rsidR="00490422"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8 064 рубля 6</w:t>
      </w:r>
      <w:r w:rsidRPr="0049042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 копеек.</w:t>
      </w:r>
    </w:p>
    <w:p w:rsidR="00F8441D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F8441D" w:rsidRPr="00DD06E1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Страна происхождения Товара – </w:t>
      </w:r>
      <w:r w:rsidR="0049042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Россия</w:t>
      </w: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.</w:t>
      </w:r>
    </w:p>
    <w:p w:rsidR="00F8441D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41D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«ЭНЕРГИЯ» (ООО «ЭНЕРГИЯ»), г. Иваново, ул. Калинина, д. 9/21, Литер А, оф. 359 (ИНН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7723730795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370201001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1097746578082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F8441D" w:rsidRPr="002D0FE2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</w:t>
      </w:r>
      <w:r w:rsidRPr="002D0F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регистрации заявки 21.12.2020 18:19 (МСК). </w:t>
      </w:r>
    </w:p>
    <w:p w:rsidR="00E47927" w:rsidRPr="002D0FE2" w:rsidRDefault="00E47927" w:rsidP="00E47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0F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2D0FE2" w:rsidRPr="002D0FE2">
        <w:rPr>
          <w:rFonts w:ascii="Times New Roman" w:eastAsia="Times New Roman" w:hAnsi="Times New Roman" w:cs="Times New Roman"/>
          <w:sz w:val="24"/>
          <w:szCs w:val="24"/>
          <w:lang w:eastAsia="ar-SA"/>
        </w:rPr>
        <w:t>47 972 рубля 4</w:t>
      </w:r>
      <w:r w:rsidRPr="002D0F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 копеек, в том числе НДС </w:t>
      </w:r>
      <w:r w:rsidR="002D0FE2" w:rsidRPr="002D0FE2">
        <w:rPr>
          <w:rFonts w:ascii="Times New Roman" w:eastAsia="Times New Roman" w:hAnsi="Times New Roman" w:cs="Times New Roman"/>
          <w:sz w:val="24"/>
          <w:szCs w:val="24"/>
          <w:lang w:eastAsia="ar-SA"/>
        </w:rPr>
        <w:t>7 995</w:t>
      </w:r>
      <w:r w:rsidRPr="002D0F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</w:t>
      </w:r>
      <w:r w:rsidR="002D0FE2" w:rsidRPr="002D0FE2">
        <w:rPr>
          <w:rFonts w:ascii="Times New Roman" w:eastAsia="Times New Roman" w:hAnsi="Times New Roman" w:cs="Times New Roman"/>
          <w:sz w:val="24"/>
          <w:szCs w:val="24"/>
          <w:lang w:eastAsia="ar-SA"/>
        </w:rPr>
        <w:t>40 копее</w:t>
      </w:r>
      <w:r w:rsidRPr="002D0FE2">
        <w:rPr>
          <w:rFonts w:ascii="Times New Roman" w:eastAsia="Times New Roman" w:hAnsi="Times New Roman" w:cs="Times New Roman"/>
          <w:sz w:val="24"/>
          <w:szCs w:val="24"/>
          <w:lang w:eastAsia="ar-SA"/>
        </w:rPr>
        <w:t>к.</w:t>
      </w:r>
    </w:p>
    <w:p w:rsidR="00F8441D" w:rsidRPr="002D0FE2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2D0FE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2D0FE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E47927" w:rsidRPr="00DD06E1" w:rsidRDefault="00E47927" w:rsidP="00E4792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2D0F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Страна происхождения Товара – </w:t>
      </w:r>
      <w:r w:rsidR="002D0FE2" w:rsidRPr="002D0F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Россия</w:t>
      </w:r>
      <w:r w:rsidRPr="002D0F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.</w:t>
      </w:r>
    </w:p>
    <w:p w:rsidR="00F8441D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41D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>
        <w:rPr>
          <w:u w:val="single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 4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«КОНТУР-21 век» (ООО «КОНТУР-21 век»), г. Москва,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Яковоапостольский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пер., д. 17, пом.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комн. 10А, подвал (ИНН 7709296960, КПП 770901001, ОГРН 1037700191418).</w:t>
      </w:r>
    </w:p>
    <w:p w:rsidR="00F8441D" w:rsidRPr="003204D5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320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22.12.2020 12:42 (МСК). </w:t>
      </w:r>
    </w:p>
    <w:p w:rsidR="00E47927" w:rsidRPr="00DD06E1" w:rsidRDefault="00E47927" w:rsidP="00E47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за единицу Товара (итого по всем позициям), предложенная Участником закупки: </w:t>
      </w:r>
      <w:r w:rsidR="003204D5"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>55 255</w:t>
      </w:r>
      <w:r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</w:t>
      </w:r>
      <w:r w:rsidR="003204D5"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04D5"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>80</w:t>
      </w:r>
      <w:r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копеек, в том числе НДС </w:t>
      </w:r>
      <w:r w:rsidR="003204D5"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>9 209</w:t>
      </w:r>
      <w:r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</w:t>
      </w:r>
      <w:r w:rsidR="003204D5"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>30 копее</w:t>
      </w:r>
      <w:r w:rsidRPr="003204D5">
        <w:rPr>
          <w:rFonts w:ascii="Times New Roman" w:eastAsia="Times New Roman" w:hAnsi="Times New Roman" w:cs="Times New Roman"/>
          <w:sz w:val="24"/>
          <w:szCs w:val="24"/>
          <w:lang w:eastAsia="ar-SA"/>
        </w:rPr>
        <w:t>к.</w:t>
      </w:r>
    </w:p>
    <w:p w:rsidR="00F8441D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7927" w:rsidRPr="00DD06E1" w:rsidRDefault="00E47927" w:rsidP="00E4792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Страна происхождения Товара – </w:t>
      </w:r>
      <w:r w:rsidR="003204D5" w:rsidRPr="002D0FE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Россия</w:t>
      </w: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.</w:t>
      </w:r>
    </w:p>
    <w:p w:rsidR="00F8441D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F8441D" w:rsidRDefault="00F8441D" w:rsidP="00F8441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>
        <w:rPr>
          <w:u w:val="single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 6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Общество с ограниченной ответственностью «Сириус» (ООО «Сириус»), г. Самара, ул. Дыбенко, д. 23, </w:t>
      </w:r>
      <w:proofErr w:type="spellStart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каб</w:t>
      </w:r>
      <w:proofErr w:type="spellEnd"/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 1 (ИНН 6318053710, КПП 631801001, ОГРН 1206300004900).</w:t>
      </w:r>
    </w:p>
    <w:p w:rsidR="00F8441D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22.12.2020 15:52 (МСК). </w:t>
      </w:r>
    </w:p>
    <w:p w:rsidR="00E47927" w:rsidRPr="00DD06E1" w:rsidRDefault="00E47927" w:rsidP="00E479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за единицу </w:t>
      </w:r>
      <w:r w:rsidRPr="00601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Товара (итого по всем позициям), предложенная Участником закупки: </w:t>
      </w:r>
      <w:r w:rsidR="006012A5" w:rsidRPr="006012A5">
        <w:rPr>
          <w:rFonts w:ascii="Times New Roman" w:eastAsia="Times New Roman" w:hAnsi="Times New Roman" w:cs="Times New Roman"/>
          <w:sz w:val="24"/>
          <w:szCs w:val="24"/>
          <w:lang w:eastAsia="ar-SA"/>
        </w:rPr>
        <w:t>48 930 рублей</w:t>
      </w:r>
      <w:r w:rsidRPr="00601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00 копеек, в том числе НДС </w:t>
      </w:r>
      <w:r w:rsidR="006012A5" w:rsidRPr="006012A5">
        <w:rPr>
          <w:rFonts w:ascii="Times New Roman" w:eastAsia="Times New Roman" w:hAnsi="Times New Roman" w:cs="Times New Roman"/>
          <w:sz w:val="24"/>
          <w:szCs w:val="24"/>
          <w:lang w:eastAsia="ar-SA"/>
        </w:rPr>
        <w:t>8 155 рублей 00</w:t>
      </w:r>
      <w:r w:rsidRPr="00601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</w:t>
      </w:r>
      <w:r w:rsidR="006012A5" w:rsidRPr="006012A5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6012A5">
        <w:rPr>
          <w:rFonts w:ascii="Times New Roman" w:eastAsia="Times New Roman" w:hAnsi="Times New Roman" w:cs="Times New Roman"/>
          <w:sz w:val="24"/>
          <w:szCs w:val="24"/>
          <w:lang w:eastAsia="ar-SA"/>
        </w:rPr>
        <w:t>к.</w:t>
      </w:r>
    </w:p>
    <w:p w:rsidR="00F8441D" w:rsidRDefault="00F8441D" w:rsidP="00F844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47927" w:rsidRPr="00DD06E1" w:rsidRDefault="00E47927" w:rsidP="00E4792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r w:rsidRPr="00DD06E1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 xml:space="preserve">Страна происхождения Товара – </w:t>
      </w:r>
      <w:r w:rsidRPr="006012A5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  <w:t>Российская Федерация.</w:t>
      </w:r>
    </w:p>
    <w:p w:rsidR="00F8441D" w:rsidRDefault="00F8441D" w:rsidP="00A027D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BE0548" w:rsidRPr="00DD06E1" w:rsidRDefault="00BE0548" w:rsidP="00BE054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4B7E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4B7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E3BD7" w:rsidRPr="00DD06E1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bookmarkStart w:id="15" w:name="_Hlk14767391"/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A54B03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5"/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4A07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«ЦЕНТР СПЕЦОДЕЖДЫ»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4A07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«ЦЕНТР СПЕЦОДЕЖДЫ»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Pr="00DD06E1" w:rsidRDefault="00674A17" w:rsidP="00674A1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74A17" w:rsidRPr="00DD06E1" w:rsidRDefault="00674A17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95BAA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4A07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«ЭНЕРГИЯ»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4A073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«ЭНЕРГИЯ»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DD06E1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DD06E1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E0548" w:rsidRPr="00DD06E1" w:rsidRDefault="002B18A4" w:rsidP="00BE0548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795BAA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6B1470" w:rsidRPr="00DD06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DD06E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Признать ценовое предложение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«КОНТУР-21 век»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 xml:space="preserve">соответствующим требованиям Документации и включить </w:t>
      </w:r>
      <w:r w:rsidR="00BE0548"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«КОНТУР-21 век» </w:t>
      </w:r>
      <w:r w:rsidR="00BE0548" w:rsidRPr="00DD06E1">
        <w:rPr>
          <w:rFonts w:ascii="Times New Roman" w:hAnsi="Times New Roman" w:cs="Times New Roman"/>
          <w:bCs/>
          <w:sz w:val="24"/>
          <w:szCs w:val="24"/>
        </w:rPr>
        <w:t>в перечень Участников запроса предложений в электронной форме.</w:t>
      </w:r>
    </w:p>
    <w:p w:rsidR="00BE0548" w:rsidRPr="00DD06E1" w:rsidRDefault="00BE0548" w:rsidP="00BE05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36269" w:rsidRPr="00DD06E1" w:rsidRDefault="00BE0548" w:rsidP="00BE054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0548" w:rsidRPr="00DD06E1" w:rsidRDefault="00BE0548" w:rsidP="00BE054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BE0548" w:rsidRPr="003B6614" w:rsidRDefault="002B18A4" w:rsidP="00BE054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B661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336269" w:rsidRPr="003B661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336269" w:rsidRPr="003B661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30023" w:rsidRPr="003B6614">
        <w:rPr>
          <w:rFonts w:ascii="Times New Roman" w:hAnsi="Times New Roman" w:cs="Times New Roman"/>
          <w:bCs/>
          <w:sz w:val="24"/>
          <w:szCs w:val="24"/>
        </w:rPr>
        <w:t>На основании п. б) п. 4.11.3 Документации признать ценовое предложение</w:t>
      </w:r>
      <w:r w:rsidR="00BE0548" w:rsidRP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B661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«Сириус»</w:t>
      </w:r>
      <w:r w:rsidR="00BE0548" w:rsidRPr="003B661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0548" w:rsidRPr="003B6614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BE0548" w:rsidRPr="003B6614">
        <w:rPr>
          <w:rFonts w:ascii="Times New Roman" w:eastAsia="Calibri" w:hAnsi="Times New Roman" w:cs="Times New Roman"/>
          <w:bCs/>
          <w:sz w:val="24"/>
          <w:szCs w:val="24"/>
        </w:rPr>
        <w:t>соответствующ</w:t>
      </w:r>
      <w:r w:rsidR="00230023" w:rsidRPr="003B6614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="00BE0548" w:rsidRPr="003B6614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 </w:t>
      </w:r>
    </w:p>
    <w:p w:rsidR="00BE0548" w:rsidRPr="003B6614" w:rsidRDefault="00BE0548" w:rsidP="00BE0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="00197269" w:rsidRPr="003B6614">
        <w:rPr>
          <w:rFonts w:ascii="Times New Roman" w:hAnsi="Times New Roman" w:cs="Times New Roman"/>
          <w:bCs/>
          <w:sz w:val="24"/>
          <w:szCs w:val="24"/>
        </w:rPr>
        <w:t>в нарушение требований </w:t>
      </w:r>
      <w:r w:rsidR="00230023" w:rsidRPr="003B6614">
        <w:rPr>
          <w:rFonts w:ascii="Times New Roman" w:hAnsi="Times New Roman" w:cs="Times New Roman"/>
          <w:bCs/>
          <w:sz w:val="24"/>
          <w:szCs w:val="24"/>
        </w:rPr>
        <w:t>п. </w:t>
      </w:r>
      <w:r w:rsidR="0070400E" w:rsidRPr="003B6614">
        <w:rPr>
          <w:rFonts w:ascii="Times New Roman" w:hAnsi="Times New Roman" w:cs="Times New Roman"/>
          <w:bCs/>
          <w:sz w:val="24"/>
          <w:szCs w:val="24"/>
        </w:rPr>
        <w:t>3</w:t>
      </w:r>
      <w:r w:rsidR="00230023" w:rsidRPr="003B6614">
        <w:rPr>
          <w:rFonts w:ascii="Times New Roman" w:hAnsi="Times New Roman" w:cs="Times New Roman"/>
          <w:bCs/>
          <w:sz w:val="24"/>
          <w:szCs w:val="24"/>
        </w:rPr>
        <w:t>.</w:t>
      </w:r>
      <w:r w:rsidR="0070400E" w:rsidRPr="003B6614">
        <w:rPr>
          <w:rFonts w:ascii="Times New Roman" w:hAnsi="Times New Roman" w:cs="Times New Roman"/>
          <w:bCs/>
          <w:sz w:val="24"/>
          <w:szCs w:val="24"/>
        </w:rPr>
        <w:t>2</w:t>
      </w:r>
      <w:r w:rsidR="00230023" w:rsidRPr="003B6614">
        <w:rPr>
          <w:rFonts w:ascii="Times New Roman" w:hAnsi="Times New Roman" w:cs="Times New Roman"/>
          <w:bCs/>
          <w:sz w:val="24"/>
          <w:szCs w:val="24"/>
        </w:rPr>
        <w:t> Документации</w:t>
      </w:r>
      <w:r w:rsidR="00197269" w:rsidRPr="003B6614">
        <w:rPr>
          <w:rFonts w:ascii="Times New Roman" w:hAnsi="Times New Roman" w:cs="Times New Roman"/>
          <w:bCs/>
          <w:sz w:val="24"/>
          <w:szCs w:val="24"/>
        </w:rPr>
        <w:t>, п.3 Инструкции по заполнению</w:t>
      </w:r>
      <w:bookmarkStart w:id="16" w:name="_GoBack"/>
      <w:bookmarkEnd w:id="16"/>
      <w:r w:rsidR="00197269" w:rsidRPr="003B6614">
        <w:rPr>
          <w:rFonts w:ascii="Times New Roman" w:hAnsi="Times New Roman" w:cs="Times New Roman"/>
          <w:bCs/>
          <w:sz w:val="24"/>
          <w:szCs w:val="24"/>
        </w:rPr>
        <w:t xml:space="preserve"> Ценового предложения (Приложение № </w:t>
      </w:r>
      <w:r w:rsidR="007E74D2" w:rsidRPr="003B6614">
        <w:rPr>
          <w:rFonts w:ascii="Times New Roman" w:hAnsi="Times New Roman" w:cs="Times New Roman"/>
          <w:bCs/>
          <w:sz w:val="24"/>
          <w:szCs w:val="24"/>
        </w:rPr>
        <w:t>7</w:t>
      </w:r>
      <w:r w:rsidR="00197269" w:rsidRPr="003B6614">
        <w:rPr>
          <w:rFonts w:ascii="Times New Roman" w:hAnsi="Times New Roman" w:cs="Times New Roman"/>
          <w:bCs/>
          <w:sz w:val="24"/>
          <w:szCs w:val="24"/>
        </w:rPr>
        <w:t xml:space="preserve"> к Документации)</w:t>
      </w:r>
      <w:r w:rsidR="00230023" w:rsidRPr="003B66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за единицу Товара по позициям </w:t>
      </w:r>
      <w:r w:rsid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>16, 21</w:t>
      </w:r>
      <w:r w:rsidRP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таблицы «Расчет стоимости поставляемого Товара» </w:t>
      </w:r>
      <w:r w:rsidR="007E74D2" w:rsidRPr="003B6614">
        <w:rPr>
          <w:rFonts w:ascii="Times New Roman" w:hAnsi="Times New Roman" w:cs="Times New Roman"/>
          <w:bCs/>
          <w:sz w:val="24"/>
          <w:szCs w:val="24"/>
        </w:rPr>
        <w:t xml:space="preserve">Ценового предложения </w:t>
      </w:r>
      <w:r w:rsidRP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превышает начальную (максимальную) цену за единицу Товара по позициям </w:t>
      </w:r>
      <w:r w:rsid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>16, 21</w:t>
      </w:r>
      <w:r w:rsidRPr="003B6614">
        <w:rPr>
          <w:rFonts w:ascii="Times New Roman" w:eastAsia="Times New Roman" w:hAnsi="Times New Roman"/>
          <w:bCs/>
          <w:sz w:val="24"/>
          <w:szCs w:val="24"/>
          <w:lang w:eastAsia="ru-RU"/>
        </w:rPr>
        <w:t>, указанным в п. 3.3 Информационной карты Документации.</w:t>
      </w:r>
    </w:p>
    <w:p w:rsidR="002B18A4" w:rsidRPr="003B6614" w:rsidRDefault="002B18A4" w:rsidP="00230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6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18A4" w:rsidRPr="003B6614" w:rsidRDefault="002B18A4" w:rsidP="002B18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66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B661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6269" w:rsidRPr="00DD06E1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B18A4" w:rsidRPr="00DD06E1" w:rsidRDefault="004B7E0A" w:rsidP="002B18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</w:t>
      </w:r>
      <w:r w:rsidR="002B18A4"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B18A4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предложений в электронной форме состоявшимся.</w:t>
      </w:r>
    </w:p>
    <w:p w:rsidR="002B18A4" w:rsidRPr="00DD06E1" w:rsidRDefault="002B18A4" w:rsidP="002B18A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B18A4" w:rsidRPr="00DD06E1" w:rsidRDefault="002B18A4" w:rsidP="002B18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B18A4" w:rsidRPr="00DD06E1" w:rsidRDefault="002B18A4" w:rsidP="002B18A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18A4" w:rsidRPr="00DD06E1" w:rsidRDefault="002B18A4" w:rsidP="002B18A4">
      <w:pPr>
        <w:pStyle w:val="a4"/>
        <w:keepNext/>
        <w:keepLines/>
        <w:numPr>
          <w:ilvl w:val="0"/>
          <w:numId w:val="41"/>
        </w:numPr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B7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«ЦЕНТР СПЕЦОДЕЖДЫ»</w:t>
      </w:r>
      <w:r w:rsidR="007E74D2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B7E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«ЭНЕРГИЯ»</w:t>
      </w:r>
      <w:r w:rsidR="007E74D2" w:rsidRPr="00DD06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3B661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«КОНТУР-21 век»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18A4" w:rsidRPr="00DD06E1" w:rsidRDefault="002B18A4" w:rsidP="002B18A4">
      <w:pPr>
        <w:pStyle w:val="a4"/>
        <w:keepNext/>
        <w:keepLines/>
        <w:tabs>
          <w:tab w:val="left" w:pos="0"/>
          <w:tab w:val="left" w:pos="709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 за единицу Товара (итого по всем позициям)», «Опыт выполнения аналогичных поставок».</w:t>
      </w:r>
    </w:p>
    <w:p w:rsidR="002B18A4" w:rsidRPr="00DD06E1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06E1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DD06E1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DD06E1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, так как в заявках на участие в закупке не содержится предложений о </w:t>
      </w:r>
      <w:r w:rsidRPr="00DD06E1">
        <w:rPr>
          <w:rFonts w:ascii="Times New Roman" w:hAnsi="Times New Roman" w:cs="Times New Roman"/>
          <w:bCs/>
          <w:sz w:val="24"/>
          <w:szCs w:val="24"/>
        </w:rPr>
        <w:lastRenderedPageBreak/>
        <w:t>поставке товаров иностранного происхождения, выполнении работ, оказании у</w:t>
      </w:r>
      <w:r w:rsidR="00364AD1">
        <w:rPr>
          <w:rFonts w:ascii="Times New Roman" w:hAnsi="Times New Roman" w:cs="Times New Roman"/>
          <w:bCs/>
          <w:sz w:val="24"/>
          <w:szCs w:val="24"/>
        </w:rPr>
        <w:t>слуг иностранными лицами</w:t>
      </w:r>
      <w:r w:rsidRPr="00DD06E1">
        <w:rPr>
          <w:rFonts w:ascii="Times New Roman" w:hAnsi="Times New Roman" w:cs="Times New Roman"/>
          <w:bCs/>
          <w:sz w:val="24"/>
          <w:szCs w:val="24"/>
        </w:rPr>
        <w:t>.</w:t>
      </w:r>
    </w:p>
    <w:p w:rsidR="002B18A4" w:rsidRPr="000E240A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оценки были определены итоговые места с учетом значимости критериев </w:t>
      </w:r>
      <w:r w:rsidRPr="000E240A">
        <w:rPr>
          <w:rFonts w:ascii="Times New Roman" w:eastAsia="Calibri" w:hAnsi="Times New Roman" w:cs="Times New Roman"/>
          <w:bCs/>
          <w:sz w:val="24"/>
          <w:szCs w:val="24"/>
        </w:rPr>
        <w:t>оценки (Приложение № 1 к настоящему Протоколу)</w:t>
      </w:r>
      <w:r w:rsidRPr="000E240A">
        <w:rPr>
          <w:rFonts w:ascii="Times New Roman" w:hAnsi="Times New Roman" w:cs="Times New Roman"/>
          <w:sz w:val="24"/>
          <w:szCs w:val="24"/>
        </w:rPr>
        <w:t>:</w:t>
      </w:r>
    </w:p>
    <w:p w:rsidR="002B18A4" w:rsidRPr="000E240A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240A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0E24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«ЦЕНТР СПЕЦОДЕЖДЫ»</w:t>
      </w:r>
      <w:r w:rsidRPr="000E240A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0E240A">
        <w:rPr>
          <w:rFonts w:ascii="Times New Roman" w:hAnsi="Times New Roman" w:cs="Times New Roman"/>
          <w:bCs/>
          <w:sz w:val="24"/>
          <w:szCs w:val="24"/>
        </w:rPr>
        <w:t>4,5</w:t>
      </w:r>
      <w:r w:rsidRPr="000E240A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0E240A">
        <w:rPr>
          <w:rFonts w:ascii="Times New Roman" w:hAnsi="Times New Roman" w:cs="Times New Roman"/>
          <w:bCs/>
          <w:sz w:val="24"/>
          <w:szCs w:val="24"/>
        </w:rPr>
        <w:tab/>
      </w:r>
    </w:p>
    <w:p w:rsidR="002B18A4" w:rsidRPr="000E240A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240A">
        <w:rPr>
          <w:rFonts w:ascii="Times New Roman" w:hAnsi="Times New Roman" w:cs="Times New Roman"/>
          <w:bCs/>
          <w:sz w:val="24"/>
          <w:szCs w:val="24"/>
        </w:rPr>
        <w:t>2 место –</w:t>
      </w:r>
      <w:r w:rsidR="000E2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24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«ЭНЕРГИЯ»</w:t>
      </w:r>
      <w:r w:rsidR="000E240A" w:rsidRPr="000E24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240A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0E240A">
        <w:rPr>
          <w:rFonts w:ascii="Times New Roman" w:hAnsi="Times New Roman" w:cs="Times New Roman"/>
          <w:bCs/>
          <w:sz w:val="24"/>
          <w:szCs w:val="24"/>
        </w:rPr>
        <w:t>3</w:t>
      </w:r>
      <w:r w:rsidRPr="000E240A">
        <w:rPr>
          <w:rFonts w:ascii="Times New Roman" w:hAnsi="Times New Roman" w:cs="Times New Roman"/>
          <w:bCs/>
          <w:sz w:val="24"/>
          <w:szCs w:val="24"/>
        </w:rPr>
        <w:t>,5);</w:t>
      </w:r>
    </w:p>
    <w:p w:rsidR="009E5713" w:rsidRPr="000E240A" w:rsidRDefault="002B18A4" w:rsidP="002B18A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240A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0E240A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«КОНТУР-21 век»</w:t>
      </w:r>
      <w:r w:rsidR="000E24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E240A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9E5713" w:rsidRPr="000E240A">
        <w:rPr>
          <w:rFonts w:ascii="Times New Roman" w:hAnsi="Times New Roman" w:cs="Times New Roman"/>
          <w:bCs/>
          <w:sz w:val="24"/>
          <w:szCs w:val="24"/>
        </w:rPr>
        <w:t>3</w:t>
      </w:r>
      <w:r w:rsidR="000E240A">
        <w:rPr>
          <w:rFonts w:ascii="Times New Roman" w:hAnsi="Times New Roman" w:cs="Times New Roman"/>
          <w:bCs/>
          <w:sz w:val="24"/>
          <w:szCs w:val="24"/>
        </w:rPr>
        <w:t>,0</w:t>
      </w:r>
      <w:r w:rsidR="000E240A" w:rsidRPr="000E240A">
        <w:rPr>
          <w:rFonts w:ascii="Times New Roman" w:hAnsi="Times New Roman" w:cs="Times New Roman"/>
          <w:bCs/>
          <w:sz w:val="24"/>
          <w:szCs w:val="24"/>
        </w:rPr>
        <w:t>).</w:t>
      </w:r>
    </w:p>
    <w:p w:rsidR="002B18A4" w:rsidRPr="00DD06E1" w:rsidRDefault="002B18A4" w:rsidP="002B18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B18A4" w:rsidRPr="00DD06E1" w:rsidRDefault="002B18A4" w:rsidP="002B18A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B18A4" w:rsidRPr="00DD06E1" w:rsidRDefault="002B18A4" w:rsidP="002B18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18A4" w:rsidRPr="00DD06E1" w:rsidRDefault="002B18A4" w:rsidP="002B18A4">
      <w:pPr>
        <w:pStyle w:val="1CStyle-1"/>
        <w:numPr>
          <w:ilvl w:val="0"/>
          <w:numId w:val="42"/>
        </w:numPr>
        <w:ind w:firstLine="709"/>
        <w:jc w:val="both"/>
        <w:rPr>
          <w:rFonts w:ascii="Times New Roman" w:eastAsia="Times New Roman" w:hAnsi="Times New Roman" w:cs="Times New Roman"/>
          <w:b w:val="0"/>
          <w:sz w:val="24"/>
          <w:lang w:eastAsia="ru-RU"/>
        </w:rPr>
      </w:pPr>
      <w:r w:rsidRPr="00DD06E1">
        <w:rPr>
          <w:rFonts w:ascii="Times New Roman" w:eastAsia="Times New Roman" w:hAnsi="Times New Roman" w:cs="Times New Roman"/>
          <w:bCs/>
          <w:sz w:val="24"/>
          <w:lang w:eastAsia="ru-RU"/>
        </w:rPr>
        <w:t>6</w:t>
      </w:r>
      <w:r w:rsidRPr="00DD06E1">
        <w:rPr>
          <w:rFonts w:ascii="Times New Roman" w:eastAsia="Times New Roman" w:hAnsi="Times New Roman" w:cs="Times New Roman"/>
          <w:b w:val="0"/>
          <w:bCs/>
          <w:sz w:val="24"/>
          <w:lang w:eastAsia="ru-RU"/>
        </w:rPr>
        <w:t xml:space="preserve">.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2E4B27" w:rsidRPr="002E4B27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ООО «ЭНЕРГИЯ»</w:t>
      </w:r>
      <w:r w:rsidRPr="00DD06E1">
        <w:rPr>
          <w:rFonts w:ascii="Times New Roman" w:hAnsi="Times New Roman" w:cs="Times New Roman"/>
          <w:b w:val="0"/>
          <w:iCs/>
          <w:sz w:val="24"/>
        </w:rPr>
        <w:t xml:space="preserve">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 xml:space="preserve">(юридический адрес: </w:t>
      </w:r>
      <w:r w:rsidR="002E4B27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г. Иваново, ул. Калинина, д. 9/21, Литер А, оф. 359. ИНН </w:t>
      </w:r>
      <w:r w:rsidR="002E4B27">
        <w:rPr>
          <w:rFonts w:ascii="Times New Roman" w:hAnsi="Times New Roman" w:cs="Times New Roman"/>
          <w:b w:val="0"/>
          <w:color w:val="000000" w:themeColor="text1"/>
          <w:sz w:val="24"/>
        </w:rPr>
        <w:t>7723730795</w:t>
      </w:r>
      <w:r w:rsidR="002E4B27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, КПП </w:t>
      </w:r>
      <w:r w:rsidR="002E4B27">
        <w:rPr>
          <w:rFonts w:ascii="Times New Roman" w:hAnsi="Times New Roman" w:cs="Times New Roman"/>
          <w:b w:val="0"/>
          <w:color w:val="000000" w:themeColor="text1"/>
          <w:sz w:val="24"/>
        </w:rPr>
        <w:t>370201001</w:t>
      </w:r>
      <w:r w:rsidR="002E4B27">
        <w:rPr>
          <w:rFonts w:ascii="Times New Roman" w:eastAsia="Times New Roman" w:hAnsi="Times New Roman" w:cs="Times New Roman"/>
          <w:b w:val="0"/>
          <w:color w:val="000000" w:themeColor="text1"/>
          <w:sz w:val="24"/>
          <w:lang w:eastAsia="ru-RU"/>
        </w:rPr>
        <w:t>, ОГРН </w:t>
      </w:r>
      <w:r w:rsidR="002E4B27">
        <w:rPr>
          <w:rFonts w:ascii="Times New Roman" w:hAnsi="Times New Roman" w:cs="Times New Roman"/>
          <w:b w:val="0"/>
          <w:color w:val="000000" w:themeColor="text1"/>
          <w:sz w:val="24"/>
        </w:rPr>
        <w:t>1097746578082</w:t>
      </w:r>
      <w:r w:rsidRPr="00DD06E1">
        <w:rPr>
          <w:rFonts w:ascii="Times New Roman" w:hAnsi="Times New Roman"/>
          <w:b w:val="0"/>
          <w:iCs/>
          <w:sz w:val="24"/>
        </w:rPr>
        <w:t xml:space="preserve">, </w:t>
      </w:r>
      <w:r w:rsidRPr="00DD06E1">
        <w:rPr>
          <w:rFonts w:ascii="Times New Roman" w:eastAsia="Times New Roman" w:hAnsi="Times New Roman" w:cs="Times New Roman"/>
          <w:b w:val="0"/>
          <w:sz w:val="24"/>
          <w:lang w:eastAsia="ru-RU"/>
        </w:rPr>
        <w:t>относится к субъектам малого предпринимательства):</w:t>
      </w:r>
    </w:p>
    <w:p w:rsidR="00364CA1" w:rsidRPr="00DD06E1" w:rsidRDefault="00364CA1" w:rsidP="00364CA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спецобуви</w:t>
      </w:r>
      <w:proofErr w:type="spellEnd"/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364CA1" w:rsidRDefault="00364CA1" w:rsidP="00364C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Общее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364CA1" w:rsidRDefault="00364CA1" w:rsidP="00364C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6.3.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за единицу Товара (итого по </w:t>
      </w:r>
      <w:r w:rsidRPr="00870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всем позициям):</w:t>
      </w:r>
      <w:r w:rsidRPr="00870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E4B27" w:rsidRPr="008703CB">
        <w:rPr>
          <w:rFonts w:ascii="Times New Roman" w:eastAsia="Times New Roman" w:hAnsi="Times New Roman" w:cs="Times New Roman"/>
          <w:sz w:val="24"/>
          <w:szCs w:val="24"/>
          <w:lang w:eastAsia="ar-SA"/>
        </w:rPr>
        <w:t>47</w:t>
      </w:r>
      <w:r w:rsidR="008703CB" w:rsidRPr="008703CB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E4B27" w:rsidRPr="008703CB">
        <w:rPr>
          <w:rFonts w:ascii="Times New Roman" w:eastAsia="Times New Roman" w:hAnsi="Times New Roman" w:cs="Times New Roman"/>
          <w:sz w:val="24"/>
          <w:szCs w:val="24"/>
          <w:lang w:eastAsia="ar-SA"/>
        </w:rPr>
        <w:t>972</w:t>
      </w:r>
      <w:r w:rsidR="008703CB" w:rsidRPr="008703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(Сорок семь тысяч девятьсот семьдесят два)</w:t>
      </w:r>
      <w:r w:rsidR="002E4B27" w:rsidRPr="008703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рубля 40 копеек, в том числе НДС 7 995 рублей 40 копеек</w:t>
      </w:r>
      <w:r w:rsidRPr="008703C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64CA1" w:rsidRDefault="00364CA1" w:rsidP="00364C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364CA1" w:rsidRDefault="00364CA1" w:rsidP="00364C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9 000 000 (Девяти миллионов) рублей 00 копеек, включая НДС</w:t>
      </w:r>
      <w:r w:rsidR="00D32E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1 500 000 рублей 00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64CA1" w:rsidRDefault="00364CA1" w:rsidP="00364C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02.11.2021 включительно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приложении № 1 к Договору (</w:t>
      </w:r>
      <w:r w:rsidRPr="00CB00BB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Спецификации), или на поставку части </w:t>
      </w:r>
      <w:r w:rsidR="00974AA5" w:rsidRPr="00CB00BB">
        <w:rPr>
          <w:rFonts w:ascii="Times New Roman" w:eastAsia="Times New Roman" w:hAnsi="Times New Roman"/>
          <w:sz w:val="24"/>
          <w:szCs w:val="24"/>
          <w:lang w:eastAsia="ru-RU"/>
        </w:rPr>
        <w:t>количества</w:t>
      </w:r>
      <w:r w:rsidRPr="00CB00BB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Товара, </w:t>
      </w:r>
      <w:r w:rsidR="00974AA5" w:rsidRPr="00CB00BB">
        <w:rPr>
          <w:rFonts w:ascii="Times New Roman" w:eastAsia="Times New Roman" w:hAnsi="Times New Roman"/>
          <w:sz w:val="24"/>
          <w:szCs w:val="24"/>
          <w:lang w:eastAsia="ru-RU"/>
        </w:rPr>
        <w:t>определенного согласно п.1.4.2. Договора</w:t>
      </w:r>
      <w:r w:rsidRPr="00CB00B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паспорт, сертификат, удостоверение о качестве </w:t>
      </w:r>
      <w:proofErr w:type="gram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и т.п</w:t>
      </w:r>
      <w:proofErr w:type="gram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.) а так же отгрузочных и расчетных документов: оригинал транспортной накладной, оригинал универса</w:t>
      </w:r>
      <w:r w:rsidR="007609AF">
        <w:rPr>
          <w:rFonts w:ascii="Times New Roman" w:eastAsia="Times New Roman" w:hAnsi="Times New Roman"/>
          <w:sz w:val="24"/>
          <w:szCs w:val="24"/>
          <w:lang w:eastAsia="ru-RU"/>
        </w:rPr>
        <w:t>льного передаточного документа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Доставка осуществляется в рабочие дни с 8-00 до 12-00ч и с 13-00 до 16-00ч.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передаче Товара Поставщик также передает Покупателю сертификаты соответствия на Товар.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Страна происхождения Товара указана в приложении 2 к Договору.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п. 1 (Ботинки кожаные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2 (Ботинки кожаные с жестким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5 (Ботинки кожаные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(Сварщика)), п. 10 (Сапоги ПВХ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11 (Сапоги резиновые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12 (Сапоги ПВХ с жестким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13 (Сапоги резиновые с жестким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16 (Ботинки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17 (Сапоги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18 (Сапоги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защиты от повышенных температур на термостойкой МБС подошве (эл/дуга)), п. 19 (Ботинки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  Приложения № 1 (Спецификации) к договору.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в течение 3 (Трех) рабочих дней проводит проверку технических характеристик предоставленных образцов на соответствие требованиям Приложения №1 (Спецификации) к договору.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проведенной проверки Покупатель направляет Акт соответствия/несоответствия предоставленных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этлонных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образцов требованиям Приложения №1 (Спецификации) к договору.  </w:t>
      </w:r>
    </w:p>
    <w:p w:rsidR="00364CA1" w:rsidRP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предоставление эталонных образцов Поставщиком или несоответствие эталонных образцов в части технических характеристик Приложению №1 (Спецификации) к договору,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договора и влечет его расторжение Заказчиком в одностороннем порядке.  </w:t>
      </w:r>
    </w:p>
    <w:p w:rsid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(</w:t>
      </w:r>
      <w:r w:rsidR="00C15CAB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C15CAB"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№1 (Спецификации) к договору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364CA1" w:rsidRDefault="00364CA1" w:rsidP="00364CA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6.8.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</w:t>
      </w:r>
      <w:r w:rsidRPr="00172E59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оригинала универсального передаточного документа и получения от Поставщика оригиналов счета на оплату и транспортной накладной.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>6.</w:t>
      </w:r>
      <w:r w:rsidR="007639EC" w:rsidRPr="00DD06E1">
        <w:rPr>
          <w:rFonts w:ascii="Times New Roman" w:hAnsi="Times New Roman" w:cs="Times New Roman"/>
          <w:b/>
          <w:sz w:val="24"/>
          <w:szCs w:val="24"/>
        </w:rPr>
        <w:t>9</w:t>
      </w:r>
      <w:r w:rsidRPr="00DD06E1">
        <w:rPr>
          <w:rFonts w:ascii="Times New Roman" w:hAnsi="Times New Roman" w:cs="Times New Roman"/>
          <w:b/>
          <w:sz w:val="24"/>
          <w:szCs w:val="24"/>
        </w:rPr>
        <w:t>. Страна происхождения Товара</w:t>
      </w:r>
      <w:r w:rsidRPr="00DD06E1">
        <w:rPr>
          <w:rFonts w:ascii="Times New Roman" w:hAnsi="Times New Roman" w:cs="Times New Roman"/>
          <w:sz w:val="24"/>
          <w:szCs w:val="24"/>
        </w:rPr>
        <w:t xml:space="preserve"> – </w:t>
      </w:r>
      <w:r w:rsidR="00364CA1" w:rsidRPr="00172E59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</w:t>
      </w:r>
      <w:r w:rsidRPr="00DD06E1">
        <w:rPr>
          <w:rFonts w:ascii="Times New Roman" w:hAnsi="Times New Roman" w:cs="Times New Roman"/>
          <w:sz w:val="24"/>
          <w:szCs w:val="24"/>
        </w:rPr>
        <w:t>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B18A4" w:rsidRPr="00DD06E1" w:rsidRDefault="002B18A4" w:rsidP="002B18A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1068" w:hanging="360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2B18A4" w:rsidRPr="00DD06E1" w:rsidRDefault="002B18A4" w:rsidP="002B18A4">
      <w:pPr>
        <w:pStyle w:val="a4"/>
        <w:numPr>
          <w:ilvl w:val="0"/>
          <w:numId w:val="42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51C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Комиссией по закупке было принято решение признать Победителем запроса предложений в электронной форме </w:t>
      </w:r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«ЦЕНТР СПЕЦОДЕЖДЫ»</w:t>
      </w:r>
      <w:r w:rsidR="005E7BEF"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Москва, ул. Привольная, д. 70, корп. 1, </w:t>
      </w:r>
      <w:proofErr w:type="spellStart"/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</w:t>
      </w:r>
      <w:proofErr w:type="spellEnd"/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2, пом. </w:t>
      </w:r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XII</w:t>
      </w:r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комн. 2А. ИНН </w:t>
      </w:r>
      <w:r w:rsidR="00C73603">
        <w:rPr>
          <w:rFonts w:ascii="Times New Roman" w:hAnsi="Times New Roman" w:cs="Times New Roman"/>
          <w:color w:val="000000" w:themeColor="text1"/>
          <w:sz w:val="24"/>
          <w:szCs w:val="24"/>
        </w:rPr>
        <w:t>5030065526</w:t>
      </w:r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C73603">
        <w:rPr>
          <w:rFonts w:ascii="Times New Roman" w:hAnsi="Times New Roman" w:cs="Times New Roman"/>
          <w:color w:val="000000" w:themeColor="text1"/>
          <w:sz w:val="24"/>
          <w:szCs w:val="24"/>
        </w:rPr>
        <w:t>772101001</w:t>
      </w:r>
      <w:r w:rsidR="00C736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 </w:t>
      </w:r>
      <w:r w:rsidR="00C73603">
        <w:rPr>
          <w:rFonts w:ascii="Times New Roman" w:hAnsi="Times New Roman" w:cs="Times New Roman"/>
          <w:color w:val="000000" w:themeColor="text1"/>
          <w:sz w:val="24"/>
          <w:szCs w:val="24"/>
        </w:rPr>
        <w:t>1095030000922</w:t>
      </w:r>
      <w:r w:rsidRPr="00DD06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предпринимательства)</w:t>
      </w:r>
      <w:r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C15CAB" w:rsidRPr="00DD06E1" w:rsidRDefault="00C15CAB" w:rsidP="00C15C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D06E1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DD06E1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спецобуви</w:t>
      </w:r>
      <w:proofErr w:type="spellEnd"/>
      <w:r w:rsidRPr="00DD06E1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C15CAB" w:rsidRPr="008703CB" w:rsidRDefault="00C15CAB" w:rsidP="00C15C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Общее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</w:t>
      </w:r>
      <w:r w:rsidRPr="00870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Товара.</w:t>
      </w:r>
    </w:p>
    <w:p w:rsidR="00C15CAB" w:rsidRDefault="00C15CAB" w:rsidP="00C15C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03C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7.3. </w:t>
      </w:r>
      <w:r w:rsidRPr="008703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за единицу Товара (итого по всем позициям):</w:t>
      </w:r>
      <w:r w:rsidRPr="00870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73603" w:rsidRPr="008703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48 387 </w:t>
      </w:r>
      <w:r w:rsidR="008703CB" w:rsidRPr="008703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(Сорок восемь тысяч триста восемьдесят семь) </w:t>
      </w:r>
      <w:r w:rsidR="00C73603" w:rsidRPr="008703C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рублей 60 копеек, в том числе НДС 8 064 рубля 60 копеек</w:t>
      </w:r>
      <w:r w:rsidR="00C73603" w:rsidRPr="008703C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15CAB" w:rsidRDefault="00C15CAB" w:rsidP="00C15C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C15CAB" w:rsidRDefault="00C15CAB" w:rsidP="00C15C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9 000 000 (Девяти миллионов) рублей 00 копеек, включая НДС</w:t>
      </w:r>
      <w:r w:rsidR="00D32E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1 500 000 рублей 00 копеек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15CAB" w:rsidRDefault="00C15CAB" w:rsidP="00C15C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02.11.2021 включительно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15CAB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</w:p>
    <w:p w:rsidR="00C15CAB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приложении № 1 к Договору (</w:t>
      </w:r>
      <w:r w:rsidRPr="00CB00BB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Спецификации), или на поставку части </w:t>
      </w:r>
      <w:r w:rsidR="00974AA5" w:rsidRPr="00CB00BB">
        <w:rPr>
          <w:rFonts w:ascii="Times New Roman" w:eastAsia="Times New Roman" w:hAnsi="Times New Roman"/>
          <w:sz w:val="24"/>
          <w:szCs w:val="24"/>
          <w:lang w:eastAsia="ru-RU"/>
        </w:rPr>
        <w:t>количества Товара, определенного согласно п.1.4.2. Договора</w:t>
      </w:r>
      <w:r w:rsidRPr="00CB00BB">
        <w:rPr>
          <w:rFonts w:ascii="Times New Roman" w:eastAsia="Times New Roman" w:hAnsi="Times New Roman"/>
          <w:sz w:val="24"/>
          <w:szCs w:val="24"/>
          <w:lang w:eastAsia="ru-RU"/>
        </w:rPr>
        <w:t>, то это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и т.п</w:t>
      </w:r>
      <w:proofErr w:type="gram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.) а так же отгрузочных и расчетных документов: оригинал транспортной накладной, оригинал универса</w:t>
      </w:r>
      <w:r w:rsidR="00C73603">
        <w:rPr>
          <w:rFonts w:ascii="Times New Roman" w:eastAsia="Times New Roman" w:hAnsi="Times New Roman"/>
          <w:sz w:val="24"/>
          <w:szCs w:val="24"/>
          <w:lang w:eastAsia="ru-RU"/>
        </w:rPr>
        <w:t>льного передаточного документа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Доставка осуществляется в рабочие дни с 8-00 до 12-00ч и с 13-00 до 16-00ч.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передаче Товара Поставщик также передает Покупателю сертификаты соответствия на Товар.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Страна происхождения Товара указана в приложении 2 к Договору.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ТР ТС 019/2011.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 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п. 1 (Ботинки кожаные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2 (Ботинки кожаные с жестким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5 (Ботинки кожаные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(Сварщика)), п. 10 (Сапоги ПВХ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11 (Сапоги резиновые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12 (Сапоги ПВХ с жестким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13 (Сапоги резиновые с жестким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16 (Ботинки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17 (Сапоги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), п. 18 (Сапоги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защиты от повышенных температур на термостойкой МБС подошве (эл/дуга)), п. 19 (Ботинки кожаные утепленные с защитным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подноском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  Приложения № 1 (Спецификации) к договору.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в течение 3 (Трех) рабочих дней проводит проверку технических характеристик предоставленных образцов на соответствие требованиям Приложения №1 (Спецификации) к договору.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результатам проведенной проверки Покупатель направляет Акт соответствия/несоответствия предоставленных </w:t>
      </w:r>
      <w:proofErr w:type="spellStart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>этлонных</w:t>
      </w:r>
      <w:proofErr w:type="spellEnd"/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образцов требованиям Приложения №1 (Спецификации) к договору.  </w:t>
      </w:r>
    </w:p>
    <w:p w:rsidR="00C15CAB" w:rsidRPr="00364CA1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предоставление эталонных образцов Поставщиком или несоответствие эталонных образцов в части технических характеристик Приложению №1 (Спецификации) к договору,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договора и влечет его расторжение Заказчиком в одностороннем порядке.  </w:t>
      </w:r>
    </w:p>
    <w:p w:rsidR="00C15CAB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7.7. Иные условия: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C15CAB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(Приложение</w:t>
      </w:r>
      <w:r w:rsidRPr="00364CA1">
        <w:rPr>
          <w:rFonts w:ascii="Times New Roman" w:eastAsia="Times New Roman" w:hAnsi="Times New Roman"/>
          <w:sz w:val="24"/>
          <w:szCs w:val="24"/>
          <w:lang w:eastAsia="ru-RU"/>
        </w:rPr>
        <w:t xml:space="preserve"> №1 (Спецификации) к договору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C15CAB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C15CAB" w:rsidRDefault="00C15CAB" w:rsidP="00C15CA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7.8.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</w:t>
      </w:r>
      <w:r w:rsidRPr="00C73603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</w:t>
      </w:r>
      <w:r w:rsidR="00C73603" w:rsidRPr="00C73603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оплату и транспортной накладной</w:t>
      </w:r>
      <w:r w:rsidRPr="00C73603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>7.9. Страна происхождения Товара</w:t>
      </w:r>
      <w:r w:rsidRPr="00DD06E1">
        <w:rPr>
          <w:rFonts w:ascii="Times New Roman" w:hAnsi="Times New Roman" w:cs="Times New Roman"/>
          <w:sz w:val="24"/>
          <w:szCs w:val="24"/>
        </w:rPr>
        <w:t xml:space="preserve"> – </w:t>
      </w:r>
      <w:r w:rsidR="00C73603" w:rsidRPr="00C73603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Россия</w:t>
      </w:r>
      <w:r w:rsidRPr="00DD06E1">
        <w:rPr>
          <w:rFonts w:ascii="Times New Roman" w:hAnsi="Times New Roman" w:cs="Times New Roman"/>
          <w:sz w:val="24"/>
          <w:szCs w:val="24"/>
        </w:rPr>
        <w:t>.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06E1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5E7BEF" w:rsidRPr="00DD06E1" w:rsidRDefault="005E7BEF" w:rsidP="005E7BEF">
      <w:pPr>
        <w:pStyle w:val="a4"/>
        <w:numPr>
          <w:ilvl w:val="0"/>
          <w:numId w:val="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D06E1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2B18A4" w:rsidRPr="00DD06E1" w:rsidRDefault="002B18A4" w:rsidP="002B18A4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0A141D" w:rsidRPr="00DD06E1" w:rsidRDefault="000A141D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B5D40" w:rsidRPr="00DD06E1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550"/>
      </w:tblGrid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DD06E1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DD06E1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DD06E1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6596D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ind w:left="585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DD06E1" w:rsidTr="00F737CD">
        <w:trPr>
          <w:trHeight w:val="528"/>
        </w:trPr>
        <w:tc>
          <w:tcPr>
            <w:tcW w:w="6204" w:type="dxa"/>
          </w:tcPr>
          <w:p w:rsidR="007D5A10" w:rsidRPr="00DD06E1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033CC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</w:p>
        </w:tc>
        <w:tc>
          <w:tcPr>
            <w:tcW w:w="4550" w:type="dxa"/>
          </w:tcPr>
          <w:p w:rsidR="007D5A10" w:rsidRPr="00DD06E1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DD06E1" w:rsidTr="00F737CD">
        <w:trPr>
          <w:trHeight w:val="497"/>
        </w:trPr>
        <w:tc>
          <w:tcPr>
            <w:tcW w:w="6204" w:type="dxa"/>
          </w:tcPr>
          <w:p w:rsidR="00D87C46" w:rsidRPr="00DD06E1" w:rsidRDefault="008C583B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D87C46" w:rsidRPr="00DD06E1" w:rsidRDefault="00D87C46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DD06E1" w:rsidTr="00F737CD">
        <w:trPr>
          <w:trHeight w:val="497"/>
        </w:trPr>
        <w:tc>
          <w:tcPr>
            <w:tcW w:w="6204" w:type="dxa"/>
          </w:tcPr>
          <w:p w:rsidR="0046596D" w:rsidRPr="00DD06E1" w:rsidRDefault="008C583B" w:rsidP="008C58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033CC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033CC"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</w:t>
            </w:r>
          </w:p>
        </w:tc>
        <w:tc>
          <w:tcPr>
            <w:tcW w:w="4550" w:type="dxa"/>
          </w:tcPr>
          <w:p w:rsidR="008033CC" w:rsidRPr="00DD06E1" w:rsidRDefault="0046596D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8033CC" w:rsidRPr="00DD06E1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3CC" w:rsidRPr="00DD06E1" w:rsidTr="00F737CD">
        <w:trPr>
          <w:trHeight w:val="497"/>
        </w:trPr>
        <w:tc>
          <w:tcPr>
            <w:tcW w:w="6204" w:type="dxa"/>
          </w:tcPr>
          <w:p w:rsidR="008033CC" w:rsidRPr="00DD06E1" w:rsidRDefault="008033CC" w:rsidP="00804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</w:tcPr>
          <w:p w:rsidR="008033CC" w:rsidRPr="00DD06E1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DD06E1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0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DD06E1" w:rsidRDefault="0089224E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="007D5A10" w:rsidRPr="00DD06E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DD06E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D5A10" w:rsidRPr="00DD0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7"/>
    </w:p>
    <w:sectPr w:rsidR="00C75FA1" w:rsidRPr="00DD06E1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A9" w:rsidRDefault="00B40DA9" w:rsidP="00167DDE">
      <w:pPr>
        <w:spacing w:after="0" w:line="240" w:lineRule="auto"/>
      </w:pPr>
      <w:r>
        <w:separator/>
      </w:r>
    </w:p>
  </w:endnote>
  <w:endnote w:type="continuationSeparator" w:id="0">
    <w:p w:rsidR="00B40DA9" w:rsidRDefault="00B40DA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365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A9" w:rsidRDefault="00B40DA9" w:rsidP="00167DDE">
      <w:pPr>
        <w:spacing w:after="0" w:line="240" w:lineRule="auto"/>
      </w:pPr>
      <w:r>
        <w:separator/>
      </w:r>
    </w:p>
  </w:footnote>
  <w:footnote w:type="continuationSeparator" w:id="0">
    <w:p w:rsidR="00B40DA9" w:rsidRDefault="00B40DA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1559867"/>
      <w:docPartObj>
        <w:docPartGallery w:val="Page Numbers (Top of Page)"/>
        <w:docPartUnique/>
      </w:docPartObj>
    </w:sdtPr>
    <w:sdtEndPr/>
    <w:sdtContent>
      <w:p w:rsidR="00951C74" w:rsidRDefault="00951C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0BB">
          <w:rPr>
            <w:noProof/>
          </w:rPr>
          <w:t>10</w:t>
        </w:r>
        <w:r>
          <w:fldChar w:fldCharType="end"/>
        </w:r>
      </w:p>
      <w:p w:rsidR="00951C74" w:rsidRDefault="00951C74" w:rsidP="00E76036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right"/>
          <w:rPr>
            <w:rFonts w:ascii="Times New Roman" w:hAnsi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Протокол </w:t>
        </w:r>
        <w:r w:rsidRPr="002E6CEC">
          <w:rPr>
            <w:rFonts w:ascii="Times New Roman" w:eastAsia="Calibri" w:hAnsi="Times New Roman" w:cs="Times New Roman"/>
            <w:sz w:val="16"/>
            <w:szCs w:val="16"/>
          </w:rPr>
          <w:t xml:space="preserve">№ 3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на участие в запросе предложений в электронной форме </w:t>
        </w:r>
        <w:r w:rsidRPr="002E6CEC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договора поставки </w:t>
        </w:r>
        <w:proofErr w:type="spellStart"/>
        <w:r w:rsidR="00E76036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спецобуви</w:t>
        </w:r>
        <w:proofErr w:type="spellEnd"/>
        <w:r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(итоговый протокол)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>
          <w:rPr>
            <w:rFonts w:ascii="Times New Roman" w:hAnsi="Times New Roman"/>
            <w:sz w:val="16"/>
            <w:szCs w:val="16"/>
          </w:rPr>
          <w:t>2</w:t>
        </w:r>
        <w:r w:rsidR="00E76036">
          <w:rPr>
            <w:rFonts w:ascii="Times New Roman" w:hAnsi="Times New Roman"/>
            <w:sz w:val="16"/>
            <w:szCs w:val="16"/>
          </w:rPr>
          <w:t>9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12.2020</w:t>
        </w:r>
      </w:p>
      <w:p w:rsidR="00951C74" w:rsidRPr="00694E8A" w:rsidRDefault="00CB00BB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8225C"/>
    <w:multiLevelType w:val="hybridMultilevel"/>
    <w:tmpl w:val="0F487D54"/>
    <w:lvl w:ilvl="0" w:tplc="759C5090">
      <w:start w:val="5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034E2"/>
    <w:multiLevelType w:val="multilevel"/>
    <w:tmpl w:val="F4C4CA26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................%1.%2.%3"/>
      <w:lvlJc w:val="left"/>
    </w:lvl>
    <w:lvl w:ilvl="3">
      <w:start w:val="1"/>
      <w:numFmt w:val="decimal"/>
      <w:lvlText w:val="................%1.%2.%3.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9"/>
  </w:num>
  <w:num w:numId="3">
    <w:abstractNumId w:val="30"/>
  </w:num>
  <w:num w:numId="4">
    <w:abstractNumId w:val="23"/>
  </w:num>
  <w:num w:numId="5">
    <w:abstractNumId w:val="35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6"/>
  </w:num>
  <w:num w:numId="12">
    <w:abstractNumId w:val="15"/>
  </w:num>
  <w:num w:numId="13">
    <w:abstractNumId w:val="28"/>
  </w:num>
  <w:num w:numId="14">
    <w:abstractNumId w:val="33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6"/>
  </w:num>
  <w:num w:numId="20">
    <w:abstractNumId w:val="21"/>
  </w:num>
  <w:num w:numId="21">
    <w:abstractNumId w:val="27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2"/>
  </w:num>
  <w:num w:numId="29">
    <w:abstractNumId w:val="13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4"/>
  </w:num>
  <w:num w:numId="33">
    <w:abstractNumId w:val="8"/>
  </w:num>
  <w:num w:numId="34">
    <w:abstractNumId w:val="34"/>
  </w:num>
  <w:num w:numId="35">
    <w:abstractNumId w:val="6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2"/>
  </w:num>
  <w:num w:numId="39">
    <w:abstractNumId w:val="4"/>
  </w:num>
  <w:num w:numId="40">
    <w:abstractNumId w:val="0"/>
  </w:num>
  <w:num w:numId="41">
    <w:abstractNumId w:val="17"/>
  </w:num>
  <w:num w:numId="42">
    <w:abstractNumId w:val="2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62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4D47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40A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068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E59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26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02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56AB"/>
    <w:rsid w:val="002864F8"/>
    <w:rsid w:val="002876F3"/>
    <w:rsid w:val="00287829"/>
    <w:rsid w:val="00292A55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18A4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FE2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4B27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4D5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AD1"/>
    <w:rsid w:val="00364CA1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B661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9AC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339B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422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73F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B7E0A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122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5D8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34C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392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E7BEF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2A5"/>
    <w:rsid w:val="00601CFB"/>
    <w:rsid w:val="00603221"/>
    <w:rsid w:val="006045EC"/>
    <w:rsid w:val="00605728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24B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393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00E"/>
    <w:rsid w:val="00704C0B"/>
    <w:rsid w:val="0070583E"/>
    <w:rsid w:val="0070591C"/>
    <w:rsid w:val="00705BDD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A6"/>
    <w:rsid w:val="007575AD"/>
    <w:rsid w:val="00757924"/>
    <w:rsid w:val="007609AF"/>
    <w:rsid w:val="00760D50"/>
    <w:rsid w:val="00760F92"/>
    <w:rsid w:val="00761866"/>
    <w:rsid w:val="00761B27"/>
    <w:rsid w:val="00762B6A"/>
    <w:rsid w:val="007639EC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3CC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E74D2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CB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4B1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4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5A4F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C7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C74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4AA5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571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2D94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A9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2ACE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8F0"/>
    <w:rsid w:val="00BA7FB5"/>
    <w:rsid w:val="00BB0A91"/>
    <w:rsid w:val="00BB0F35"/>
    <w:rsid w:val="00BB165D"/>
    <w:rsid w:val="00BB1FCA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548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949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CAB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1D3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3603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00BB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B2E"/>
    <w:rsid w:val="00D00CCA"/>
    <w:rsid w:val="00D01022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19D"/>
    <w:rsid w:val="00D2712C"/>
    <w:rsid w:val="00D27354"/>
    <w:rsid w:val="00D3100B"/>
    <w:rsid w:val="00D3121F"/>
    <w:rsid w:val="00D31603"/>
    <w:rsid w:val="00D32BEF"/>
    <w:rsid w:val="00D32E36"/>
    <w:rsid w:val="00D32ECD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B71A6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6E1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582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47927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036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4AC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5A46"/>
    <w:rsid w:val="00F25AC7"/>
    <w:rsid w:val="00F26E2F"/>
    <w:rsid w:val="00F26F42"/>
    <w:rsid w:val="00F302ED"/>
    <w:rsid w:val="00F30BE5"/>
    <w:rsid w:val="00F30F2C"/>
    <w:rsid w:val="00F3101F"/>
    <w:rsid w:val="00F3180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1C3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441D"/>
    <w:rsid w:val="00F85299"/>
    <w:rsid w:val="00F85E35"/>
    <w:rsid w:val="00F866B7"/>
    <w:rsid w:val="00F86A03"/>
    <w:rsid w:val="00F87199"/>
    <w:rsid w:val="00F90F05"/>
    <w:rsid w:val="00F91278"/>
    <w:rsid w:val="00F91634"/>
    <w:rsid w:val="00F927BC"/>
    <w:rsid w:val="00F927FE"/>
    <w:rsid w:val="00F92C6B"/>
    <w:rsid w:val="00F9314A"/>
    <w:rsid w:val="00F93D45"/>
    <w:rsid w:val="00F94B32"/>
    <w:rsid w:val="00F950DA"/>
    <w:rsid w:val="00F95438"/>
    <w:rsid w:val="00F962E4"/>
    <w:rsid w:val="00F9780C"/>
    <w:rsid w:val="00FA00C0"/>
    <w:rsid w:val="00FA06E3"/>
    <w:rsid w:val="00FA0822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66F9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B61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5CA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2B18A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2B18A4"/>
    <w:pPr>
      <w:numPr>
        <w:numId w:val="4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5CA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customStyle="1" w:styleId="1CStyle-1">
    <w:name w:val="1CStyle-1"/>
    <w:rsid w:val="002B18A4"/>
    <w:pPr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font365"/>
      <w:b/>
      <w:kern w:val="3"/>
      <w:sz w:val="32"/>
      <w:szCs w:val="24"/>
      <w:lang w:eastAsia="hi-IN" w:bidi="hi-IN"/>
    </w:rPr>
  </w:style>
  <w:style w:type="numbering" w:customStyle="1" w:styleId="WWNum2">
    <w:name w:val="WWNum2"/>
    <w:basedOn w:val="a3"/>
    <w:rsid w:val="002B18A4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A43C2-4ACD-497E-BCD4-DB560C3B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4661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32</cp:revision>
  <cp:lastPrinted>2020-12-29T07:25:00Z</cp:lastPrinted>
  <dcterms:created xsi:type="dcterms:W3CDTF">2020-12-25T10:02:00Z</dcterms:created>
  <dcterms:modified xsi:type="dcterms:W3CDTF">2020-12-29T09:18:00Z</dcterms:modified>
</cp:coreProperties>
</file>