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184" w:rsidRPr="00090A3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90A30" w:rsidRPr="00F34C1B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34C1B">
        <w:rPr>
          <w:rFonts w:ascii="Times New Roman" w:eastAsia="Times New Roman" w:hAnsi="Times New Roman"/>
          <w:b/>
          <w:sz w:val="24"/>
          <w:szCs w:val="24"/>
          <w:lang w:eastAsia="ru-RU"/>
        </w:rPr>
        <w:t>заседания Комиссии по закупке</w:t>
      </w:r>
      <w:r w:rsidRPr="00F34C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34C1B" w:rsidRPr="00F34C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на выполнение работ по установке узла учёта тепловой энергии, отпускаемой с котельной на зону площадка и Город</w:t>
      </w:r>
    </w:p>
    <w:p w:rsidR="009445F1" w:rsidRPr="00090A30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90A3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C1B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90A3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090A30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F34C1B" w:rsidRDefault="00F34C1B" w:rsidP="00F34C1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r>
        <w:rPr>
          <w:rFonts w:ascii="Times New Roman" w:hAnsi="Times New Roman"/>
          <w:b/>
          <w:bCs/>
          <w:sz w:val="24"/>
          <w:szCs w:val="24"/>
        </w:rPr>
        <w:t>1</w:t>
      </w:r>
      <w:r w:rsidRPr="0029794C">
        <w:rPr>
          <w:rFonts w:ascii="Times New Roman" w:hAnsi="Times New Roman"/>
          <w:b/>
          <w:bCs/>
          <w:sz w:val="24"/>
          <w:szCs w:val="24"/>
        </w:rPr>
        <w:t>.1. Предмет договора</w:t>
      </w:r>
      <w:r w:rsidRPr="0029794C">
        <w:rPr>
          <w:rFonts w:ascii="Times New Roman" w:hAnsi="Times New Roman"/>
          <w:bCs/>
          <w:sz w:val="24"/>
          <w:szCs w:val="24"/>
        </w:rPr>
        <w:t xml:space="preserve">: </w:t>
      </w:r>
      <w:bookmarkStart w:id="3" w:name="_Toc479941659"/>
      <w:bookmarkStart w:id="4" w:name="_Toc479941710"/>
      <w:bookmarkStart w:id="5" w:name="_Toc480200626"/>
      <w:bookmarkEnd w:id="0"/>
      <w:bookmarkEnd w:id="1"/>
      <w:bookmarkEnd w:id="2"/>
      <w:r w:rsidRPr="008F4722">
        <w:rPr>
          <w:rFonts w:ascii="Times New Roman" w:hAnsi="Times New Roman"/>
          <w:bCs/>
          <w:sz w:val="24"/>
          <w:szCs w:val="24"/>
        </w:rPr>
        <w:t>выполнение работ по установке узла учёта тепловой энергии, отпускаемой с котельной на зону площадка и Город (далее по тексту – работы</w:t>
      </w:r>
      <w:r w:rsidRPr="00A6614D">
        <w:rPr>
          <w:rFonts w:ascii="Times New Roman" w:hAnsi="Times New Roman"/>
          <w:bCs/>
          <w:sz w:val="24"/>
          <w:szCs w:val="24"/>
        </w:rPr>
        <w:t>).</w:t>
      </w:r>
      <w:bookmarkEnd w:id="3"/>
      <w:bookmarkEnd w:id="4"/>
      <w:bookmarkEnd w:id="5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34C1B" w:rsidRPr="008F4722" w:rsidRDefault="00F34C1B" w:rsidP="00F34C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CB0D24">
        <w:rPr>
          <w:rFonts w:ascii="Times New Roman" w:hAnsi="Times New Roman"/>
          <w:b/>
          <w:bCs/>
          <w:sz w:val="24"/>
          <w:szCs w:val="24"/>
        </w:rPr>
        <w:t>.2.</w:t>
      </w:r>
      <w:r w:rsidRPr="00CB0D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8F4722">
        <w:rPr>
          <w:rFonts w:ascii="Times New Roman" w:eastAsia="Times New Roman" w:hAnsi="Times New Roman"/>
          <w:sz w:val="24"/>
          <w:szCs w:val="24"/>
          <w:lang w:eastAsia="ru-RU"/>
        </w:rPr>
        <w:t>условная единица.</w:t>
      </w:r>
    </w:p>
    <w:p w:rsidR="00F34C1B" w:rsidRPr="0049711B" w:rsidRDefault="00F34C1B" w:rsidP="00F34C1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F4722">
        <w:rPr>
          <w:rFonts w:ascii="Times New Roman" w:eastAsia="Times New Roman" w:hAnsi="Times New Roman"/>
          <w:sz w:val="24"/>
          <w:szCs w:val="24"/>
          <w:lang w:eastAsia="ru-RU"/>
        </w:rPr>
        <w:t>Объем и содержание работ указаны в Рабочем проекте 1-45-2019 «Коммерческий узел учета тепловой энергии и теплоносителя на зону «Х-площадки и на зону «город», выполненном ООО «Экошельф-Норд»</w:t>
      </w:r>
      <w:r w:rsidRPr="00A427F1">
        <w:rPr>
          <w:rFonts w:ascii="Times New Roman" w:eastAsia="Times New Roman" w:hAnsi="Times New Roman"/>
          <w:sz w:val="24"/>
          <w:szCs w:val="24"/>
          <w:lang w:eastAsia="ru-RU"/>
        </w:rPr>
        <w:t>, являющимся неотъемлемой частью Документации и приложенным в виде отдельного файла</w:t>
      </w:r>
      <w:r w:rsidRPr="008F4722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F4722">
        <w:rPr>
          <w:rFonts w:ascii="Times New Roman" w:eastAsia="Times New Roman" w:hAnsi="Times New Roman"/>
          <w:sz w:val="24"/>
          <w:szCs w:val="24"/>
          <w:lang w:eastAsia="ru-RU"/>
        </w:rPr>
        <w:t>Рабочий проект).</w:t>
      </w:r>
    </w:p>
    <w:p w:rsidR="00F34C1B" w:rsidRPr="00F34C1B" w:rsidRDefault="00F34C1B" w:rsidP="00F34C1B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34C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F34C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F34C1B" w:rsidRPr="0049711B" w:rsidRDefault="00F34C1B" w:rsidP="00F34C1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 w:rsidRPr="008F4722">
        <w:rPr>
          <w:rFonts w:ascii="Times New Roman" w:hAnsi="Times New Roman"/>
          <w:bCs/>
          <w:sz w:val="24"/>
          <w:szCs w:val="24"/>
        </w:rPr>
        <w:t xml:space="preserve">выполнение работ по установке узла учёта тепловой энергии, отпускаемой с котельной на зону площадка и Город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(д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алее по тексту – Документация). </w:t>
      </w:r>
    </w:p>
    <w:p w:rsidR="00F34C1B" w:rsidRPr="00F34C1B" w:rsidRDefault="00F34C1B" w:rsidP="00F34C1B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F34C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F34C1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3 721 483 (Три миллиона семьсот двадцать одна тысяча четыреста восемьдесят три) рубля 60 копеек, в </w:t>
      </w:r>
      <w:r w:rsidRPr="00F34C1B">
        <w:rPr>
          <w:rFonts w:ascii="Times New Roman" w:eastAsia="Times New Roman" w:hAnsi="Times New Roman"/>
          <w:sz w:val="24"/>
          <w:szCs w:val="24"/>
          <w:lang w:eastAsia="ar-SA"/>
        </w:rPr>
        <w:t xml:space="preserve">том числе </w:t>
      </w:r>
      <w:r w:rsidRPr="00F34C1B">
        <w:rPr>
          <w:rFonts w:ascii="Times New Roman" w:eastAsia="Times New Roman" w:hAnsi="Times New Roman"/>
          <w:bCs/>
          <w:sz w:val="24"/>
          <w:szCs w:val="24"/>
          <w:lang w:eastAsia="ar-SA"/>
        </w:rPr>
        <w:t>НДС</w:t>
      </w:r>
      <w:r w:rsidRPr="00F34C1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F34C1B" w:rsidRPr="00A6614D" w:rsidRDefault="00F34C1B" w:rsidP="00F34C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6614D">
        <w:rPr>
          <w:rFonts w:ascii="Times New Roman" w:eastAsia="Times New Roman" w:hAnsi="Times New Roman"/>
          <w:sz w:val="24"/>
          <w:szCs w:val="24"/>
          <w:lang w:eastAsia="ar-SA"/>
        </w:rPr>
        <w:t xml:space="preserve">Цена включает в себя </w:t>
      </w:r>
      <w:bookmarkStart w:id="6" w:name="_Hlk534900860"/>
      <w:r w:rsidRPr="000B5FF7">
        <w:rPr>
          <w:rFonts w:ascii="Times New Roman" w:eastAsia="Times New Roman" w:hAnsi="Times New Roman"/>
          <w:bCs/>
          <w:sz w:val="24"/>
          <w:szCs w:val="24"/>
          <w:lang w:eastAsia="ar-SA"/>
        </w:rPr>
        <w:t>все расходы Подрядчика, в том числе стоимость используемых материалов, а также затраты, связанные с выездом персонала (командировочные расходы</w:t>
      </w:r>
      <w:r w:rsidRPr="00A6614D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bookmarkEnd w:id="6"/>
      <w:r w:rsidRPr="00A6614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F34C1B" w:rsidRDefault="00F34C1B" w:rsidP="00F34C1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0B5FF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Цена работ </w:t>
      </w:r>
      <w:r w:rsidRPr="000B5FF7">
        <w:rPr>
          <w:rFonts w:ascii="Times New Roman" w:eastAsia="Times New Roman" w:hAnsi="Times New Roman"/>
          <w:sz w:val="24"/>
          <w:szCs w:val="24"/>
          <w:lang w:eastAsia="ar-SA"/>
        </w:rPr>
        <w:t xml:space="preserve">по Договору </w:t>
      </w:r>
      <w:r w:rsidRPr="000B5FF7">
        <w:rPr>
          <w:rFonts w:ascii="Times New Roman" w:eastAsia="Times New Roman" w:hAnsi="Times New Roman"/>
          <w:bCs/>
          <w:sz w:val="24"/>
          <w:szCs w:val="24"/>
          <w:lang w:eastAsia="ar-SA"/>
        </w:rPr>
        <w:t>может быть изменена при изменении объемов работ в соответствии с п.3.3. проекта Договора</w:t>
      </w:r>
      <w:r w:rsidRPr="004B44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B44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34C1B" w:rsidRPr="001F5ADA" w:rsidRDefault="00F34C1B" w:rsidP="00F34C1B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5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4B44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65436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подписания Договора по 30.09.2020г. включительно. Работы на тепловой сети и паропроводе, в том числе монтаж расходомеров, датчиков температуры и давления по 31.08.2020г. включительно</w:t>
      </w:r>
      <w:r w:rsidRPr="001F5AD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34C1B" w:rsidRPr="00A6614D" w:rsidRDefault="00F34C1B" w:rsidP="00F34C1B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A6614D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A6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A661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65436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Заозерск, ул. Колышкина, ТЦ-483</w:t>
      </w:r>
      <w:r w:rsidRPr="00A6614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4C1B" w:rsidRPr="00494EE2" w:rsidRDefault="00F34C1B" w:rsidP="00F34C1B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4EE2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94E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4D7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065436">
        <w:rPr>
          <w:rFonts w:ascii="Times New Roman" w:eastAsia="Times New Roman" w:hAnsi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- не менее срока, установленного производителем</w:t>
      </w:r>
      <w:r w:rsidRPr="002A177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34C1B" w:rsidRDefault="00F34C1B" w:rsidP="00F34C1B">
      <w:pPr>
        <w:numPr>
          <w:ilvl w:val="1"/>
          <w:numId w:val="4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813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F34C1B" w:rsidRPr="00065436" w:rsidRDefault="00F34C1B" w:rsidP="00F34C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1.8.1. </w:t>
      </w:r>
      <w:r w:rsidRPr="00065436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 не предусматривает авансовый платеж.</w:t>
      </w:r>
    </w:p>
    <w:p w:rsidR="00F34C1B" w:rsidRPr="00F34C1B" w:rsidRDefault="00F34C1B" w:rsidP="00F34C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54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CE7113" w:rsidRPr="004F799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F799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F7996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4F799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4F7996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4F7996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4F79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4F799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F799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4F7996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F7996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F05A0" w:rsidRPr="000F05A0" w:rsidRDefault="000F05A0" w:rsidP="000F05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5A0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Ткачев – заместитель начальника Заозерского района филиала АО «МЭС» «Александровская теплосеть»;</w:t>
      </w:r>
    </w:p>
    <w:p w:rsidR="000F05A0" w:rsidRPr="000F05A0" w:rsidRDefault="000F05A0" w:rsidP="000F05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Т.З. Сытова -  инженер по проектно-сметной работе филиала АО «МЭС» «Александровская теплосеть»;</w:t>
      </w:r>
    </w:p>
    <w:p w:rsidR="000F05A0" w:rsidRPr="000F05A0" w:rsidRDefault="000F05A0" w:rsidP="000F05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5A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А.А. Дюжаков – начальник производственно-технического отдела филиала АО «МЭС» «Александровская теплосеть».</w:t>
      </w:r>
    </w:p>
    <w:p w:rsidR="000F05A0" w:rsidRDefault="000F05A0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E7113" w:rsidRPr="004F799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C818CF" w:rsidRPr="00461CDD" w:rsidRDefault="001B1E3E" w:rsidP="00461CD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</w:t>
      </w:r>
      <w:r w:rsidR="001C6250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Мелентьева</w:t>
      </w:r>
      <w:r w:rsidR="003571D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4F7996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8"/>
    </w:p>
    <w:p w:rsidR="000713DF" w:rsidRPr="004F799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F0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</w:t>
      </w:r>
      <w:r w:rsidR="00E1506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</w:t>
      </w:r>
      <w:r w:rsidR="000F05A0" w:rsidRPr="000F05A0"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t xml:space="preserve"> </w:t>
      </w:r>
      <w:r w:rsidR="000F05A0"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t xml:space="preserve">г. </w:t>
      </w:r>
      <w:r w:rsidR="000F05A0" w:rsidRPr="000F0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 Домостроительная, д. 2, каб.406.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452D6" w:rsidRPr="00FD2751" w:rsidRDefault="0055456A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</w:t>
      </w:r>
      <w:r w:rsidR="00871A68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D452D6" w:rsidRPr="001B1E3E" w:rsidRDefault="006C0F90" w:rsidP="001B1E3E">
      <w:pPr>
        <w:widowControl w:val="0"/>
        <w:tabs>
          <w:tab w:val="num" w:pos="567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D452D6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E3E"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</w:t>
      </w:r>
      <w:r w:rsidR="000F05A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ответственностью «Строительно-монтажное предприятие</w:t>
      </w:r>
      <w:r w:rsidR="001B1E3E"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B1E3E" w:rsidRPr="001B1E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(ООО </w:t>
      </w:r>
      <w:r w:rsidR="000F05A0">
        <w:rPr>
          <w:rFonts w:ascii="Times New Roman" w:hAnsi="Times New Roman" w:cs="Times New Roman"/>
          <w:iCs/>
          <w:sz w:val="24"/>
          <w:szCs w:val="24"/>
        </w:rPr>
        <w:t>«СМП</w:t>
      </w:r>
      <w:r w:rsidR="001B1E3E" w:rsidRPr="001B1E3E">
        <w:rPr>
          <w:rFonts w:ascii="Times New Roman" w:hAnsi="Times New Roman" w:cs="Times New Roman"/>
          <w:iCs/>
          <w:sz w:val="24"/>
          <w:szCs w:val="24"/>
        </w:rPr>
        <w:t>»</w:t>
      </w:r>
      <w:r w:rsidR="000F05A0">
        <w:rPr>
          <w:rFonts w:ascii="Times New Roman" w:hAnsi="Times New Roman" w:cs="Times New Roman"/>
          <w:iCs/>
          <w:sz w:val="24"/>
          <w:szCs w:val="24"/>
        </w:rPr>
        <w:t>), 163051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F05A0">
        <w:rPr>
          <w:rFonts w:ascii="Times New Roman" w:hAnsi="Times New Roman" w:cs="Times New Roman"/>
          <w:iCs/>
          <w:sz w:val="24"/>
          <w:szCs w:val="24"/>
        </w:rPr>
        <w:t>г. Архангельск</w:t>
      </w:r>
      <w:r w:rsidR="0055456A" w:rsidRPr="0055456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F05A0">
        <w:rPr>
          <w:rFonts w:ascii="Times New Roman" w:hAnsi="Times New Roman" w:cs="Times New Roman"/>
          <w:iCs/>
          <w:sz w:val="24"/>
          <w:szCs w:val="24"/>
        </w:rPr>
        <w:t>ул. Тимме, д. 28, корпус 2 (ИНН 2901244430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, КПП</w:t>
      </w:r>
      <w:r w:rsidR="001B1E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F05A0">
        <w:rPr>
          <w:rFonts w:ascii="Times New Roman" w:hAnsi="Times New Roman" w:cs="Times New Roman"/>
          <w:sz w:val="24"/>
          <w:szCs w:val="24"/>
          <w:lang w:eastAsia="ar-SA"/>
        </w:rPr>
        <w:t>290101001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, ОГРН </w:t>
      </w:r>
      <w:r w:rsidR="000F05A0">
        <w:rPr>
          <w:rFonts w:ascii="Times New Roman" w:hAnsi="Times New Roman" w:cs="Times New Roman"/>
          <w:iCs/>
          <w:sz w:val="24"/>
          <w:szCs w:val="24"/>
        </w:rPr>
        <w:t>1142901000461</w:t>
      </w:r>
      <w:r w:rsidR="00D452D6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262DB6" w:rsidRDefault="00D452D6" w:rsidP="00262DB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262DB6">
        <w:rPr>
          <w:rFonts w:ascii="Times New Roman" w:eastAsia="Times New Roman" w:hAnsi="Times New Roman" w:cs="Times New Roman"/>
          <w:sz w:val="24"/>
          <w:szCs w:val="24"/>
          <w:lang w:eastAsia="ru-RU"/>
        </w:rPr>
        <w:t>30.07.2020</w:t>
      </w:r>
      <w:r w:rsidR="00262DB6" w:rsidRPr="00262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16:36</w:t>
      </w:r>
      <w:r w:rsidR="00262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</w:t>
      </w:r>
      <w:r w:rsidR="000E7D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52D6" w:rsidRPr="00FD2751" w:rsidRDefault="00D452D6" w:rsidP="00D452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3 721 483</w:t>
      </w:r>
      <w:r w:rsidR="001B1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2D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рубля</w:t>
      </w:r>
      <w:r w:rsidR="008E41F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6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0 копеек, </w:t>
      </w:r>
      <w:r w:rsidR="00262DB6" w:rsidRPr="0089584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облагается.</w:t>
      </w:r>
    </w:p>
    <w:p w:rsidR="00D452D6" w:rsidRPr="00FD2751" w:rsidRDefault="00D452D6" w:rsidP="00D452D6">
      <w:pPr>
        <w:pStyle w:val="Default"/>
        <w:ind w:firstLine="709"/>
        <w:jc w:val="both"/>
        <w:rPr>
          <w:color w:val="auto"/>
        </w:rPr>
      </w:pPr>
      <w:r w:rsidRPr="00FD2751">
        <w:rPr>
          <w:rFonts w:eastAsia="Times New Roman"/>
          <w:bCs/>
          <w:lang w:eastAsia="ru-RU"/>
        </w:rPr>
        <w:t xml:space="preserve">Участник закупки относится к </w:t>
      </w:r>
      <w:r w:rsidRPr="00FD2751">
        <w:rPr>
          <w:rFonts w:eastAsia="Times New Roman"/>
          <w:bCs/>
          <w:color w:val="auto"/>
          <w:lang w:eastAsia="ru-RU"/>
        </w:rPr>
        <w:t xml:space="preserve">субъектам малого предпринимательства </w:t>
      </w:r>
      <w:r w:rsidRPr="00FD2751">
        <w:rPr>
          <w:rFonts w:eastAsia="Times New Roman"/>
          <w:color w:val="auto"/>
          <w:lang w:eastAsia="ru-RU"/>
        </w:rPr>
        <w:t>(в том числе к субъектам малого предпринимательства, относящимся к микропредприятиям)</w:t>
      </w:r>
      <w:r w:rsidRPr="00FD2751">
        <w:rPr>
          <w:rFonts w:eastAsia="Times New Roman"/>
          <w:bCs/>
          <w:color w:val="auto"/>
          <w:lang w:eastAsia="ru-RU"/>
        </w:rPr>
        <w:t>.</w:t>
      </w:r>
    </w:p>
    <w:p w:rsidR="00461CDD" w:rsidRDefault="006C0F90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F9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3079D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62DB6" w:rsidRPr="006C0F90" w:rsidRDefault="00262DB6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452C7" w:rsidRPr="00262DB6" w:rsidRDefault="007452C7" w:rsidP="00262DB6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</w:t>
      </w:r>
      <w:r w:rsidR="00F66357"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ия по закупке рассмотр</w:t>
      </w:r>
      <w:r w:rsidR="006C0F90">
        <w:rPr>
          <w:rFonts w:ascii="Times New Roman" w:eastAsia="Times New Roman" w:hAnsi="Times New Roman"/>
          <w:bCs/>
          <w:sz w:val="24"/>
          <w:szCs w:val="24"/>
          <w:lang w:eastAsia="ru-RU"/>
        </w:rPr>
        <w:t>ела заявку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6C0F9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7B6AA4" w:rsidRPr="007B6A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</w:t>
      </w:r>
      <w:r w:rsidR="00262DB6" w:rsidRPr="00262DB6">
        <w:rPr>
          <w:rFonts w:ascii="Times New Roman" w:eastAsia="Times New Roman" w:hAnsi="Times New Roman"/>
          <w:bCs/>
          <w:sz w:val="24"/>
          <w:szCs w:val="24"/>
          <w:lang w:eastAsia="ru-RU"/>
        </w:rPr>
        <w:t>на право заключения договора на выполнение работ по установке узла учёта тепловой энергии, отпускаемой с котельной на зону площадка и Город</w:t>
      </w:r>
      <w:r w:rsidR="00262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B6AA4" w:rsidRPr="00262DB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- Документация),</w:t>
      </w:r>
      <w:r w:rsidRPr="00262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="007B6AA4" w:rsidRPr="00262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62DB6">
        <w:rPr>
          <w:rFonts w:ascii="Times New Roman" w:eastAsia="Times New Roman" w:hAnsi="Times New Roman"/>
          <w:bCs/>
          <w:sz w:val="24"/>
          <w:szCs w:val="24"/>
          <w:lang w:eastAsia="ru-RU"/>
        </w:rPr>
        <w:t>и приняла</w:t>
      </w:r>
    </w:p>
    <w:p w:rsidR="008905F3" w:rsidRPr="00FD2751" w:rsidRDefault="007452C7" w:rsidP="0027258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262DB6" w:rsidRPr="00262DB6" w:rsidRDefault="00D127A0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FD27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62DB6"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62DB6" w:rsidRP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«СМП»</w:t>
      </w:r>
      <w:r w:rsid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262DB6"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запросе предложений в электронной форме </w:t>
      </w:r>
      <w:r w:rsidRP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«СМП»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«СМП»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включить в перечень Участников запроса предложений в электронной форме.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ООО «СМП» </w:t>
      </w: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включить в перечень Участников запроса предложений в электронной форме.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5754B" w:rsidRPr="00C5754B" w:rsidRDefault="00C5754B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5717" w:rsidRPr="00695717" w:rsidRDefault="00695717" w:rsidP="0069571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57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 w:rsidRPr="0069571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6957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57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6957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6957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Pr="0069571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ООО «СМП» </w:t>
      </w:r>
      <w:r w:rsidRPr="006957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695717" w:rsidRPr="00695717" w:rsidRDefault="00695717" w:rsidP="0069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5717" w:rsidRPr="00695717" w:rsidRDefault="00695717" w:rsidP="0069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5717" w:rsidRPr="00695717" w:rsidRDefault="00695717" w:rsidP="00695717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695717" w:rsidRPr="00695717" w:rsidRDefault="00695717" w:rsidP="00695717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9571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695717"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заявки</w:t>
      </w:r>
      <w:r w:rsidRPr="006957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5717">
        <w:rPr>
          <w:rFonts w:ascii="Times New Roman" w:eastAsia="Calibri" w:hAnsi="Times New Roman" w:cs="Times New Roman"/>
          <w:bCs/>
          <w:iCs/>
          <w:sz w:val="24"/>
          <w:szCs w:val="24"/>
        </w:rPr>
        <w:t>ООО «СМП»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695717" w:rsidRDefault="00695717" w:rsidP="006957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5717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695717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695717">
        <w:rPr>
          <w:rFonts w:ascii="Times New Roman" w:eastAsia="Calibri" w:hAnsi="Times New Roman" w:cs="Times New Roman"/>
          <w:bCs/>
          <w:sz w:val="24"/>
          <w:szCs w:val="24"/>
        </w:rPr>
        <w:t xml:space="preserve"> «Опыт выполнения аналогичных </w:t>
      </w:r>
      <w:r w:rsidRPr="006957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69571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95717" w:rsidRPr="00695717" w:rsidRDefault="00695717" w:rsidP="006957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5717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Постановлением № 925 и п.п. в) п. 4.12.2. Документации </w:t>
      </w:r>
      <w:r w:rsidRPr="00695717">
        <w:rPr>
          <w:rFonts w:ascii="Times New Roman" w:eastAsia="Calibri" w:hAnsi="Times New Roman" w:cs="Times New Roman"/>
          <w:b/>
          <w:bCs/>
          <w:sz w:val="24"/>
          <w:szCs w:val="24"/>
        </w:rPr>
        <w:t>приоритет</w:t>
      </w:r>
      <w:r w:rsidRPr="00695717">
        <w:rPr>
          <w:rFonts w:ascii="Times New Roman" w:eastAsia="Calibri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95717">
        <w:rPr>
          <w:rFonts w:ascii="Times New Roman" w:eastAsia="Calibri" w:hAnsi="Times New Roman" w:cs="Times New Roman"/>
          <w:b/>
          <w:bCs/>
          <w:sz w:val="24"/>
          <w:szCs w:val="24"/>
        </w:rPr>
        <w:t>не предоставляется</w:t>
      </w:r>
      <w:r w:rsidRPr="00695717">
        <w:rPr>
          <w:rFonts w:ascii="Times New Roman" w:eastAsia="Calibri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695717" w:rsidRPr="00695717" w:rsidRDefault="00695717" w:rsidP="006957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5717">
        <w:rPr>
          <w:rFonts w:ascii="Times New Roman" w:eastAsia="Calibri" w:hAnsi="Times New Roman" w:cs="Times New Roman"/>
          <w:bCs/>
          <w:sz w:val="24"/>
          <w:szCs w:val="24"/>
        </w:rPr>
        <w:t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(так как Участниками запроса предложений в электронной форме являются организации, применяющие общую систему налогообложения, и организации, применяющие системы налогообложения, отличные от общей системы налогообложения).</w:t>
      </w:r>
    </w:p>
    <w:p w:rsidR="00695717" w:rsidRPr="00695717" w:rsidRDefault="00695717" w:rsidP="006957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5717">
        <w:rPr>
          <w:rFonts w:ascii="Times New Roman" w:eastAsia="Calibri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895842" w:rsidRPr="00895842">
        <w:rPr>
          <w:rFonts w:ascii="Times New Roman" w:eastAsia="Calibri" w:hAnsi="Times New Roman" w:cs="Times New Roman"/>
          <w:sz w:val="24"/>
          <w:szCs w:val="24"/>
        </w:rPr>
        <w:t>3,5</w:t>
      </w:r>
      <w:r w:rsidRPr="006957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5717" w:rsidRPr="00695717" w:rsidRDefault="00695717" w:rsidP="0069571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95717" w:rsidRPr="00695717" w:rsidRDefault="00695717" w:rsidP="00695717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95717" w:rsidRPr="00695717" w:rsidRDefault="00695717" w:rsidP="00695717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69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6957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571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ООО «СМП» </w:t>
      </w:r>
      <w:r w:rsidRPr="00695717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6957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695717">
        <w:rPr>
          <w:rFonts w:ascii="Times New Roman" w:eastAsia="Calibri" w:hAnsi="Times New Roman" w:cs="Times New Roman"/>
          <w:iCs/>
          <w:sz w:val="24"/>
          <w:szCs w:val="24"/>
        </w:rPr>
        <w:t>)</w:t>
      </w:r>
      <w:r w:rsidRPr="0069571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95717">
        <w:rPr>
          <w:rFonts w:ascii="Times New Roman" w:eastAsia="Calibri" w:hAnsi="Times New Roman" w:cs="Times New Roman"/>
          <w:iCs/>
          <w:sz w:val="24"/>
          <w:szCs w:val="24"/>
        </w:rPr>
        <w:t xml:space="preserve">163051, г. Архангельск, ул. Тимме, д. 28, корпус 2 (ИНН 2901244430, КПП 290101001, ОГРН 1142901000461, </w:t>
      </w:r>
      <w:r w:rsidRPr="0069571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относится к субъектам малого предпринимательства </w:t>
      </w:r>
      <w:r w:rsidRPr="00695717">
        <w:rPr>
          <w:rFonts w:ascii="Times New Roman" w:eastAsia="Calibri" w:hAnsi="Times New Roman" w:cs="Times New Roman"/>
          <w:iCs/>
          <w:sz w:val="24"/>
          <w:szCs w:val="24"/>
        </w:rPr>
        <w:t>(в том числе к субъектам малого предпринимательства, относящимся к микропредприятиям)</w:t>
      </w:r>
      <w:r w:rsidRPr="00695717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6957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69571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695717" w:rsidRDefault="00695717" w:rsidP="006957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29794C">
        <w:rPr>
          <w:rFonts w:ascii="Times New Roman" w:hAnsi="Times New Roman"/>
          <w:b/>
          <w:bCs/>
          <w:sz w:val="24"/>
          <w:szCs w:val="24"/>
        </w:rPr>
        <w:t>.1. Предмет договора</w:t>
      </w:r>
      <w:r w:rsidRPr="0029794C">
        <w:rPr>
          <w:rFonts w:ascii="Times New Roman" w:hAnsi="Times New Roman"/>
          <w:bCs/>
          <w:sz w:val="24"/>
          <w:szCs w:val="24"/>
        </w:rPr>
        <w:t xml:space="preserve">: </w:t>
      </w:r>
      <w:r w:rsidRPr="008F4722">
        <w:rPr>
          <w:rFonts w:ascii="Times New Roman" w:hAnsi="Times New Roman"/>
          <w:bCs/>
          <w:sz w:val="24"/>
          <w:szCs w:val="24"/>
        </w:rPr>
        <w:t>выполнение работ по установке узла учёта тепловой энергии, отпускаемой с котельной на зону площадка и Город (далее по тексту – работы</w:t>
      </w:r>
      <w:r w:rsidRPr="00A6614D">
        <w:rPr>
          <w:rFonts w:ascii="Times New Roman" w:hAnsi="Times New Roman"/>
          <w:bCs/>
          <w:sz w:val="24"/>
          <w:szCs w:val="24"/>
        </w:rPr>
        <w:t>).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695717" w:rsidRPr="008F4722" w:rsidRDefault="00695717" w:rsidP="006957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CB0D24">
        <w:rPr>
          <w:rFonts w:ascii="Times New Roman" w:hAnsi="Times New Roman"/>
          <w:b/>
          <w:bCs/>
          <w:sz w:val="24"/>
          <w:szCs w:val="24"/>
        </w:rPr>
        <w:t>.2.</w:t>
      </w:r>
      <w:r w:rsidRPr="00CB0D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8F4722">
        <w:rPr>
          <w:rFonts w:ascii="Times New Roman" w:eastAsia="Times New Roman" w:hAnsi="Times New Roman"/>
          <w:sz w:val="24"/>
          <w:szCs w:val="24"/>
          <w:lang w:eastAsia="ru-RU"/>
        </w:rPr>
        <w:t>условная единица.</w:t>
      </w:r>
    </w:p>
    <w:p w:rsidR="00695717" w:rsidRPr="0049711B" w:rsidRDefault="00695717" w:rsidP="006957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F4722">
        <w:rPr>
          <w:rFonts w:ascii="Times New Roman" w:eastAsia="Times New Roman" w:hAnsi="Times New Roman"/>
          <w:sz w:val="24"/>
          <w:szCs w:val="24"/>
          <w:lang w:eastAsia="ru-RU"/>
        </w:rPr>
        <w:t>Объем и содержание работ указаны в Рабочем проекте 1-45-2019 «Коммерческий узел учета тепловой энергии и теплоносителя на зону «Х-площадки и на зону «город», выполненном ООО «Экошельф-Норд»</w:t>
      </w:r>
      <w:r w:rsidRPr="00A427F1">
        <w:rPr>
          <w:rFonts w:ascii="Times New Roman" w:eastAsia="Times New Roman" w:hAnsi="Times New Roman"/>
          <w:sz w:val="24"/>
          <w:szCs w:val="24"/>
          <w:lang w:eastAsia="ru-RU"/>
        </w:rPr>
        <w:t xml:space="preserve">, являющимся </w:t>
      </w:r>
      <w:r w:rsidR="005E3EC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bookmarkStart w:id="9" w:name="_GoBack"/>
      <w:bookmarkEnd w:id="9"/>
      <w:r w:rsidR="005E3ECA">
        <w:rPr>
          <w:rFonts w:ascii="Times New Roman" w:eastAsia="Times New Roman" w:hAnsi="Times New Roman"/>
          <w:sz w:val="24"/>
          <w:szCs w:val="24"/>
          <w:lang w:eastAsia="ru-RU"/>
        </w:rPr>
        <w:t xml:space="preserve">риложением №6 к Договору </w:t>
      </w:r>
      <w:r w:rsidRPr="008F4722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F4722">
        <w:rPr>
          <w:rFonts w:ascii="Times New Roman" w:eastAsia="Times New Roman" w:hAnsi="Times New Roman"/>
          <w:sz w:val="24"/>
          <w:szCs w:val="24"/>
          <w:lang w:eastAsia="ru-RU"/>
        </w:rPr>
        <w:t>Рабочий проект).</w:t>
      </w:r>
    </w:p>
    <w:p w:rsidR="00695717" w:rsidRPr="00351729" w:rsidRDefault="00351729" w:rsidP="00351729">
      <w:pPr>
        <w:pStyle w:val="a4"/>
        <w:numPr>
          <w:ilvl w:val="1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51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95717" w:rsidRPr="003517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работ:  </w:t>
      </w:r>
    </w:p>
    <w:p w:rsidR="00351729" w:rsidRPr="0049711B" w:rsidRDefault="00351729" w:rsidP="0035172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51729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695717" w:rsidRPr="00695717" w:rsidRDefault="00695717" w:rsidP="00695717">
      <w:pPr>
        <w:pStyle w:val="a4"/>
        <w:numPr>
          <w:ilvl w:val="1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6957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Цена Договора: </w:t>
      </w:r>
      <w:r w:rsidRPr="00695717">
        <w:rPr>
          <w:rFonts w:ascii="Times New Roman" w:eastAsia="Times New Roman" w:hAnsi="Times New Roman"/>
          <w:bCs/>
          <w:sz w:val="24"/>
          <w:szCs w:val="24"/>
          <w:lang w:eastAsia="ar-SA"/>
        </w:rPr>
        <w:t>3 721 483 (Три миллиона семьсот двадцать одна тысяча четыреста вос</w:t>
      </w:r>
      <w:r w:rsidR="00460FA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емьдесят три) рубля 60 копеек, </w:t>
      </w:r>
      <w:r w:rsidRPr="0069571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95717">
        <w:rPr>
          <w:rFonts w:ascii="Times New Roman" w:eastAsia="Times New Roman" w:hAnsi="Times New Roman"/>
          <w:bCs/>
          <w:sz w:val="24"/>
          <w:szCs w:val="24"/>
          <w:lang w:eastAsia="ar-SA"/>
        </w:rPr>
        <w:t>НДС</w:t>
      </w:r>
      <w:r w:rsidR="00460FA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не облагается</w:t>
      </w:r>
      <w:r w:rsidRPr="00695717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695717" w:rsidRPr="00A6614D" w:rsidRDefault="00695717" w:rsidP="006957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6614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Цена включает в себя </w:t>
      </w:r>
      <w:r w:rsidRPr="000B5FF7">
        <w:rPr>
          <w:rFonts w:ascii="Times New Roman" w:eastAsia="Times New Roman" w:hAnsi="Times New Roman"/>
          <w:bCs/>
          <w:sz w:val="24"/>
          <w:szCs w:val="24"/>
          <w:lang w:eastAsia="ar-SA"/>
        </w:rPr>
        <w:t>все расходы Подрядчика, в том числе стоимость используемых материалов, а также затраты, связанные с выездом персонала (командировочные расходы</w:t>
      </w:r>
      <w:r w:rsidRPr="00A6614D">
        <w:rPr>
          <w:rFonts w:ascii="Times New Roman" w:eastAsia="Times New Roman" w:hAnsi="Times New Roman"/>
          <w:sz w:val="24"/>
          <w:szCs w:val="24"/>
          <w:lang w:eastAsia="ar-SA"/>
        </w:rPr>
        <w:t>).</w:t>
      </w:r>
    </w:p>
    <w:p w:rsidR="00695717" w:rsidRDefault="00695717" w:rsidP="0069571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ab/>
      </w:r>
      <w:r w:rsidRPr="000B5FF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Цена работ </w:t>
      </w:r>
      <w:r w:rsidRPr="000B5FF7">
        <w:rPr>
          <w:rFonts w:ascii="Times New Roman" w:eastAsia="Times New Roman" w:hAnsi="Times New Roman"/>
          <w:sz w:val="24"/>
          <w:szCs w:val="24"/>
          <w:lang w:eastAsia="ar-SA"/>
        </w:rPr>
        <w:t xml:space="preserve">по Договору </w:t>
      </w:r>
      <w:r w:rsidRPr="000B5FF7">
        <w:rPr>
          <w:rFonts w:ascii="Times New Roman" w:eastAsia="Times New Roman" w:hAnsi="Times New Roman"/>
          <w:bCs/>
          <w:sz w:val="24"/>
          <w:szCs w:val="24"/>
          <w:lang w:eastAsia="ar-SA"/>
        </w:rPr>
        <w:t>может быть изменена при изменении объемов работ в соответствии с п.3.3. проекта Договора</w:t>
      </w:r>
      <w:r w:rsidRPr="004B44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B44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695717" w:rsidRPr="001F5ADA" w:rsidRDefault="00695717" w:rsidP="00695717">
      <w:pPr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5A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4B44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65436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подписания Договора по 30.09.2020г. включительно. Работы на тепловой сети и паропроводе, в том числе монтаж расходомеров, датчиков температуры и давления по 31.08.2020г. включительно</w:t>
      </w:r>
      <w:r w:rsidRPr="001F5AD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95717" w:rsidRPr="00A6614D" w:rsidRDefault="00695717" w:rsidP="00695717">
      <w:pPr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A6614D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A661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A661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65436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Заозерск, ул. Колышкина, ТЦ-483</w:t>
      </w:r>
      <w:r w:rsidRPr="00A6614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95717" w:rsidRPr="00494EE2" w:rsidRDefault="00695717" w:rsidP="00695717">
      <w:pPr>
        <w:numPr>
          <w:ilvl w:val="1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4EE2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94E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Pr="004D7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065436">
        <w:rPr>
          <w:rFonts w:ascii="Times New Roman" w:eastAsia="Times New Roman" w:hAnsi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Договора), применяемых материалов - не менее срока, установленного производителем</w:t>
      </w:r>
      <w:r w:rsidRPr="002A177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95717" w:rsidRDefault="00695717" w:rsidP="00695717">
      <w:pPr>
        <w:numPr>
          <w:ilvl w:val="1"/>
          <w:numId w:val="6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813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695717" w:rsidRPr="00065436" w:rsidRDefault="00460FA4" w:rsidP="006957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95717">
        <w:rPr>
          <w:rFonts w:ascii="Times New Roman" w:eastAsia="Times New Roman" w:hAnsi="Times New Roman"/>
          <w:sz w:val="24"/>
          <w:szCs w:val="24"/>
          <w:lang w:eastAsia="ru-RU"/>
        </w:rPr>
        <w:t xml:space="preserve">.8.1.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695717" w:rsidRPr="00065436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предусматривает авансовый платеж.</w:t>
      </w:r>
    </w:p>
    <w:p w:rsidR="00695717" w:rsidRPr="00F34C1B" w:rsidRDefault="00695717" w:rsidP="006957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54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064E43" w:rsidRPr="00090A30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543998" w:rsidRPr="00090A30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4F799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4F7996" w:rsidTr="005050A5">
        <w:trPr>
          <w:trHeight w:val="568"/>
        </w:trPr>
        <w:tc>
          <w:tcPr>
            <w:tcW w:w="6487" w:type="dxa"/>
          </w:tcPr>
          <w:p w:rsidR="00944FB3" w:rsidRPr="004F799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4F7996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4F7996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4F799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4F7996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4F7996" w:rsidTr="005050A5">
        <w:trPr>
          <w:trHeight w:val="318"/>
        </w:trPr>
        <w:tc>
          <w:tcPr>
            <w:tcW w:w="6487" w:type="dxa"/>
          </w:tcPr>
          <w:p w:rsidR="00944FB3" w:rsidRPr="004F7996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4F7996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4F7996" w:rsidTr="005050A5">
        <w:trPr>
          <w:trHeight w:val="403"/>
        </w:trPr>
        <w:tc>
          <w:tcPr>
            <w:tcW w:w="6487" w:type="dxa"/>
          </w:tcPr>
          <w:p w:rsidR="00944FB3" w:rsidRPr="004F7996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4F7996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4F7996" w:rsidTr="005050A5">
        <w:trPr>
          <w:trHeight w:val="403"/>
        </w:trPr>
        <w:tc>
          <w:tcPr>
            <w:tcW w:w="6487" w:type="dxa"/>
          </w:tcPr>
          <w:p w:rsidR="00944FB3" w:rsidRPr="0034745F" w:rsidRDefault="00351729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Ткачев</w:t>
            </w:r>
          </w:p>
        </w:tc>
        <w:tc>
          <w:tcPr>
            <w:tcW w:w="3828" w:type="dxa"/>
          </w:tcPr>
          <w:p w:rsidR="00944FB3" w:rsidRPr="00351729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408" w:rsidRPr="004F7996" w:rsidTr="00D8044E">
        <w:trPr>
          <w:trHeight w:val="429"/>
        </w:trPr>
        <w:tc>
          <w:tcPr>
            <w:tcW w:w="6487" w:type="dxa"/>
          </w:tcPr>
          <w:p w:rsidR="00631408" w:rsidRPr="004F7996" w:rsidRDefault="00631408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1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Т.З. Сытова </w:t>
            </w:r>
          </w:p>
        </w:tc>
        <w:tc>
          <w:tcPr>
            <w:tcW w:w="3828" w:type="dxa"/>
          </w:tcPr>
          <w:p w:rsidR="00631408" w:rsidRPr="004F7996" w:rsidRDefault="00631408" w:rsidP="00D8044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4F7996" w:rsidTr="005050A5">
        <w:trPr>
          <w:trHeight w:val="429"/>
        </w:trPr>
        <w:tc>
          <w:tcPr>
            <w:tcW w:w="6487" w:type="dxa"/>
          </w:tcPr>
          <w:p w:rsidR="001504E0" w:rsidRPr="004F7996" w:rsidRDefault="00351729" w:rsidP="0035172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А.А. Дюжаков</w:t>
            </w:r>
          </w:p>
        </w:tc>
        <w:tc>
          <w:tcPr>
            <w:tcW w:w="3828" w:type="dxa"/>
          </w:tcPr>
          <w:p w:rsidR="001504E0" w:rsidRPr="004F799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3571DB" w:rsidRPr="004F7996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4F7996" w:rsidRDefault="00631408" w:rsidP="004F7996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Мелентьева</w:t>
            </w:r>
          </w:p>
        </w:tc>
        <w:tc>
          <w:tcPr>
            <w:tcW w:w="3828" w:type="dxa"/>
          </w:tcPr>
          <w:p w:rsidR="001504E0" w:rsidRPr="004F7996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F7996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966" w:rsidRDefault="00A23966" w:rsidP="00167DDE">
      <w:pPr>
        <w:spacing w:after="0" w:line="240" w:lineRule="auto"/>
      </w:pPr>
      <w:r>
        <w:separator/>
      </w:r>
    </w:p>
  </w:endnote>
  <w:end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966" w:rsidRDefault="00A23966" w:rsidP="00167DDE">
      <w:pPr>
        <w:spacing w:after="0" w:line="240" w:lineRule="auto"/>
      </w:pPr>
      <w:r>
        <w:separator/>
      </w:r>
    </w:p>
  </w:footnote>
  <w:foot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3EC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2640CF" w:rsidRDefault="00384F8E" w:rsidP="002640CF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b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Протокол № 1</w:t>
        </w:r>
        <w:r w:rsidR="009445F1" w:rsidRPr="002640C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640CF" w:rsidRPr="002640C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2640CF" w:rsidRPr="002640C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8E41FC" w:rsidRPr="008E41FC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право заключения договора на выполнение работ по установке узла учёта тепловой энергии, отпускаемой с котельной на зону площадка и Город </w:t>
        </w:r>
        <w:r w:rsidR="008E41FC" w:rsidRPr="008E41FC">
          <w:rPr>
            <w:rFonts w:ascii="Times New Roman" w:eastAsia="Calibri" w:hAnsi="Times New Roman" w:cs="Times New Roman"/>
            <w:sz w:val="16"/>
            <w:szCs w:val="16"/>
          </w:rPr>
          <w:t>от 31</w:t>
        </w:r>
        <w:r w:rsidR="002640CF" w:rsidRPr="008E41FC">
          <w:rPr>
            <w:rFonts w:ascii="Times New Roman" w:eastAsia="Calibri" w:hAnsi="Times New Roman" w:cs="Times New Roman"/>
            <w:sz w:val="16"/>
            <w:szCs w:val="16"/>
          </w:rPr>
          <w:t>.07</w:t>
        </w:r>
        <w:r w:rsidR="009445F1" w:rsidRPr="008E41FC"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436A"/>
    <w:multiLevelType w:val="multilevel"/>
    <w:tmpl w:val="1CDA5F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 w15:restartNumberingAfterBreak="0">
    <w:nsid w:val="3AA34AE2"/>
    <w:multiLevelType w:val="multilevel"/>
    <w:tmpl w:val="1CDA5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5" w15:restartNumberingAfterBreak="0">
    <w:nsid w:val="430B44DC"/>
    <w:multiLevelType w:val="multilevel"/>
    <w:tmpl w:val="1CDA5F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  <w:u w:val="none"/>
      </w:rPr>
    </w:lvl>
  </w:abstractNum>
  <w:abstractNum w:abstractNumId="6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904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A30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E7D2F"/>
    <w:rsid w:val="000F004D"/>
    <w:rsid w:val="000F05A0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401"/>
    <w:rsid w:val="0011409C"/>
    <w:rsid w:val="001146EB"/>
    <w:rsid w:val="001154A5"/>
    <w:rsid w:val="00116F7E"/>
    <w:rsid w:val="0012120E"/>
    <w:rsid w:val="0012130D"/>
    <w:rsid w:val="001222A7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97F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1E3E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253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8BA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2DB6"/>
    <w:rsid w:val="00263C8C"/>
    <w:rsid w:val="002640CF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584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5A7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5FA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079DB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45F"/>
    <w:rsid w:val="003479A9"/>
    <w:rsid w:val="00347A2C"/>
    <w:rsid w:val="003503AC"/>
    <w:rsid w:val="003508E3"/>
    <w:rsid w:val="0035164D"/>
    <w:rsid w:val="00351729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8E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87C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0FA4"/>
    <w:rsid w:val="0046170B"/>
    <w:rsid w:val="00461CDD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996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325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56A"/>
    <w:rsid w:val="00555541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3ECA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08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717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F90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20FD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27D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6AA4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486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A68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5F3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42"/>
    <w:rsid w:val="008958B5"/>
    <w:rsid w:val="0089659D"/>
    <w:rsid w:val="00896BFC"/>
    <w:rsid w:val="00897770"/>
    <w:rsid w:val="008A0F17"/>
    <w:rsid w:val="008A27F0"/>
    <w:rsid w:val="008A51AC"/>
    <w:rsid w:val="008A54BD"/>
    <w:rsid w:val="008A56C5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1F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5F1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3966"/>
    <w:rsid w:val="00A2431D"/>
    <w:rsid w:val="00A2459E"/>
    <w:rsid w:val="00A245FF"/>
    <w:rsid w:val="00A25419"/>
    <w:rsid w:val="00A2628C"/>
    <w:rsid w:val="00A265E4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5F4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7CC"/>
    <w:rsid w:val="00B619E9"/>
    <w:rsid w:val="00B63574"/>
    <w:rsid w:val="00B63A7E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0C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5754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6E7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32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2D6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502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0752"/>
    <w:rsid w:val="00D819B9"/>
    <w:rsid w:val="00D81A27"/>
    <w:rsid w:val="00D81D5A"/>
    <w:rsid w:val="00D8265D"/>
    <w:rsid w:val="00D82CC1"/>
    <w:rsid w:val="00D83276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4F9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07A5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4C1B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AE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357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5793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751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F95D04"/>
  <w15:docId w15:val="{161963DE-6C5A-4BA3-A962-C1BF08C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5717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F2B6D-3EF5-42AD-99EA-4409C90E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Мелентьева</cp:lastModifiedBy>
  <cp:revision>19</cp:revision>
  <cp:lastPrinted>2020-08-03T11:11:00Z</cp:lastPrinted>
  <dcterms:created xsi:type="dcterms:W3CDTF">2020-05-28T10:53:00Z</dcterms:created>
  <dcterms:modified xsi:type="dcterms:W3CDTF">2020-08-03T11:39:00Z</dcterms:modified>
</cp:coreProperties>
</file>