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A608A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740D45" w:rsidRPr="009A608A" w:rsidRDefault="00F01583" w:rsidP="00740D4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 заявок на участие в запросе предложений в электронной фор</w:t>
      </w:r>
      <w:r w:rsidR="00363949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ме </w:t>
      </w:r>
      <w:r w:rsidR="00710707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9A608A" w:rsidRPr="009A60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котлов паровых Е-1,0-0,9 ГМ</w:t>
      </w:r>
    </w:p>
    <w:p w:rsidR="0005393C" w:rsidRPr="009A608A" w:rsidRDefault="00710707" w:rsidP="00740D4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448D2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</w:t>
      </w:r>
      <w:r w:rsidR="00363949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="002448D2"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кол)</w:t>
      </w:r>
    </w:p>
    <w:p w:rsidR="0064223F" w:rsidRPr="009A608A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5DF1" w:rsidRPr="009A608A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75504A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8100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3B5029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0199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1285D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1285D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80FE6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01361F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80FE6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363949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F660E6" w:rsidRPr="009A608A" w:rsidRDefault="00F660E6" w:rsidP="00F660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660E6" w:rsidRPr="009A608A" w:rsidRDefault="00F660E6" w:rsidP="00F660E6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DB69C2" w:rsidRPr="009A608A" w:rsidRDefault="00F660E6" w:rsidP="00DB69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9A608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bookmarkEnd w:id="4"/>
      <w:r w:rsidR="00DB69C2" w:rsidRPr="009A608A">
        <w:rPr>
          <w:rFonts w:ascii="Times New Roman" w:eastAsia="Calibri" w:hAnsi="Times New Roman" w:cs="Times New Roman"/>
          <w:sz w:val="23"/>
          <w:szCs w:val="23"/>
        </w:rPr>
        <w:t xml:space="preserve">поставка котлов паровых Е-1,0-0,9 ГМ (далее - Товар). 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Pr="009A608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9A608A">
        <w:rPr>
          <w:rFonts w:ascii="Times New Roman" w:hAnsi="Times New Roman"/>
          <w:bCs/>
          <w:sz w:val="23"/>
          <w:szCs w:val="23"/>
        </w:rPr>
        <w:t>2 комплекта</w:t>
      </w:r>
      <w:r w:rsidRPr="009A608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9A608A">
        <w:rPr>
          <w:rFonts w:ascii="Times New Roman" w:hAnsi="Times New Roman"/>
          <w:bCs/>
          <w:sz w:val="23"/>
          <w:szCs w:val="23"/>
        </w:rPr>
        <w:t>2 165 220 (Два миллиона сто шестьдесят пять тысяч двести двадцать) рублей 66 копеек.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eastAsia="Times New Roman"/>
          <w:sz w:val="23"/>
          <w:szCs w:val="23"/>
          <w:lang w:eastAsia="ru-RU"/>
        </w:rPr>
      </w:pPr>
      <w:r w:rsidRPr="009A608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A608A">
        <w:rPr>
          <w:sz w:val="23"/>
          <w:szCs w:val="23"/>
        </w:rPr>
        <w:t>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9A608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9A608A">
        <w:rPr>
          <w:rFonts w:ascii="Times New Roman" w:hAnsi="Times New Roman"/>
          <w:bCs/>
          <w:sz w:val="23"/>
          <w:szCs w:val="23"/>
        </w:rPr>
        <w:t>в течение 45 (Сорока пяти) календарных дней с момента заключения Договора.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bookmarkEnd w:id="14"/>
      <w:bookmarkEnd w:id="15"/>
      <w:bookmarkEnd w:id="16"/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Pr="009A608A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Мурманск, ул. Промышленная, д. 15</w:t>
      </w:r>
      <w:r w:rsidRPr="009A608A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DB69C2" w:rsidRPr="009A608A" w:rsidRDefault="00DB69C2" w:rsidP="00DB69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1.6.</w:t>
      </w:r>
      <w:r w:rsidRPr="009A608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</w:t>
      </w:r>
      <w:r w:rsidRPr="009A608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Pr="009A608A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 xml:space="preserve"> 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передаче Товара Поставщик передает Покупателю паспорта на котлы и горелочные устройства, инструкции по монтажу и эксплуатации, Декларацию о соответствии ТР ТС 032/2013.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 2.2. проекта Договора оформляется: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9A608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>.</w:t>
      </w: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9A608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 </w:t>
      </w:r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9A608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9A608A">
        <w:rPr>
          <w:rFonts w:ascii="Times New Roman" w:hAnsi="Times New Roman"/>
          <w:sz w:val="23"/>
          <w:szCs w:val="23"/>
          <w:lang w:eastAsia="ar-SA"/>
        </w:rPr>
        <w:lastRenderedPageBreak/>
        <w:t>Товар поставляется новым (не бывшим в эксплуатации), изготовленным не ранее 2020 года.</w:t>
      </w:r>
    </w:p>
    <w:p w:rsidR="00DB69C2" w:rsidRPr="009A608A" w:rsidRDefault="00DB69C2" w:rsidP="00DB69C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hAnsi="Times New Roman"/>
          <w:sz w:val="23"/>
          <w:szCs w:val="23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DB69C2" w:rsidRPr="009A608A" w:rsidRDefault="00DB69C2" w:rsidP="00DB69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A60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Pr="009A608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DB69C2" w:rsidRPr="009A608A" w:rsidRDefault="00DB69C2" w:rsidP="00DB6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A608A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9A608A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862746" w:rsidRPr="009A608A" w:rsidRDefault="00DB69C2" w:rsidP="00DB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608A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740D45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660E6" w:rsidRPr="009A608A" w:rsidRDefault="00F660E6" w:rsidP="00F66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1D1F" w:rsidRPr="009A608A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</w:t>
      </w:r>
      <w:r w:rsidR="00645C39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омиссии по закупке проводилось 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363949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740D45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363949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BE3193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740D45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D71EFC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D71EFC" w:rsidRPr="009A608A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63949" w:rsidRPr="009A608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7" w:name="_Hlk14788158"/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17"/>
    <w:p w:rsidR="00363949" w:rsidRPr="009A608A" w:rsidRDefault="008E26EE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363949"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63949" w:rsidRPr="009A608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Члены Комиссии по закупке: </w:t>
      </w:r>
    </w:p>
    <w:p w:rsidR="008E26EE" w:rsidRPr="009A608A" w:rsidRDefault="008E26EE" w:rsidP="008E2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E26EE" w:rsidRPr="009A608A" w:rsidRDefault="008E26EE" w:rsidP="008E2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И.С. Сотников – начальника отдела главного энергетика;</w:t>
      </w:r>
    </w:p>
    <w:p w:rsidR="008E26EE" w:rsidRPr="009A608A" w:rsidRDefault="008E26EE" w:rsidP="008E2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740D45" w:rsidRPr="009A608A" w:rsidRDefault="008E26EE" w:rsidP="008E2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 Воробейчиков </w:t>
      </w:r>
      <w:r w:rsidRPr="009A608A">
        <w:rPr>
          <w:rFonts w:ascii="Symbol" w:eastAsia="Times New Roman" w:hAnsi="Symbol" w:cs="Times New Roman"/>
          <w:sz w:val="23"/>
          <w:szCs w:val="23"/>
          <w:lang w:eastAsia="ar-SA"/>
        </w:rPr>
        <w:t></w:t>
      </w:r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ведущий специалист </w:t>
      </w:r>
      <w:proofErr w:type="gramStart"/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740D45" w:rsidRPr="009A608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740D45" w:rsidRPr="009A608A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40D45" w:rsidRPr="009A608A" w:rsidRDefault="00740D45" w:rsidP="00740D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9A608A">
        <w:rPr>
          <w:rFonts w:ascii="Times New Roman" w:hAnsi="Times New Roman" w:cs="Times New Roman"/>
          <w:sz w:val="23"/>
          <w:szCs w:val="23"/>
          <w:lang w:eastAsia="ru-RU"/>
        </w:rPr>
        <w:t>А.В. Руснак – ведущий специалист отдела организации торгов управления материально-технического обеспечения департамента по обеспечению производства</w:t>
      </w:r>
      <w:r w:rsidRPr="009A608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C818CF" w:rsidRPr="009A608A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B40F4" w:rsidRPr="009A608A" w:rsidRDefault="002E06DA" w:rsidP="008A3B4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3. 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</w:t>
      </w:r>
      <w:r w:rsidR="006B51A6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котлов паровых Е-1,0-0,9 ГМ от 26.06.2020</w:t>
      </w:r>
      <w:r w:rsidR="006B51A6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Протоколу № 2 рассмотрения вторых частей заявок </w:t>
      </w:r>
      <w:r w:rsidR="006B51A6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котлов паровых Е-1,0-0,9 ГМ от 30.06.2020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Комиссия по закупке приняла решение признать не соответствующими требованиям Документации </w:t>
      </w:r>
      <w:r w:rsidR="00257A7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котлов паровых Е-1,0-0,9 ГМ</w:t>
      </w:r>
      <w:r w:rsidR="00257A7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Документации) </w:t>
      </w:r>
      <w:r w:rsidR="00746AC6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отклонить </w:t>
      </w:r>
      <w:r w:rsidR="008E26EE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 (Одну) 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</w:t>
      </w:r>
      <w:r w:rsidR="006C29F6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57A7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B40F4" w:rsidRPr="009A60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9A608A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9A608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A60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9A608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A60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9A608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A608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8E26EE" w:rsidRPr="00B943AA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EE" w:rsidRPr="00B943AA" w:rsidRDefault="00900E6A" w:rsidP="00900E6A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EE" w:rsidRPr="00B943AA" w:rsidRDefault="008E26EE" w:rsidP="00B910E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11.06.2020 11:54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EE" w:rsidRPr="00B943AA" w:rsidRDefault="008E26EE" w:rsidP="00B910E1">
            <w:pPr>
              <w:jc w:val="both"/>
              <w:rPr>
                <w:sz w:val="23"/>
                <w:szCs w:val="23"/>
              </w:rPr>
            </w:pPr>
            <w:r w:rsidRPr="00B943A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 и п.1 Инструкции по заполнению Технического предложения (Приложение № 1 к Документации) </w:t>
            </w:r>
            <w:r w:rsidRPr="00B943AA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в Техническом предложении предлагаются к поставке секции воздухоподогревателя котла ГМ 50/14-250, что не соответствует предмету закупки – поставка </w:t>
            </w:r>
            <w:r w:rsidRPr="00B943AA">
              <w:rPr>
                <w:rFonts w:ascii="Times New Roman" w:hAnsi="Times New Roman"/>
                <w:bCs/>
                <w:sz w:val="23"/>
                <w:szCs w:val="23"/>
              </w:rPr>
              <w:t>котлов паровых Е-1,0-0,9 ГМ</w:t>
            </w:r>
          </w:p>
        </w:tc>
      </w:tr>
    </w:tbl>
    <w:p w:rsidR="00E35117" w:rsidRPr="00B943AA" w:rsidRDefault="00E35117" w:rsidP="008A3B4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047E4" w:rsidRPr="00B943AA" w:rsidRDefault="00B37175" w:rsidP="00522E8E">
      <w:pPr>
        <w:pStyle w:val="1"/>
        <w:numPr>
          <w:ilvl w:val="0"/>
          <w:numId w:val="38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9A3C0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9A3C0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ценов</w:t>
      </w:r>
      <w:r w:rsidR="009A3C0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предложени</w:t>
      </w:r>
      <w:r w:rsidR="009A3C0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я</w:t>
      </w: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E26EE" w:rsidRPr="00B943A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 (Четырех) заявок от следующих Участников закупки</w:t>
      </w:r>
      <w:r w:rsidR="00BC6DD8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7A4E59" w:rsidRPr="00B943AA" w:rsidRDefault="007A4E59" w:rsidP="003D4F7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522E8E" w:rsidRPr="00B943AA" w:rsidRDefault="008E26E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522E8E"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Завод «Гарант» (ООО Завод «Гарант»), 115230, г. Москва, пр. Хлебозаводский, д. 7, стр. 9, </w:t>
      </w:r>
      <w:proofErr w:type="spellStart"/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8, пом. XV, ком. 18П (РМ3В) (ИНН 7724440270, КПП 772401001, ОГРН 1187746470537)</w:t>
      </w:r>
      <w:r w:rsidR="00522E8E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</w:p>
    <w:p w:rsidR="00522E8E" w:rsidRPr="00B943AA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E26EE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16.06.2020 09:28 </w:t>
      </w:r>
      <w:r w:rsidR="0098211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31448" w:rsidRPr="00B943AA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7319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1 770 000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копеек, в том числе НДС</w:t>
      </w:r>
      <w:r w:rsidR="00E9617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319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295</w:t>
      </w:r>
      <w:r w:rsidR="00E9617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EB4D0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9617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0 рублей 00 копеек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31448" w:rsidRPr="00B943AA" w:rsidRDefault="008E26EE" w:rsidP="0076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D31448" w:rsidRPr="00B943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>.</w:t>
      </w:r>
    </w:p>
    <w:p w:rsidR="00D31448" w:rsidRPr="00B943AA" w:rsidRDefault="00522E8E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</w:t>
      </w:r>
      <w:r w:rsidR="005254E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9617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616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</w:t>
      </w:r>
      <w:r w:rsidR="00E7319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йская Федерация</w:t>
      </w:r>
      <w:r w:rsidR="005254E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5EF6" w:rsidRPr="00B943AA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522E8E" w:rsidRPr="00B943AA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AB7CAA"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90DC3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«Комплектация» (ООО «Комплектация»), 659328, Алтайский край, г. Бийск, ул. Петра Мерлина, д. 63,</w:t>
      </w:r>
      <w:r w:rsidR="00590DC3" w:rsidRPr="00B943AA">
        <w:rPr>
          <w:rFonts w:ascii="TimesNewRomanPSMT" w:eastAsiaTheme="minorHAnsi" w:hAnsi="TimesNewRomanPSMT" w:cs="TimesNewRomanPSMT"/>
          <w:b w:val="0"/>
          <w:bCs w:val="0"/>
          <w:color w:val="auto"/>
          <w:sz w:val="23"/>
          <w:szCs w:val="23"/>
        </w:rPr>
        <w:t xml:space="preserve"> </w:t>
      </w:r>
      <w:r w:rsidR="00590DC3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оф. 102 (ИНН 2204085447, КПП 220401001, ОГРН 1172225047147)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</w:p>
    <w:p w:rsidR="000C5EF6" w:rsidRPr="00B943AA" w:rsidRDefault="00590DC3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19.06.2020 11:18 (МСК)</w:t>
      </w:r>
      <w:r w:rsidR="000C5EF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25366" w:rsidRPr="00B943AA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0C5EF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0DC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1 870 000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копеек, НДС</w:t>
      </w:r>
      <w:r w:rsidR="00E9617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0DC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C5EF6" w:rsidRPr="00B943AA" w:rsidRDefault="00590DC3" w:rsidP="000C5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C5EF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2E8E" w:rsidRPr="00B943A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5254E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Россия.</w:t>
      </w:r>
    </w:p>
    <w:p w:rsidR="00522E8E" w:rsidRPr="00B943A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522E8E" w:rsidRPr="00B943AA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66B62"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66B6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«Сибирское машиностроительное объединение «Титан» (ООО «</w:t>
      </w:r>
      <w:proofErr w:type="spellStart"/>
      <w:r w:rsidR="00466B6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СибМаш</w:t>
      </w:r>
      <w:proofErr w:type="spellEnd"/>
      <w:r w:rsidR="00466B62"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="00466B6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«Титан»), 191167, г. Санкт-Петербург, ул. Кременчугская, д. 21, корп. 3, стр. 1, кв. 271</w:t>
      </w:r>
      <w:r w:rsidR="00466B62"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="00466B6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4223113132, КПП 784201001, ОГРН 1164205080709)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</w:p>
    <w:p w:rsidR="00522E8E" w:rsidRPr="00B943AA" w:rsidRDefault="00466B62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19.06.2020 14:50 (МСК)</w:t>
      </w:r>
      <w:r w:rsidR="00522E8E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22E8E" w:rsidRPr="00B943A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66B6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2 115 000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00 копеек, </w:t>
      </w:r>
      <w:r w:rsidR="00466B6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352 500 рублей 00 копеек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22E8E" w:rsidRPr="00B943AA" w:rsidRDefault="00466B62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522E8E" w:rsidRPr="00B943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>.</w:t>
      </w:r>
    </w:p>
    <w:p w:rsidR="00522E8E" w:rsidRPr="00B943A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F430C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616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F430C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53FAA" w:rsidRPr="00B943AA" w:rsidRDefault="00A53FAA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53FAA" w:rsidRPr="00B943AA" w:rsidRDefault="00A53FAA" w:rsidP="00A53F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«Барнаульский завод котельного оборудования Энергия» (ООО «БЗКО Энергия»), 656037, Алтайский край, г. Барнаул, пр. Калинина, д. 116/39 (ИНН 2224171310, КПП 222401001, ОГРН 1152224000367).</w:t>
      </w:r>
    </w:p>
    <w:p w:rsidR="00A53FAA" w:rsidRPr="00B943AA" w:rsidRDefault="00A53FAA" w:rsidP="00A53F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23.06.2020 14:43 (МСК).</w:t>
      </w:r>
    </w:p>
    <w:p w:rsidR="00A53FAA" w:rsidRPr="00B943AA" w:rsidRDefault="00A53FAA" w:rsidP="00A53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1 760 000 рублей 00 копеек, в том числе НДС 293 333 рубл</w:t>
      </w:r>
      <w:r w:rsidR="00BE5439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33 копейки.</w:t>
      </w:r>
    </w:p>
    <w:p w:rsidR="00A53FAA" w:rsidRPr="00B943AA" w:rsidRDefault="00A53FAA" w:rsidP="00A53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E3F0E" w:rsidRPr="00B943AA" w:rsidRDefault="008E3F0E" w:rsidP="00A53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AF68B9" w:rsidRPr="00B943AA" w:rsidRDefault="00AF68B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22E8E" w:rsidRPr="00B943A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C7040D" w:rsidRPr="00B943AA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B943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7040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3C11AD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Завод «Гарант»</w:t>
      </w:r>
      <w:r w:rsidR="00C7040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3C11AD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Завод «Гарант»</w:t>
      </w:r>
      <w:r w:rsidR="00C7040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="00C7040D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7040D" w:rsidRPr="00B943AA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40D" w:rsidRPr="00B943AA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43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161B5" w:rsidRPr="00B943AA" w:rsidRDefault="008161B5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1DEB" w:rsidRPr="00B943AA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</w:t>
      </w:r>
      <w:r w:rsidR="00C7040D"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B943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0C457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3C11AD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Комплектация</w:t>
      </w:r>
      <w:r w:rsidR="000C457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0C457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3C11AD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Комплектация</w:t>
      </w:r>
      <w:r w:rsidR="000C457C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61DEB" w:rsidRPr="00B943AA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1DEB" w:rsidRPr="00B943AA" w:rsidRDefault="00C61DEB" w:rsidP="003C11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43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B943AA" w:rsidRDefault="000C457C" w:rsidP="003C11AD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3C11AD" w:rsidRPr="00B943AA" w:rsidRDefault="000C457C" w:rsidP="003C11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B943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C11A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СибМаш</w:t>
      </w:r>
      <w:proofErr w:type="spellEnd"/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«Титан»</w:t>
      </w:r>
      <w:r w:rsidR="003C11A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СибМаш</w:t>
      </w:r>
      <w:proofErr w:type="spellEnd"/>
      <w:r w:rsidR="0091491F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«Титан»</w:t>
      </w:r>
      <w:r w:rsidR="003C11AD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="003C11AD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C11AD" w:rsidRPr="00B943AA" w:rsidRDefault="003C11AD" w:rsidP="003C1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4233" w:rsidRPr="00B943AA" w:rsidRDefault="003C11AD" w:rsidP="003C11AD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024233" w:rsidRPr="00B943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1491F" w:rsidRPr="00B943AA" w:rsidRDefault="0091491F" w:rsidP="003C11AD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91491F" w:rsidRPr="00B943AA" w:rsidRDefault="0091491F" w:rsidP="0091491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B943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«БЗКО Энергия»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«БЗКО Энергия»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1491F" w:rsidRPr="00B943AA" w:rsidRDefault="0091491F" w:rsidP="00914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491F" w:rsidRPr="00B943AA" w:rsidRDefault="0091491F" w:rsidP="0091491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43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B943AA" w:rsidRDefault="000C457C" w:rsidP="003C11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0299" w:rsidRPr="00B943AA" w:rsidRDefault="000C457C" w:rsidP="003C11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91491F"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B943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4C58D4" w:rsidRPr="00B943A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D150C4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</w:t>
      </w:r>
      <w:r w:rsidR="00E17C3F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</w:t>
      </w:r>
      <w:r w:rsidR="00A4483B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17C3F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C0299" w:rsidRPr="00B943AA" w:rsidRDefault="004C0299" w:rsidP="003C1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C0299" w:rsidRPr="00B943AA" w:rsidRDefault="004C0299" w:rsidP="003C11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943A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B539E" w:rsidRPr="00B943AA" w:rsidRDefault="002B539E" w:rsidP="002B539E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CD1435" w:rsidRPr="00B943AA" w:rsidRDefault="00CD1435" w:rsidP="002B5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D150C4" w:rsidRPr="00B943A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C61DEB" w:rsidRPr="00B943AA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D150C4" w:rsidRPr="00B943AA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Завод «Гарант»</w:t>
      </w:r>
      <w:r w:rsidR="003970D6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Комплектация</w:t>
      </w:r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», </w:t>
      </w:r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СибМаш</w:t>
      </w:r>
      <w:proofErr w:type="spellEnd"/>
      <w:r w:rsidR="00E41A51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«Титан», ООО «БЗКО Энергия»</w:t>
      </w:r>
      <w:r w:rsidR="003970D6" w:rsidRPr="00B943AA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CD1435" w:rsidRPr="00B943AA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C61DEB" w:rsidRPr="00B943AA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C61DEB" w:rsidRPr="00B943AA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Pr="00B943A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="00AC1FEA" w:rsidRPr="00B943AA">
        <w:rPr>
          <w:rFonts w:ascii="Times New Roman" w:eastAsia="Calibri" w:hAnsi="Times New Roman" w:cs="Times New Roman"/>
          <w:sz w:val="23"/>
          <w:szCs w:val="23"/>
          <w:lang w:eastAsia="ar-SA"/>
        </w:rPr>
        <w:t>поставок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AC1FEA" w:rsidRPr="00B943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61DEB" w:rsidRPr="00B943AA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</w:t>
      </w:r>
      <w:r w:rsidR="00A72A18"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B943A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943A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14DCE" w:rsidRPr="00B943AA" w:rsidRDefault="00C14DCE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Поэтому для оценки и в качестве единого базиса сравнения ценовых предложений используются цены предложений Участников запроса предложений 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без учета НДС (в случае, когда Участниками запроса предложений 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943A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C61DEB" w:rsidRPr="00B943AA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>1 к настоящему Протоколу):</w:t>
      </w:r>
    </w:p>
    <w:p w:rsidR="00325366" w:rsidRPr="00B943A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9769C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Завод «Гарант»</w:t>
      </w:r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1C5589" w:rsidRPr="00B943AA">
        <w:rPr>
          <w:rFonts w:ascii="Times New Roman" w:eastAsia="Calibri" w:hAnsi="Times New Roman" w:cs="Times New Roman"/>
          <w:sz w:val="23"/>
          <w:szCs w:val="23"/>
        </w:rPr>
        <w:t>4</w:t>
      </w:r>
      <w:r w:rsidRPr="00B943AA">
        <w:rPr>
          <w:rFonts w:ascii="Times New Roman" w:eastAsia="Calibri" w:hAnsi="Times New Roman" w:cs="Times New Roman"/>
          <w:sz w:val="23"/>
          <w:szCs w:val="23"/>
        </w:rPr>
        <w:t>,</w:t>
      </w:r>
      <w:r w:rsidR="001C5589" w:rsidRPr="00B943AA">
        <w:rPr>
          <w:rFonts w:ascii="Times New Roman" w:eastAsia="Calibri" w:hAnsi="Times New Roman" w:cs="Times New Roman"/>
          <w:sz w:val="23"/>
          <w:szCs w:val="23"/>
        </w:rPr>
        <w:t>3</w:t>
      </w:r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9769C3" w:rsidRPr="00B943AA" w:rsidRDefault="001450E6" w:rsidP="00C464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9769C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«БЗКО Энергия»</w:t>
      </w:r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6440A" w:rsidRPr="00B943AA">
        <w:rPr>
          <w:rFonts w:ascii="Times New Roman" w:eastAsia="Calibri" w:hAnsi="Times New Roman" w:cs="Times New Roman"/>
          <w:sz w:val="23"/>
          <w:szCs w:val="23"/>
        </w:rPr>
        <w:t>3</w:t>
      </w:r>
      <w:r w:rsidR="009769C3" w:rsidRPr="00B943AA">
        <w:rPr>
          <w:rFonts w:ascii="Times New Roman" w:eastAsia="Calibri" w:hAnsi="Times New Roman" w:cs="Times New Roman"/>
          <w:sz w:val="23"/>
          <w:szCs w:val="23"/>
        </w:rPr>
        <w:t>,5</w:t>
      </w:r>
      <w:r w:rsidR="00C4646A" w:rsidRPr="00B943AA">
        <w:rPr>
          <w:rFonts w:ascii="Times New Roman" w:eastAsia="Calibri" w:hAnsi="Times New Roman" w:cs="Times New Roman"/>
          <w:sz w:val="23"/>
          <w:szCs w:val="23"/>
        </w:rPr>
        <w:t>)</w:t>
      </w:r>
      <w:r w:rsidR="009769C3" w:rsidRPr="00B943AA">
        <w:rPr>
          <w:rFonts w:ascii="Times New Roman" w:eastAsia="Calibri" w:hAnsi="Times New Roman" w:cs="Times New Roman"/>
          <w:sz w:val="23"/>
          <w:szCs w:val="23"/>
        </w:rPr>
        <w:t>;</w:t>
      </w:r>
    </w:p>
    <w:p w:rsidR="009769C3" w:rsidRPr="00B943AA" w:rsidRDefault="009769C3" w:rsidP="00C464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Calibri" w:hAnsi="Times New Roman" w:cs="Times New Roman"/>
          <w:sz w:val="23"/>
          <w:szCs w:val="23"/>
        </w:rPr>
        <w:t>3 место – ООО «</w:t>
      </w:r>
      <w:proofErr w:type="spellStart"/>
      <w:r w:rsidRPr="00B943AA">
        <w:rPr>
          <w:rFonts w:ascii="Times New Roman" w:eastAsia="Calibri" w:hAnsi="Times New Roman" w:cs="Times New Roman"/>
          <w:sz w:val="23"/>
          <w:szCs w:val="23"/>
        </w:rPr>
        <w:t>СибМаш</w:t>
      </w:r>
      <w:proofErr w:type="spellEnd"/>
      <w:r w:rsidRPr="00B943AA">
        <w:rPr>
          <w:rFonts w:ascii="Times New Roman" w:eastAsia="Calibri" w:hAnsi="Times New Roman" w:cs="Times New Roman"/>
          <w:sz w:val="23"/>
          <w:szCs w:val="23"/>
        </w:rPr>
        <w:t xml:space="preserve"> «Титан» (итоговый балл – 2,1);</w:t>
      </w:r>
    </w:p>
    <w:p w:rsidR="00B83395" w:rsidRPr="00B943AA" w:rsidRDefault="009769C3" w:rsidP="00C464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sz w:val="23"/>
          <w:szCs w:val="23"/>
        </w:rPr>
        <w:t>4 место – ООО «Комплектация» (итоговый балл – 1,4)</w:t>
      </w:r>
      <w:r w:rsidR="00ED4173" w:rsidRPr="00B943AA">
        <w:rPr>
          <w:rFonts w:ascii="Times New Roman" w:eastAsia="Calibri" w:hAnsi="Times New Roman" w:cs="Times New Roman"/>
          <w:sz w:val="23"/>
          <w:szCs w:val="23"/>
        </w:rPr>
        <w:t>.</w:t>
      </w:r>
      <w:r w:rsidR="00B83395" w:rsidRPr="00B943A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C61DEB" w:rsidRPr="00B943AA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61DEB" w:rsidRPr="00B943AA" w:rsidRDefault="00C61DEB" w:rsidP="00724A74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722DEA" w:rsidRPr="00B943AA" w:rsidRDefault="00C61DEB" w:rsidP="008E2394">
      <w:pPr>
        <w:pStyle w:val="a4"/>
        <w:numPr>
          <w:ilvl w:val="0"/>
          <w:numId w:val="3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E520F3" w:rsidRPr="00B943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 «БЗКО Энергия»</w:t>
      </w:r>
      <w:r w:rsidR="008E2394" w:rsidRPr="00B943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722DEA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(юридический адрес:</w:t>
      </w:r>
      <w:r w:rsidR="00722DEA" w:rsidRPr="00B943A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520F3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656037, </w:t>
      </w:r>
      <w:r w:rsidR="00BC0A2A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Алтайский край, г. Барнаул, пр. </w:t>
      </w:r>
      <w:r w:rsidR="00E520F3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Калинина, д. 116/39. ИНН 2224171310, КПП 222401001, ОГРН 1152224000367</w:t>
      </w:r>
      <w:r w:rsidR="001A13A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D1EBE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E520F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E520F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E520F3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22DEA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725A7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FD609C" w:rsidRPr="00B943AA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hAnsi="Times New Roman" w:cs="Times New Roman"/>
          <w:b/>
          <w:bCs/>
          <w:sz w:val="23"/>
          <w:szCs w:val="23"/>
        </w:rPr>
        <w:t xml:space="preserve">6.1. </w:t>
      </w:r>
      <w:r w:rsidR="00FA57DA" w:rsidRPr="00B943AA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FA57DA" w:rsidRPr="00B943AA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E93F65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BC3BB2" w:rsidRPr="00B943AA">
        <w:rPr>
          <w:rFonts w:ascii="Times New Roman" w:eastAsia="Calibri" w:hAnsi="Times New Roman" w:cs="Times New Roman"/>
          <w:sz w:val="23"/>
          <w:szCs w:val="23"/>
        </w:rPr>
        <w:t>котлов паровых Е-1,0-0,9 ГМ</w:t>
      </w:r>
      <w:r w:rsidR="00751D94" w:rsidRPr="00B943AA">
        <w:rPr>
          <w:rFonts w:ascii="Times New Roman" w:hAnsi="Times New Roman"/>
          <w:bCs/>
          <w:sz w:val="23"/>
          <w:szCs w:val="23"/>
        </w:rPr>
        <w:t xml:space="preserve"> </w:t>
      </w:r>
      <w:r w:rsidR="00E93F65" w:rsidRPr="00B943AA">
        <w:rPr>
          <w:rFonts w:ascii="Times New Roman" w:eastAsia="Calibri" w:hAnsi="Times New Roman" w:cs="Times New Roman"/>
          <w:bCs/>
          <w:sz w:val="23"/>
          <w:szCs w:val="23"/>
        </w:rPr>
        <w:t>(далее - Товар)</w:t>
      </w:r>
      <w:r w:rsidR="00FD609C" w:rsidRPr="00B943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D609C" w:rsidRPr="00B943A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="00E93F65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C3BB2" w:rsidRPr="00B943AA">
        <w:rPr>
          <w:rFonts w:ascii="Times New Roman" w:hAnsi="Times New Roman"/>
          <w:bCs/>
          <w:sz w:val="23"/>
          <w:szCs w:val="23"/>
        </w:rPr>
        <w:t>2 комплекта</w:t>
      </w:r>
      <w:r w:rsidRPr="00B943AA">
        <w:rPr>
          <w:rFonts w:ascii="Times New Roman" w:eastAsia="Calibri" w:hAnsi="Times New Roman" w:cs="Times New Roman"/>
          <w:bCs/>
          <w:color w:val="FF0000"/>
          <w:sz w:val="23"/>
          <w:szCs w:val="23"/>
        </w:rPr>
        <w:t>.</w:t>
      </w:r>
    </w:p>
    <w:p w:rsidR="00751D94" w:rsidRPr="00B943AA" w:rsidRDefault="00FD609C" w:rsidP="0075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6.3. Цена договора: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439C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97D3B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 760 0</w:t>
      </w:r>
      <w:r w:rsidR="00C439C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00 </w:t>
      </w:r>
      <w:r w:rsidR="00C439C0" w:rsidRPr="00B943AA">
        <w:rPr>
          <w:rFonts w:ascii="Times New Roman" w:hAnsi="Times New Roman"/>
          <w:bCs/>
          <w:sz w:val="23"/>
          <w:szCs w:val="23"/>
        </w:rPr>
        <w:t>(Один миллион сем</w:t>
      </w:r>
      <w:r w:rsidR="00751D94" w:rsidRPr="00B943AA">
        <w:rPr>
          <w:rFonts w:ascii="Times New Roman" w:hAnsi="Times New Roman"/>
          <w:bCs/>
          <w:sz w:val="23"/>
          <w:szCs w:val="23"/>
        </w:rPr>
        <w:t xml:space="preserve">ьсот </w:t>
      </w:r>
      <w:r w:rsidR="00C439C0" w:rsidRPr="00B943AA">
        <w:rPr>
          <w:rFonts w:ascii="Times New Roman" w:hAnsi="Times New Roman"/>
          <w:bCs/>
          <w:sz w:val="23"/>
          <w:szCs w:val="23"/>
        </w:rPr>
        <w:t>шесть</w:t>
      </w:r>
      <w:r w:rsidR="00D97D3B" w:rsidRPr="00B943AA">
        <w:rPr>
          <w:rFonts w:ascii="Times New Roman" w:hAnsi="Times New Roman"/>
          <w:bCs/>
          <w:sz w:val="23"/>
          <w:szCs w:val="23"/>
        </w:rPr>
        <w:t>десят</w:t>
      </w:r>
      <w:r w:rsidR="00C439C0" w:rsidRPr="00B943AA">
        <w:rPr>
          <w:rFonts w:ascii="Times New Roman" w:hAnsi="Times New Roman"/>
          <w:bCs/>
          <w:sz w:val="23"/>
          <w:szCs w:val="23"/>
        </w:rPr>
        <w:t xml:space="preserve"> тысяч</w:t>
      </w:r>
      <w:r w:rsidR="00751D94" w:rsidRPr="00B943AA">
        <w:rPr>
          <w:rFonts w:ascii="Times New Roman" w:hAnsi="Times New Roman"/>
          <w:bCs/>
          <w:sz w:val="23"/>
          <w:szCs w:val="23"/>
        </w:rPr>
        <w:t>) рублей 00 копеек</w:t>
      </w:r>
      <w:r w:rsidR="00C439C0" w:rsidRPr="00B943AA">
        <w:rPr>
          <w:rFonts w:ascii="Times New Roman" w:hAnsi="Times New Roman"/>
          <w:bCs/>
          <w:sz w:val="23"/>
          <w:szCs w:val="23"/>
        </w:rPr>
        <w:t>, включая</w:t>
      </w:r>
      <w:r w:rsidR="00C439C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D97D3B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293 333 рубл</w:t>
      </w:r>
      <w:r w:rsidR="00BE5439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D97D3B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 копейки</w:t>
      </w:r>
      <w:r w:rsidR="00C439C0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93F65" w:rsidRPr="00B943AA" w:rsidRDefault="00240311" w:rsidP="00751D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943A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93F65" w:rsidRPr="00B943AA">
        <w:rPr>
          <w:rFonts w:ascii="Times New Roman" w:eastAsia="Calibri" w:hAnsi="Times New Roman" w:cs="Times New Roman"/>
          <w:bCs/>
          <w:color w:val="FF0000"/>
          <w:sz w:val="23"/>
          <w:szCs w:val="23"/>
        </w:rPr>
        <w:t>.</w:t>
      </w:r>
    </w:p>
    <w:p w:rsidR="007C0199" w:rsidRPr="00B943AA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6.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4</w:t>
      </w: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.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E93F65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40311" w:rsidRPr="00B943AA">
        <w:rPr>
          <w:rFonts w:ascii="Times New Roman" w:hAnsi="Times New Roman"/>
          <w:bCs/>
          <w:sz w:val="23"/>
          <w:szCs w:val="23"/>
        </w:rPr>
        <w:t>в течение 45 (Сорока пяти) календарных дней с момента заключения Договора</w:t>
      </w:r>
      <w:r w:rsidR="007C0199" w:rsidRPr="00B943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C0199" w:rsidRPr="00B943AA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поставки Товара: </w:t>
      </w:r>
      <w:r w:rsidR="00E93F65" w:rsidRPr="00B943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Pr="00B943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E93F65" w:rsidRPr="00B943AA" w:rsidRDefault="00E93F65" w:rsidP="00E93F6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</w:t>
      </w:r>
      <w:r w:rsidRPr="00B943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B943AA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Pr="00B943AA">
        <w:rPr>
          <w:rFonts w:ascii="Times New Roman" w:hAnsi="Times New Roman"/>
          <w:b/>
          <w:sz w:val="23"/>
          <w:szCs w:val="23"/>
          <w:lang w:eastAsia="ar-SA"/>
        </w:rPr>
        <w:t xml:space="preserve"> 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При передаче Товара Поставщик передает Покупателю паспорта на котлы и горелочные устройства, инструкции по монтажу и эксплуатации, Декларацию о соответствии ТР ТС 032/2013.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240311" w:rsidRPr="00B943AA" w:rsidRDefault="00240311" w:rsidP="00240311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3F65" w:rsidRPr="00B943AA" w:rsidRDefault="00240311" w:rsidP="00240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lang w:eastAsia="ar-SA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751D94" w:rsidRPr="00B943AA">
        <w:rPr>
          <w:rFonts w:ascii="Times New Roman" w:eastAsia="Times New Roman" w:hAnsi="Times New Roman"/>
          <w:bCs/>
          <w:color w:val="FF0000"/>
          <w:sz w:val="23"/>
          <w:szCs w:val="23"/>
          <w:lang w:eastAsia="ru-RU"/>
        </w:rPr>
        <w:t>.</w:t>
      </w:r>
    </w:p>
    <w:p w:rsidR="00E93F65" w:rsidRPr="00B943AA" w:rsidRDefault="007C0199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B943A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E93F65" w:rsidRPr="00B943A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240311" w:rsidRPr="00B943AA" w:rsidRDefault="00240311" w:rsidP="00240311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943AA">
        <w:rPr>
          <w:rFonts w:ascii="Times New Roman" w:hAnsi="Times New Roman"/>
          <w:sz w:val="23"/>
          <w:szCs w:val="23"/>
          <w:lang w:eastAsia="ar-SA"/>
        </w:rPr>
        <w:t>Товар поставляется новым (не бывшим в эксплуатации), изготовленным не ранее 2020 года.</w:t>
      </w:r>
    </w:p>
    <w:p w:rsidR="007C0199" w:rsidRPr="00B943AA" w:rsidRDefault="00240311" w:rsidP="002403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943AA">
        <w:rPr>
          <w:rFonts w:ascii="Times New Roman" w:hAnsi="Times New Roman"/>
          <w:sz w:val="23"/>
          <w:szCs w:val="23"/>
          <w:lang w:eastAsia="ar-SA"/>
        </w:rPr>
        <w:lastRenderedPageBreak/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C0199"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93F65" w:rsidRPr="00B943AA" w:rsidRDefault="00012EB0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93F65"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</w:t>
      </w:r>
      <w:r w:rsidR="00E93F65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7C0199" w:rsidRPr="00B943AA" w:rsidRDefault="00240311" w:rsidP="00E93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7C0199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63495" w:rsidRPr="00B943AA" w:rsidRDefault="00063495" w:rsidP="00EA2EB1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A2EB1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– Российская Федерация.</w:t>
      </w:r>
    </w:p>
    <w:p w:rsidR="00FD609C" w:rsidRPr="00B943A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FD609C" w:rsidRPr="00B943AA" w:rsidRDefault="00FD609C" w:rsidP="00804F3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023D5E" w:rsidRPr="00B943AA" w:rsidRDefault="00023D5E" w:rsidP="00804F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23FEB" w:rsidRPr="00B943AA" w:rsidRDefault="00C61DEB" w:rsidP="00804F3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7.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Комиссией по закупке было принято решение признать </w:t>
      </w:r>
      <w:r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Победителем</w:t>
      </w:r>
      <w:r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запроса предложений в электронной форме </w:t>
      </w:r>
      <w:r w:rsidR="00A92772"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ООО Завод «Гарант»</w:t>
      </w:r>
      <w:r w:rsidR="0015146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</w:t>
      </w:r>
      <w:r w:rsidR="0015146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юридический адрес:</w:t>
      </w:r>
      <w:r w:rsidR="0015146F" w:rsidRPr="00B943A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9277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115230, г. Москва, пр. Хлебозаводский, д. 7, стр. 9, </w:t>
      </w:r>
      <w:proofErr w:type="spellStart"/>
      <w:r w:rsidR="00A9277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="00A92772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8, пом. XV, ком. 18П (РМ3В). ИНН 7724440270, КПП 772401001, ОГРН 1187746470537</w:t>
      </w:r>
      <w:r w:rsidR="00823FEB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относится к субъектам малого предпринимательства</w:t>
      </w:r>
      <w:r w:rsidR="0015146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15146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="0015146F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823FEB" w:rsidRPr="00B943A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A92772" w:rsidRPr="00B943AA" w:rsidRDefault="00ED0C90" w:rsidP="00A927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B943AA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A92772" w:rsidRPr="00B943AA">
        <w:rPr>
          <w:rFonts w:ascii="Times New Roman" w:eastAsia="Calibri" w:hAnsi="Times New Roman" w:cs="Times New Roman"/>
          <w:sz w:val="23"/>
          <w:szCs w:val="23"/>
        </w:rPr>
        <w:t>котлов паровых Е-1,0-0,9 ГМ</w:t>
      </w:r>
      <w:r w:rsidR="00A92772" w:rsidRPr="00B943AA">
        <w:rPr>
          <w:rFonts w:ascii="Times New Roman" w:hAnsi="Times New Roman"/>
          <w:bCs/>
          <w:sz w:val="23"/>
          <w:szCs w:val="23"/>
        </w:rPr>
        <w:t xml:space="preserve"> 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</w:rPr>
        <w:t>(далее - Товар).</w:t>
      </w:r>
    </w:p>
    <w:p w:rsidR="00A92772" w:rsidRPr="00B943AA" w:rsidRDefault="00A92772" w:rsidP="00A927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7.2. Общее количество поставляемого Товара: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943AA">
        <w:rPr>
          <w:rFonts w:ascii="Times New Roman" w:hAnsi="Times New Roman"/>
          <w:bCs/>
          <w:sz w:val="23"/>
          <w:szCs w:val="23"/>
        </w:rPr>
        <w:t>2 комплекта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92772" w:rsidRPr="00B943AA" w:rsidRDefault="00A92772" w:rsidP="00A92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7.3. Цена договора:</w:t>
      </w:r>
      <w:r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1 770 000 </w:t>
      </w:r>
      <w:r w:rsidRPr="00B943AA">
        <w:rPr>
          <w:rFonts w:ascii="Times New Roman" w:hAnsi="Times New Roman"/>
          <w:bCs/>
          <w:sz w:val="23"/>
          <w:szCs w:val="23"/>
        </w:rPr>
        <w:t>(Один миллион семьсот семьдесят тысяч) рублей 00 копеек, включая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295 000 рублей 00 копеек.</w:t>
      </w:r>
    </w:p>
    <w:p w:rsidR="00A92772" w:rsidRPr="00B943AA" w:rsidRDefault="00A92772" w:rsidP="00A927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B943AA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943AA">
        <w:rPr>
          <w:rFonts w:ascii="Times New Roman" w:eastAsia="Calibri" w:hAnsi="Times New Roman" w:cs="Times New Roman"/>
          <w:bCs/>
          <w:color w:val="FF0000"/>
          <w:sz w:val="23"/>
          <w:szCs w:val="23"/>
        </w:rPr>
        <w:t>.</w:t>
      </w:r>
    </w:p>
    <w:p w:rsidR="00A92772" w:rsidRPr="00B943AA" w:rsidRDefault="005A03A8" w:rsidP="00A927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.4.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92772" w:rsidRPr="00B943AA">
        <w:rPr>
          <w:rFonts w:ascii="Times New Roman" w:hAnsi="Times New Roman"/>
          <w:bCs/>
          <w:sz w:val="23"/>
          <w:szCs w:val="23"/>
        </w:rPr>
        <w:t>в течение 45 (Сорока пяти) календарных дней с момента заключения Договора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92772" w:rsidRPr="00B943AA" w:rsidRDefault="005A03A8" w:rsidP="00A927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A92772" w:rsidRPr="00B943AA" w:rsidRDefault="005A03A8" w:rsidP="00A9277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</w:t>
      </w:r>
      <w:r w:rsidR="00A92772" w:rsidRPr="00B943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A92772" w:rsidRPr="00B943AA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="00A92772" w:rsidRPr="00B943AA">
        <w:rPr>
          <w:rFonts w:ascii="Times New Roman" w:hAnsi="Times New Roman"/>
          <w:b/>
          <w:sz w:val="23"/>
          <w:szCs w:val="23"/>
          <w:lang w:eastAsia="ar-SA"/>
        </w:rPr>
        <w:t xml:space="preserve"> </w:t>
      </w:r>
    </w:p>
    <w:p w:rsidR="00A92772" w:rsidRPr="00B943AA" w:rsidRDefault="00A92772" w:rsidP="009A608A">
      <w:pPr>
        <w:pStyle w:val="a4"/>
        <w:tabs>
          <w:tab w:val="left" w:pos="0"/>
          <w:tab w:val="left" w:pos="993"/>
        </w:tabs>
        <w:spacing w:after="0" w:line="0" w:lineRule="atLeast"/>
        <w:ind w:left="0" w:firstLine="709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При передаче Товара Поставщик передает Покупателю паспорта на котлы и горелочные устройства, инструкции по монтажу и эксплуатации, Декларацию о соответствии ТР ТС 032/2013.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A92772" w:rsidRPr="00B943AA" w:rsidRDefault="00A92772" w:rsidP="00A92772">
      <w:pPr>
        <w:pStyle w:val="a4"/>
        <w:tabs>
          <w:tab w:val="left" w:pos="0"/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92772" w:rsidRPr="00B943AA" w:rsidRDefault="00A92772" w:rsidP="00A927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lang w:eastAsia="ar-SA"/>
        </w:rPr>
      </w:pPr>
      <w:r w:rsidRPr="00B943AA">
        <w:rPr>
          <w:rFonts w:ascii="Times New Roman" w:hAnsi="Times New Roman"/>
          <w:color w:val="000000"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B943AA">
        <w:rPr>
          <w:rFonts w:ascii="Times New Roman" w:eastAsia="Times New Roman" w:hAnsi="Times New Roman"/>
          <w:bCs/>
          <w:color w:val="FF0000"/>
          <w:sz w:val="23"/>
          <w:szCs w:val="23"/>
          <w:lang w:eastAsia="ru-RU"/>
        </w:rPr>
        <w:t>.</w:t>
      </w:r>
    </w:p>
    <w:p w:rsidR="00A92772" w:rsidRPr="00B943AA" w:rsidRDefault="005A03A8" w:rsidP="00A927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A92772" w:rsidRPr="00B943A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A92772" w:rsidRPr="00B943A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A92772" w:rsidRPr="00B943AA" w:rsidRDefault="00A92772" w:rsidP="00A92772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943AA">
        <w:rPr>
          <w:rFonts w:ascii="Times New Roman" w:hAnsi="Times New Roman"/>
          <w:sz w:val="23"/>
          <w:szCs w:val="23"/>
          <w:lang w:eastAsia="ar-SA"/>
        </w:rPr>
        <w:t>Товар поставляется новым (не бывшим в эксплуатации), изготовленным не ранее 2020 года.</w:t>
      </w:r>
    </w:p>
    <w:p w:rsidR="00A92772" w:rsidRPr="00B943AA" w:rsidRDefault="00A92772" w:rsidP="00A9277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943AA">
        <w:rPr>
          <w:rFonts w:ascii="Times New Roman" w:hAnsi="Times New Roman"/>
          <w:sz w:val="23"/>
          <w:szCs w:val="23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A92772" w:rsidRPr="00B943AA" w:rsidRDefault="005A03A8" w:rsidP="00A927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A92772"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</w:t>
      </w:r>
      <w:r w:rsidR="00A92772"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5A03A8" w:rsidRPr="00B943AA" w:rsidRDefault="00A92772" w:rsidP="005A03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92772" w:rsidRPr="00B943AA" w:rsidRDefault="005A03A8" w:rsidP="005A03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7.9. </w:t>
      </w:r>
      <w:r w:rsidR="00A92772" w:rsidRPr="00B943A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A92772" w:rsidRPr="00B943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92772"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– Российская Федерация.</w:t>
      </w:r>
    </w:p>
    <w:p w:rsidR="00A92772" w:rsidRPr="00B943AA" w:rsidRDefault="00A92772" w:rsidP="00A9277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A92772" w:rsidRPr="00B943AA" w:rsidRDefault="00A92772" w:rsidP="00A9277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43A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7C0199" w:rsidRPr="00B943AA" w:rsidRDefault="007C0199" w:rsidP="00A927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3D01F7" w:rsidRPr="00B943AA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14370C" w:rsidRPr="00B943AA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D01F7" w:rsidRPr="00B943AA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9A608A" w:rsidRPr="00B943AA" w:rsidTr="001C4B4E">
        <w:trPr>
          <w:trHeight w:val="528"/>
        </w:trPr>
        <w:tc>
          <w:tcPr>
            <w:tcW w:w="6062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43A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9A608A" w:rsidRPr="00B943AA" w:rsidRDefault="009A608A" w:rsidP="001C4B4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A608A" w:rsidRPr="00B943AA" w:rsidRDefault="009A608A" w:rsidP="001C4B4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A608A" w:rsidRPr="00B943AA" w:rsidTr="001C4B4E">
        <w:trPr>
          <w:trHeight w:val="528"/>
        </w:trPr>
        <w:tc>
          <w:tcPr>
            <w:tcW w:w="6062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A608A" w:rsidRPr="00B943AA" w:rsidTr="001C4B4E">
        <w:trPr>
          <w:trHeight w:val="528"/>
        </w:trPr>
        <w:tc>
          <w:tcPr>
            <w:tcW w:w="6062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9A608A" w:rsidRPr="00B943AA" w:rsidRDefault="009A608A" w:rsidP="001C4B4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A608A" w:rsidRPr="00B943AA" w:rsidTr="001C4B4E">
        <w:trPr>
          <w:trHeight w:val="528"/>
        </w:trPr>
        <w:tc>
          <w:tcPr>
            <w:tcW w:w="6062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И.С. Сотников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3999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A608A" w:rsidRPr="00B943AA" w:rsidTr="001C4B4E">
        <w:trPr>
          <w:trHeight w:val="497"/>
        </w:trPr>
        <w:tc>
          <w:tcPr>
            <w:tcW w:w="6062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Д.В. Воробейчиков</w:t>
            </w:r>
            <w:r w:rsidRPr="00B943AA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 xml:space="preserve"> 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3999" w:type="dxa"/>
          </w:tcPr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3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9A608A" w:rsidRPr="00B943AA" w:rsidRDefault="009A608A" w:rsidP="001C4B4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9A608A" w:rsidRPr="00B943AA" w:rsidRDefault="009A608A" w:rsidP="009A608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43A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A608A" w:rsidRPr="009A608A" w:rsidRDefault="009A608A" w:rsidP="009A608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43A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А.В. Руснак   </w:t>
      </w:r>
      <w:r w:rsidRPr="00B943AA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</w:t>
      </w:r>
      <w:r w:rsidRPr="00B943A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bookmarkStart w:id="18" w:name="_GoBack"/>
      <w:bookmarkEnd w:id="18"/>
      <w:r w:rsidRPr="009A60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D01F7" w:rsidRPr="009A608A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3D01F7" w:rsidRPr="009A608A" w:rsidSect="0064223F">
      <w:headerReference w:type="default" r:id="rId9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78B" w:rsidRDefault="0081078B" w:rsidP="00167DDE">
      <w:pPr>
        <w:spacing w:after="0" w:line="240" w:lineRule="auto"/>
      </w:pPr>
      <w:r>
        <w:separator/>
      </w:r>
    </w:p>
  </w:endnote>
  <w:endnote w:type="continuationSeparator" w:id="0">
    <w:p w:rsidR="0081078B" w:rsidRDefault="0081078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78B" w:rsidRDefault="0081078B" w:rsidP="00167DDE">
      <w:pPr>
        <w:spacing w:after="0" w:line="240" w:lineRule="auto"/>
      </w:pPr>
      <w:r>
        <w:separator/>
      </w:r>
    </w:p>
  </w:footnote>
  <w:footnote w:type="continuationSeparator" w:id="0">
    <w:p w:rsidR="0081078B" w:rsidRDefault="0081078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F184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43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E56E52" w:rsidRDefault="00F01583" w:rsidP="00DB69C2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 w:rsidR="00FF1843">
          <w:t xml:space="preserve">заявок на участие </w:t>
        </w:r>
        <w:r>
          <w:t>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FF1843" w:rsidRPr="00FF1843">
          <w:t xml:space="preserve">на право заключения договора поставки </w:t>
        </w:r>
        <w:r w:rsidR="00DB69C2" w:rsidRPr="00DB69C2">
          <w:t>котлов паровых Е-1,0-0,9 ГМ</w:t>
        </w:r>
        <w:r w:rsidR="00FF1843" w:rsidRPr="00FF1843">
          <w:t xml:space="preserve"> </w:t>
        </w:r>
        <w:r w:rsidR="00363949" w:rsidRPr="00363949">
          <w:t>(итоговый протокол)</w:t>
        </w:r>
        <w:r w:rsidR="00363949">
          <w:t xml:space="preserve"> </w:t>
        </w:r>
        <w:r w:rsidRPr="00F01583">
          <w:t xml:space="preserve">от </w:t>
        </w:r>
        <w:r w:rsidR="00DB69C2">
          <w:t>03</w:t>
        </w:r>
        <w:r w:rsidRPr="00F01583">
          <w:t>.0</w:t>
        </w:r>
        <w:r w:rsidR="00DB69C2">
          <w:t>7</w:t>
        </w:r>
        <w:r w:rsidRPr="00F01583">
          <w:t>.20</w:t>
        </w:r>
        <w:r w:rsidR="00363949">
          <w:t>20</w:t>
        </w:r>
        <w:r w:rsidR="00486283">
          <w:t xml:space="preserve">         </w:t>
        </w:r>
        <w:r w:rsidR="00CD1435">
          <w:t xml:space="preserve">   </w:t>
        </w:r>
        <w:r w:rsidR="00486283"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E0B4E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multilevel"/>
    <w:tmpl w:val="6D105ABC"/>
    <w:lvl w:ilvl="0">
      <w:start w:val="6"/>
      <w:numFmt w:val="decimal"/>
      <w:lvlText w:val="%1."/>
      <w:lvlJc w:val="left"/>
      <w:pPr>
        <w:ind w:left="8015" w:hanging="360"/>
      </w:pPr>
      <w:rPr>
        <w:rFonts w:hint="default"/>
        <w:b/>
        <w:color w:val="auto"/>
      </w:rPr>
    </w:lvl>
    <w:lvl w:ilvl="1">
      <w:start w:val="9"/>
      <w:numFmt w:val="decimal"/>
      <w:isLgl/>
      <w:lvlText w:val="%1.%2."/>
      <w:lvlJc w:val="left"/>
      <w:pPr>
        <w:ind w:left="801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3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7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55" w:hanging="1800"/>
      </w:pPr>
      <w:rPr>
        <w:rFonts w:hint="default"/>
      </w:rPr>
    </w:lvl>
  </w:abstractNum>
  <w:abstractNum w:abstractNumId="36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5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EB0"/>
    <w:rsid w:val="00012FDA"/>
    <w:rsid w:val="0001361F"/>
    <w:rsid w:val="000150E4"/>
    <w:rsid w:val="000158CA"/>
    <w:rsid w:val="0001768B"/>
    <w:rsid w:val="00017690"/>
    <w:rsid w:val="00017EF1"/>
    <w:rsid w:val="00020C39"/>
    <w:rsid w:val="00021ED6"/>
    <w:rsid w:val="000229D0"/>
    <w:rsid w:val="00022BCC"/>
    <w:rsid w:val="00022DD8"/>
    <w:rsid w:val="00023D5E"/>
    <w:rsid w:val="00024233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1AC3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57C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992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9E9"/>
    <w:rsid w:val="000E3883"/>
    <w:rsid w:val="000E3D40"/>
    <w:rsid w:val="000E42CD"/>
    <w:rsid w:val="000E4427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FF6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70C"/>
    <w:rsid w:val="00143AEA"/>
    <w:rsid w:val="00143B09"/>
    <w:rsid w:val="00143D13"/>
    <w:rsid w:val="001450E6"/>
    <w:rsid w:val="00150564"/>
    <w:rsid w:val="001506FA"/>
    <w:rsid w:val="00150DC9"/>
    <w:rsid w:val="0015146F"/>
    <w:rsid w:val="00152D5B"/>
    <w:rsid w:val="00153C7A"/>
    <w:rsid w:val="00154A04"/>
    <w:rsid w:val="00154A0E"/>
    <w:rsid w:val="00154DEB"/>
    <w:rsid w:val="00155058"/>
    <w:rsid w:val="00155103"/>
    <w:rsid w:val="00155738"/>
    <w:rsid w:val="00156727"/>
    <w:rsid w:val="00156D00"/>
    <w:rsid w:val="001571E8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0823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3A2"/>
    <w:rsid w:val="001A17D3"/>
    <w:rsid w:val="001A2A76"/>
    <w:rsid w:val="001A3A33"/>
    <w:rsid w:val="001A3FCF"/>
    <w:rsid w:val="001A5104"/>
    <w:rsid w:val="001A61D9"/>
    <w:rsid w:val="001A643B"/>
    <w:rsid w:val="001A6877"/>
    <w:rsid w:val="001A693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8FC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589"/>
    <w:rsid w:val="001C5DDA"/>
    <w:rsid w:val="001C6EEE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84D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5A0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0311"/>
    <w:rsid w:val="0024230D"/>
    <w:rsid w:val="00243CEE"/>
    <w:rsid w:val="002448D2"/>
    <w:rsid w:val="00245CD5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A74"/>
    <w:rsid w:val="00260167"/>
    <w:rsid w:val="00261031"/>
    <w:rsid w:val="00261844"/>
    <w:rsid w:val="00263C8C"/>
    <w:rsid w:val="00264138"/>
    <w:rsid w:val="00264B30"/>
    <w:rsid w:val="00264CB4"/>
    <w:rsid w:val="00264D1E"/>
    <w:rsid w:val="00265426"/>
    <w:rsid w:val="00266605"/>
    <w:rsid w:val="00267744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2DB3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539E"/>
    <w:rsid w:val="002B6231"/>
    <w:rsid w:val="002C036F"/>
    <w:rsid w:val="002C0B16"/>
    <w:rsid w:val="002C1314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48D"/>
    <w:rsid w:val="002F46BA"/>
    <w:rsid w:val="002F560B"/>
    <w:rsid w:val="002F640D"/>
    <w:rsid w:val="002F6CDC"/>
    <w:rsid w:val="002F6D28"/>
    <w:rsid w:val="002F6FDF"/>
    <w:rsid w:val="00300005"/>
    <w:rsid w:val="00303AF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49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A4C"/>
    <w:rsid w:val="00332767"/>
    <w:rsid w:val="00333075"/>
    <w:rsid w:val="003333EA"/>
    <w:rsid w:val="00334433"/>
    <w:rsid w:val="003345FE"/>
    <w:rsid w:val="00334763"/>
    <w:rsid w:val="00334C9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21C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040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11AD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4F71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04EB"/>
    <w:rsid w:val="004229F9"/>
    <w:rsid w:val="00422C5F"/>
    <w:rsid w:val="00423401"/>
    <w:rsid w:val="00424C6A"/>
    <w:rsid w:val="0042507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DC0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6B62"/>
    <w:rsid w:val="00470E82"/>
    <w:rsid w:val="00471F97"/>
    <w:rsid w:val="004724BA"/>
    <w:rsid w:val="00472B78"/>
    <w:rsid w:val="00473414"/>
    <w:rsid w:val="00473B18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B02"/>
    <w:rsid w:val="00491ECE"/>
    <w:rsid w:val="00492310"/>
    <w:rsid w:val="0049346B"/>
    <w:rsid w:val="00493BD6"/>
    <w:rsid w:val="00493EF5"/>
    <w:rsid w:val="00495396"/>
    <w:rsid w:val="004959A9"/>
    <w:rsid w:val="0049645D"/>
    <w:rsid w:val="00496F9C"/>
    <w:rsid w:val="004A095E"/>
    <w:rsid w:val="004A1CF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0804"/>
    <w:rsid w:val="004D0C5C"/>
    <w:rsid w:val="004D13CA"/>
    <w:rsid w:val="004D1543"/>
    <w:rsid w:val="004D1BD5"/>
    <w:rsid w:val="004D21AD"/>
    <w:rsid w:val="004D21BC"/>
    <w:rsid w:val="004D2474"/>
    <w:rsid w:val="004D2D49"/>
    <w:rsid w:val="004D2D4D"/>
    <w:rsid w:val="004D2E9E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3A05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30C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0AD"/>
    <w:rsid w:val="00514593"/>
    <w:rsid w:val="00515000"/>
    <w:rsid w:val="00515888"/>
    <w:rsid w:val="00516432"/>
    <w:rsid w:val="0051656C"/>
    <w:rsid w:val="00516E58"/>
    <w:rsid w:val="00517B44"/>
    <w:rsid w:val="00520A4D"/>
    <w:rsid w:val="00520E75"/>
    <w:rsid w:val="00520EFC"/>
    <w:rsid w:val="00520F2A"/>
    <w:rsid w:val="005224AF"/>
    <w:rsid w:val="00522E8E"/>
    <w:rsid w:val="00523122"/>
    <w:rsid w:val="0052348C"/>
    <w:rsid w:val="00523D19"/>
    <w:rsid w:val="00524B7B"/>
    <w:rsid w:val="00524C30"/>
    <w:rsid w:val="00524F63"/>
    <w:rsid w:val="005254E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87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DC3"/>
    <w:rsid w:val="00591E42"/>
    <w:rsid w:val="00592C3D"/>
    <w:rsid w:val="00592EC3"/>
    <w:rsid w:val="00592F1D"/>
    <w:rsid w:val="00593495"/>
    <w:rsid w:val="005945C7"/>
    <w:rsid w:val="00595097"/>
    <w:rsid w:val="00596DB9"/>
    <w:rsid w:val="005A03A8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85A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160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1A6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29F6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0707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3EAE"/>
    <w:rsid w:val="007240C5"/>
    <w:rsid w:val="00724A74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0D45"/>
    <w:rsid w:val="00741619"/>
    <w:rsid w:val="007416E7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1D94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35B"/>
    <w:rsid w:val="00762692"/>
    <w:rsid w:val="00762B6A"/>
    <w:rsid w:val="007636D2"/>
    <w:rsid w:val="00763BE0"/>
    <w:rsid w:val="007641BB"/>
    <w:rsid w:val="00764470"/>
    <w:rsid w:val="00764C52"/>
    <w:rsid w:val="00765AC8"/>
    <w:rsid w:val="00765D50"/>
    <w:rsid w:val="007661DE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A7C9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501"/>
    <w:rsid w:val="007D3A89"/>
    <w:rsid w:val="007D63A2"/>
    <w:rsid w:val="007D63E5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4F34"/>
    <w:rsid w:val="00805C2B"/>
    <w:rsid w:val="0080699C"/>
    <w:rsid w:val="008074FC"/>
    <w:rsid w:val="00807B03"/>
    <w:rsid w:val="00810352"/>
    <w:rsid w:val="0081078B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1B5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65D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4B9A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66544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4E3"/>
    <w:rsid w:val="008957B9"/>
    <w:rsid w:val="008958B5"/>
    <w:rsid w:val="0089659D"/>
    <w:rsid w:val="00896801"/>
    <w:rsid w:val="00896BFC"/>
    <w:rsid w:val="00897770"/>
    <w:rsid w:val="008A0F17"/>
    <w:rsid w:val="008A1218"/>
    <w:rsid w:val="008A27F0"/>
    <w:rsid w:val="008A3513"/>
    <w:rsid w:val="008A3AAD"/>
    <w:rsid w:val="008A3B43"/>
    <w:rsid w:val="008A51AC"/>
    <w:rsid w:val="008A54BD"/>
    <w:rsid w:val="008A6C78"/>
    <w:rsid w:val="008A7686"/>
    <w:rsid w:val="008A7AE9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170D"/>
    <w:rsid w:val="008D203D"/>
    <w:rsid w:val="008D2059"/>
    <w:rsid w:val="008D22AB"/>
    <w:rsid w:val="008D3982"/>
    <w:rsid w:val="008D398F"/>
    <w:rsid w:val="008D4CAA"/>
    <w:rsid w:val="008D559B"/>
    <w:rsid w:val="008E061C"/>
    <w:rsid w:val="008E14D2"/>
    <w:rsid w:val="008E1AB7"/>
    <w:rsid w:val="008E2394"/>
    <w:rsid w:val="008E26E6"/>
    <w:rsid w:val="008E26EE"/>
    <w:rsid w:val="008E2AEC"/>
    <w:rsid w:val="008E35F0"/>
    <w:rsid w:val="008E3F0E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0E6A"/>
    <w:rsid w:val="00901681"/>
    <w:rsid w:val="00901B9F"/>
    <w:rsid w:val="0090296F"/>
    <w:rsid w:val="00902C34"/>
    <w:rsid w:val="00903AF1"/>
    <w:rsid w:val="00903D3B"/>
    <w:rsid w:val="00904DD0"/>
    <w:rsid w:val="009057B2"/>
    <w:rsid w:val="00906551"/>
    <w:rsid w:val="00906BD5"/>
    <w:rsid w:val="0091099F"/>
    <w:rsid w:val="00914804"/>
    <w:rsid w:val="0091491F"/>
    <w:rsid w:val="00914998"/>
    <w:rsid w:val="00914CFD"/>
    <w:rsid w:val="00915AC0"/>
    <w:rsid w:val="00917617"/>
    <w:rsid w:val="0091797A"/>
    <w:rsid w:val="00917CF6"/>
    <w:rsid w:val="0092038C"/>
    <w:rsid w:val="00921187"/>
    <w:rsid w:val="00921D35"/>
    <w:rsid w:val="00922C31"/>
    <w:rsid w:val="009232BB"/>
    <w:rsid w:val="00924017"/>
    <w:rsid w:val="0092418C"/>
    <w:rsid w:val="00924213"/>
    <w:rsid w:val="00925227"/>
    <w:rsid w:val="00925B00"/>
    <w:rsid w:val="0092602B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09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2823"/>
    <w:rsid w:val="0097476B"/>
    <w:rsid w:val="00974862"/>
    <w:rsid w:val="009769C3"/>
    <w:rsid w:val="009770B5"/>
    <w:rsid w:val="0098048D"/>
    <w:rsid w:val="00980E67"/>
    <w:rsid w:val="00981CDF"/>
    <w:rsid w:val="00982116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006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608A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B6B"/>
    <w:rsid w:val="009C1255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3A8D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FAA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440A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2A1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B9E"/>
    <w:rsid w:val="00A832A6"/>
    <w:rsid w:val="00A834CA"/>
    <w:rsid w:val="00A846A8"/>
    <w:rsid w:val="00A86BEC"/>
    <w:rsid w:val="00A90094"/>
    <w:rsid w:val="00A90913"/>
    <w:rsid w:val="00A90E75"/>
    <w:rsid w:val="00A92772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CAA"/>
    <w:rsid w:val="00AB7FC7"/>
    <w:rsid w:val="00AC0ED2"/>
    <w:rsid w:val="00AC1FDF"/>
    <w:rsid w:val="00AC1FEA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8B9"/>
    <w:rsid w:val="00AF696F"/>
    <w:rsid w:val="00AF7D81"/>
    <w:rsid w:val="00B01BAE"/>
    <w:rsid w:val="00B02812"/>
    <w:rsid w:val="00B02DE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EA1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802"/>
    <w:rsid w:val="00B73A75"/>
    <w:rsid w:val="00B74A3E"/>
    <w:rsid w:val="00B74B95"/>
    <w:rsid w:val="00B74E3B"/>
    <w:rsid w:val="00B75D16"/>
    <w:rsid w:val="00B77384"/>
    <w:rsid w:val="00B808A2"/>
    <w:rsid w:val="00B809BE"/>
    <w:rsid w:val="00B80FE6"/>
    <w:rsid w:val="00B818EF"/>
    <w:rsid w:val="00B823DA"/>
    <w:rsid w:val="00B824B5"/>
    <w:rsid w:val="00B82E10"/>
    <w:rsid w:val="00B83395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3AA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F0A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0A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A2A"/>
    <w:rsid w:val="00BC0F6E"/>
    <w:rsid w:val="00BC1113"/>
    <w:rsid w:val="00BC1811"/>
    <w:rsid w:val="00BC1E2A"/>
    <w:rsid w:val="00BC2589"/>
    <w:rsid w:val="00BC3912"/>
    <w:rsid w:val="00BC3BB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39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4DCE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2D4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9C0"/>
    <w:rsid w:val="00C43B39"/>
    <w:rsid w:val="00C4418F"/>
    <w:rsid w:val="00C44376"/>
    <w:rsid w:val="00C44738"/>
    <w:rsid w:val="00C45A27"/>
    <w:rsid w:val="00C4646A"/>
    <w:rsid w:val="00C46A3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33E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77DDC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A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01F5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3B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0B4"/>
    <w:rsid w:val="00D742DB"/>
    <w:rsid w:val="00D74ABB"/>
    <w:rsid w:val="00D74D9E"/>
    <w:rsid w:val="00D7528E"/>
    <w:rsid w:val="00D764D6"/>
    <w:rsid w:val="00D76874"/>
    <w:rsid w:val="00D77A70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461"/>
    <w:rsid w:val="00D97D3B"/>
    <w:rsid w:val="00DA093B"/>
    <w:rsid w:val="00DA1156"/>
    <w:rsid w:val="00DA24C3"/>
    <w:rsid w:val="00DA2D90"/>
    <w:rsid w:val="00DA4975"/>
    <w:rsid w:val="00DA4A9F"/>
    <w:rsid w:val="00DA4BB3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9C2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B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A42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1A51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20F3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A7"/>
    <w:rsid w:val="00E725E5"/>
    <w:rsid w:val="00E72CBC"/>
    <w:rsid w:val="00E72D47"/>
    <w:rsid w:val="00E73192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F65"/>
    <w:rsid w:val="00E945B4"/>
    <w:rsid w:val="00E948DC"/>
    <w:rsid w:val="00E94943"/>
    <w:rsid w:val="00E94D57"/>
    <w:rsid w:val="00E94F2B"/>
    <w:rsid w:val="00E96176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2EB1"/>
    <w:rsid w:val="00EA41EC"/>
    <w:rsid w:val="00EA43AE"/>
    <w:rsid w:val="00EA4506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3866"/>
    <w:rsid w:val="00EB4B55"/>
    <w:rsid w:val="00EB4CC9"/>
    <w:rsid w:val="00EB4D03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C90"/>
    <w:rsid w:val="00ED2102"/>
    <w:rsid w:val="00ED4173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558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0D6C"/>
    <w:rsid w:val="00F01583"/>
    <w:rsid w:val="00F01E3C"/>
    <w:rsid w:val="00F020BB"/>
    <w:rsid w:val="00F03073"/>
    <w:rsid w:val="00F03A02"/>
    <w:rsid w:val="00F03B7F"/>
    <w:rsid w:val="00F049EA"/>
    <w:rsid w:val="00F04CC4"/>
    <w:rsid w:val="00F05F83"/>
    <w:rsid w:val="00F07457"/>
    <w:rsid w:val="00F076CE"/>
    <w:rsid w:val="00F077F4"/>
    <w:rsid w:val="00F11BE2"/>
    <w:rsid w:val="00F12188"/>
    <w:rsid w:val="00F124EA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6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0E6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2CFA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19E5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573D"/>
    <w:rsid w:val="00FE6448"/>
    <w:rsid w:val="00FF1160"/>
    <w:rsid w:val="00FF1843"/>
    <w:rsid w:val="00FF1993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A35B-9820-4712-BA15-2AE0DE99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7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280</cp:revision>
  <cp:lastPrinted>2020-06-17T11:45:00Z</cp:lastPrinted>
  <dcterms:created xsi:type="dcterms:W3CDTF">2019-04-19T07:48:00Z</dcterms:created>
  <dcterms:modified xsi:type="dcterms:W3CDTF">2020-07-06T12:58:00Z</dcterms:modified>
</cp:coreProperties>
</file>