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38655D" w:rsidRDefault="003B5D40" w:rsidP="0038655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</w:t>
      </w:r>
      <w:bookmarkStart w:id="0" w:name="_Hlk14766535"/>
      <w:r w:rsidRPr="0038655D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</w:t>
      </w:r>
      <w:r w:rsidR="0038655D" w:rsidRPr="0038655D">
        <w:rPr>
          <w:rFonts w:ascii="Times New Roman" w:hAnsi="Times New Roman" w:cs="Times New Roman"/>
          <w:b/>
          <w:bCs/>
          <w:sz w:val="24"/>
          <w:szCs w:val="24"/>
        </w:rPr>
        <w:t>запасных частей к чугунным экономайзерам</w:t>
      </w:r>
      <w:r w:rsidRPr="003865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:rsidR="003B5D40" w:rsidRPr="0038655D" w:rsidRDefault="003B5D40" w:rsidP="003B5D4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</w:t>
      </w:r>
      <w:r w:rsidR="00E17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38655D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02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655D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3865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8655D" w:rsidRDefault="003B5D40" w:rsidP="003B5D40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B5D40" w:rsidRPr="0038655D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3865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865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r w:rsidRPr="0038655D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38655D" w:rsidRPr="0038655D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Pr="0038655D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6"/>
      <w:bookmarkEnd w:id="7"/>
      <w:bookmarkEnd w:id="8"/>
    </w:p>
    <w:p w:rsidR="003B5D40" w:rsidRPr="0038655D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5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65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38655D" w:rsidRPr="0038655D">
        <w:rPr>
          <w:rFonts w:ascii="Times New Roman" w:hAnsi="Times New Roman" w:cs="Times New Roman"/>
          <w:bCs/>
          <w:sz w:val="24"/>
          <w:szCs w:val="24"/>
          <w:lang w:eastAsia="ru-RU"/>
        </w:rPr>
        <w:t>52</w:t>
      </w: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Pr="0038655D">
        <w:rPr>
          <w:rFonts w:ascii="Times New Roman" w:hAnsi="Times New Roman"/>
          <w:bCs/>
          <w:sz w:val="24"/>
          <w:szCs w:val="24"/>
        </w:rPr>
        <w:t>.</w:t>
      </w:r>
    </w:p>
    <w:bookmarkEnd w:id="4"/>
    <w:p w:rsidR="0038655D" w:rsidRDefault="00D10367" w:rsidP="003865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5 011 592 (Пять миллионов одиннадцать тысяч пятьсот </w:t>
      </w:r>
      <w:r w:rsid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девяносто два) рубля 00 копеек.</w:t>
      </w:r>
    </w:p>
    <w:p w:rsidR="003B5D40" w:rsidRPr="0038655D" w:rsidRDefault="0038655D" w:rsidP="003865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8655D" w:rsidRDefault="0038655D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Товара, являющегося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 и мониторинга цен начальная (максимальная) цена Договора была сформирована методом сопоставимых рыночных цен.</w:t>
      </w:r>
    </w:p>
    <w:p w:rsidR="003B5D40" w:rsidRPr="0038655D" w:rsidRDefault="00D10367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марта 2020 года включительно.</w:t>
      </w:r>
    </w:p>
    <w:p w:rsidR="003B5D40" w:rsidRPr="0038655D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Товара: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 15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8655D" w:rsidRPr="0038655D" w:rsidRDefault="00D10367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8655D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38655D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3B5D40" w:rsidRPr="0038655D" w:rsidRDefault="0038655D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поставке Товара Поставщик передает Покупателю документы, подтверждающие соответствие Товара ГОСТам, техническим условиям (паспорта, сертификаты соответствия, декларации о соответствии).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5D40" w:rsidRPr="0038655D" w:rsidRDefault="00D10367" w:rsidP="0038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3B5D40"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  <w:r w:rsidR="003B5D40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5D40" w:rsidRPr="0038655D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B5D40" w:rsidRPr="0038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38655D" w:rsidRPr="0038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bookmarkEnd w:id="5"/>
    <w:p w:rsidR="003B5D40" w:rsidRPr="0038655D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8655D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3B5D40" w:rsidRPr="0038655D" w:rsidRDefault="003B5D40" w:rsidP="003B5D40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865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8655D"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3865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7B653C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8655D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14788158"/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8655D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3865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8655D" w:rsidRDefault="003B5D40" w:rsidP="003B5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65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B5D40" w:rsidRPr="0038655D" w:rsidRDefault="003B5D40" w:rsidP="003B5D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7448"/>
      <w:r w:rsidRPr="0038655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6417A" w:rsidRPr="007B653C" w:rsidRDefault="0036417A" w:rsidP="003641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653C" w:rsidRDefault="0036417A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417A" w:rsidRPr="0038655D" w:rsidRDefault="007B653C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Ватонен –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инженер по надзору за строител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ьством отдела главного механика</w:t>
      </w:r>
      <w:r w:rsidR="0036417A" w:rsidRPr="00E17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3B5D40" w:rsidRPr="007B653C" w:rsidRDefault="003B5D40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7B653C" w:rsidRDefault="007B653C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653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Д.А. Геращенко</w:t>
      </w:r>
      <w:r w:rsidR="003B5D40" w:rsidRPr="007B653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3B5D40"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9"/>
    <w:p w:rsidR="003B5D40" w:rsidRPr="007B653C" w:rsidRDefault="003B5D40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7B653C" w:rsidRDefault="003B5D40" w:rsidP="003B5D4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7B653C"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B653C"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Шести</w:t>
      </w:r>
      <w:r w:rsidRPr="007B6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заявок:</w:t>
      </w:r>
    </w:p>
    <w:p w:rsidR="003B5D40" w:rsidRPr="007B653C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7B653C" w:rsidRDefault="003B5D40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1" w:name="_Hlk14767347"/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28.11.2019 10:06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1"/>
    </w:p>
    <w:p w:rsidR="003B5D40" w:rsidRPr="007B653C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36417A" w:rsidRPr="007B653C" w:rsidRDefault="003B5D40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28.11.2019 10:29 </w:t>
      </w:r>
      <w:r w:rsidR="007D5A10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6417A" w:rsidRPr="007B653C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F1020"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36417A" w:rsidRPr="007B653C" w:rsidRDefault="0036417A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28.11.2019 13:04 </w:t>
      </w:r>
      <w:r w:rsidR="007D5A10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6417A" w:rsidRPr="007B653C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2" w:name="_Hlk14787610"/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F1020"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BF60AD" w:rsidRPr="007B653C" w:rsidRDefault="0036417A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10:00 </w:t>
      </w:r>
      <w:r w:rsidR="007D5A10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bookmarkEnd w:id="12"/>
    </w:p>
    <w:p w:rsidR="00BF60AD" w:rsidRPr="007B653C" w:rsidRDefault="00BF60AD" w:rsidP="00BF60A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E0486B" w:rsidRPr="0025137B" w:rsidRDefault="00BF60AD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11:56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655304" w:rsidRPr="007B653C" w:rsidRDefault="00655304" w:rsidP="00655304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B653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655304" w:rsidRPr="007B653C" w:rsidRDefault="00655304" w:rsidP="00655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653C"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14:19 </w:t>
      </w:r>
      <w:r w:rsidRPr="007B653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655304" w:rsidRPr="0025137B" w:rsidRDefault="00655304" w:rsidP="007B6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25137B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Pr="0025137B">
        <w:rPr>
          <w:rFonts w:ascii="Times New Roman" w:hAnsi="Times New Roman" w:cs="Times New Roman"/>
          <w:sz w:val="24"/>
          <w:szCs w:val="24"/>
        </w:rPr>
        <w:t xml:space="preserve"> 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Pr="0025137B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25137B" w:rsidRPr="0025137B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Pr="0025137B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</w:t>
      </w:r>
      <w:r w:rsidRPr="00251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3B5D40" w:rsidRPr="00B465B7" w:rsidRDefault="003B5D40" w:rsidP="00B465B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5137B" w:rsidRPr="00870CC8" w:rsidRDefault="003B5D40" w:rsidP="0025137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14767391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4" w:name="_Hlk15050854"/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5137B" w:rsidRPr="00870CC8" w:rsidRDefault="0025137B" w:rsidP="0025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5D40" w:rsidRPr="00870CC8" w:rsidRDefault="0025137B" w:rsidP="0025137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End w:id="13"/>
      <w:bookmarkEnd w:id="14"/>
    </w:p>
    <w:p w:rsidR="0025137B" w:rsidRPr="00870CC8" w:rsidRDefault="003B5D40" w:rsidP="0025137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25137B" w:rsidRPr="00870CC8">
        <w:rPr>
          <w:rFonts w:ascii="Calibri" w:eastAsia="Calibri" w:hAnsi="Calibri" w:cs="Times New Roman"/>
        </w:rPr>
        <w:t xml:space="preserve"> </w:t>
      </w:r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2 не соответствующим требованиям Документации, а именно:</w:t>
      </w:r>
    </w:p>
    <w:p w:rsidR="0025137B" w:rsidRPr="00870CC8" w:rsidRDefault="0025137B" w:rsidP="0025137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п.3.2.1. Документации первая часть заявки содержит сведения об Участнике закупки (Техническое предложение Участника</w:t>
      </w:r>
      <w:r w:rsidR="005B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оформлено на фирменном бланке).</w:t>
      </w:r>
      <w:bookmarkStart w:id="15" w:name="_GoBack"/>
      <w:bookmarkEnd w:id="15"/>
    </w:p>
    <w:p w:rsidR="009434F6" w:rsidRPr="00870CC8" w:rsidRDefault="009434F6" w:rsidP="00E1768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5D40" w:rsidRPr="00870CC8" w:rsidRDefault="009434F6" w:rsidP="002513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137B" w:rsidRPr="00870CC8" w:rsidRDefault="007D5A10" w:rsidP="0025137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418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7" w:name="_Hlk15049372"/>
      <w:r w:rsidR="0025137B"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25137B" w:rsidRPr="00870CC8" w:rsidRDefault="0025137B" w:rsidP="0025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E7351" w:rsidRPr="00870CC8" w:rsidRDefault="0025137B" w:rsidP="0025137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D5A10" w:rsidRPr="00870CC8" w:rsidRDefault="007D5A10" w:rsidP="007D5A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14787628"/>
      <w:bookmarkEnd w:id="17"/>
      <w:bookmarkEnd w:id="16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7D5A10" w:rsidRPr="00870CC8" w:rsidRDefault="007D5A10" w:rsidP="007D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5A10" w:rsidRPr="00870CC8" w:rsidRDefault="007D5A1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End w:id="18"/>
    </w:p>
    <w:p w:rsidR="00BF60AD" w:rsidRPr="00870CC8" w:rsidRDefault="00BF60AD" w:rsidP="00BF60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BF60AD" w:rsidRPr="00870CC8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5304" w:rsidRPr="00870CC8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55304" w:rsidRPr="00870CC8" w:rsidRDefault="00655304" w:rsidP="006553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14955668"/>
      <w:r w:rsidRPr="00870CC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870C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7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6 и соответствие технического предложения требованиям Документации. </w:t>
      </w:r>
    </w:p>
    <w:p w:rsidR="00655304" w:rsidRPr="00870CC8" w:rsidRDefault="00655304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137B" w:rsidRPr="00870CC8" w:rsidRDefault="00655304" w:rsidP="002513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End w:id="19"/>
    </w:p>
    <w:p w:rsidR="00731AC1" w:rsidRPr="00870CC8" w:rsidRDefault="00731AC1" w:rsidP="00251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CC8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25137B" w:rsidRPr="00870CC8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25137B" w:rsidRPr="00870CC8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25137B" w:rsidRPr="00870CC8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25137B" w:rsidRPr="00870CC8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870CC8">
        <w:t xml:space="preserve"> </w:t>
      </w:r>
      <w:r w:rsidR="009434F6" w:rsidRPr="00870CC8">
        <w:rPr>
          <w:rFonts w:ascii="Times New Roman" w:hAnsi="Times New Roman" w:cs="Times New Roman"/>
          <w:sz w:val="24"/>
          <w:szCs w:val="24"/>
          <w:lang w:eastAsia="ru-RU"/>
        </w:rPr>
        <w:t>заявку № 2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31AC1" w:rsidRPr="00870CC8" w:rsidRDefault="00731AC1" w:rsidP="00731AC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31AC1" w:rsidRPr="00870CC8" w:rsidRDefault="00731AC1" w:rsidP="00731A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70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70CC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34F6" w:rsidRPr="00B465B7" w:rsidRDefault="009434F6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bookmarkStart w:id="20" w:name="_Hlk14788270"/>
    </w:p>
    <w:p w:rsidR="003B5D40" w:rsidRPr="00B465B7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43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6"/>
        <w:gridCol w:w="3657"/>
      </w:tblGrid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25137B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B465B7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657" w:type="dxa"/>
          </w:tcPr>
          <w:p w:rsidR="007D5A10" w:rsidRPr="0025137B" w:rsidRDefault="007D5A10" w:rsidP="00957B3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68"/>
        </w:trPr>
        <w:tc>
          <w:tcPr>
            <w:tcW w:w="6486" w:type="dxa"/>
          </w:tcPr>
          <w:p w:rsidR="007D5A10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5137B" w:rsidRPr="0025137B" w:rsidTr="00B465B7">
        <w:trPr>
          <w:trHeight w:val="534"/>
        </w:trPr>
        <w:tc>
          <w:tcPr>
            <w:tcW w:w="6486" w:type="dxa"/>
          </w:tcPr>
          <w:p w:rsidR="007D5A10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25137B" w:rsidRPr="00B465B7" w:rsidRDefault="0025137B" w:rsidP="00957B3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7D5A10" w:rsidRPr="0025137B" w:rsidRDefault="0025137B" w:rsidP="00957B30">
            <w:pPr>
              <w:jc w:val="both"/>
              <w:rPr>
                <w:sz w:val="24"/>
                <w:szCs w:val="24"/>
                <w:lang w:eastAsia="ar-SA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  <w:p w:rsidR="007D5A10" w:rsidRPr="00B465B7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7" w:type="dxa"/>
          </w:tcPr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2513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25137B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37B" w:rsidRPr="0025137B" w:rsidTr="004F39C8">
        <w:trPr>
          <w:trHeight w:val="717"/>
        </w:trPr>
        <w:tc>
          <w:tcPr>
            <w:tcW w:w="6486" w:type="dxa"/>
          </w:tcPr>
          <w:p w:rsidR="0025137B" w:rsidRPr="0025137B" w:rsidRDefault="0025137B" w:rsidP="0025137B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5137B" w:rsidRPr="0025137B" w:rsidRDefault="0025137B" w:rsidP="002513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657" w:type="dxa"/>
          </w:tcPr>
          <w:p w:rsidR="0025137B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7B" w:rsidRPr="0025137B" w:rsidRDefault="0025137B" w:rsidP="00957B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0"/>
    </w:tbl>
    <w:p w:rsidR="007D5A10" w:rsidRPr="00B465B7" w:rsidRDefault="007D5A10" w:rsidP="00B465B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sectPr w:rsidR="007D5A10" w:rsidRPr="00B465B7" w:rsidSect="004F39C8">
      <w:headerReference w:type="default" r:id="rId8"/>
      <w:pgSz w:w="11906" w:h="16838"/>
      <w:pgMar w:top="426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F63" w:rsidRDefault="008A2F63" w:rsidP="00167DDE">
      <w:pPr>
        <w:spacing w:after="0" w:line="240" w:lineRule="auto"/>
      </w:pPr>
      <w:r>
        <w:separator/>
      </w:r>
    </w:p>
  </w:endnote>
  <w:end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F63" w:rsidRDefault="008A2F63" w:rsidP="00167DDE">
      <w:pPr>
        <w:spacing w:after="0" w:line="240" w:lineRule="auto"/>
      </w:pPr>
      <w:r>
        <w:separator/>
      </w:r>
    </w:p>
  </w:footnote>
  <w:foot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370915520"/>
      <w:docPartObj>
        <w:docPartGallery w:val="Page Numbers (Top of Page)"/>
        <w:docPartUnique/>
      </w:docPartObj>
    </w:sdtPr>
    <w:sdtEndPr/>
    <w:sdtContent>
      <w:p w:rsidR="006275FA" w:rsidRDefault="00F34289" w:rsidP="0038655D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276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3B5D40" w:rsidRDefault="007E25D4" w:rsidP="0038655D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3B5D40" w:rsidP="0038655D">
        <w:pPr>
          <w:tabs>
            <w:tab w:val="center" w:pos="0"/>
            <w:tab w:val="right" w:pos="1006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</w:t>
        </w:r>
        <w:r w:rsidR="0038655D">
          <w:rPr>
            <w:rFonts w:ascii="Times New Roman" w:eastAsia="Calibri" w:hAnsi="Times New Roman" w:cs="Times New Roman"/>
            <w:sz w:val="16"/>
            <w:szCs w:val="16"/>
          </w:rPr>
          <w:t xml:space="preserve">         </w:t>
        </w:r>
        <w:r w:rsidR="00416B52" w:rsidRPr="00416B52">
          <w:rPr>
            <w:rFonts w:ascii="Times New Roman" w:eastAsia="Calibri" w:hAnsi="Times New Roman" w:cs="Times New Roman"/>
            <w:sz w:val="16"/>
            <w:szCs w:val="16"/>
          </w:rPr>
          <w:t>дого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вора </w:t>
        </w:r>
        <w:r w:rsidRPr="003B5D40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8655D" w:rsidRPr="0038655D">
          <w:rPr>
            <w:rFonts w:ascii="Times New Roman" w:eastAsia="Calibri" w:hAnsi="Times New Roman" w:cs="Times New Roman"/>
            <w:sz w:val="16"/>
            <w:szCs w:val="16"/>
          </w:rPr>
          <w:t>запасных частей к чугунным экономайзерам</w:t>
        </w:r>
        <w:r w:rsidR="0038655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8655D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38655D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A168BA" w:rsidRDefault="005B276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37B"/>
    <w:rsid w:val="00251F38"/>
    <w:rsid w:val="00252347"/>
    <w:rsid w:val="00253CC0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55D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39C8"/>
    <w:rsid w:val="004F5E3E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6E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610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53C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CC8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05EA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5B7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2D4F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688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7439B4A-EA42-4718-A7EA-75115821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0D91A-77D8-42E2-9C3F-84D1A1F3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10</cp:revision>
  <cp:lastPrinted>2019-07-26T13:53:00Z</cp:lastPrinted>
  <dcterms:created xsi:type="dcterms:W3CDTF">2019-07-29T09:24:00Z</dcterms:created>
  <dcterms:modified xsi:type="dcterms:W3CDTF">2019-12-02T12:53:00Z</dcterms:modified>
</cp:coreProperties>
</file>