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B735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7355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9144AC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участков тепловой сети</w:t>
      </w:r>
    </w:p>
    <w:p w:rsidR="0005393C" w:rsidRPr="007B735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7B735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C6B3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1361F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144AC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B735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7B735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7B7355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7B735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7B735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34117E" w:rsidRPr="007B7355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комплекса работ по капитальному ремонту </w:t>
      </w:r>
      <w:r w:rsidR="009144AC" w:rsidRPr="007B7355">
        <w:rPr>
          <w:rFonts w:ascii="Times New Roman" w:eastAsia="Calibri" w:hAnsi="Times New Roman" w:cs="Times New Roman"/>
          <w:bCs/>
          <w:sz w:val="24"/>
          <w:szCs w:val="24"/>
        </w:rPr>
        <w:t>участков тепловой сети</w:t>
      </w:r>
      <w:r w:rsidR="0034117E" w:rsidRPr="007B7355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</w:t>
      </w:r>
      <w:r w:rsidRPr="007B735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7B7355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735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5"/>
      <w:bookmarkEnd w:id="6"/>
      <w:bookmarkEnd w:id="7"/>
      <w:r w:rsidR="0034117E"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4"/>
      <w:r w:rsidR="00E76AB5" w:rsidRPr="007B7355">
        <w:rPr>
          <w:rFonts w:ascii="Times New Roman" w:eastAsia="Times New Roman" w:hAnsi="Times New Roman"/>
          <w:sz w:val="24"/>
          <w:szCs w:val="24"/>
          <w:lang w:eastAsia="ru-RU"/>
        </w:rPr>
        <w:t>2 условные единицы.</w:t>
      </w:r>
    </w:p>
    <w:p w:rsidR="00E76AB5" w:rsidRPr="007B7355" w:rsidRDefault="00E76AB5" w:rsidP="00E76AB5">
      <w:pPr>
        <w:pStyle w:val="a4"/>
        <w:numPr>
          <w:ilvl w:val="1"/>
          <w:numId w:val="36"/>
        </w:numPr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E76AB5" w:rsidRPr="007B7355" w:rsidRDefault="00E76AB5" w:rsidP="00E76AB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B7355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участков тепловых сетей (далее по тексту – Документация).</w:t>
      </w:r>
    </w:p>
    <w:p w:rsidR="00E76AB5" w:rsidRPr="007B7355" w:rsidRDefault="00E76AB5" w:rsidP="00E76AB5">
      <w:pPr>
        <w:pStyle w:val="a4"/>
        <w:numPr>
          <w:ilvl w:val="1"/>
          <w:numId w:val="3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8" w:name="_Hlk510192543"/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10 655 122 (Десять миллионов шестьсот пятьдесят пять тысяч сто двадцать два) рубля 00 копеек, в том числе НДС. </w:t>
      </w:r>
    </w:p>
    <w:p w:rsidR="00E76AB5" w:rsidRPr="007B7355" w:rsidRDefault="00E76AB5" w:rsidP="00E76AB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bookmarkEnd w:id="8"/>
    <w:p w:rsidR="00E76AB5" w:rsidRPr="007B7355" w:rsidRDefault="00E76AB5" w:rsidP="00E76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Договора.</w:t>
      </w:r>
    </w:p>
    <w:p w:rsidR="00E76AB5" w:rsidRPr="007B7355" w:rsidRDefault="00E76AB5" w:rsidP="00E76AB5">
      <w:pPr>
        <w:pStyle w:val="a4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Pr="007B7355">
        <w:rPr>
          <w:rFonts w:ascii="Times New Roman" w:hAnsi="Times New Roman"/>
          <w:b/>
          <w:bCs/>
          <w:sz w:val="24"/>
          <w:szCs w:val="24"/>
        </w:rPr>
        <w:t xml:space="preserve">(период) выполнения работ: </w:t>
      </w:r>
      <w:r w:rsidRPr="007B7355">
        <w:rPr>
          <w:rFonts w:ascii="Times New Roman" w:hAnsi="Times New Roman"/>
          <w:bCs/>
          <w:sz w:val="24"/>
          <w:szCs w:val="24"/>
        </w:rPr>
        <w:t>с момента подписания Договора по 30.08.2019 включительно.</w:t>
      </w:r>
    </w:p>
    <w:p w:rsidR="00E76AB5" w:rsidRPr="007B7355" w:rsidRDefault="00E76AB5" w:rsidP="00E76AB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в части замены трубопроводов участка тепловой сети от ТК-1а в сторону ТК-2, по адресу Мурманская обл., г. Североморск, ул. Гвардейская, производится в период плановой остановки котельной по теплоносителю в срок с 18.06.2019 по 01.07.2019.</w:t>
      </w:r>
    </w:p>
    <w:p w:rsidR="00E76AB5" w:rsidRPr="007B7355" w:rsidRDefault="00E76AB5" w:rsidP="00E76AB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в части замены трубопроводов участка тепловой сети между ТК-1а и ЦТП, по адресу Мурманская обл., г. Североморск, ул. Сгибнева 14 - ул. Сафонова 19, производится в период плановой остановки котельной по теплоносителю в срок с 02.07.2019 по 30.07.2019.</w:t>
      </w:r>
    </w:p>
    <w:p w:rsidR="00E76AB5" w:rsidRPr="007B7355" w:rsidRDefault="00E76AB5" w:rsidP="00E76AB5">
      <w:pPr>
        <w:pStyle w:val="a4"/>
        <w:numPr>
          <w:ilvl w:val="1"/>
          <w:numId w:val="3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7B7355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76AB5" w:rsidRPr="007B7355" w:rsidRDefault="00E76AB5" w:rsidP="00E76AB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- Мурманская обл., г. Североморск, ул. Гвардейская, участок тепловой сети от ТК-1а в сторону ТК-2;</w:t>
      </w:r>
    </w:p>
    <w:p w:rsidR="00E76AB5" w:rsidRPr="007B7355" w:rsidRDefault="00E76AB5" w:rsidP="00E76AB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- Мурманская обл., г. Североморск, ул. Сгибнева 14 - ул. Сафонова 19, участок тепловой сети между ТК-1а и ЦТП.</w:t>
      </w:r>
    </w:p>
    <w:p w:rsidR="00E76AB5" w:rsidRPr="007B7355" w:rsidRDefault="00E76AB5" w:rsidP="00E76AB5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B7355">
        <w:rPr>
          <w:rFonts w:ascii="Times New Roman" w:hAnsi="Times New Roman"/>
          <w:bCs/>
          <w:sz w:val="24"/>
          <w:szCs w:val="24"/>
        </w:rPr>
        <w:t>авансовый платеж не предусматривается.</w:t>
      </w:r>
    </w:p>
    <w:p w:rsidR="00E76AB5" w:rsidRPr="007B7355" w:rsidRDefault="00E76AB5" w:rsidP="00E76AB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hAnsi="Times New Roman"/>
          <w:bCs/>
          <w:sz w:val="24"/>
          <w:szCs w:val="24"/>
        </w:rPr>
        <w:t xml:space="preserve">Оплата выполненных работ производится по факту их выполнения </w:t>
      </w:r>
      <w:r w:rsidRPr="007B7355">
        <w:rPr>
          <w:rFonts w:ascii="Times New Roman" w:hAnsi="Times New Roman"/>
          <w:b/>
          <w:bCs/>
          <w:sz w:val="24"/>
          <w:szCs w:val="24"/>
        </w:rPr>
        <w:t>ежемесячно</w:t>
      </w:r>
      <w:r w:rsidRPr="007B7355">
        <w:rPr>
          <w:rFonts w:ascii="Times New Roman" w:hAnsi="Times New Roman"/>
          <w:bCs/>
          <w:sz w:val="24"/>
          <w:szCs w:val="24"/>
        </w:rPr>
        <w:t xml:space="preserve"> согласно счету, выставляемому Подрядчиком Заказчику на основании подписанного Сторонами акта о приемке выполняемых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Окончательный расчет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на полную стоимость (цену) выполненных работ.</w:t>
      </w:r>
    </w:p>
    <w:p w:rsidR="00966DFB" w:rsidRPr="007B7355" w:rsidRDefault="00E76AB5" w:rsidP="00E76AB5">
      <w:pPr>
        <w:pStyle w:val="a4"/>
        <w:numPr>
          <w:ilvl w:val="1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– 36 (Тридцать шесть) месяцев с момента подписания Акта приема-передачи выполненных работ</w:t>
      </w:r>
      <w:r w:rsidR="0034117E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DFB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043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043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7B735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7B735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E0433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E0433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7B735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7B7355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7B7355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B73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7B7355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534788330"/>
      <w:r w:rsidRPr="007B735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7B73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7B735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7B7355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7B7355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B735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C6250" w:rsidRPr="007B7355" w:rsidRDefault="00C050A5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7355">
        <w:rPr>
          <w:rFonts w:ascii="Times New Roman" w:hAnsi="Times New Roman" w:cs="Times New Roman"/>
          <w:sz w:val="24"/>
          <w:szCs w:val="24"/>
          <w:lang w:eastAsia="ar-SA"/>
        </w:rPr>
        <w:t>Г.В. </w:t>
      </w:r>
      <w:proofErr w:type="spellStart"/>
      <w:r w:rsidR="001C6250" w:rsidRPr="007B7355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1C6250" w:rsidRPr="007B7355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1C6250" w:rsidRPr="007B7355" w:rsidRDefault="00C050A5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7355">
        <w:rPr>
          <w:rFonts w:ascii="Times New Roman" w:hAnsi="Times New Roman" w:cs="Times New Roman"/>
          <w:sz w:val="24"/>
          <w:szCs w:val="24"/>
          <w:lang w:eastAsia="ar-SA"/>
        </w:rPr>
        <w:t>С.В. </w:t>
      </w:r>
      <w:r w:rsidR="00B10535" w:rsidRPr="007B7355">
        <w:rPr>
          <w:rFonts w:ascii="Times New Roman" w:hAnsi="Times New Roman" w:cs="Times New Roman"/>
          <w:sz w:val="24"/>
          <w:szCs w:val="24"/>
          <w:lang w:eastAsia="ar-SA"/>
        </w:rPr>
        <w:t>Прокофьев – главный инженер филиала АО «МЭС» «Североморская теплосеть»</w:t>
      </w:r>
      <w:r w:rsidR="001C6250" w:rsidRPr="007B7355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C6250" w:rsidRPr="007B7355" w:rsidRDefault="00B10535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7355">
        <w:rPr>
          <w:rFonts w:ascii="Times New Roman" w:hAnsi="Times New Roman" w:cs="Times New Roman"/>
          <w:sz w:val="24"/>
          <w:szCs w:val="24"/>
          <w:lang w:eastAsia="ar-SA"/>
        </w:rPr>
        <w:t>Л.К.</w:t>
      </w:r>
      <w:r w:rsidR="00C050A5" w:rsidRPr="007B735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7B7355">
        <w:rPr>
          <w:rFonts w:ascii="Times New Roman" w:hAnsi="Times New Roman" w:cs="Times New Roman"/>
          <w:sz w:val="24"/>
          <w:szCs w:val="24"/>
          <w:lang w:eastAsia="ar-SA"/>
        </w:rPr>
        <w:t>Мельникова – заместитель начальника производственно-технического отдела филиала АО «МЭС» «Североморская теплосеть»</w:t>
      </w:r>
      <w:r w:rsidR="001C6250" w:rsidRPr="007B7355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128EB" w:rsidRPr="007B7355" w:rsidRDefault="00C050A5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735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 </w:t>
      </w:r>
      <w:proofErr w:type="spellStart"/>
      <w:r w:rsidR="00B10535" w:rsidRPr="007B7355">
        <w:rPr>
          <w:rFonts w:ascii="Times New Roman" w:hAnsi="Times New Roman" w:cs="Times New Roman"/>
          <w:sz w:val="24"/>
          <w:szCs w:val="24"/>
          <w:lang w:eastAsia="ar-SA"/>
        </w:rPr>
        <w:t>Шмуль</w:t>
      </w:r>
      <w:proofErr w:type="spellEnd"/>
      <w:r w:rsidR="00B10535" w:rsidRPr="007B7355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эксплуатации и ремонту оборудования тепловых сетей производственно-технического отдела филиала АО «МЭС» «Североморская теплосеть»</w:t>
      </w:r>
      <w:r w:rsidR="001C6250" w:rsidRPr="007B735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7B7355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9"/>
    <w:p w:rsidR="00E1506B" w:rsidRPr="007B7355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71D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0"/>
    <w:p w:rsidR="00C818CF" w:rsidRPr="007B735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7B735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7B735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10535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E1506B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6659B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10535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6659B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7B735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7452C7" w:rsidRPr="007B735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7B7355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735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="00D127A0" w:rsidRPr="007B7355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7B7355">
        <w:rPr>
          <w:rFonts w:ascii="Times New Roman" w:hAnsi="Times New Roman"/>
          <w:iCs/>
          <w:sz w:val="24"/>
          <w:szCs w:val="24"/>
        </w:rPr>
        <w:t>» (ООО</w:t>
      </w:r>
      <w:r w:rsidR="00D127A0" w:rsidRPr="007B7355">
        <w:rPr>
          <w:rFonts w:ascii="Times New Roman" w:hAnsi="Times New Roman"/>
          <w:iCs/>
          <w:sz w:val="24"/>
          <w:szCs w:val="24"/>
        </w:rPr>
        <w:t> </w:t>
      </w:r>
      <w:r w:rsidRPr="007B7355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D127A0" w:rsidRPr="007B7355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7B7355">
        <w:rPr>
          <w:rFonts w:ascii="Times New Roman" w:hAnsi="Times New Roman"/>
          <w:iCs/>
          <w:sz w:val="24"/>
          <w:szCs w:val="24"/>
        </w:rPr>
        <w:t xml:space="preserve">»), </w:t>
      </w:r>
      <w:r w:rsidR="00D127A0" w:rsidRPr="007B7355">
        <w:rPr>
          <w:rFonts w:ascii="Times New Roman" w:hAnsi="Times New Roman"/>
          <w:iCs/>
          <w:sz w:val="24"/>
          <w:szCs w:val="24"/>
        </w:rPr>
        <w:t>184355</w:t>
      </w:r>
      <w:r w:rsidRPr="007B7355">
        <w:rPr>
          <w:rFonts w:ascii="Times New Roman" w:hAnsi="Times New Roman"/>
          <w:iCs/>
          <w:sz w:val="24"/>
          <w:szCs w:val="24"/>
        </w:rPr>
        <w:t>, Мурманск</w:t>
      </w:r>
      <w:r w:rsidR="00D127A0" w:rsidRPr="007B7355">
        <w:rPr>
          <w:rFonts w:ascii="Times New Roman" w:hAnsi="Times New Roman"/>
          <w:iCs/>
          <w:sz w:val="24"/>
          <w:szCs w:val="24"/>
        </w:rPr>
        <w:t>ая обл.</w:t>
      </w:r>
      <w:r w:rsidRPr="007B7355">
        <w:rPr>
          <w:rFonts w:ascii="Times New Roman" w:hAnsi="Times New Roman"/>
          <w:iCs/>
          <w:sz w:val="24"/>
          <w:szCs w:val="24"/>
        </w:rPr>
        <w:t xml:space="preserve">, </w:t>
      </w:r>
      <w:r w:rsidR="00D127A0" w:rsidRPr="007B7355">
        <w:rPr>
          <w:rFonts w:ascii="Times New Roman" w:hAnsi="Times New Roman"/>
          <w:iCs/>
          <w:sz w:val="24"/>
          <w:szCs w:val="24"/>
        </w:rPr>
        <w:t xml:space="preserve">Кольский р-он, </w:t>
      </w:r>
      <w:proofErr w:type="spellStart"/>
      <w:r w:rsidR="00D127A0" w:rsidRPr="007B7355">
        <w:rPr>
          <w:rFonts w:ascii="Times New Roman" w:hAnsi="Times New Roman"/>
          <w:iCs/>
          <w:sz w:val="24"/>
          <w:szCs w:val="24"/>
        </w:rPr>
        <w:t>пгт</w:t>
      </w:r>
      <w:proofErr w:type="spellEnd"/>
      <w:r w:rsidR="00D127A0" w:rsidRPr="007B7355">
        <w:rPr>
          <w:rFonts w:ascii="Times New Roman" w:hAnsi="Times New Roman"/>
          <w:iCs/>
          <w:sz w:val="24"/>
          <w:szCs w:val="24"/>
        </w:rPr>
        <w:t>. Мурмаши, ул. Энергетиков</w:t>
      </w:r>
      <w:r w:rsidRPr="007B7355">
        <w:rPr>
          <w:rFonts w:ascii="Times New Roman" w:hAnsi="Times New Roman"/>
          <w:iCs/>
          <w:sz w:val="24"/>
          <w:szCs w:val="24"/>
        </w:rPr>
        <w:t xml:space="preserve">, д. </w:t>
      </w:r>
      <w:r w:rsidR="00D127A0" w:rsidRPr="007B7355">
        <w:rPr>
          <w:rFonts w:ascii="Times New Roman" w:hAnsi="Times New Roman"/>
          <w:iCs/>
          <w:sz w:val="24"/>
          <w:szCs w:val="24"/>
        </w:rPr>
        <w:t>5, кв. 2</w:t>
      </w:r>
      <w:r w:rsidRPr="007B7355">
        <w:rPr>
          <w:rFonts w:ascii="Times New Roman" w:hAnsi="Times New Roman"/>
          <w:iCs/>
          <w:sz w:val="24"/>
          <w:szCs w:val="24"/>
        </w:rPr>
        <w:t xml:space="preserve"> (ИНН </w:t>
      </w:r>
      <w:r w:rsidR="00E177F3" w:rsidRPr="007B7355">
        <w:rPr>
          <w:rFonts w:ascii="Times New Roman" w:hAnsi="Times New Roman"/>
          <w:iCs/>
          <w:sz w:val="24"/>
          <w:szCs w:val="24"/>
        </w:rPr>
        <w:t>5105010358</w:t>
      </w:r>
      <w:r w:rsidRPr="007B7355">
        <w:rPr>
          <w:rFonts w:ascii="Times New Roman" w:hAnsi="Times New Roman"/>
          <w:iCs/>
          <w:sz w:val="24"/>
          <w:szCs w:val="24"/>
        </w:rPr>
        <w:t xml:space="preserve">, КПП </w:t>
      </w:r>
      <w:r w:rsidR="00E177F3" w:rsidRPr="007B7355">
        <w:rPr>
          <w:rFonts w:ascii="Times New Roman" w:hAnsi="Times New Roman"/>
          <w:iCs/>
          <w:sz w:val="24"/>
          <w:szCs w:val="24"/>
        </w:rPr>
        <w:t>510501001</w:t>
      </w:r>
      <w:r w:rsidRPr="007B7355">
        <w:rPr>
          <w:rFonts w:ascii="Times New Roman" w:hAnsi="Times New Roman"/>
          <w:iCs/>
          <w:sz w:val="24"/>
          <w:szCs w:val="24"/>
        </w:rPr>
        <w:t>, ОГРН </w:t>
      </w:r>
      <w:r w:rsidR="00E177F3" w:rsidRPr="007B7355">
        <w:rPr>
          <w:rFonts w:ascii="Times New Roman" w:hAnsi="Times New Roman"/>
          <w:iCs/>
          <w:sz w:val="24"/>
          <w:szCs w:val="24"/>
        </w:rPr>
        <w:t>1155190009040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7B7355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20.03.2019 15:49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7452C7" w:rsidRPr="007B7355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9 210 192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E7AB8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1 535 032 рубля 09 копеек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452C7" w:rsidRPr="007B7355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60F9A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760F9A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760F9A"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D0A" w:rsidRPr="007B735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Правительства РФ № 925)</w:t>
      </w:r>
      <w:r w:rsidR="00963D0A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7B7355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52C7" w:rsidRPr="007B7355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7B7355" w:rsidRDefault="007452C7" w:rsidP="007452C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D127A0" w:rsidRPr="007B7355" w:rsidRDefault="00D127A0" w:rsidP="00D127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7B735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7B73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4355A0" w:rsidRPr="007B7355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7B7355">
        <w:rPr>
          <w:rFonts w:ascii="Times New Roman" w:hAnsi="Times New Roman" w:cs="Times New Roman"/>
          <w:sz w:val="24"/>
          <w:szCs w:val="24"/>
        </w:rPr>
        <w:t xml:space="preserve">»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127A0" w:rsidRPr="007B7355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7B7355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7B7355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7B7355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4355A0" w:rsidRPr="007B7355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7B7355">
        <w:rPr>
          <w:rFonts w:ascii="Times New Roman" w:hAnsi="Times New Roman" w:cs="Times New Roman"/>
          <w:sz w:val="24"/>
          <w:szCs w:val="24"/>
        </w:rPr>
        <w:t xml:space="preserve">»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127A0" w:rsidRPr="007B7355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7B7355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7B7355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7B7355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4355A0" w:rsidRPr="007B7355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7B7355">
        <w:rPr>
          <w:rFonts w:ascii="Times New Roman" w:hAnsi="Times New Roman" w:cs="Times New Roman"/>
          <w:sz w:val="24"/>
          <w:szCs w:val="24"/>
        </w:rPr>
        <w:t>»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127A0" w:rsidRPr="007B7355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7B7355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B735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27A0" w:rsidRPr="007B7355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7B735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Pr="007B7355"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  <w:t>2</w:t>
      </w:r>
      <w:r w:rsidRPr="007B735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7B735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7B7355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7B735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7B735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7.5.3.11 Положения о закупке товаров, работ, услуг АО «МЭС» (ИНН 5190907139, ОГРН 1095190009111) и п. 4.12.4. Документации</w:t>
      </w:r>
      <w:r w:rsidRPr="007B73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7B735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 оценить заявку ООО «</w:t>
      </w:r>
      <w:proofErr w:type="spellStart"/>
      <w:r w:rsidR="004355A0" w:rsidRPr="007B7355">
        <w:rPr>
          <w:rFonts w:ascii="Times New Roman" w:hAnsi="Times New Roman"/>
          <w:b w:val="0"/>
          <w:iCs/>
          <w:color w:val="auto"/>
          <w:sz w:val="24"/>
          <w:szCs w:val="24"/>
        </w:rPr>
        <w:t>МурманОблСтрой</w:t>
      </w:r>
      <w:proofErr w:type="spellEnd"/>
      <w:r w:rsidRPr="007B7355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D127A0" w:rsidRPr="007B7355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7B7355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7B7355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27A0" w:rsidRPr="007B7355" w:rsidRDefault="00D127A0" w:rsidP="00D127A0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</w:t>
      </w:r>
      <w:r w:rsidRPr="007B7355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4355A0" w:rsidRPr="007B7355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7B7355">
        <w:rPr>
          <w:rFonts w:ascii="Times New Roman" w:hAnsi="Times New Roman" w:cs="Times New Roman"/>
          <w:sz w:val="24"/>
          <w:szCs w:val="24"/>
        </w:rPr>
        <w:t>»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7A0" w:rsidRPr="000063FC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7355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</w:t>
      </w:r>
      <w:r w:rsidRPr="000063FC">
        <w:rPr>
          <w:rFonts w:ascii="Times New Roman" w:eastAsia="Calibri" w:hAnsi="Times New Roman" w:cs="Times New Roman"/>
          <w:bCs/>
          <w:sz w:val="24"/>
          <w:szCs w:val="24"/>
        </w:rPr>
        <w:t>Комиссии по закупке по следующим критериям: «Цена договора», «</w:t>
      </w:r>
      <w:r w:rsidRPr="000063F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566B78" w:rsidRPr="000063FC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Pr="000063F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D127A0" w:rsidRPr="000063FC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63F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Pr="000063FC">
        <w:rPr>
          <w:rFonts w:ascii="Times New Roman" w:eastAsia="Calibri" w:hAnsi="Times New Roman" w:cs="Times New Roman"/>
          <w:sz w:val="24"/>
          <w:szCs w:val="24"/>
        </w:rPr>
        <w:t>5.</w:t>
      </w:r>
    </w:p>
    <w:p w:rsidR="00D127A0" w:rsidRPr="000063FC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0063FC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0063FC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127A0" w:rsidRPr="007B7355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00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0063FC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8C1469" w:rsidRPr="000063FC">
        <w:rPr>
          <w:rFonts w:ascii="Times New Roman" w:hAnsi="Times New Roman"/>
          <w:iCs/>
          <w:sz w:val="24"/>
          <w:szCs w:val="24"/>
        </w:rPr>
        <w:t>МурманОблСтрой</w:t>
      </w:r>
      <w:proofErr w:type="spellEnd"/>
      <w:r w:rsidRPr="000063FC">
        <w:rPr>
          <w:rFonts w:ascii="Times New Roman" w:hAnsi="Times New Roman" w:cs="Times New Roman"/>
          <w:sz w:val="24"/>
          <w:szCs w:val="24"/>
        </w:rPr>
        <w:t>»</w:t>
      </w:r>
      <w:r w:rsidRPr="000063F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00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8C1469" w:rsidRPr="000063FC">
        <w:rPr>
          <w:rFonts w:ascii="Times New Roman" w:hAnsi="Times New Roman"/>
          <w:iCs/>
          <w:sz w:val="24"/>
          <w:szCs w:val="24"/>
        </w:rPr>
        <w:t xml:space="preserve">184355, Мурманская обл., Кольский р-он, </w:t>
      </w:r>
      <w:proofErr w:type="spellStart"/>
      <w:r w:rsidR="008C1469" w:rsidRPr="000063FC">
        <w:rPr>
          <w:rFonts w:ascii="Times New Roman" w:hAnsi="Times New Roman"/>
          <w:iCs/>
          <w:sz w:val="24"/>
          <w:szCs w:val="24"/>
        </w:rPr>
        <w:t>пгт</w:t>
      </w:r>
      <w:proofErr w:type="spellEnd"/>
      <w:r w:rsidR="008C1469" w:rsidRPr="000063FC">
        <w:rPr>
          <w:rFonts w:ascii="Times New Roman" w:hAnsi="Times New Roman"/>
          <w:iCs/>
          <w:sz w:val="24"/>
          <w:szCs w:val="24"/>
        </w:rPr>
        <w:t>. Мурмаши, ул. Энергетиков, д. 5, кв. 2. ИНН 5105010358, КПП 510501001, ОГРН 1155190009040</w:t>
      </w:r>
      <w:r w:rsidRPr="000063FC">
        <w:rPr>
          <w:rFonts w:ascii="Times New Roman" w:hAnsi="Times New Roman" w:cs="Times New Roman"/>
          <w:sz w:val="24"/>
          <w:szCs w:val="24"/>
        </w:rPr>
        <w:t xml:space="preserve">, </w:t>
      </w: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),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006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</w:t>
      </w:r>
      <w:r w:rsidR="0076729C"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требованиям Документации</w:t>
      </w:r>
      <w:r w:rsidR="00566B78" w:rsidRPr="000063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475A24" w:rsidRPr="007B7355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участков тепловой сети (далее - Работы)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6039" w:rsidRPr="007B7355" w:rsidRDefault="00D127A0" w:rsidP="00BC603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BC6039"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BC6039"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2 условные единицы.</w:t>
      </w:r>
    </w:p>
    <w:p w:rsidR="00BC6039" w:rsidRPr="007B7355" w:rsidRDefault="00BC6039" w:rsidP="00BC6039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одробный перечень и объемы выполняемых работ изложены в Техническом задании (Приложение №1 к Договору)</w:t>
      </w:r>
      <w:r w:rsidRPr="007B735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C6039" w:rsidRPr="007B7355" w:rsidRDefault="00C55C62" w:rsidP="00C55C62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BC6039"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BC6039"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9 210 192 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>(Де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ять миллионов 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двести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десят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сто 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девяносто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два) рубля </w:t>
      </w: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53 копейки</w:t>
      </w:r>
      <w:r w:rsidR="00BC6039"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НДС. </w:t>
      </w:r>
    </w:p>
    <w:p w:rsidR="00BC6039" w:rsidRPr="007B7355" w:rsidRDefault="00BC6039" w:rsidP="00BC603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C6039" w:rsidRPr="007B7355" w:rsidRDefault="00BC6039" w:rsidP="00BC603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Договора.</w:t>
      </w:r>
    </w:p>
    <w:p w:rsidR="00BC6039" w:rsidRPr="007B7355" w:rsidRDefault="00BC6039" w:rsidP="00C55C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Pr="007B7355">
        <w:rPr>
          <w:rFonts w:ascii="Times New Roman" w:hAnsi="Times New Roman"/>
          <w:b/>
          <w:bCs/>
          <w:sz w:val="24"/>
          <w:szCs w:val="24"/>
        </w:rPr>
        <w:t xml:space="preserve">(период) выполнения работ: </w:t>
      </w:r>
      <w:r w:rsidRPr="007B7355">
        <w:rPr>
          <w:rFonts w:ascii="Times New Roman" w:hAnsi="Times New Roman"/>
          <w:bCs/>
          <w:sz w:val="24"/>
          <w:szCs w:val="24"/>
        </w:rPr>
        <w:t>с момента подписания Договора по 30.08.2019 включительно.</w:t>
      </w:r>
    </w:p>
    <w:p w:rsidR="00BC6039" w:rsidRPr="007B7355" w:rsidRDefault="00BC6039" w:rsidP="00BC603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в части замены трубопроводов участка тепловой сети от ТК-1а в сторону ТК-2, по адресу Мурманская обл., г. Североморск, ул. Гвардейская, производится в период плановой остановки котельной по теплоносителю в срок с 18.06.2019 по 01.07.2019.</w:t>
      </w:r>
    </w:p>
    <w:p w:rsidR="00BC6039" w:rsidRPr="007B7355" w:rsidRDefault="00BC6039" w:rsidP="00BC603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в части замены трубопроводов участка тепловой сети между ТК-1а и ЦТП, по адресу Мурманская обл., г. Североморск, ул. Сгибнева 14 - ул. Сафонова 19, производится в период плановой остановки котельной по теплоносителю в срок с 02.07.2019 по 30.07.2019.</w:t>
      </w:r>
    </w:p>
    <w:p w:rsidR="00BC6039" w:rsidRPr="007B7355" w:rsidRDefault="00BC6039" w:rsidP="00C55C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7B7355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C6039" w:rsidRPr="007B7355" w:rsidRDefault="00BC6039" w:rsidP="00BC603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- Мурманская обл., г. Североморск, ул. Гвардейская, участок тепловой сети от ТК-1а в сторону ТК-2;</w:t>
      </w:r>
    </w:p>
    <w:p w:rsidR="00BC6039" w:rsidRPr="007B7355" w:rsidRDefault="00BC6039" w:rsidP="00BC603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>- Мурманская обл., г. Североморск, ул. Сгибнева 14 - ул. Сафонова 19, участок тепловой сети между ТК-1а и ЦТП.</w:t>
      </w:r>
    </w:p>
    <w:p w:rsidR="00BC6039" w:rsidRPr="007B7355" w:rsidRDefault="00BC6039" w:rsidP="00C55C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B73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B7355">
        <w:rPr>
          <w:rFonts w:ascii="Times New Roman" w:hAnsi="Times New Roman"/>
          <w:bCs/>
          <w:sz w:val="24"/>
          <w:szCs w:val="24"/>
        </w:rPr>
        <w:t>авансовый платеж не предусматривается.</w:t>
      </w:r>
    </w:p>
    <w:p w:rsidR="00BC6039" w:rsidRPr="007B7355" w:rsidRDefault="00BC6039" w:rsidP="00BC603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7355">
        <w:rPr>
          <w:rFonts w:ascii="Times New Roman" w:hAnsi="Times New Roman"/>
          <w:bCs/>
          <w:sz w:val="24"/>
          <w:szCs w:val="24"/>
        </w:rPr>
        <w:t xml:space="preserve">Оплата выполненных работ производится по факту их выполнения </w:t>
      </w:r>
      <w:r w:rsidRPr="007B7355">
        <w:rPr>
          <w:rFonts w:ascii="Times New Roman" w:hAnsi="Times New Roman"/>
          <w:b/>
          <w:bCs/>
          <w:sz w:val="24"/>
          <w:szCs w:val="24"/>
        </w:rPr>
        <w:t>ежемесячно</w:t>
      </w:r>
      <w:r w:rsidRPr="007B7355">
        <w:rPr>
          <w:rFonts w:ascii="Times New Roman" w:hAnsi="Times New Roman"/>
          <w:bCs/>
          <w:sz w:val="24"/>
          <w:szCs w:val="24"/>
        </w:rPr>
        <w:t xml:space="preserve"> согласно счету, выставляемому Подрядчиком Заказчику на основании подписанного Сторонами акта о приемке выполняемых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Окончательный расчет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</w:t>
      </w:r>
      <w:r w:rsidRPr="006B61A8">
        <w:rPr>
          <w:rFonts w:ascii="Times New Roman" w:hAnsi="Times New Roman"/>
          <w:bCs/>
          <w:sz w:val="24"/>
          <w:szCs w:val="24"/>
        </w:rPr>
        <w:t>Договор</w:t>
      </w:r>
      <w:r w:rsidR="00566B78" w:rsidRPr="006B61A8">
        <w:rPr>
          <w:rFonts w:ascii="Times New Roman" w:hAnsi="Times New Roman"/>
          <w:bCs/>
          <w:sz w:val="24"/>
          <w:szCs w:val="24"/>
        </w:rPr>
        <w:t>у</w:t>
      </w:r>
      <w:r w:rsidRPr="006B61A8">
        <w:rPr>
          <w:rFonts w:ascii="Times New Roman" w:hAnsi="Times New Roman"/>
          <w:bCs/>
          <w:sz w:val="24"/>
          <w:szCs w:val="24"/>
        </w:rPr>
        <w:t>) на</w:t>
      </w:r>
      <w:r w:rsidRPr="007B7355">
        <w:rPr>
          <w:rFonts w:ascii="Times New Roman" w:hAnsi="Times New Roman"/>
          <w:bCs/>
          <w:sz w:val="24"/>
          <w:szCs w:val="24"/>
        </w:rPr>
        <w:t xml:space="preserve"> полную стоимость (цену) выполненных работ.</w:t>
      </w:r>
    </w:p>
    <w:p w:rsidR="00D127A0" w:rsidRPr="007B7355" w:rsidRDefault="00BC6039" w:rsidP="006714BE">
      <w:pPr>
        <w:pStyle w:val="a4"/>
        <w:numPr>
          <w:ilvl w:val="1"/>
          <w:numId w:val="38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Гарантийный срок работ</w:t>
      </w:r>
      <w:r w:rsidRPr="007B7355">
        <w:rPr>
          <w:rFonts w:ascii="Times New Roman" w:eastAsia="Times New Roman" w:hAnsi="Times New Roman"/>
          <w:sz w:val="24"/>
          <w:szCs w:val="24"/>
          <w:lang w:eastAsia="ru-RU"/>
        </w:rPr>
        <w:t xml:space="preserve"> – 36 (Тридцать шесть) месяцев с момента подписания Акта приема-передачи выполненных работ</w:t>
      </w:r>
      <w:r w:rsidR="00D127A0"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127A0"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D127A0"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04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04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D127A0"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7B7355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127A0" w:rsidRPr="007B7355" w:rsidRDefault="00D127A0" w:rsidP="00D127A0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B7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7B7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963D0A" w:rsidRPr="007B7355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Pr="007B7355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Pr="007B7355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7B7355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7B735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7B735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7B7355" w:rsidTr="005050A5">
        <w:trPr>
          <w:trHeight w:val="568"/>
        </w:trPr>
        <w:tc>
          <w:tcPr>
            <w:tcW w:w="6487" w:type="dxa"/>
          </w:tcPr>
          <w:p w:rsidR="00944FB3" w:rsidRPr="007B735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B7355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3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7B7355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7B7355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B7355" w:rsidRDefault="005050A5" w:rsidP="00653AD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</w:t>
            </w:r>
          </w:p>
        </w:tc>
      </w:tr>
      <w:tr w:rsidR="008651B7" w:rsidRPr="007B7355" w:rsidTr="005050A5">
        <w:trPr>
          <w:trHeight w:val="318"/>
        </w:trPr>
        <w:tc>
          <w:tcPr>
            <w:tcW w:w="6487" w:type="dxa"/>
          </w:tcPr>
          <w:p w:rsidR="00944FB3" w:rsidRPr="007B7355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7B7355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7B7355" w:rsidTr="005050A5">
        <w:trPr>
          <w:trHeight w:val="403"/>
        </w:trPr>
        <w:tc>
          <w:tcPr>
            <w:tcW w:w="6487" w:type="dxa"/>
          </w:tcPr>
          <w:p w:rsidR="00944FB3" w:rsidRPr="007B7355" w:rsidRDefault="0076659B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73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7B73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944FB3" w:rsidRPr="007B7355" w:rsidRDefault="005050A5" w:rsidP="001A0E00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</w:t>
            </w:r>
          </w:p>
        </w:tc>
      </w:tr>
      <w:tr w:rsidR="008651B7" w:rsidRPr="007B7355" w:rsidTr="005050A5">
        <w:trPr>
          <w:trHeight w:val="403"/>
        </w:trPr>
        <w:tc>
          <w:tcPr>
            <w:tcW w:w="6487" w:type="dxa"/>
          </w:tcPr>
          <w:p w:rsidR="00944FB3" w:rsidRPr="007B7355" w:rsidRDefault="00A5066A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73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3828" w:type="dxa"/>
          </w:tcPr>
          <w:p w:rsidR="00944FB3" w:rsidRPr="007B7355" w:rsidRDefault="005050A5" w:rsidP="001A0E00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</w:t>
            </w:r>
          </w:p>
        </w:tc>
      </w:tr>
      <w:tr w:rsidR="008651B7" w:rsidRPr="007B7355" w:rsidTr="005050A5">
        <w:trPr>
          <w:trHeight w:val="429"/>
        </w:trPr>
        <w:tc>
          <w:tcPr>
            <w:tcW w:w="6487" w:type="dxa"/>
          </w:tcPr>
          <w:p w:rsidR="001504E0" w:rsidRPr="007B7355" w:rsidRDefault="00A5066A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3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828" w:type="dxa"/>
          </w:tcPr>
          <w:p w:rsidR="001504E0" w:rsidRPr="007B7355" w:rsidRDefault="005050A5" w:rsidP="001A0E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</w:t>
            </w:r>
          </w:p>
        </w:tc>
      </w:tr>
      <w:tr w:rsidR="0076659B" w:rsidRPr="007B7355" w:rsidTr="005050A5">
        <w:trPr>
          <w:trHeight w:val="429"/>
        </w:trPr>
        <w:tc>
          <w:tcPr>
            <w:tcW w:w="6487" w:type="dxa"/>
          </w:tcPr>
          <w:p w:rsidR="0076659B" w:rsidRPr="007B7355" w:rsidRDefault="00A5066A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3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7B73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Шмуль</w:t>
            </w:r>
            <w:proofErr w:type="spellEnd"/>
          </w:p>
        </w:tc>
        <w:tc>
          <w:tcPr>
            <w:tcW w:w="3828" w:type="dxa"/>
          </w:tcPr>
          <w:p w:rsidR="0076659B" w:rsidRPr="007B7355" w:rsidRDefault="005050A5" w:rsidP="001A0E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</w:t>
            </w:r>
          </w:p>
        </w:tc>
      </w:tr>
      <w:tr w:rsidR="008651B7" w:rsidRPr="007B7355" w:rsidTr="005050A5">
        <w:trPr>
          <w:trHeight w:val="641"/>
        </w:trPr>
        <w:tc>
          <w:tcPr>
            <w:tcW w:w="6487" w:type="dxa"/>
          </w:tcPr>
          <w:p w:rsidR="0076659B" w:rsidRPr="007B7355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7B7355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7B7355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  <w:p w:rsidR="001504E0" w:rsidRPr="007B7355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504E0" w:rsidRPr="007B7355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7B7355" w:rsidRDefault="005050A5" w:rsidP="001A0E0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</w:t>
            </w:r>
            <w:r w:rsidR="001A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1504E0" w:rsidRPr="007B7355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7B7355" w:rsidSect="00E0433B">
      <w:headerReference w:type="default" r:id="rId9"/>
      <w:pgSz w:w="11906" w:h="16838" w:code="9"/>
      <w:pgMar w:top="851" w:right="56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EFF" w:rsidRDefault="005A1EFF" w:rsidP="00167DDE">
      <w:pPr>
        <w:spacing w:after="0" w:line="240" w:lineRule="auto"/>
      </w:pPr>
      <w:r>
        <w:separator/>
      </w:r>
    </w:p>
  </w:endnote>
  <w:endnote w:type="continuationSeparator" w:id="0">
    <w:p w:rsidR="005A1EFF" w:rsidRDefault="005A1EF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EFF" w:rsidRDefault="005A1EFF" w:rsidP="00167DDE">
      <w:pPr>
        <w:spacing w:after="0" w:line="240" w:lineRule="auto"/>
      </w:pPr>
      <w:r>
        <w:separator/>
      </w:r>
    </w:p>
  </w:footnote>
  <w:footnote w:type="continuationSeparator" w:id="0">
    <w:p w:rsidR="005A1EFF" w:rsidRDefault="005A1EF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433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815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>на выполнение комплекс</w:t>
        </w:r>
        <w:r w:rsidR="0034117E">
          <w:rPr>
            <w:rFonts w:ascii="Times New Roman" w:hAnsi="Times New Roman" w:cs="Times New Roman"/>
            <w:sz w:val="16"/>
            <w:szCs w:val="16"/>
          </w:rPr>
          <w:t xml:space="preserve">а работ по </w:t>
        </w:r>
      </w:p>
      <w:p w:rsidR="00F34289" w:rsidRPr="00C45A27" w:rsidRDefault="0034117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капитальному ремонту</w:t>
        </w:r>
        <w:r w:rsidR="00E8152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E81527" w:rsidRPr="00E81527">
          <w:rPr>
            <w:rFonts w:ascii="Times New Roman" w:hAnsi="Times New Roman" w:cs="Times New Roman"/>
            <w:sz w:val="16"/>
            <w:szCs w:val="16"/>
          </w:rPr>
          <w:t>участков тепловой сети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C4E43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81527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4"/>
  </w:num>
  <w:num w:numId="14">
    <w:abstractNumId w:val="29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3"/>
  </w:num>
  <w:num w:numId="37">
    <w:abstractNumId w:val="2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469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CC52-56D1-4CEF-A50E-400E6DD3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50</cp:revision>
  <cp:lastPrinted>2019-01-10T06:29:00Z</cp:lastPrinted>
  <dcterms:created xsi:type="dcterms:W3CDTF">2019-01-15T06:28:00Z</dcterms:created>
  <dcterms:modified xsi:type="dcterms:W3CDTF">2019-03-22T09:05:00Z</dcterms:modified>
</cp:coreProperties>
</file>