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A039F3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D24ADC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(итоговый протокол) на участие </w:t>
      </w:r>
    </w:p>
    <w:p w:rsidR="00D24ADC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FE4EC4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</w:p>
    <w:p w:rsidR="00222A6F" w:rsidRPr="00A039F3" w:rsidRDefault="00366C85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дизельного топлива для котельных</w:t>
      </w:r>
    </w:p>
    <w:p w:rsidR="00AF54B0" w:rsidRPr="00A039F3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A039F3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222A6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23CE3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366C85" w:rsidRDefault="00366C85" w:rsidP="00366C8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BA8" w:rsidRPr="00366C85" w:rsidRDefault="002E1BA8" w:rsidP="00366C8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66C85" w:rsidRPr="00366C85" w:rsidRDefault="00366C85" w:rsidP="00366C85">
      <w:pPr>
        <w:keepNext/>
        <w:keepLines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1" w:name="_Toc429079254"/>
      <w:bookmarkStart w:id="2" w:name="_Toc410044308"/>
      <w:bookmarkStart w:id="3" w:name="_Toc394314145"/>
      <w:bookmarkStart w:id="4" w:name="_Toc370824124"/>
      <w:bookmarkStart w:id="5" w:name="_Toc368062028"/>
      <w:bookmarkStart w:id="6" w:name="_Toc368061864"/>
      <w:bookmarkStart w:id="7" w:name="_Toc366762350"/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366C85" w:rsidRPr="00366C85" w:rsidRDefault="00366C85" w:rsidP="00366C85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договора:</w:t>
      </w: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Товар). </w:t>
      </w:r>
    </w:p>
    <w:p w:rsidR="00366C85" w:rsidRPr="00366C85" w:rsidRDefault="00366C85" w:rsidP="00366C85">
      <w:pPr>
        <w:widowControl w:val="0"/>
        <w:numPr>
          <w:ilvl w:val="1"/>
          <w:numId w:val="20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360" w:firstLine="34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</w:t>
      </w: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300 тонн, в том числе:</w:t>
      </w:r>
    </w:p>
    <w:p w:rsidR="00366C85" w:rsidRPr="00366C85" w:rsidRDefault="00366C85" w:rsidP="00366C85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125 тонн;</w:t>
      </w:r>
    </w:p>
    <w:p w:rsidR="00366C85" w:rsidRPr="00366C85" w:rsidRDefault="00366C85" w:rsidP="00366C85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175 тонн.</w:t>
      </w:r>
    </w:p>
    <w:p w:rsidR="00366C85" w:rsidRPr="00366C85" w:rsidRDefault="00366C85" w:rsidP="00366C85">
      <w:pPr>
        <w:numPr>
          <w:ilvl w:val="1"/>
          <w:numId w:val="20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20 325 000 (Двадцать миллионов триста двадцать пять тысяч) рублей 00 копеек.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 строгом соответствии с письменной заявкой Покупателя.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Щук-Озеро, ул. Приозёрная: 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40 тонн;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110 тонн.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1.5.2. Филиал АО «МЭС» «Кандалакшская теплосеть», г. Кандалакша, Котельная № 6: 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50 тонн.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1.5.3. Котельная ГОБУЗ «Мурманский областной перинатальный центр», г. Мурманск, ул. Лобова, д. 8: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1.5.4. Мурманская область, г. Кола, ул. Привокзальная, д. 9: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5 тонн;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ДТ зимнее ЕВРО – 15 тонн.</w:t>
      </w:r>
    </w:p>
    <w:p w:rsidR="00366C85" w:rsidRPr="00366C85" w:rsidRDefault="00366C85" w:rsidP="00366C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13" w:name="_Hlk524701965"/>
      <w:r w:rsidRPr="00366C8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1.6. Особые</w:t>
      </w:r>
      <w:r w:rsidRPr="00366C85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условия: </w:t>
      </w:r>
      <w:bookmarkEnd w:id="13"/>
    </w:p>
    <w:p w:rsidR="00366C85" w:rsidRPr="00366C85" w:rsidRDefault="00366C85" w:rsidP="00366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в строгом соответствии с письменной заявкой Покупателя;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страна происхождения Продукции указывается в п. 1.5.5. проекта Договора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Иные условия: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366C85" w:rsidRPr="00366C85" w:rsidRDefault="00366C85" w:rsidP="00366C8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:rsidR="00366C85" w:rsidRPr="00366C85" w:rsidRDefault="00366C85" w:rsidP="00366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076EDB" w:rsidRPr="00A039F3" w:rsidRDefault="00366C85" w:rsidP="00366C8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076ED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123CE3" w:rsidRPr="00A039F3" w:rsidRDefault="00123CE3" w:rsidP="00135C60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578" w:rsidRPr="00A039F3" w:rsidRDefault="00EF5325" w:rsidP="00135C60">
      <w:pPr>
        <w:pStyle w:val="a5"/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</w:t>
      </w:r>
      <w:r w:rsidR="00366C85"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дизельного топлива для котельных </w:t>
      </w:r>
      <w:r w:rsidR="00514C17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</w:t>
      </w:r>
      <w:r w:rsidR="009B66D9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66C85" w:rsidRPr="00366C85" w:rsidRDefault="00366C85" w:rsidP="00366C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366C85" w:rsidRPr="00366C85" w:rsidRDefault="00366C85" w:rsidP="00366C8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Степанов – генеральный директор.</w:t>
      </w:r>
    </w:p>
    <w:p w:rsidR="00366C85" w:rsidRPr="00366C85" w:rsidRDefault="00366C85" w:rsidP="00366C8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366C85" w:rsidRPr="00366C85" w:rsidRDefault="00366C85" w:rsidP="00366C85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</w:t>
      </w:r>
      <w:r w:rsidRPr="00366C8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</w:t>
      </w: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начальник управления материально-технического обеспечения; </w:t>
      </w:r>
    </w:p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530157036"/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обеспечения;</w:t>
      </w:r>
    </w:p>
    <w:p w:rsidR="00366C85" w:rsidRPr="00366C85" w:rsidRDefault="00366C85" w:rsidP="00366C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524507658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5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обеспечения.</w:t>
      </w:r>
    </w:p>
    <w:bookmarkEnd w:id="14"/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51A10" w:rsidRDefault="00467FFB" w:rsidP="00366C8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6C85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</w:t>
      </w:r>
      <w:r w:rsidR="00E51A10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6C85" w:rsidRPr="00A039F3" w:rsidRDefault="00366C85" w:rsidP="00366C8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70DE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Style w:val="30"/>
          <w:rFonts w:eastAsiaTheme="majorEastAsia"/>
          <w:b/>
          <w:color w:val="auto"/>
        </w:rPr>
        <w:t>3.</w:t>
      </w:r>
      <w:r w:rsidR="00A33DA7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 403, начало в 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123CE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  <w:r w:rsidR="00C739A2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FE4EC4" w:rsidRPr="00A039F3" w:rsidRDefault="00FE4EC4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7E2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Style w:val="30"/>
          <w:rFonts w:eastAsiaTheme="majorEastAsia"/>
          <w:b/>
          <w:color w:val="auto"/>
        </w:rPr>
        <w:t>4.</w:t>
      </w:r>
      <w:r w:rsidR="00E54ADD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</w:t>
      </w:r>
      <w:r w:rsidR="00366C85" w:rsidRP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дизельного топлива для котельных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366C85" w:rsidRP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04.02.2019 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366C8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</w:t>
      </w:r>
      <w:r w:rsidR="00E000AF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9E6D85" w:rsidRPr="00A039F3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519001001, ОГРН 1115190000122).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1 от 01.02.2019 в 11:41 (МСК). </w:t>
      </w:r>
    </w:p>
    <w:p w:rsidR="00366C85" w:rsidRPr="00366C85" w:rsidRDefault="00366C85" w:rsidP="00366C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20 325 000 рублей 00 копеек, </w:t>
      </w:r>
      <w:r w:rsidRPr="00366C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Российская Федерация.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«Тепловодоканал» (ООО «Тепловодоканал»), 184143, г. </w:t>
      </w:r>
      <w:proofErr w:type="spellStart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Ковдор</w:t>
      </w:r>
      <w:proofErr w:type="spellEnd"/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Чехова, д. 4 (ИНН 5104908766, КПП 510401001, ОГРН 1035100038698).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01.02.2019 в 13:49 (МСК). 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20 025 000 рублей 00 копеек, в том числе НДС.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F740FB" w:rsidRDefault="00366C85" w:rsidP="00F740F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</w:t>
      </w: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740FB" w:rsidRDefault="00F740FB" w:rsidP="00F740F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6C85" w:rsidRPr="00366C85" w:rsidRDefault="00366C85" w:rsidP="00F740FB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366C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«Северный логистический центр» (ООО «Северный логистический центр»), 183001, г. Мурманск, ул. Подгорная, д. 69, оф. 3 (ИНН 5190054064, КПП 519001001, ОГРН 1155190013736).</w:t>
      </w:r>
    </w:p>
    <w:p w:rsidR="00366C85" w:rsidRPr="00366C85" w:rsidRDefault="00366C85" w:rsidP="00366C8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66C85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Зарегистрирована в журнале регистрации конвертов с заявками под номером 3 от </w:t>
      </w:r>
      <w:bookmarkStart w:id="16" w:name="_Hlk530410319"/>
      <w:r w:rsidRPr="00366C85">
        <w:rPr>
          <w:rFonts w:ascii="Times New Roman" w:eastAsia="Calibri" w:hAnsi="Times New Roman" w:cs="Times New Roman"/>
          <w:bCs/>
          <w:sz w:val="24"/>
          <w:szCs w:val="24"/>
        </w:rPr>
        <w:t xml:space="preserve">01.02.2019 в 14:35 (МСК). </w:t>
      </w:r>
      <w:bookmarkEnd w:id="16"/>
    </w:p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Цена договора, предложенная Участником закупки: 20 015 000 рублей 00 копеек, в том числе НДС.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Страна происхождения Продукции – Россия.</w:t>
      </w:r>
    </w:p>
    <w:p w:rsidR="00366C85" w:rsidRPr="00366C85" w:rsidRDefault="00366C85" w:rsidP="00366C8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66C85" w:rsidRPr="00366C85" w:rsidRDefault="00366C85" w:rsidP="00366C8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66C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 «Нева-Нефть» (ООО «Нева-Нефть»), 197342, г. Санкт-Петербург, пер. Красногвардейский, д. 23, литер К (ИНН 7814363630, КПП 781401001, ОГРН 1079847048742).</w:t>
      </w:r>
    </w:p>
    <w:p w:rsidR="00366C85" w:rsidRPr="00366C85" w:rsidRDefault="00366C85" w:rsidP="00366C8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4 от 01.02.2019 в 15:08 (МСК). </w:t>
      </w:r>
    </w:p>
    <w:p w:rsidR="00366C85" w:rsidRPr="00366C85" w:rsidRDefault="00366C85" w:rsidP="00366C8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19 425 000 рублей 00 копеек, </w:t>
      </w:r>
      <w:r w:rsidRPr="00366C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66C85" w:rsidRPr="00366C85" w:rsidRDefault="00366C85" w:rsidP="00366C8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Страна происхождения Продукции – Российская Федерация.</w:t>
      </w:r>
    </w:p>
    <w:p w:rsidR="00366C85" w:rsidRPr="00366C85" w:rsidRDefault="00366C85" w:rsidP="00366C85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2751D" w:rsidRPr="00A039F3" w:rsidRDefault="0092751D" w:rsidP="00135C6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6975" w:rsidRPr="00A039F3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2D3899" w:rsidRPr="00A039F3" w:rsidRDefault="00ED697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086D" w:rsidRPr="00A039F3" w:rsidRDefault="00A64027" w:rsidP="00135C60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bookmarkStart w:id="17" w:name="_Hlk530494804"/>
      <w:r w:rsidR="00366C85"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«Корд-Ойл» к процедуре конкурентных переговоров и включить в перечень Участников конкурентных переговоров</w:t>
      </w:r>
      <w:r w:rsidR="00F9737C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C367E8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7"/>
    </w:p>
    <w:p w:rsidR="000B2730" w:rsidRDefault="0012519E" w:rsidP="00366C8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A67F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366C85"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«Тепловодоканал» к процедуре конкурентных переговоров и включить в перечень Участников конкурентных переговоров</w:t>
      </w:r>
      <w:r w:rsidR="000B2730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A67FBA" w:rsidRDefault="00A67FB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366C85"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«Северный логистический центр» к процедуре конкурентных переговоров и включить в перечень Участников конкурентных переговоров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66C85" w:rsidRDefault="00366C85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5.4. </w:t>
      </w:r>
      <w:r w:rsidRP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 «Нева-Нефть» к процедуре конкурентных переговоров и включить в перечень Участников конкурентных переговоров</w:t>
      </w:r>
    </w:p>
    <w:p w:rsidR="009E6D85" w:rsidRDefault="00786AB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366C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951E6"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6C85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дату и время конкурентных переговоров – 07.02.2019, начало в 10:00 (МСК) по адресу: г. Мурманск, ул. Свердлова, д. 39, корп. 1, </w:t>
      </w:r>
      <w:proofErr w:type="spellStart"/>
      <w:r w:rsidR="00366C85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6C85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 403</w:t>
      </w:r>
      <w:r w:rsidR="009E6D85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776D" w:rsidRDefault="009E776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5F2AC4" w:rsidRPr="00F740FB" w:rsidRDefault="00102552" w:rsidP="00F740F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766C0A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п.</w:t>
      </w:r>
      <w:r w:rsidR="00793A79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66C0A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3122F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Информационной карты Документации</w:t>
      </w:r>
      <w:r w:rsidR="00060180" w:rsidRPr="00060180">
        <w:t xml:space="preserve"> </w:t>
      </w:r>
      <w:r w:rsidR="00060180" w:rsidRPr="0006018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конкурентных переговоров на право заключения договора поставки дизельного топлива для котельных (далее – Документация)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в ходе проведения конкурентных переговоров обсуждал</w:t>
      </w:r>
      <w:r w:rsidR="00EE2280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ся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вопрос изменения услови</w:t>
      </w:r>
      <w:r w:rsidR="00A25FBB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я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заявки Участника </w:t>
      </w:r>
      <w:r w:rsidR="00443D0E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переговоров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являющ</w:t>
      </w:r>
      <w:r w:rsidR="00A25FBB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егося</w:t>
      </w:r>
      <w:r w:rsidR="005F2AC4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критери</w:t>
      </w:r>
      <w:r w:rsidR="00EE2280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ем</w:t>
      </w:r>
      <w:r w:rsidR="008F0983" w:rsidRPr="00F740F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оценки:</w:t>
      </w:r>
    </w:p>
    <w:p w:rsidR="005F2AC4" w:rsidRPr="00F740FB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40FB" w:rsidRDefault="00F740F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</w:t>
      </w:r>
      <w:proofErr w:type="spellStart"/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proofErr w:type="spellEnd"/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«Северный логистический центр»</w:t>
      </w: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процедуру проведения конкурентных переговоров не явил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24ADA" w:rsidRPr="00724ADA">
        <w:t xml:space="preserve"> </w:t>
      </w:r>
      <w:r w:rsidR="00724ADA" w:rsidRP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чем Заказчик принимает условия</w:t>
      </w:r>
      <w:r w:rsidR="00724ADA" w:rsidRPr="00724ADA">
        <w:t xml:space="preserve"> </w:t>
      </w:r>
      <w:r w:rsidR="00724ADA" w:rsidRP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724ADA" w:rsidRP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Тепловодоканал</w:t>
      </w:r>
      <w:proofErr w:type="spellEnd"/>
      <w:r w:rsidR="00724ADA" w:rsidRP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ООО «Северный логистический центр», изложенные в заявк</w:t>
      </w:r>
      <w:r w:rsid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724ADA" w:rsidRP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п.7.5.5.19 Положения о закупке товаров, работ, услуг АО</w:t>
      </w:r>
      <w:r w:rsid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24ADA" w:rsidRPr="00724AD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 (ИНН 5190907139, ОГРН 1095190009111) и п. 4.12.1 Документации</w:t>
      </w: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40FB" w:rsidRPr="00A039F3" w:rsidRDefault="00F740F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40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 Документации Комиссия по закупке провела переговоры с Участниками конкурентных переговоров: ООО «Корд-Ойл», ООО «Нева-Нефть».</w:t>
      </w:r>
    </w:p>
    <w:p w:rsidR="00D5033F" w:rsidRPr="00A039F3" w:rsidRDefault="00A64027" w:rsidP="00135C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.1.</w:t>
      </w:r>
      <w:r w:rsidR="00F1141B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66C85" w:rsidRPr="00366C85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«Корд-Ойл»</w:t>
      </w:r>
      <w:r w:rsidR="00366C85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F1141B" w:rsidRPr="001F2E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1F2E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</w:t>
      </w:r>
      <w:r w:rsidR="00B91520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указанную в заявке</w:t>
      </w:r>
      <w:r w:rsidR="00CD09F3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A039F3" w:rsidRDefault="00C00DF0" w:rsidP="005557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bookmarkStart w:id="18" w:name="_Hlk530495059"/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19" w:name="_Hlk530494997"/>
      <w:r w:rsidR="001F2E28">
        <w:rPr>
          <w:rFonts w:ascii="Times New Roman" w:eastAsia="Times New Roman" w:hAnsi="Times New Roman" w:cs="Times New Roman"/>
          <w:sz w:val="24"/>
          <w:szCs w:val="24"/>
          <w:lang w:eastAsia="ru-RU"/>
        </w:rPr>
        <w:t>16 475 000</w:t>
      </w:r>
      <w:r w:rsidR="003751F1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557D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(Шестнадцать миллионов четыреста семьдесят пять тысяч) </w:t>
      </w:r>
      <w:r w:rsidR="003751F1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1F2E2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</w:t>
      </w:r>
      <w:r w:rsidR="003751F1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</w:t>
      </w:r>
      <w:bookmarkStart w:id="20" w:name="_Hlk530495350"/>
      <w:bookmarkEnd w:id="19"/>
      <w:r w:rsidR="00302ECD" w:rsidRPr="00302ECD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с учетом НДС</w:t>
      </w:r>
      <w:r w:rsidR="00D3342B"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bookmarkEnd w:id="20"/>
    <w:p w:rsidR="0016572E" w:rsidRDefault="00C00DF0" w:rsidP="005557D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="00875D19" w:rsidRPr="00875D19">
        <w:t xml:space="preserve"> 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572E" w:rsidRPr="0016572E" w:rsidRDefault="0016572E" w:rsidP="001657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ДТ летнее ЕВРО</w:t>
      </w:r>
      <w:r w:rsidR="0055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856"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E28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5557D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F2E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800 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63A7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четыре тысячи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F2E2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с учетом НДС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572E" w:rsidRPr="0016572E" w:rsidRDefault="0016572E" w:rsidP="001657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ДТ зимнее ЕВРО</w:t>
      </w:r>
      <w:r w:rsidR="005557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856"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E28">
        <w:rPr>
          <w:rFonts w:ascii="Times New Roman" w:eastAsia="Times New Roman" w:hAnsi="Times New Roman" w:cs="Times New Roman"/>
          <w:sz w:val="24"/>
          <w:szCs w:val="24"/>
          <w:lang w:eastAsia="ru-RU"/>
        </w:rPr>
        <w:t>55 000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63A77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пять тысяч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F2E2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75D19"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с учетом НДС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8"/>
    <w:p w:rsidR="00875D19" w:rsidRPr="00A039F3" w:rsidRDefault="008539FA" w:rsidP="00875D1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="00875D19" w:rsidRPr="00875D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</w:t>
      </w:r>
      <w:r w:rsidR="00875D1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процедуры конкурентных переговоров представитель </w:t>
      </w:r>
      <w:r w:rsidR="00875D19" w:rsidRPr="00875D19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«Нева-Нефть»</w:t>
      </w:r>
      <w:r w:rsidR="00875D19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875D19" w:rsidRPr="001F2E2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875D19" w:rsidRPr="00A039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заявке. Окончательное предложение:</w:t>
      </w:r>
    </w:p>
    <w:p w:rsidR="00875D19" w:rsidRPr="00A039F3" w:rsidRDefault="00875D19" w:rsidP="00875D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r w:rsidR="00216D74">
        <w:rPr>
          <w:rFonts w:ascii="Times New Roman" w:eastAsia="Times New Roman" w:hAnsi="Times New Roman" w:cs="Times New Roman"/>
          <w:sz w:val="24"/>
          <w:szCs w:val="24"/>
          <w:lang w:eastAsia="ru-RU"/>
        </w:rPr>
        <w:t>16 530 000</w:t>
      </w: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DD425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(Шестнадцать миллионов пятьсот тридцать) </w:t>
      </w: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216D7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00</w:t>
      </w: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копеек, </w:t>
      </w:r>
      <w:r w:rsidRPr="00302ECD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с учетом НДС</w:t>
      </w:r>
      <w:r w:rsidRPr="00A039F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875D19" w:rsidRDefault="00875D19" w:rsidP="00875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</w:t>
      </w:r>
      <w:r w:rsidRPr="00875D19">
        <w:t xml:space="preserve"> 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5D19" w:rsidRPr="0016572E" w:rsidRDefault="00875D19" w:rsidP="00875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ДТ летнее ЕВРО</w:t>
      </w:r>
      <w:r w:rsid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252"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6D74">
        <w:rPr>
          <w:rFonts w:ascii="Times New Roman" w:eastAsia="Times New Roman" w:hAnsi="Times New Roman" w:cs="Times New Roman"/>
          <w:sz w:val="24"/>
          <w:szCs w:val="24"/>
          <w:lang w:eastAsia="ru-RU"/>
        </w:rPr>
        <w:t>55 100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пять тысяч сто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216D7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с учетом НДС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5D19" w:rsidRPr="0016572E" w:rsidRDefault="00875D19" w:rsidP="00875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ДТ зимнее ЕВРО</w:t>
      </w:r>
      <w:r w:rsid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252" w:rsidRPr="0054119C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6D74">
        <w:rPr>
          <w:rFonts w:ascii="Times New Roman" w:eastAsia="Times New Roman" w:hAnsi="Times New Roman" w:cs="Times New Roman"/>
          <w:sz w:val="24"/>
          <w:szCs w:val="24"/>
          <w:lang w:eastAsia="ru-RU"/>
        </w:rPr>
        <w:t>55 100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пять тысяч сто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216D7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с учетом НДС</w:t>
      </w:r>
      <w:r w:rsidRPr="001657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5D19" w:rsidRPr="0016572E" w:rsidRDefault="00875D19" w:rsidP="00875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005" w:rsidRPr="00A039F3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A039F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A039F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окончательных предложений) </w:t>
      </w:r>
      <w:r w:rsidR="00A70D6D" w:rsidRPr="00A70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ООО «Корд-Ойл», ООО</w:t>
      </w:r>
      <w:r w:rsidR="00A70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 </w:t>
      </w:r>
      <w:r w:rsidR="00A70D6D" w:rsidRPr="00A70D6D">
        <w:rPr>
          <w:rFonts w:ascii="Times New Roman" w:eastAsia="Calibri" w:hAnsi="Times New Roman" w:cs="Times New Roman"/>
          <w:b w:val="0"/>
          <w:color w:val="000000" w:themeColor="text1"/>
          <w:sz w:val="24"/>
          <w:szCs w:val="24"/>
        </w:rPr>
        <w:t>«Тепловодоканал», ООО «Северный логистический центр», ООО «Нева-Нефть»</w:t>
      </w:r>
      <w:r w:rsidR="006D6159" w:rsidRPr="00A039F3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>.</w:t>
      </w:r>
      <w:r w:rsidR="00985F44" w:rsidRPr="00A039F3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</w:p>
    <w:p w:rsidR="009B1C4E" w:rsidRPr="00A039F3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7C1E4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7E6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7E6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1E49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D4310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Участников </w:t>
      </w:r>
      <w:r w:rsidR="004D5408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A70D6D" w:rsidRPr="00A70D6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работы, связанный с предметом договора</w:t>
      </w:r>
      <w:r w:rsidR="006414D7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039F3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039F3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039F3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39F3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039F3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Pr="00A039F3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6414D7" w:rsidRPr="00DD4252" w:rsidRDefault="006414D7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347A0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«Корд-Ойл»</w:t>
      </w:r>
      <w:r w:rsidR="003751F1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587B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760E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F587B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F2AC4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3122F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50EBD" w:rsidRPr="00DD4252" w:rsidRDefault="00A307CC" w:rsidP="00135C6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- </w:t>
      </w:r>
      <w:r w:rsidR="00DD4252" w:rsidRPr="00DD4252">
        <w:rPr>
          <w:rFonts w:ascii="Times New Roman" w:eastAsia="Calibri" w:hAnsi="Times New Roman" w:cs="Times New Roman"/>
          <w:sz w:val="24"/>
          <w:szCs w:val="24"/>
        </w:rPr>
        <w:t>ООО «Нева-Нефть»</w:t>
      </w:r>
      <w:r w:rsidR="0062760E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(итоговый балл </w:t>
      </w:r>
      <w:r w:rsidR="0062760E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F587B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760E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D4252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2760E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="0062760E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6347A0" w:rsidRPr="00DD4252" w:rsidRDefault="006347A0" w:rsidP="006347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место - </w:t>
      </w:r>
      <w:r w:rsidR="00DD4252"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ООО «Северный логистический центр»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</w:t>
      </w:r>
      <w:r w:rsidR="00DD4252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3,4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6347A0" w:rsidRPr="00A039F3" w:rsidRDefault="006347A0" w:rsidP="006347A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место - </w:t>
      </w:r>
      <w:r w:rsidR="00DD4252" w:rsidRPr="00DD4252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DD4252" w:rsidRPr="00DD4252">
        <w:rPr>
          <w:rFonts w:ascii="Times New Roman" w:eastAsia="Calibri" w:hAnsi="Times New Roman" w:cs="Times New Roman"/>
          <w:sz w:val="24"/>
          <w:szCs w:val="24"/>
        </w:rPr>
        <w:t>Тепловодоканал</w:t>
      </w:r>
      <w:proofErr w:type="spellEnd"/>
      <w:r w:rsidR="00DD4252" w:rsidRPr="00DD4252">
        <w:rPr>
          <w:rFonts w:ascii="Times New Roman" w:eastAsia="Calibri" w:hAnsi="Times New Roman" w:cs="Times New Roman"/>
          <w:sz w:val="24"/>
          <w:szCs w:val="24"/>
        </w:rPr>
        <w:t>»</w:t>
      </w:r>
      <w:r w:rsidRPr="00DD425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(итоговый балл 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D4252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D4252" w:rsidRPr="00DD42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039F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</w:p>
    <w:p w:rsidR="00252BC5" w:rsidRPr="00A039F3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22F" w:rsidRPr="00A039F3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039F3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BD6501" w:rsidRPr="001A6DF0" w:rsidRDefault="00A3122F" w:rsidP="002A388A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BD6501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BD6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BD6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r w:rsidR="00BD6501" w:rsidRPr="00BD65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2D72" w:rsidRPr="00DA2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2A388A" w:rsidRPr="00DA2D72">
        <w:rPr>
          <w:rFonts w:ascii="Times New Roman" w:eastAsia="Calibri" w:hAnsi="Times New Roman" w:cs="Times New Roman"/>
          <w:sz w:val="24"/>
          <w:szCs w:val="24"/>
        </w:rPr>
        <w:t>«Нева-Нефть» (ООО «Нева-Нефть»)</w:t>
      </w:r>
      <w:r w:rsidR="002A388A" w:rsidRPr="002A388A">
        <w:rPr>
          <w:rFonts w:ascii="Times New Roman" w:eastAsia="Calibri" w:hAnsi="Times New Roman" w:cs="Times New Roman"/>
          <w:sz w:val="24"/>
          <w:szCs w:val="24"/>
        </w:rPr>
        <w:t xml:space="preserve"> (юридический адрес: 197342, г. Санкт-Петербург, пер.</w:t>
      </w:r>
      <w:r w:rsidR="002A388A">
        <w:rPr>
          <w:rFonts w:ascii="Times New Roman" w:eastAsia="Calibri" w:hAnsi="Times New Roman" w:cs="Times New Roman"/>
          <w:sz w:val="24"/>
          <w:szCs w:val="24"/>
        </w:rPr>
        <w:t> </w:t>
      </w:r>
      <w:r w:rsidR="002A388A" w:rsidRPr="002A388A">
        <w:rPr>
          <w:rFonts w:ascii="Times New Roman" w:eastAsia="Calibri" w:hAnsi="Times New Roman" w:cs="Times New Roman"/>
          <w:sz w:val="24"/>
          <w:szCs w:val="24"/>
        </w:rPr>
        <w:t>Красногвардейский, д. 23, литер К. ИНН 7814363630, КПП 781401001, ОГРН</w:t>
      </w:r>
      <w:r w:rsidR="002A388A">
        <w:rPr>
          <w:rFonts w:ascii="Times New Roman" w:eastAsia="Calibri" w:hAnsi="Times New Roman" w:cs="Times New Roman"/>
          <w:sz w:val="24"/>
          <w:szCs w:val="24"/>
        </w:rPr>
        <w:t> </w:t>
      </w:r>
      <w:r w:rsidR="002A388A" w:rsidRPr="002A388A">
        <w:rPr>
          <w:rFonts w:ascii="Times New Roman" w:eastAsia="Calibri" w:hAnsi="Times New Roman" w:cs="Times New Roman"/>
          <w:sz w:val="24"/>
          <w:szCs w:val="24"/>
        </w:rPr>
        <w:t>1079847048742, относится к субъек</w:t>
      </w:r>
      <w:r w:rsidR="002A388A">
        <w:rPr>
          <w:rFonts w:ascii="Times New Roman" w:eastAsia="Calibri" w:hAnsi="Times New Roman" w:cs="Times New Roman"/>
          <w:sz w:val="24"/>
          <w:szCs w:val="24"/>
        </w:rPr>
        <w:t>там малого предпринимательства</w:t>
      </w:r>
      <w:r w:rsidR="00BD6501" w:rsidRPr="001A6D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F7647E" w:rsidRPr="0041493A" w:rsidRDefault="0041493A" w:rsidP="0041493A">
      <w:pPr>
        <w:pStyle w:val="a5"/>
        <w:numPr>
          <w:ilvl w:val="1"/>
          <w:numId w:val="14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Hlk530495533"/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7647E" w:rsidRPr="004149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договора:</w:t>
      </w:r>
      <w:r w:rsidR="00F7647E" w:rsidRPr="004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дизельного топлива для кот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ельных (далее также – Продукция</w:t>
      </w:r>
      <w:r w:rsidR="00F7647E" w:rsidRPr="004149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). </w:t>
      </w:r>
    </w:p>
    <w:p w:rsidR="00F7647E" w:rsidRPr="00366C85" w:rsidRDefault="00F7647E" w:rsidP="0041493A">
      <w:pPr>
        <w:widowControl w:val="0"/>
        <w:numPr>
          <w:ilvl w:val="1"/>
          <w:numId w:val="14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360" w:firstLine="34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Общее количество</w:t>
      </w: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300 тонн, в том числе:</w:t>
      </w:r>
    </w:p>
    <w:p w:rsidR="00F7647E" w:rsidRPr="00366C85" w:rsidRDefault="00F7647E" w:rsidP="00F7647E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125 тонн;</w:t>
      </w:r>
    </w:p>
    <w:p w:rsidR="00F7647E" w:rsidRPr="00366C85" w:rsidRDefault="00F7647E" w:rsidP="00F7647E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175 тонн.</w:t>
      </w:r>
    </w:p>
    <w:p w:rsidR="002A388A" w:rsidRPr="002A388A" w:rsidRDefault="0041493A" w:rsidP="002A388A">
      <w:pPr>
        <w:numPr>
          <w:ilvl w:val="1"/>
          <w:numId w:val="14"/>
        </w:num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</w:t>
      </w:r>
      <w:r w:rsidRPr="00414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 количества поставляемой Продукции (цена Догов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ора) составляет:</w:t>
      </w:r>
    </w:p>
    <w:p w:rsidR="002A388A" w:rsidRPr="002A388A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16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530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000 (Шестнадцать миллионов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пятьсот тридцать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тысяч) рублей 00 копеек, с учетом НДС.</w:t>
      </w:r>
    </w:p>
    <w:p w:rsidR="002A388A" w:rsidRPr="002A388A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1 тонны Продукции составляет: </w:t>
      </w:r>
    </w:p>
    <w:p w:rsidR="002A388A" w:rsidRPr="002A388A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ДТ летнее ЕВРО – 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00 (Пятьдесят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пять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тысяч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сто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рублей 00 копеек, с учетом НДС.</w:t>
      </w:r>
    </w:p>
    <w:p w:rsidR="0052367B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ДТ зимнее ЕВРО – 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55 100 (Пятьдесят пять тысяч сто</w:t>
      </w: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рублей 00 копеек, с учетом НДС.</w:t>
      </w:r>
    </w:p>
    <w:p w:rsidR="00F7647E" w:rsidRPr="00366C85" w:rsidRDefault="00F7647E" w:rsidP="0052367B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.4.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 строгом соответствии с письменной заявкой Покупателя.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.5.1. Филиал АО «МЭС» «Североморская теплосеть», котельная, </w:t>
      </w:r>
      <w:proofErr w:type="spellStart"/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Щук-Озеро, ул. Приозёрная: 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40 тонн;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110 тонн.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.5.2. Филиал АО «МЭС» «Кандалакшская теплосеть», г. Кандалакша, Котельная № 6: 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50 тонн.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.5.3. Котельная ГОБУЗ «Мурманский областной перинатальный центр», г. Мурманск, ул. Лобова, д. 8: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.5.4. Мурманская область, г. Кола, ул. Привокзальная, д. 9: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5 тонн;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ДТ зимнее ЕВРО – 15 тонн.</w:t>
      </w:r>
    </w:p>
    <w:p w:rsidR="00F7647E" w:rsidRPr="00366C85" w:rsidRDefault="0041493A" w:rsidP="00F76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8</w:t>
      </w:r>
      <w:r w:rsidR="00F7647E" w:rsidRPr="00366C8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.6. Особые</w:t>
      </w:r>
      <w:r w:rsidR="00F7647E" w:rsidRPr="00366C85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условия: </w:t>
      </w:r>
      <w:r w:rsidR="00BC2C02" w:rsidRPr="00BC2C02">
        <w:rPr>
          <w:rFonts w:ascii="Times New Roman" w:eastAsia="Calibri" w:hAnsi="Times New Roman" w:cs="Times New Roman"/>
          <w:sz w:val="24"/>
          <w:szCs w:val="24"/>
        </w:rPr>
        <w:t>П</w:t>
      </w:r>
      <w:r w:rsidR="00F7647E" w:rsidRPr="00BC2C0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ставка осуществляется в строгом соответствии </w:t>
      </w:r>
      <w:r w:rsidR="00BC2C0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письменной заявкой Покупателя.</w:t>
      </w:r>
    </w:p>
    <w:p w:rsidR="00F7647E" w:rsidRPr="00366C85" w:rsidRDefault="00BC2C02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трана происхождения Продукции </w:t>
      </w: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C2C0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  <w:r w:rsidR="00F7647E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F7647E" w:rsidRPr="00366C85" w:rsidRDefault="00F7647E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F7647E" w:rsidRPr="00366C85" w:rsidRDefault="0041493A" w:rsidP="00F7647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F7647E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F7647E" w:rsidRPr="00366C85" w:rsidRDefault="00F7647E" w:rsidP="00F76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3751F1" w:rsidRDefault="00F7647E" w:rsidP="00F76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3751F1"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52BC5" w:rsidRPr="00A039F3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A388A" w:rsidRPr="00A039F3" w:rsidRDefault="002A388A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1"/>
    <w:p w:rsidR="00282473" w:rsidRPr="002A388A" w:rsidRDefault="001A75B5" w:rsidP="002A388A">
      <w:pPr>
        <w:pStyle w:val="a5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2A388A" w:rsidRPr="002A38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Общество с ограниченной ответственностью «Корд-Ойл» (ООО «Корд-Ойл») (юридический адрес: 183038, г. Мурманск, пер. Терский, д. 8, офис 402, ИНН 5190926614, КПП 519001001, ОГРН 1115190000122</w:t>
      </w:r>
      <w:r w:rsidR="002A388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) </w:t>
      </w:r>
      <w:r w:rsidR="00BA7CCB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2A38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7C1E49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окончательном предложении</w:t>
      </w:r>
      <w:r w:rsidR="004B1B30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2A38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43DA1" w:rsidRPr="009C786C" w:rsidRDefault="00D43DA1" w:rsidP="009C786C">
      <w:pPr>
        <w:pStyle w:val="a5"/>
        <w:numPr>
          <w:ilvl w:val="1"/>
          <w:numId w:val="17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786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договора:</w:t>
      </w:r>
      <w:r w:rsidRPr="009C78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поставка дизельного топлива для котельных (далее также – Продукция). </w:t>
      </w:r>
    </w:p>
    <w:p w:rsidR="00D43DA1" w:rsidRPr="00366C85" w:rsidRDefault="00D43DA1" w:rsidP="009C786C">
      <w:pPr>
        <w:widowControl w:val="0"/>
        <w:numPr>
          <w:ilvl w:val="1"/>
          <w:numId w:val="17"/>
        </w:numPr>
        <w:tabs>
          <w:tab w:val="left" w:pos="425"/>
          <w:tab w:val="left" w:pos="567"/>
          <w:tab w:val="left" w:pos="709"/>
          <w:tab w:val="left" w:pos="1134"/>
        </w:tabs>
        <w:suppressAutoHyphens/>
        <w:spacing w:after="0" w:line="240" w:lineRule="auto"/>
        <w:ind w:left="360" w:firstLine="34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Общее количество</w:t>
      </w:r>
      <w:r w:rsidRPr="00366C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66C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300 тонн, в том числе:</w:t>
      </w:r>
    </w:p>
    <w:p w:rsidR="00D43DA1" w:rsidRPr="00366C85" w:rsidRDefault="00D43DA1" w:rsidP="00D43DA1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- Дизельное топливо летнее ЕВРО (далее ДТ летнее ЕВРО) – 125 тонн;</w:t>
      </w:r>
    </w:p>
    <w:p w:rsidR="00D43DA1" w:rsidRPr="00366C85" w:rsidRDefault="00D43DA1" w:rsidP="00D43DA1">
      <w:pPr>
        <w:widowControl w:val="0"/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Calibri" w:hAnsi="Times New Roman" w:cs="Times New Roman"/>
          <w:sz w:val="24"/>
          <w:szCs w:val="24"/>
          <w:lang w:eastAsia="ru-RU"/>
        </w:rPr>
        <w:t>- Дизельное топливо зимнее ЕВРО (далее ДТ зимнее ЕВРО) – 175 тонн.</w:t>
      </w:r>
    </w:p>
    <w:p w:rsidR="002A388A" w:rsidRPr="002A388A" w:rsidRDefault="00D43DA1" w:rsidP="002A388A">
      <w:pPr>
        <w:numPr>
          <w:ilvl w:val="1"/>
          <w:numId w:val="17"/>
        </w:num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ена </w:t>
      </w:r>
      <w:r w:rsidRPr="004149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общего количества поставляемой Продукции (цена Догов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ора) составляет:</w:t>
      </w:r>
    </w:p>
    <w:p w:rsidR="002A388A" w:rsidRPr="002A388A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16 475 000 (Шестнадцать миллионов четыреста семьдесят пять тысяч) рублей 00 копеек, с учетом НДС.</w:t>
      </w:r>
    </w:p>
    <w:p w:rsidR="002A388A" w:rsidRPr="002A388A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Цена 1 тонны Продукции составляет: </w:t>
      </w:r>
    </w:p>
    <w:p w:rsidR="002A388A" w:rsidRPr="002A388A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ДТ летнее ЕВРО – 54 800 (Пятьдесят четыре тысячи) рублей 00 копеек, с учетом НДС.</w:t>
      </w:r>
    </w:p>
    <w:p w:rsidR="00D43DA1" w:rsidRDefault="002A388A" w:rsidP="002A388A">
      <w:pPr>
        <w:tabs>
          <w:tab w:val="left" w:pos="0"/>
          <w:tab w:val="left" w:pos="568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388A">
        <w:rPr>
          <w:rFonts w:ascii="Times New Roman" w:eastAsia="Times New Roman" w:hAnsi="Times New Roman" w:cs="Times New Roman"/>
          <w:sz w:val="24"/>
          <w:szCs w:val="24"/>
          <w:lang w:eastAsia="ar-SA"/>
        </w:rPr>
        <w:t>ДТ зимнее ЕВРО – 55 000 (Пятьдесят пять тысяч) рублей 00 копеек, с учетом НДС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стоимость Продукции на предприятии-изготовителе, все таможенные пошлины, налоги (включая НДС), расходы на погрузку-разгрузку, расходы по доставке автотранспортом до места назначения,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 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D43DA1" w:rsidRPr="00366C8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.4.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43DA1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31.01.2020 в строгом соответствии с письменной заявкой Покупателя.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.5.1. Филиал АО «МЭС» «Североморская теплосеть», котельная, </w:t>
      </w:r>
      <w:proofErr w:type="spellStart"/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нп</w:t>
      </w:r>
      <w:proofErr w:type="spellEnd"/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Щук-Озеро, ул. Приозёрная: 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40 тонн;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110 тонн.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.5.2. Филиал АО «МЭС» «Кандалакшская теплосеть», г. Кандалакша, Котельная № 6: 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20 тонн;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зимнее ЕВРО – 50 тонн.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.5.3. Котельная ГОБУЗ «Мурманский областной перинатальный центр», г. Мурманск, ул. Лобова, д. 8: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60 тонн.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.5.4. Мурманская область, г. Кола, ул. Привокзальная, д. 9: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ДТ летнее ЕВРО – 5 тонн;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- ДТ зимнее ЕВРО – 15 тонн.</w:t>
      </w:r>
    </w:p>
    <w:p w:rsidR="00D43DA1" w:rsidRPr="00366C85" w:rsidRDefault="00EB299C" w:rsidP="00D43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9</w:t>
      </w:r>
      <w:r w:rsidR="00D43DA1" w:rsidRPr="00366C8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.6. Особые</w:t>
      </w:r>
      <w:r w:rsidR="00D43DA1" w:rsidRPr="00366C85">
        <w:rPr>
          <w:rFonts w:ascii="Times New Roman" w:eastAsia="Calibri" w:hAnsi="Times New Roman" w:cs="Times New Roman"/>
          <w:b/>
          <w:sz w:val="24"/>
          <w:szCs w:val="24"/>
        </w:rPr>
        <w:t xml:space="preserve"> условия: </w:t>
      </w:r>
      <w:r w:rsidR="00BC2C02" w:rsidRPr="00BC2C02">
        <w:rPr>
          <w:rFonts w:ascii="Times New Roman" w:eastAsia="Calibri" w:hAnsi="Times New Roman" w:cs="Times New Roman"/>
          <w:sz w:val="24"/>
          <w:szCs w:val="24"/>
        </w:rPr>
        <w:t>П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оставка осуществляется в строгом соответствии </w:t>
      </w:r>
      <w:r w:rsidR="00BC2C02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письменной заявкой Покупателя.</w:t>
      </w:r>
    </w:p>
    <w:p w:rsidR="00D43DA1" w:rsidRPr="00366C85" w:rsidRDefault="00BC2C02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трана происхождения Продукции </w:t>
      </w:r>
      <w:r w:rsidRPr="00BC2C0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Российская Федерация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Иные условия: </w:t>
      </w:r>
      <w:r w:rsidR="00D43DA1"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 </w:t>
      </w:r>
    </w:p>
    <w:p w:rsidR="00D43DA1" w:rsidRPr="00366C85" w:rsidRDefault="00D43DA1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:rsidR="00D43DA1" w:rsidRPr="00366C85" w:rsidRDefault="00EB299C" w:rsidP="00D43DA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D43DA1" w:rsidRPr="00366C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D43DA1" w:rsidRPr="00366C85" w:rsidRDefault="00D43DA1" w:rsidP="00D43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:rsidR="00D43DA1" w:rsidRDefault="00D43DA1" w:rsidP="00D43D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C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43DA1" w:rsidRPr="00A039F3" w:rsidRDefault="00D43DA1" w:rsidP="00D43DA1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D43DA1" w:rsidRPr="00A039F3" w:rsidRDefault="00D43DA1" w:rsidP="00D43D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9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1B162C" w:rsidRPr="00A039F3" w:rsidRDefault="001B162C" w:rsidP="00B278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40C2" w:rsidRPr="00A039F3" w:rsidRDefault="006940C2" w:rsidP="006940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35FF" w:rsidRDefault="005D35FF" w:rsidP="005D35F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109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5069"/>
      </w:tblGrid>
      <w:tr w:rsidR="005D35FF" w:rsidTr="005D35FF">
        <w:tc>
          <w:tcPr>
            <w:tcW w:w="5920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35FF" w:rsidTr="005D35FF">
        <w:tc>
          <w:tcPr>
            <w:tcW w:w="5920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Е.Я. Федорова</w:t>
            </w:r>
          </w:p>
        </w:tc>
        <w:tc>
          <w:tcPr>
            <w:tcW w:w="5069" w:type="dxa"/>
            <w:hideMark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D35FF" w:rsidTr="005D35FF">
        <w:tc>
          <w:tcPr>
            <w:tcW w:w="5920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5069" w:type="dxa"/>
          </w:tcPr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D35FF" w:rsidRDefault="005D35F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24E80" w:rsidRPr="00A039F3" w:rsidRDefault="00124E80" w:rsidP="006940C2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124E80" w:rsidRPr="00A039F3" w:rsidSect="00131E9B">
      <w:headerReference w:type="default" r:id="rId8"/>
      <w:pgSz w:w="11906" w:h="16838"/>
      <w:pgMar w:top="851" w:right="567" w:bottom="851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602" w:rsidRDefault="00C23602">
      <w:pPr>
        <w:spacing w:after="0" w:line="240" w:lineRule="auto"/>
      </w:pPr>
      <w:r>
        <w:separator/>
      </w:r>
    </w:p>
  </w:endnote>
  <w:endnote w:type="continuationSeparator" w:id="0">
    <w:p w:rsidR="00C23602" w:rsidRDefault="00C23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602" w:rsidRDefault="00C23602">
      <w:pPr>
        <w:spacing w:after="0" w:line="240" w:lineRule="auto"/>
      </w:pPr>
      <w:r>
        <w:separator/>
      </w:r>
    </w:p>
  </w:footnote>
  <w:footnote w:type="continuationSeparator" w:id="0">
    <w:p w:rsidR="00C23602" w:rsidRDefault="00C23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-847946635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BA8">
          <w:rPr>
            <w:noProof/>
          </w:rPr>
          <w:t>7</w:t>
        </w:r>
        <w:r>
          <w:fldChar w:fldCharType="end"/>
        </w:r>
      </w:p>
      <w:p w:rsidR="007A1546" w:rsidRDefault="007A1546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заявок (итоговый протокол) </w:t>
        </w:r>
      </w:p>
      <w:p w:rsidR="00382CA2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участие в конкурентных переговорах на право заключения</w:t>
        </w:r>
      </w:p>
      <w:p w:rsidR="004310B2" w:rsidRDefault="00222A6F" w:rsidP="00366C85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</w:t>
        </w:r>
        <w:r w:rsidR="00366C85" w:rsidRPr="00366C85">
          <w:rPr>
            <w:rFonts w:ascii="Times New Roman" w:hAnsi="Times New Roman" w:cs="Times New Roman"/>
            <w:sz w:val="17"/>
            <w:szCs w:val="17"/>
          </w:rPr>
          <w:t xml:space="preserve">дизельного топлива для котельных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</w:t>
        </w:r>
        <w:r w:rsidR="00366C85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02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076ED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9</w:t>
        </w:r>
      </w:p>
      <w:p w:rsidR="00C23602" w:rsidRDefault="002E1BA8" w:rsidP="00366C85">
        <w:pPr>
          <w:spacing w:after="0" w:line="240" w:lineRule="auto"/>
          <w:jc w:val="right"/>
          <w:outlineLvl w:val="3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4BA40B04"/>
    <w:multiLevelType w:val="multilevel"/>
    <w:tmpl w:val="F2649D4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8"/>
  </w:num>
  <w:num w:numId="4">
    <w:abstractNumId w:val="18"/>
  </w:num>
  <w:num w:numId="5">
    <w:abstractNumId w:val="7"/>
  </w:num>
  <w:num w:numId="6">
    <w:abstractNumId w:val="11"/>
  </w:num>
  <w:num w:numId="7">
    <w:abstractNumId w:val="5"/>
  </w:num>
  <w:num w:numId="8">
    <w:abstractNumId w:val="14"/>
  </w:num>
  <w:num w:numId="9">
    <w:abstractNumId w:val="4"/>
  </w:num>
  <w:num w:numId="10">
    <w:abstractNumId w:val="6"/>
  </w:num>
  <w:num w:numId="11">
    <w:abstractNumId w:val="13"/>
  </w:num>
  <w:num w:numId="12">
    <w:abstractNumId w:val="12"/>
  </w:num>
  <w:num w:numId="13">
    <w:abstractNumId w:val="16"/>
  </w:num>
  <w:num w:numId="14">
    <w:abstractNumId w:val="15"/>
  </w:num>
  <w:num w:numId="15">
    <w:abstractNumId w:val="1"/>
  </w:num>
  <w:num w:numId="16">
    <w:abstractNumId w:val="0"/>
  </w:num>
  <w:num w:numId="17">
    <w:abstractNumId w:val="10"/>
  </w:num>
  <w:num w:numId="18">
    <w:abstractNumId w:val="3"/>
  </w:num>
  <w:num w:numId="19">
    <w:abstractNumId w:val="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15351"/>
    <w:rsid w:val="00015CBE"/>
    <w:rsid w:val="000177E4"/>
    <w:rsid w:val="00030F41"/>
    <w:rsid w:val="0003772D"/>
    <w:rsid w:val="00043939"/>
    <w:rsid w:val="00047868"/>
    <w:rsid w:val="000500A6"/>
    <w:rsid w:val="00060180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F91"/>
    <w:rsid w:val="00080B82"/>
    <w:rsid w:val="0008377D"/>
    <w:rsid w:val="000A2372"/>
    <w:rsid w:val="000A256B"/>
    <w:rsid w:val="000B2730"/>
    <w:rsid w:val="000B27CB"/>
    <w:rsid w:val="000B5198"/>
    <w:rsid w:val="000B6F8D"/>
    <w:rsid w:val="000D63A2"/>
    <w:rsid w:val="000E120E"/>
    <w:rsid w:val="000E282D"/>
    <w:rsid w:val="000F4B36"/>
    <w:rsid w:val="001006E3"/>
    <w:rsid w:val="00102552"/>
    <w:rsid w:val="00103D3B"/>
    <w:rsid w:val="001050FF"/>
    <w:rsid w:val="0011017D"/>
    <w:rsid w:val="00123CE3"/>
    <w:rsid w:val="00124E80"/>
    <w:rsid w:val="0012519E"/>
    <w:rsid w:val="00131E9B"/>
    <w:rsid w:val="00135C60"/>
    <w:rsid w:val="00145390"/>
    <w:rsid w:val="001453F7"/>
    <w:rsid w:val="00155CA5"/>
    <w:rsid w:val="0016572E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950F4"/>
    <w:rsid w:val="001A4143"/>
    <w:rsid w:val="001A6DF0"/>
    <w:rsid w:val="001A75B5"/>
    <w:rsid w:val="001B162C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7F90"/>
    <w:rsid w:val="001F0413"/>
    <w:rsid w:val="001F2E28"/>
    <w:rsid w:val="00203B9F"/>
    <w:rsid w:val="00203C97"/>
    <w:rsid w:val="00210E4F"/>
    <w:rsid w:val="00212850"/>
    <w:rsid w:val="00214FF6"/>
    <w:rsid w:val="00216D66"/>
    <w:rsid w:val="00216D74"/>
    <w:rsid w:val="00222A6F"/>
    <w:rsid w:val="00234BE5"/>
    <w:rsid w:val="00236986"/>
    <w:rsid w:val="00242083"/>
    <w:rsid w:val="00247D65"/>
    <w:rsid w:val="00252BC5"/>
    <w:rsid w:val="002617C5"/>
    <w:rsid w:val="0027569D"/>
    <w:rsid w:val="00282473"/>
    <w:rsid w:val="00282B51"/>
    <w:rsid w:val="002931FA"/>
    <w:rsid w:val="002A388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1BA8"/>
    <w:rsid w:val="002E44AB"/>
    <w:rsid w:val="002F0898"/>
    <w:rsid w:val="002F560E"/>
    <w:rsid w:val="003007A7"/>
    <w:rsid w:val="00302ECD"/>
    <w:rsid w:val="00303583"/>
    <w:rsid w:val="003062A6"/>
    <w:rsid w:val="00306A97"/>
    <w:rsid w:val="00313D8D"/>
    <w:rsid w:val="0033226E"/>
    <w:rsid w:val="003351AF"/>
    <w:rsid w:val="00335A4F"/>
    <w:rsid w:val="00337623"/>
    <w:rsid w:val="00337E2F"/>
    <w:rsid w:val="003435DC"/>
    <w:rsid w:val="0034435C"/>
    <w:rsid w:val="003474B7"/>
    <w:rsid w:val="003547B7"/>
    <w:rsid w:val="00356668"/>
    <w:rsid w:val="003659B4"/>
    <w:rsid w:val="00366C85"/>
    <w:rsid w:val="00366DE5"/>
    <w:rsid w:val="003751F1"/>
    <w:rsid w:val="00375AF2"/>
    <w:rsid w:val="0037667C"/>
    <w:rsid w:val="003818B8"/>
    <w:rsid w:val="003824EE"/>
    <w:rsid w:val="00382CA2"/>
    <w:rsid w:val="0039282C"/>
    <w:rsid w:val="003A45C7"/>
    <w:rsid w:val="003B07F5"/>
    <w:rsid w:val="003C75CE"/>
    <w:rsid w:val="003D18F7"/>
    <w:rsid w:val="003E2A78"/>
    <w:rsid w:val="0040040C"/>
    <w:rsid w:val="0041493A"/>
    <w:rsid w:val="00416CCC"/>
    <w:rsid w:val="00426FEC"/>
    <w:rsid w:val="004310B2"/>
    <w:rsid w:val="0043122C"/>
    <w:rsid w:val="004324E5"/>
    <w:rsid w:val="0044004D"/>
    <w:rsid w:val="00443D0E"/>
    <w:rsid w:val="00444DF5"/>
    <w:rsid w:val="00450EBD"/>
    <w:rsid w:val="00452B35"/>
    <w:rsid w:val="00453BA9"/>
    <w:rsid w:val="00460070"/>
    <w:rsid w:val="00462A5F"/>
    <w:rsid w:val="00467FFB"/>
    <w:rsid w:val="00470F18"/>
    <w:rsid w:val="00495755"/>
    <w:rsid w:val="004A7592"/>
    <w:rsid w:val="004B1B30"/>
    <w:rsid w:val="004B27FC"/>
    <w:rsid w:val="004B4FD9"/>
    <w:rsid w:val="004B5C6A"/>
    <w:rsid w:val="004B7D0A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367B"/>
    <w:rsid w:val="00527FB4"/>
    <w:rsid w:val="00535275"/>
    <w:rsid w:val="00541E06"/>
    <w:rsid w:val="00542231"/>
    <w:rsid w:val="00554934"/>
    <w:rsid w:val="005557D2"/>
    <w:rsid w:val="005559FA"/>
    <w:rsid w:val="00555F45"/>
    <w:rsid w:val="005749D4"/>
    <w:rsid w:val="005814E5"/>
    <w:rsid w:val="00581B9F"/>
    <w:rsid w:val="005A4476"/>
    <w:rsid w:val="005C664F"/>
    <w:rsid w:val="005D35FF"/>
    <w:rsid w:val="005E134F"/>
    <w:rsid w:val="005E584A"/>
    <w:rsid w:val="005F2AC4"/>
    <w:rsid w:val="005F2BF3"/>
    <w:rsid w:val="005F6255"/>
    <w:rsid w:val="0060339B"/>
    <w:rsid w:val="00606925"/>
    <w:rsid w:val="00607684"/>
    <w:rsid w:val="00612856"/>
    <w:rsid w:val="0062167D"/>
    <w:rsid w:val="0062760E"/>
    <w:rsid w:val="00630187"/>
    <w:rsid w:val="006313F6"/>
    <w:rsid w:val="006347A0"/>
    <w:rsid w:val="006410F7"/>
    <w:rsid w:val="006414D7"/>
    <w:rsid w:val="00642FB4"/>
    <w:rsid w:val="0065525F"/>
    <w:rsid w:val="00656FAC"/>
    <w:rsid w:val="006704D7"/>
    <w:rsid w:val="00673C44"/>
    <w:rsid w:val="00673F1A"/>
    <w:rsid w:val="00677487"/>
    <w:rsid w:val="00677E6E"/>
    <w:rsid w:val="006836DE"/>
    <w:rsid w:val="00692EB5"/>
    <w:rsid w:val="006940C2"/>
    <w:rsid w:val="006A42E1"/>
    <w:rsid w:val="006A4490"/>
    <w:rsid w:val="006B115C"/>
    <w:rsid w:val="006B2B76"/>
    <w:rsid w:val="006B4C11"/>
    <w:rsid w:val="006B6276"/>
    <w:rsid w:val="006C34DE"/>
    <w:rsid w:val="006D1B36"/>
    <w:rsid w:val="006D44D3"/>
    <w:rsid w:val="006D6159"/>
    <w:rsid w:val="006E4A69"/>
    <w:rsid w:val="006E6414"/>
    <w:rsid w:val="006F6694"/>
    <w:rsid w:val="00704FFE"/>
    <w:rsid w:val="007070BE"/>
    <w:rsid w:val="0071156E"/>
    <w:rsid w:val="00721342"/>
    <w:rsid w:val="00722A06"/>
    <w:rsid w:val="00724ADA"/>
    <w:rsid w:val="00725A61"/>
    <w:rsid w:val="00726D55"/>
    <w:rsid w:val="0073067B"/>
    <w:rsid w:val="00737E15"/>
    <w:rsid w:val="0074056D"/>
    <w:rsid w:val="00740FED"/>
    <w:rsid w:val="0074316B"/>
    <w:rsid w:val="00750A02"/>
    <w:rsid w:val="007544AA"/>
    <w:rsid w:val="00766C0A"/>
    <w:rsid w:val="00781299"/>
    <w:rsid w:val="00782433"/>
    <w:rsid w:val="00786ABA"/>
    <w:rsid w:val="00786E60"/>
    <w:rsid w:val="00793A79"/>
    <w:rsid w:val="00797571"/>
    <w:rsid w:val="007A1546"/>
    <w:rsid w:val="007A38BC"/>
    <w:rsid w:val="007A71C2"/>
    <w:rsid w:val="007B2BF0"/>
    <w:rsid w:val="007B68D3"/>
    <w:rsid w:val="007C1E49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2577"/>
    <w:rsid w:val="0082316E"/>
    <w:rsid w:val="00824973"/>
    <w:rsid w:val="008267B9"/>
    <w:rsid w:val="008407E2"/>
    <w:rsid w:val="00842CE5"/>
    <w:rsid w:val="00843865"/>
    <w:rsid w:val="00844BCD"/>
    <w:rsid w:val="00846318"/>
    <w:rsid w:val="008509D0"/>
    <w:rsid w:val="008537CE"/>
    <w:rsid w:val="008539FA"/>
    <w:rsid w:val="00873B4B"/>
    <w:rsid w:val="00875D19"/>
    <w:rsid w:val="00891ABC"/>
    <w:rsid w:val="0089764C"/>
    <w:rsid w:val="008A2C46"/>
    <w:rsid w:val="008B0BF5"/>
    <w:rsid w:val="008B4789"/>
    <w:rsid w:val="008B7184"/>
    <w:rsid w:val="008C09C4"/>
    <w:rsid w:val="008C34D8"/>
    <w:rsid w:val="008C4E71"/>
    <w:rsid w:val="008D2413"/>
    <w:rsid w:val="008D46DB"/>
    <w:rsid w:val="008D76F9"/>
    <w:rsid w:val="008E159A"/>
    <w:rsid w:val="008E1D83"/>
    <w:rsid w:val="008E613B"/>
    <w:rsid w:val="008F0983"/>
    <w:rsid w:val="008F2FF3"/>
    <w:rsid w:val="00905BEB"/>
    <w:rsid w:val="0090644D"/>
    <w:rsid w:val="00924ADB"/>
    <w:rsid w:val="0092751D"/>
    <w:rsid w:val="00932022"/>
    <w:rsid w:val="00940014"/>
    <w:rsid w:val="009515C7"/>
    <w:rsid w:val="0095268B"/>
    <w:rsid w:val="00953806"/>
    <w:rsid w:val="00957294"/>
    <w:rsid w:val="00963494"/>
    <w:rsid w:val="00967D21"/>
    <w:rsid w:val="009744D9"/>
    <w:rsid w:val="0097573E"/>
    <w:rsid w:val="00981798"/>
    <w:rsid w:val="00985F44"/>
    <w:rsid w:val="009861B9"/>
    <w:rsid w:val="00992E32"/>
    <w:rsid w:val="009A427D"/>
    <w:rsid w:val="009A5AE0"/>
    <w:rsid w:val="009B1C4E"/>
    <w:rsid w:val="009B482F"/>
    <w:rsid w:val="009B66D9"/>
    <w:rsid w:val="009C0C30"/>
    <w:rsid w:val="009C70FA"/>
    <w:rsid w:val="009C786C"/>
    <w:rsid w:val="009D6490"/>
    <w:rsid w:val="009D6C44"/>
    <w:rsid w:val="009E63D5"/>
    <w:rsid w:val="009E6D85"/>
    <w:rsid w:val="009E776D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0D6D"/>
    <w:rsid w:val="00A75B8C"/>
    <w:rsid w:val="00A85BCC"/>
    <w:rsid w:val="00A907B7"/>
    <w:rsid w:val="00AA470A"/>
    <w:rsid w:val="00AA782D"/>
    <w:rsid w:val="00AA7943"/>
    <w:rsid w:val="00AB0348"/>
    <w:rsid w:val="00AB3AE3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5A1F"/>
    <w:rsid w:val="00B12305"/>
    <w:rsid w:val="00B2783A"/>
    <w:rsid w:val="00B31DA8"/>
    <w:rsid w:val="00B36FE0"/>
    <w:rsid w:val="00B41FCC"/>
    <w:rsid w:val="00B46EBC"/>
    <w:rsid w:val="00B63A77"/>
    <w:rsid w:val="00B650ED"/>
    <w:rsid w:val="00B7260D"/>
    <w:rsid w:val="00B80FA2"/>
    <w:rsid w:val="00B8248A"/>
    <w:rsid w:val="00B834CC"/>
    <w:rsid w:val="00B86ABA"/>
    <w:rsid w:val="00B901BF"/>
    <w:rsid w:val="00B91520"/>
    <w:rsid w:val="00B92F8F"/>
    <w:rsid w:val="00B937F9"/>
    <w:rsid w:val="00BA3DFC"/>
    <w:rsid w:val="00BA4096"/>
    <w:rsid w:val="00BA7CCB"/>
    <w:rsid w:val="00BB724B"/>
    <w:rsid w:val="00BC0F02"/>
    <w:rsid w:val="00BC2C02"/>
    <w:rsid w:val="00BC7563"/>
    <w:rsid w:val="00BD6501"/>
    <w:rsid w:val="00BE056F"/>
    <w:rsid w:val="00BE217E"/>
    <w:rsid w:val="00BE33BB"/>
    <w:rsid w:val="00BE4481"/>
    <w:rsid w:val="00BE5BA7"/>
    <w:rsid w:val="00BF56A7"/>
    <w:rsid w:val="00BF722F"/>
    <w:rsid w:val="00C00DF0"/>
    <w:rsid w:val="00C13256"/>
    <w:rsid w:val="00C15A69"/>
    <w:rsid w:val="00C15C4E"/>
    <w:rsid w:val="00C17A1F"/>
    <w:rsid w:val="00C23602"/>
    <w:rsid w:val="00C32E35"/>
    <w:rsid w:val="00C332E9"/>
    <w:rsid w:val="00C36448"/>
    <w:rsid w:val="00C367E8"/>
    <w:rsid w:val="00C524FD"/>
    <w:rsid w:val="00C53400"/>
    <w:rsid w:val="00C53D37"/>
    <w:rsid w:val="00C604FA"/>
    <w:rsid w:val="00C67753"/>
    <w:rsid w:val="00C739A2"/>
    <w:rsid w:val="00C74587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F16B5"/>
    <w:rsid w:val="00CF3CD0"/>
    <w:rsid w:val="00D0005D"/>
    <w:rsid w:val="00D070E3"/>
    <w:rsid w:val="00D16E23"/>
    <w:rsid w:val="00D24ADC"/>
    <w:rsid w:val="00D2589A"/>
    <w:rsid w:val="00D26C53"/>
    <w:rsid w:val="00D3342B"/>
    <w:rsid w:val="00D4310E"/>
    <w:rsid w:val="00D43C51"/>
    <w:rsid w:val="00D43C8F"/>
    <w:rsid w:val="00D43DA1"/>
    <w:rsid w:val="00D43E91"/>
    <w:rsid w:val="00D5033F"/>
    <w:rsid w:val="00D566D0"/>
    <w:rsid w:val="00D57D24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51E6"/>
    <w:rsid w:val="00DA2D72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252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6E5B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70611"/>
    <w:rsid w:val="00E740DC"/>
    <w:rsid w:val="00E762D7"/>
    <w:rsid w:val="00E87820"/>
    <w:rsid w:val="00E87F84"/>
    <w:rsid w:val="00E947A9"/>
    <w:rsid w:val="00E97604"/>
    <w:rsid w:val="00EA0578"/>
    <w:rsid w:val="00EA48A1"/>
    <w:rsid w:val="00EA5058"/>
    <w:rsid w:val="00EB299C"/>
    <w:rsid w:val="00EB337F"/>
    <w:rsid w:val="00EC341C"/>
    <w:rsid w:val="00ED6975"/>
    <w:rsid w:val="00EE2280"/>
    <w:rsid w:val="00EE4B7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32A9B"/>
    <w:rsid w:val="00F4069B"/>
    <w:rsid w:val="00F42344"/>
    <w:rsid w:val="00F444E4"/>
    <w:rsid w:val="00F52C0D"/>
    <w:rsid w:val="00F535EE"/>
    <w:rsid w:val="00F55643"/>
    <w:rsid w:val="00F740FB"/>
    <w:rsid w:val="00F7647E"/>
    <w:rsid w:val="00F76637"/>
    <w:rsid w:val="00F857D2"/>
    <w:rsid w:val="00F873FB"/>
    <w:rsid w:val="00F87650"/>
    <w:rsid w:val="00F94F03"/>
    <w:rsid w:val="00F9737C"/>
    <w:rsid w:val="00FA4A00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CFA28B03-AF60-4436-8CCC-EDD8AD102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47E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F4F9F-FE3A-45B1-A5F3-E9C58CD4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7</Pages>
  <Words>2760</Words>
  <Characters>15735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Виктория В. Пальчиковская</cp:lastModifiedBy>
  <cp:revision>263</cp:revision>
  <cp:lastPrinted>2019-02-07T10:21:00Z</cp:lastPrinted>
  <dcterms:created xsi:type="dcterms:W3CDTF">2017-09-05T06:51:00Z</dcterms:created>
  <dcterms:modified xsi:type="dcterms:W3CDTF">2019-02-07T10:22:00Z</dcterms:modified>
</cp:coreProperties>
</file>