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F7FA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63763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0F7FAE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рассмотрения</w:t>
      </w:r>
      <w:r w:rsidR="0027600B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3763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="0027600B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</w:t>
      </w:r>
      <w:r w:rsidR="00DC5AB0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B73A75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 в запросе предложений в электронной форме на</w:t>
      </w:r>
      <w:r w:rsidR="00B73A75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право</w:t>
      </w:r>
      <w:proofErr w:type="gramEnd"/>
      <w:r w:rsidR="00B73A75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договора </w:t>
      </w:r>
      <w:bookmarkStart w:id="0" w:name="_Hlk511747421"/>
      <w:r w:rsidR="00173F53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2E1A5C" w:rsidRPr="000F7FAE">
        <w:rPr>
          <w:rFonts w:ascii="Times New Roman" w:hAnsi="Times New Roman" w:cs="Times New Roman"/>
          <w:b/>
          <w:sz w:val="24"/>
          <w:szCs w:val="24"/>
        </w:rPr>
        <w:t>кабельной продукции</w:t>
      </w:r>
    </w:p>
    <w:p w:rsidR="0005393C" w:rsidRPr="000F7FAE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F7FA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763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01361F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1A5C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361F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0F7FA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5FA" w:rsidRPr="000F7FAE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6275FA"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275FA" w:rsidRPr="000F7FAE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0F7FA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0F7FA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0F7FAE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Pr="000F7FAE">
        <w:rPr>
          <w:rFonts w:ascii="Times New Roman" w:hAnsi="Times New Roman" w:cs="Times New Roman"/>
          <w:sz w:val="24"/>
          <w:szCs w:val="24"/>
        </w:rPr>
        <w:t>кабельной продукции</w:t>
      </w:r>
      <w:r w:rsidRPr="000F7FAE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  <w:bookmarkEnd w:id="5"/>
      <w:bookmarkEnd w:id="6"/>
      <w:bookmarkEnd w:id="7"/>
    </w:p>
    <w:p w:rsidR="006275FA" w:rsidRPr="000F7FAE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A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0F7FAE">
        <w:rPr>
          <w:rFonts w:ascii="Times New Roman" w:hAnsi="Times New Roman" w:cs="Times New Roman"/>
          <w:bCs/>
          <w:sz w:val="24"/>
          <w:szCs w:val="24"/>
        </w:rPr>
        <w:t>1600 м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0F7FAE" w:rsidRDefault="006275FA" w:rsidP="006275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AE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/>
          <w:bCs/>
          <w:sz w:val="24"/>
          <w:szCs w:val="24"/>
        </w:rPr>
        <w:t>2 899 248 (Два миллиона восемьсот девяносто девять тысяч двести сорок восемь) рублей 00 копеек</w:t>
      </w:r>
      <w:r w:rsidRPr="000F7FAE">
        <w:rPr>
          <w:rFonts w:ascii="Times New Roman" w:eastAsia="Times New Roman" w:hAnsi="Times New Roman"/>
          <w:sz w:val="24"/>
          <w:szCs w:val="24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75FA" w:rsidRPr="000F7FAE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0F7FAE">
        <w:rPr>
          <w:rFonts w:ascii="Times New Roman" w:hAnsi="Times New Roman"/>
          <w:bCs/>
          <w:sz w:val="24"/>
          <w:szCs w:val="24"/>
        </w:rPr>
        <w:t>в течение 45 (Сорока пяти) календарных дней с момента заключения договора</w:t>
      </w:r>
      <w:r w:rsidRPr="000F7FAE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0F7FAE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F7F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0F7FAE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F7FAE">
        <w:rPr>
          <w:rFonts w:ascii="Times New Roman" w:hAnsi="Times New Roman" w:cs="Times New Roman"/>
          <w:sz w:val="24"/>
          <w:szCs w:val="24"/>
          <w:lang w:eastAsia="ar-SA"/>
        </w:rPr>
        <w:t xml:space="preserve">г. Мурманск, ул. </w:t>
      </w:r>
      <w:proofErr w:type="gramStart"/>
      <w:r w:rsidRPr="000F7FAE">
        <w:rPr>
          <w:rFonts w:ascii="Times New Roman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0F7FAE">
        <w:rPr>
          <w:rFonts w:ascii="Times New Roman" w:hAnsi="Times New Roman" w:cs="Times New Roman"/>
          <w:sz w:val="24"/>
          <w:szCs w:val="24"/>
          <w:lang w:eastAsia="ar-SA"/>
        </w:rPr>
        <w:t>, д. 15.</w:t>
      </w:r>
    </w:p>
    <w:p w:rsidR="006275FA" w:rsidRPr="000F7FAE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Страна происхождения Товара указывается в п.1.4.5 проекта Договора.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При передаче Товара Поставщик передает Покупателю: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Сертификат соответствия ГОСТ; 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Сертификат пожарной безопасности; 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Паспорт качества на Товар. 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>Транспортная накладная, указанная в п.2.2. проекта Договора, оформляется: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:rsidR="006275FA" w:rsidRPr="000F7FAE" w:rsidRDefault="006275FA" w:rsidP="006275F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FAE">
        <w:rPr>
          <w:rFonts w:ascii="Times New Roman" w:hAnsi="Times New Roman"/>
          <w:sz w:val="24"/>
          <w:szCs w:val="24"/>
          <w:lang w:eastAsia="ar-SA"/>
        </w:rPr>
        <w:t xml:space="preserve">Поставлять Товар необходимо в полной длине, целиком без скруток и сращивания отдельных кусков. В случае невозможности поставить в полной длине, длина отрезков должна быть не </w:t>
      </w:r>
      <w:proofErr w:type="gramStart"/>
      <w:r w:rsidRPr="000F7FAE">
        <w:rPr>
          <w:rFonts w:ascii="Times New Roman" w:hAnsi="Times New Roman"/>
          <w:sz w:val="24"/>
          <w:szCs w:val="24"/>
          <w:lang w:eastAsia="ar-SA"/>
        </w:rPr>
        <w:t>менее строительной</w:t>
      </w:r>
      <w:proofErr w:type="gramEnd"/>
      <w:r w:rsidRPr="000F7FAE">
        <w:rPr>
          <w:rFonts w:ascii="Times New Roman" w:hAnsi="Times New Roman"/>
          <w:sz w:val="24"/>
          <w:szCs w:val="24"/>
          <w:lang w:eastAsia="ar-SA"/>
        </w:rPr>
        <w:t xml:space="preserve"> длины, указанной в стандартах или технических условиях на кабели конкретных марок</w:t>
      </w:r>
      <w:r w:rsidRPr="000F7FA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6275FA" w:rsidRPr="000F7FAE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Иные условия: </w:t>
      </w:r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2018 года.</w:t>
      </w:r>
    </w:p>
    <w:p w:rsidR="006275FA" w:rsidRPr="000F7FAE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6275FA" w:rsidRPr="000F7FAE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устанавливается: не менее 60 месяцев с момента приемки Товара Покупателем. </w:t>
      </w:r>
    </w:p>
    <w:p w:rsidR="006275FA" w:rsidRPr="000F7FAE" w:rsidRDefault="006275FA" w:rsidP="006275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AE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</w:t>
      </w:r>
      <w:r w:rsidRPr="000F7FAE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7FAE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proofErr w:type="gramStart"/>
      <w:r w:rsidRPr="000F7FAE">
        <w:rPr>
          <w:rFonts w:ascii="Times New Roman" w:hAnsi="Times New Roman"/>
          <w:bCs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</w:t>
      </w:r>
      <w:r w:rsidRPr="000F7FAE">
        <w:rPr>
          <w:rFonts w:ascii="Times New Roman" w:hAnsi="Times New Roman"/>
          <w:bCs/>
          <w:sz w:val="24"/>
          <w:szCs w:val="24"/>
        </w:rPr>
        <w:lastRenderedPageBreak/>
        <w:t>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Pr="000F7FA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6275FA" w:rsidRPr="000F7FAE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0F7FAE">
        <w:rPr>
          <w:rFonts w:ascii="Times New Roman" w:hAnsi="Times New Roman" w:cs="Times New Roman"/>
          <w:sz w:val="24"/>
          <w:szCs w:val="24"/>
        </w:rPr>
        <w:t> 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0F7FAE" w:rsidRDefault="006275FA" w:rsidP="00AB7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D1F" w:rsidRPr="000F7FAE" w:rsidRDefault="006275FA" w:rsidP="00AB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63763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</w:t>
      </w:r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.01.2019 по адресу: г. Мурманск, ул. Промышленная, д. 15, </w:t>
      </w:r>
      <w:proofErr w:type="spellStart"/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10:00 (</w:t>
      </w:r>
      <w:proofErr w:type="gramStart"/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7113" w:rsidRPr="000F7FAE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0F7FAE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F7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5393C" w:rsidRPr="000F7FAE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FAE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0F7FA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0F7FAE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0F7FAE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:rsidR="00881961" w:rsidRPr="000F7FAE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F7FA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05393C" w:rsidRPr="000F7FAE" w:rsidRDefault="001F5A36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FAE">
        <w:rPr>
          <w:rFonts w:ascii="Times New Roman" w:hAnsi="Times New Roman" w:cs="Times New Roman"/>
          <w:sz w:val="24"/>
          <w:szCs w:val="24"/>
          <w:lang w:eastAsia="ar-SA"/>
        </w:rPr>
        <w:t xml:space="preserve">Э.Г. Загирова – заместитель </w:t>
      </w:r>
      <w:proofErr w:type="gramStart"/>
      <w:r w:rsidRPr="000F7FAE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0F7FA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6D2DA1" w:rsidRPr="000F7FAE" w:rsidRDefault="006D2DA1" w:rsidP="006D2D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FA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07B03" w:rsidRPr="000F7FAE" w:rsidRDefault="00807B03" w:rsidP="00807B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F7FAE">
        <w:rPr>
          <w:rFonts w:ascii="Times New Roman" w:hAnsi="Times New Roman" w:cs="Times New Roman"/>
          <w:sz w:val="24"/>
          <w:szCs w:val="24"/>
          <w:lang w:eastAsia="ar-SA"/>
        </w:rPr>
        <w:t xml:space="preserve">С.В. Пентин – специалист </w:t>
      </w:r>
      <w:proofErr w:type="gramStart"/>
      <w:r w:rsidRPr="000F7FAE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0F7FAE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5393C" w:rsidRPr="000F7FAE" w:rsidRDefault="00807B03" w:rsidP="00807B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FAE">
        <w:rPr>
          <w:rFonts w:ascii="Times New Roman" w:hAnsi="Times New Roman" w:cs="Times New Roman"/>
          <w:sz w:val="24"/>
          <w:szCs w:val="24"/>
          <w:lang w:eastAsia="ar-SA"/>
        </w:rPr>
        <w:t>Г.Н. Павлов – инженер электротехнического отдела</w:t>
      </w:r>
      <w:r w:rsidR="0005393C" w:rsidRPr="000F7FAE">
        <w:rPr>
          <w:rFonts w:ascii="Times New Roman" w:hAnsi="Times New Roman" w:cs="Times New Roman"/>
          <w:sz w:val="24"/>
          <w:szCs w:val="24"/>
        </w:rPr>
        <w:t>.</w:t>
      </w:r>
    </w:p>
    <w:p w:rsidR="00CE7113" w:rsidRPr="000F7FAE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0F7FAE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hAnsi="Times New Roman" w:cs="Times New Roman"/>
          <w:sz w:val="24"/>
          <w:szCs w:val="24"/>
          <w:lang w:eastAsia="ru-RU"/>
        </w:rPr>
        <w:t>А.В. Руснак</w:t>
      </w:r>
      <w:r w:rsidR="00487802" w:rsidRPr="000F7FA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0F7FA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0F7FAE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0F7FAE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0F7FA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0F7FA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0F7FA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D7702" w:rsidRPr="000F7FAE" w:rsidRDefault="006275FA" w:rsidP="006D77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proofErr w:type="gramStart"/>
      <w:r w:rsidR="00763763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Протокола № 1 рассмотрения первых частей заявок на участие в запросе предложений в электронной форме на право заключения договора поставки кабельной продукции </w:t>
      </w:r>
      <w:r w:rsidR="005D3109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22.01.2019 </w:t>
      </w:r>
      <w:r w:rsidR="00763763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соответствующим</w:t>
      </w:r>
      <w:r w:rsidR="005D3109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763763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5D3109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поставки кабельной продукции (Участниками закупки являются только субъекты малого и среднего предпринимательства) (далее – Документация)</w:t>
      </w:r>
      <w:r w:rsidR="00D32A47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признаны заявки № 1, № 4, № 5, № 7, № 10</w:t>
      </w:r>
      <w:proofErr w:type="gramEnd"/>
      <w:r w:rsidR="00D32A47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№ 11.</w:t>
      </w:r>
    </w:p>
    <w:p w:rsidR="00763763" w:rsidRPr="000F7FAE" w:rsidRDefault="00763763" w:rsidP="006D77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6DD8" w:rsidRPr="000F7FAE" w:rsidRDefault="00763763" w:rsidP="006D770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BC6D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921726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B51D1F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части </w:t>
      </w:r>
      <w:r w:rsidR="009C1FE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BC6D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9C1FE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BC6D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FF0053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следующих Участников закупки</w:t>
      </w:r>
      <w:r w:rsidR="00BC6DD8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C6DD8" w:rsidRPr="000F7FAE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236622" w:rsidRPr="000F7FAE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D77C89"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Самаракабель</w:t>
      </w:r>
      <w:proofErr w:type="spellEnd"/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Самаракабель</w:t>
      </w:r>
      <w:proofErr w:type="spellEnd"/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443087, 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 Самара, ул. Стара </w:t>
      </w:r>
      <w:proofErr w:type="spellStart"/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Загора</w:t>
      </w:r>
      <w:proofErr w:type="spellEnd"/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161А, оф. 11 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>6319204835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>631901001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</w:rPr>
        <w:t>1166313070010</w:t>
      </w:r>
      <w:r w:rsidR="00D77C89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0F7FAE" w:rsidRDefault="00236622" w:rsidP="002366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C1A23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14.01.2019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1A23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09:05 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C6DD8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0577" w:rsidRPr="000F7FAE" w:rsidRDefault="006B0577" w:rsidP="006B05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B0577" w:rsidRPr="000F7FAE" w:rsidRDefault="006B0577" w:rsidP="006B05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622" w:rsidRPr="000F7FAE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D24CFB"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D24CFB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="00D24CFB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ЛАНИТ-ИНЖИНИРИНГ</w:t>
      </w:r>
      <w:proofErr w:type="gramEnd"/>
      <w:r w:rsidR="00D24CFB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«ЛАНИТ-ИНЖИНИРИНГ»), 350063, г. Краснодар, ул. Постовая, д. 33 (ИНН 2309139040, КПП 230901001, ОГРН 1132309007930)</w:t>
      </w:r>
      <w:r w:rsidR="00FD6A98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D2DA1" w:rsidRPr="000F7FAE" w:rsidRDefault="00236622" w:rsidP="002C1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2C1A23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17.01.2019 16:00</w:t>
      </w: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4A76" w:rsidRPr="000F7FAE" w:rsidRDefault="00704A76" w:rsidP="002C1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36622" w:rsidRPr="000F7FAE" w:rsidRDefault="0023662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224AF" w:rsidRPr="000F7FAE" w:rsidRDefault="005224AF" w:rsidP="005224A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proofErr w:type="gramStart"/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6</w:t>
      </w:r>
      <w:r w:rsidR="006B4AFD"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6B4AFD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Закрытое акционерное общество «Группа компаний «Юпитер» (ЗАО «ГК «Юпитер»), 129344, г. Москва, ул. Енисейская, д. 1, стр. 1, оф. 340 (ИНН 7715674709, КПП 771601001, ОГРН 1077762504588)</w:t>
      </w:r>
      <w:r w:rsidR="00FD6A98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</w:p>
    <w:p w:rsidR="005224AF" w:rsidRPr="000F7FAE" w:rsidRDefault="005224AF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18.01.2019 16:02 (</w:t>
      </w:r>
      <w:proofErr w:type="gram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578D2" w:rsidRPr="000F7FAE" w:rsidRDefault="002578D2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F9A" w:rsidRPr="000F7FAE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F9A" w:rsidRPr="000F7FAE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="00283DD1" w:rsidRPr="000F7FA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83DD1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283DD1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Э</w:t>
      </w:r>
      <w:r w:rsidR="00D93565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нерго</w:t>
      </w:r>
      <w:r w:rsidR="00283DD1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Т</w:t>
      </w:r>
      <w:r w:rsidR="00D93565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рейд</w:t>
      </w:r>
      <w:proofErr w:type="spellEnd"/>
      <w:r w:rsidR="00283DD1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proofErr w:type="spellStart"/>
      <w:r w:rsidR="00D93565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ЭнергоТрейд</w:t>
      </w:r>
      <w:proofErr w:type="spellEnd"/>
      <w:r w:rsidR="00283DD1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»)</w:t>
      </w:r>
      <w:r w:rsidR="0059290E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614506, </w:t>
      </w:r>
      <w:r w:rsidR="00FD6A98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Пермский край, Пермский р-он, д. </w:t>
      </w:r>
      <w:proofErr w:type="spellStart"/>
      <w:r w:rsidR="00FD6A98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Кондратово</w:t>
      </w:r>
      <w:proofErr w:type="spellEnd"/>
      <w:r w:rsidR="00FD6A98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ул. Камская, д. 1Б, оф. 4 (ИНН 5902036244, КПП 594801001, ОГРН 1165958078384).</w:t>
      </w:r>
    </w:p>
    <w:p w:rsidR="003E2F9A" w:rsidRPr="000F7FAE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12:22 (</w:t>
      </w:r>
      <w:proofErr w:type="gram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F9A" w:rsidRPr="000F7FAE" w:rsidRDefault="001238A8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38A8" w:rsidRPr="000F7FAE" w:rsidRDefault="001238A8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F9A" w:rsidRPr="000F7FAE" w:rsidRDefault="003E2F9A" w:rsidP="003E2F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0F7FA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9</w:t>
      </w:r>
      <w:r w:rsidR="00BC5803" w:rsidRPr="000F7F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5803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«Торговый Дом «</w:t>
      </w:r>
      <w:proofErr w:type="spellStart"/>
      <w:r w:rsidR="00BC5803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Камапромкабель</w:t>
      </w:r>
      <w:proofErr w:type="spellEnd"/>
      <w:r w:rsidR="00BC5803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 (ООО «ТД «</w:t>
      </w:r>
      <w:proofErr w:type="spellStart"/>
      <w:r w:rsidR="00BC5803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Камапромкабель</w:t>
      </w:r>
      <w:proofErr w:type="spellEnd"/>
      <w:r w:rsidR="00BC5803" w:rsidRPr="000F7FA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»), 614000, Пермский край, г. Пермь, ул. Ленина, д. 66, корп. 1, этаж 1, оф. 118 (ИНН 5902043266, КПП 590201001, ОГРН 1175958018873).</w:t>
      </w:r>
    </w:p>
    <w:p w:rsidR="003E2F9A" w:rsidRPr="000F7FAE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21.01.2019 13:29 (</w:t>
      </w:r>
      <w:proofErr w:type="gramStart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E2F9A" w:rsidRPr="000F7FAE" w:rsidRDefault="00E459F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3E2F9A" w:rsidRPr="000F7FAE" w:rsidRDefault="003E2F9A" w:rsidP="003E2F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C6DD8" w:rsidRPr="000F7FAE" w:rsidRDefault="0096097E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D6CD9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вторые </w:t>
      </w:r>
      <w:r w:rsidR="0046505F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части </w:t>
      </w:r>
      <w:r w:rsidR="00BC6DD8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46505F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</w:t>
      </w:r>
      <w:r w:rsidR="002D6CD9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</w:t>
      </w:r>
      <w:r w:rsidR="0046505F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0F7FAE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BC6DD8" w:rsidRPr="000F7FA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0F7FAE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green"/>
          <w:lang w:eastAsia="ru-RU"/>
        </w:rPr>
      </w:pPr>
    </w:p>
    <w:p w:rsidR="00BC6DD8" w:rsidRPr="000F7FAE" w:rsidRDefault="0096097E" w:rsidP="00335F4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0F7FA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35F4A" w:rsidRPr="000F7FAE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</w:t>
      </w:r>
      <w:r w:rsidR="00C21B2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</w:t>
      </w:r>
      <w:r w:rsidR="00C21B2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5F4A" w:rsidRPr="002A282F">
        <w:rPr>
          <w:rFonts w:ascii="Times New Roman" w:hAnsi="Times New Roman" w:cs="Times New Roman"/>
          <w:b/>
          <w:bCs/>
          <w:sz w:val="24"/>
          <w:szCs w:val="24"/>
        </w:rPr>
        <w:t>заявки</w:t>
      </w:r>
      <w:r w:rsidR="008837BE" w:rsidRPr="002A282F">
        <w:rPr>
          <w:rFonts w:ascii="Times New Roman" w:hAnsi="Times New Roman" w:cs="Times New Roman"/>
          <w:b/>
          <w:bCs/>
          <w:sz w:val="24"/>
          <w:szCs w:val="24"/>
        </w:rPr>
        <w:t xml:space="preserve"> № 2</w:t>
      </w:r>
      <w:r w:rsidR="00335F4A" w:rsidRPr="000F7FAE">
        <w:rPr>
          <w:rFonts w:ascii="Times New Roman" w:hAnsi="Times New Roman" w:cs="Times New Roman"/>
          <w:bCs/>
          <w:sz w:val="24"/>
          <w:szCs w:val="24"/>
        </w:rPr>
        <w:t xml:space="preserve"> ООО «</w:t>
      </w:r>
      <w:proofErr w:type="spellStart"/>
      <w:r w:rsidR="00335F4A" w:rsidRPr="000F7FAE">
        <w:rPr>
          <w:rFonts w:ascii="Times New Roman" w:hAnsi="Times New Roman" w:cs="Times New Roman"/>
          <w:bCs/>
          <w:sz w:val="24"/>
          <w:szCs w:val="24"/>
        </w:rPr>
        <w:t>Самаракабель</w:t>
      </w:r>
      <w:proofErr w:type="spellEnd"/>
      <w:r w:rsidR="00335F4A" w:rsidRPr="000F7FAE">
        <w:rPr>
          <w:rFonts w:ascii="Times New Roman" w:hAnsi="Times New Roman" w:cs="Times New Roman"/>
          <w:bCs/>
          <w:sz w:val="24"/>
          <w:szCs w:val="24"/>
        </w:rPr>
        <w:t>»</w:t>
      </w:r>
      <w:r w:rsidR="00F81836" w:rsidRPr="000F7FAE">
        <w:rPr>
          <w:rFonts w:ascii="Times New Roman" w:hAnsi="Times New Roman" w:cs="Times New Roman"/>
          <w:bCs/>
          <w:sz w:val="24"/>
          <w:szCs w:val="24"/>
        </w:rPr>
        <w:t>,</w:t>
      </w:r>
      <w:r w:rsidR="00335F4A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1836" w:rsidRPr="000F7FAE">
        <w:rPr>
          <w:rFonts w:ascii="Times New Roman" w:hAnsi="Times New Roman" w:cs="Times New Roman"/>
          <w:bCs/>
          <w:sz w:val="24"/>
          <w:szCs w:val="24"/>
        </w:rPr>
        <w:t>соответствие договорных условий, предложенных Участником закупки, и Участника закупки требованиям Документации</w:t>
      </w:r>
      <w:r w:rsidR="00BC6DD8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C6DD8" w:rsidRPr="000F7FAE" w:rsidRDefault="00BC6DD8" w:rsidP="00513E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F7FAE" w:rsidRDefault="00BC6DD8" w:rsidP="00513EB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0F7FAE" w:rsidRDefault="00BC6DD8" w:rsidP="00513EB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659DA" w:rsidRPr="000F7FAE" w:rsidRDefault="0096097E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F659DA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C21B27" w:rsidRPr="000F7FAE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</w:t>
      </w:r>
      <w:r w:rsidR="00C21B2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</w:t>
      </w:r>
      <w:r w:rsidR="00C21B2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B27" w:rsidRPr="002A282F">
        <w:rPr>
          <w:rFonts w:ascii="Times New Roman" w:hAnsi="Times New Roman" w:cs="Times New Roman"/>
          <w:b/>
          <w:bCs/>
          <w:sz w:val="24"/>
          <w:szCs w:val="24"/>
        </w:rPr>
        <w:t xml:space="preserve">заявки </w:t>
      </w:r>
      <w:r w:rsidR="00F47CF3" w:rsidRPr="002A282F">
        <w:rPr>
          <w:rFonts w:ascii="Times New Roman" w:hAnsi="Times New Roman" w:cs="Times New Roman"/>
          <w:b/>
          <w:bCs/>
          <w:sz w:val="24"/>
          <w:szCs w:val="24"/>
        </w:rPr>
        <w:t>№ 3</w:t>
      </w:r>
      <w:r w:rsidR="00C21B27" w:rsidRPr="000F7FAE">
        <w:rPr>
          <w:rFonts w:ascii="Times New Roman" w:hAnsi="Times New Roman" w:cs="Times New Roman"/>
          <w:bCs/>
          <w:sz w:val="24"/>
          <w:szCs w:val="24"/>
        </w:rPr>
        <w:t xml:space="preserve"> ООО «</w:t>
      </w:r>
      <w:proofErr w:type="gramStart"/>
      <w:r w:rsidR="00C21B27" w:rsidRPr="000F7FAE">
        <w:rPr>
          <w:rFonts w:ascii="Times New Roman" w:hAnsi="Times New Roman" w:cs="Times New Roman"/>
          <w:sz w:val="24"/>
          <w:szCs w:val="24"/>
          <w:lang w:eastAsia="ru-RU"/>
        </w:rPr>
        <w:t>ЛАНИТ-ИНЖИНИРИНГ</w:t>
      </w:r>
      <w:proofErr w:type="gramEnd"/>
      <w:r w:rsidR="00C21B27" w:rsidRPr="000F7FAE">
        <w:rPr>
          <w:rFonts w:ascii="Times New Roman" w:hAnsi="Times New Roman" w:cs="Times New Roman"/>
          <w:bCs/>
          <w:sz w:val="24"/>
          <w:szCs w:val="24"/>
        </w:rPr>
        <w:t>»</w:t>
      </w:r>
      <w:r w:rsidR="00312735" w:rsidRPr="000F7FAE">
        <w:rPr>
          <w:rFonts w:ascii="Times New Roman" w:hAnsi="Times New Roman" w:cs="Times New Roman"/>
          <w:bCs/>
          <w:sz w:val="24"/>
          <w:szCs w:val="24"/>
        </w:rPr>
        <w:t>,</w:t>
      </w:r>
      <w:r w:rsidR="00C21B2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2735" w:rsidRPr="000F7FAE">
        <w:rPr>
          <w:rFonts w:ascii="Times New Roman" w:hAnsi="Times New Roman" w:cs="Times New Roman"/>
          <w:bCs/>
          <w:sz w:val="24"/>
          <w:szCs w:val="24"/>
        </w:rPr>
        <w:t>соответствие договорных условий, предложенных Участником закупки, и Участника закупки требованиям Документации</w:t>
      </w:r>
      <w:r w:rsidR="00C21B2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59DA" w:rsidRPr="000F7F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F659DA" w:rsidRPr="000F7FAE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Pr="000F7FAE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0F7F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71D9" w:rsidRPr="000F7FAE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54E16" w:rsidRPr="000F7FAE" w:rsidRDefault="0096097E" w:rsidP="00B66F2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FA71D9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.3. </w:t>
      </w:r>
      <w:r w:rsidR="00535D19" w:rsidRPr="000F7FAE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</w:t>
      </w:r>
      <w:r w:rsidR="00535D19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</w:t>
      </w:r>
      <w:r w:rsidR="00535D19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5D19" w:rsidRPr="002A282F">
        <w:rPr>
          <w:rFonts w:ascii="Times New Roman" w:hAnsi="Times New Roman" w:cs="Times New Roman"/>
          <w:b/>
          <w:bCs/>
          <w:sz w:val="24"/>
          <w:szCs w:val="24"/>
        </w:rPr>
        <w:t xml:space="preserve">заявки </w:t>
      </w:r>
      <w:r w:rsidR="0026089D" w:rsidRPr="002A282F">
        <w:rPr>
          <w:rFonts w:ascii="Times New Roman" w:hAnsi="Times New Roman" w:cs="Times New Roman"/>
          <w:b/>
          <w:bCs/>
          <w:sz w:val="24"/>
          <w:szCs w:val="24"/>
        </w:rPr>
        <w:t>№ 6</w:t>
      </w:r>
      <w:r w:rsidR="00535D19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B7A9D" w:rsidRPr="000F7FAE">
        <w:rPr>
          <w:rFonts w:ascii="Times New Roman" w:hAnsi="Times New Roman" w:cs="Times New Roman"/>
          <w:sz w:val="24"/>
          <w:szCs w:val="24"/>
          <w:lang w:eastAsia="ru-RU"/>
        </w:rPr>
        <w:t>ЗАО «ГК «Юпитер»</w:t>
      </w:r>
      <w:r w:rsidR="00312735" w:rsidRPr="000F7FA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35D19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2735" w:rsidRPr="000F7FAE">
        <w:rPr>
          <w:rFonts w:ascii="Times New Roman" w:hAnsi="Times New Roman" w:cs="Times New Roman"/>
          <w:bCs/>
          <w:sz w:val="24"/>
          <w:szCs w:val="24"/>
        </w:rPr>
        <w:t>соответствие договорных условий, предложенных Участником закупки, и Участника закупки требованиям Документации</w:t>
      </w:r>
      <w:r w:rsidR="00535D19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54E16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4E16" w:rsidRPr="000F7FAE" w:rsidRDefault="00554E16" w:rsidP="00B66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A71D9" w:rsidRPr="000F7FAE" w:rsidRDefault="00554E16" w:rsidP="00B66F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FA71D9" w:rsidRPr="000F7F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60DF8" w:rsidRPr="000F7FAE" w:rsidRDefault="00060DF8" w:rsidP="00B66F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66F21" w:rsidRPr="000F7FAE" w:rsidRDefault="0096097E" w:rsidP="001021E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060DF8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.4. </w:t>
      </w:r>
      <w:r w:rsidR="001021E7" w:rsidRPr="000F7FAE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</w:t>
      </w:r>
      <w:r w:rsidR="001021E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</w:t>
      </w:r>
      <w:r w:rsidR="001021E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21E7" w:rsidRPr="002A282F">
        <w:rPr>
          <w:rFonts w:ascii="Times New Roman" w:hAnsi="Times New Roman" w:cs="Times New Roman"/>
          <w:b/>
          <w:bCs/>
          <w:sz w:val="24"/>
          <w:szCs w:val="24"/>
        </w:rPr>
        <w:t xml:space="preserve">заявки </w:t>
      </w:r>
      <w:r w:rsidR="00D1207C" w:rsidRPr="002A282F">
        <w:rPr>
          <w:rFonts w:ascii="Times New Roman" w:hAnsi="Times New Roman" w:cs="Times New Roman"/>
          <w:b/>
          <w:bCs/>
          <w:sz w:val="24"/>
          <w:szCs w:val="24"/>
        </w:rPr>
        <w:t>№ </w:t>
      </w:r>
      <w:r w:rsidR="00AD37B8" w:rsidRPr="002A282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021E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21E7" w:rsidRPr="000F7FAE">
        <w:rPr>
          <w:rFonts w:ascii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1021E7" w:rsidRPr="000F7FAE">
        <w:rPr>
          <w:rFonts w:ascii="Times New Roman" w:hAnsi="Times New Roman" w:cs="Times New Roman"/>
          <w:sz w:val="24"/>
          <w:szCs w:val="24"/>
          <w:lang w:eastAsia="ru-RU"/>
        </w:rPr>
        <w:t>ЭнергоТрейд</w:t>
      </w:r>
      <w:proofErr w:type="spellEnd"/>
      <w:r w:rsidR="001021E7" w:rsidRPr="000F7FA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312735" w:rsidRPr="000F7FA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021E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2735" w:rsidRPr="000F7FAE">
        <w:rPr>
          <w:rFonts w:ascii="Times New Roman" w:hAnsi="Times New Roman" w:cs="Times New Roman"/>
          <w:bCs/>
          <w:sz w:val="24"/>
          <w:szCs w:val="24"/>
        </w:rPr>
        <w:t>соответствие договорных условий, предложенных Участником закупки, и Участника закупки требованиям Документации</w:t>
      </w:r>
      <w:r w:rsidR="001021E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6F21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6F21" w:rsidRPr="000F7FAE" w:rsidRDefault="00B66F21" w:rsidP="00B66F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35D1" w:rsidRPr="000F7FAE" w:rsidRDefault="00B66F21" w:rsidP="00B66F2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6835D1" w:rsidRPr="000F7FA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6DD8" w:rsidRPr="000F7FAE" w:rsidRDefault="00BC6DD8" w:rsidP="00B66F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green"/>
        </w:rPr>
      </w:pPr>
    </w:p>
    <w:p w:rsidR="00341D75" w:rsidRPr="000F7FAE" w:rsidRDefault="0096097E" w:rsidP="00BE50E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</w:t>
      </w:r>
      <w:r w:rsidR="006108DE" w:rsidRPr="000F7F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.5. </w:t>
      </w:r>
      <w:r w:rsidR="00BE50E7" w:rsidRPr="000F7FAE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</w:t>
      </w:r>
      <w:r w:rsidR="00BE50E7" w:rsidRPr="000F7FAE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части</w:t>
      </w:r>
      <w:r w:rsidR="00BE50E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0E7" w:rsidRPr="002A282F">
        <w:rPr>
          <w:rFonts w:ascii="Times New Roman" w:hAnsi="Times New Roman" w:cs="Times New Roman"/>
          <w:b/>
          <w:bCs/>
          <w:sz w:val="24"/>
          <w:szCs w:val="24"/>
        </w:rPr>
        <w:t xml:space="preserve">заявки </w:t>
      </w:r>
      <w:r w:rsidR="00AD37B8" w:rsidRPr="002A282F">
        <w:rPr>
          <w:rFonts w:ascii="Times New Roman" w:hAnsi="Times New Roman" w:cs="Times New Roman"/>
          <w:b/>
          <w:bCs/>
          <w:sz w:val="24"/>
          <w:szCs w:val="24"/>
        </w:rPr>
        <w:t>№ 9</w:t>
      </w:r>
      <w:r w:rsidR="00BE50E7" w:rsidRPr="000F7F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50E7" w:rsidRPr="000F7FAE">
        <w:rPr>
          <w:rFonts w:ascii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="00BE50E7" w:rsidRPr="000F7FAE">
        <w:rPr>
          <w:rFonts w:ascii="Times New Roman" w:hAnsi="Times New Roman" w:cs="Times New Roman"/>
          <w:sz w:val="24"/>
          <w:szCs w:val="24"/>
          <w:lang w:eastAsia="ru-RU"/>
        </w:rPr>
        <w:t>Камапромкабель</w:t>
      </w:r>
      <w:proofErr w:type="spellEnd"/>
      <w:r w:rsidR="00BE50E7" w:rsidRPr="000F7FA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C1A74" w:rsidRPr="000F7FA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E50E7" w:rsidRPr="000F7FAE">
        <w:rPr>
          <w:rFonts w:ascii="Times New Roman" w:hAnsi="Times New Roman" w:cs="Times New Roman"/>
          <w:bCs/>
          <w:sz w:val="24"/>
          <w:szCs w:val="24"/>
        </w:rPr>
        <w:t xml:space="preserve"> соответствие договорных условий, п</w:t>
      </w:r>
      <w:r w:rsidR="002C1A74" w:rsidRPr="000F7FAE">
        <w:rPr>
          <w:rFonts w:ascii="Times New Roman" w:hAnsi="Times New Roman" w:cs="Times New Roman"/>
          <w:bCs/>
          <w:sz w:val="24"/>
          <w:szCs w:val="24"/>
        </w:rPr>
        <w:t xml:space="preserve">редложенных Участником закупки, и Участника закупки </w:t>
      </w:r>
      <w:r w:rsidR="00BE50E7" w:rsidRPr="000F7FAE">
        <w:rPr>
          <w:rFonts w:ascii="Times New Roman" w:hAnsi="Times New Roman" w:cs="Times New Roman"/>
          <w:bCs/>
          <w:sz w:val="24"/>
          <w:szCs w:val="24"/>
        </w:rPr>
        <w:t>требованиям Документации</w:t>
      </w:r>
      <w:r w:rsidR="00A92549"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41D75" w:rsidRPr="000F7FAE" w:rsidRDefault="00341D75" w:rsidP="00B66F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41D75" w:rsidRPr="000F7FAE" w:rsidRDefault="00341D75" w:rsidP="00B66F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72B65" w:rsidRPr="000F7FAE" w:rsidRDefault="00072B65" w:rsidP="00341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FEA" w:rsidRPr="000F7FAE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0F7FA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  <w:bookmarkStart w:id="9" w:name="_GoBack"/>
      <w:bookmarkEnd w:id="9"/>
    </w:p>
    <w:p w:rsidR="00584FA5" w:rsidRPr="000F7FAE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0F7FAE" w:rsidTr="00FE3CBB">
        <w:trPr>
          <w:trHeight w:val="568"/>
        </w:trPr>
        <w:tc>
          <w:tcPr>
            <w:tcW w:w="5495" w:type="dxa"/>
          </w:tcPr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0F7FAE" w:rsidRDefault="00D32BEF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F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F7FAE" w:rsidRDefault="00075249" w:rsidP="006A4BF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0F7FAE" w:rsidTr="00FE3CBB">
        <w:trPr>
          <w:trHeight w:val="568"/>
        </w:trPr>
        <w:tc>
          <w:tcPr>
            <w:tcW w:w="5495" w:type="dxa"/>
          </w:tcPr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0F7FAE" w:rsidTr="00FE3CBB">
        <w:trPr>
          <w:trHeight w:val="568"/>
        </w:trPr>
        <w:tc>
          <w:tcPr>
            <w:tcW w:w="5495" w:type="dxa"/>
          </w:tcPr>
          <w:p w:rsidR="00944FB3" w:rsidRPr="000F7FAE" w:rsidRDefault="00D32BEF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7F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Э.Г. Загирова</w:t>
            </w:r>
          </w:p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0F7FAE" w:rsidRDefault="00075249" w:rsidP="006A4BFE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44FB3" w:rsidRPr="000F7FAE" w:rsidTr="00FE3CBB">
        <w:trPr>
          <w:trHeight w:val="568"/>
        </w:trPr>
        <w:tc>
          <w:tcPr>
            <w:tcW w:w="5495" w:type="dxa"/>
          </w:tcPr>
          <w:p w:rsidR="00944FB3" w:rsidRPr="000F7FAE" w:rsidRDefault="00944FB3" w:rsidP="00A53F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4536" w:type="dxa"/>
          </w:tcPr>
          <w:p w:rsidR="00944FB3" w:rsidRPr="000F7FAE" w:rsidRDefault="00075249" w:rsidP="006A4BF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0F7FAE" w:rsidTr="00FE3CBB">
        <w:trPr>
          <w:trHeight w:val="568"/>
        </w:trPr>
        <w:tc>
          <w:tcPr>
            <w:tcW w:w="5495" w:type="dxa"/>
          </w:tcPr>
          <w:p w:rsidR="00506FE2" w:rsidRPr="000F7FAE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7F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0F7F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</w:tc>
        <w:tc>
          <w:tcPr>
            <w:tcW w:w="4536" w:type="dxa"/>
          </w:tcPr>
          <w:p w:rsidR="00506FE2" w:rsidRPr="000F7FAE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06FE2" w:rsidRPr="000F7FAE" w:rsidRDefault="00506FE2" w:rsidP="00D32B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FE2" w:rsidRPr="000F7FAE" w:rsidTr="00FE3CBB">
        <w:trPr>
          <w:trHeight w:val="568"/>
        </w:trPr>
        <w:tc>
          <w:tcPr>
            <w:tcW w:w="5495" w:type="dxa"/>
          </w:tcPr>
          <w:p w:rsidR="00506FE2" w:rsidRPr="000F7FAE" w:rsidRDefault="00506FE2" w:rsidP="00506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FAE">
              <w:rPr>
                <w:rFonts w:ascii="Times New Roman" w:hAnsi="Times New Roman" w:cs="Times New Roman"/>
                <w:sz w:val="24"/>
                <w:szCs w:val="24"/>
              </w:rPr>
              <w:t>Г.Н. Павлов</w:t>
            </w:r>
          </w:p>
          <w:p w:rsidR="00506FE2" w:rsidRPr="000F7FAE" w:rsidRDefault="00506FE2" w:rsidP="00A53F1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</w:tcPr>
          <w:p w:rsidR="00506FE2" w:rsidRPr="000F7FAE" w:rsidRDefault="00506FE2" w:rsidP="006A4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06FE2" w:rsidRPr="000F7FAE" w:rsidTr="00FE3CBB">
        <w:trPr>
          <w:trHeight w:val="58"/>
        </w:trPr>
        <w:tc>
          <w:tcPr>
            <w:tcW w:w="10031" w:type="dxa"/>
            <w:gridSpan w:val="2"/>
          </w:tcPr>
          <w:p w:rsidR="00506FE2" w:rsidRPr="000F7FAE" w:rsidRDefault="00506FE2" w:rsidP="00506F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0F7FAE" w:rsidTr="00FE3CBB">
        <w:trPr>
          <w:trHeight w:val="476"/>
        </w:trPr>
        <w:tc>
          <w:tcPr>
            <w:tcW w:w="5495" w:type="dxa"/>
          </w:tcPr>
          <w:p w:rsidR="00506FE2" w:rsidRPr="000F7FAE" w:rsidRDefault="00506FE2" w:rsidP="00A53F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7F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0F7F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0F7FAE" w:rsidRDefault="00506FE2" w:rsidP="006A4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0F7FAE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FA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506FE2" w:rsidRPr="000F7FAE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6FE2" w:rsidRPr="000F7FAE" w:rsidSect="000F7FA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A282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03D97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A282F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 кабельной продукции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503D97">
          <w:rPr>
            <w:rFonts w:ascii="Times New Roman" w:eastAsia="Calibri" w:hAnsi="Times New Roman" w:cs="Times New Roman"/>
            <w:sz w:val="16"/>
            <w:szCs w:val="16"/>
          </w:rPr>
          <w:t>24</w:t>
        </w:r>
        <w:r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3C7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4D6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A9D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FAE"/>
    <w:rsid w:val="001008F6"/>
    <w:rsid w:val="0010123E"/>
    <w:rsid w:val="00101E95"/>
    <w:rsid w:val="001021E7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8A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8D2"/>
    <w:rsid w:val="00260167"/>
    <w:rsid w:val="0026089D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3DD1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82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A74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CD9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E6FA7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2735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5F4A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A9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97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5D19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B00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90E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109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4D9A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BFE"/>
    <w:rsid w:val="006A56CF"/>
    <w:rsid w:val="006A6674"/>
    <w:rsid w:val="006A7091"/>
    <w:rsid w:val="006A70E9"/>
    <w:rsid w:val="006A7838"/>
    <w:rsid w:val="006B0577"/>
    <w:rsid w:val="006B0608"/>
    <w:rsid w:val="006B0C09"/>
    <w:rsid w:val="006B2585"/>
    <w:rsid w:val="006B2F87"/>
    <w:rsid w:val="006B3084"/>
    <w:rsid w:val="006B3956"/>
    <w:rsid w:val="006B4AFD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02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A76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6EB"/>
    <w:rsid w:val="007575AD"/>
    <w:rsid w:val="00757924"/>
    <w:rsid w:val="00760D50"/>
    <w:rsid w:val="00760F92"/>
    <w:rsid w:val="00761866"/>
    <w:rsid w:val="00761B27"/>
    <w:rsid w:val="00762B6A"/>
    <w:rsid w:val="00763763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7B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726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97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322F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8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7AB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510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6D8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8D8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7B8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77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8A4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5803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0E7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B27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07C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4CFB"/>
    <w:rsid w:val="00D2712C"/>
    <w:rsid w:val="00D27354"/>
    <w:rsid w:val="00D3100B"/>
    <w:rsid w:val="00D3121F"/>
    <w:rsid w:val="00D31603"/>
    <w:rsid w:val="00D32A47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C89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5E41"/>
    <w:rsid w:val="00D86238"/>
    <w:rsid w:val="00D8708D"/>
    <w:rsid w:val="00D9094E"/>
    <w:rsid w:val="00D90E51"/>
    <w:rsid w:val="00D924D3"/>
    <w:rsid w:val="00D93007"/>
    <w:rsid w:val="00D933E8"/>
    <w:rsid w:val="00D93565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9FA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47CF3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836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4E04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0D7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D6A98"/>
    <w:rsid w:val="00FE03B5"/>
    <w:rsid w:val="00FE049F"/>
    <w:rsid w:val="00FE10E0"/>
    <w:rsid w:val="00FE24A1"/>
    <w:rsid w:val="00FE29D4"/>
    <w:rsid w:val="00FE3AE8"/>
    <w:rsid w:val="00FE3CBB"/>
    <w:rsid w:val="00FE5048"/>
    <w:rsid w:val="00FF0053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02BE0-7792-4BB8-BEF2-40541AC9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108</cp:revision>
  <cp:lastPrinted>2019-01-23T09:13:00Z</cp:lastPrinted>
  <dcterms:created xsi:type="dcterms:W3CDTF">2019-01-22T06:49:00Z</dcterms:created>
  <dcterms:modified xsi:type="dcterms:W3CDTF">2019-01-24T09:42:00Z</dcterms:modified>
</cp:coreProperties>
</file>