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E162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6E1623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bookmarkEnd w:id="0"/>
      <w:r w:rsidR="00C039B0" w:rsidRPr="006E1623">
        <w:rPr>
          <w:rFonts w:ascii="Times New Roman" w:hAnsi="Times New Roman" w:cs="Times New Roman"/>
          <w:b/>
          <w:bCs/>
          <w:sz w:val="23"/>
          <w:szCs w:val="23"/>
        </w:rPr>
        <w:t>котла водогрейного автоматизированного КВа-1,44 ГМ</w:t>
      </w:r>
    </w:p>
    <w:p w:rsidR="007B0C72" w:rsidRPr="006E1623" w:rsidRDefault="007B0C72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6E1623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01361F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6E162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6E162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E162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6E1623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6E162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E162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9"/>
      <w:bookmarkEnd w:id="10"/>
      <w:bookmarkEnd w:id="11"/>
      <w:r w:rsidR="00C039B0" w:rsidRPr="006E1623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котла водогрейного автоматизированного КВа-1,44 ГМ (далее – Товар).</w:t>
      </w:r>
    </w:p>
    <w:p w:rsidR="00173F53" w:rsidRPr="006E1623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73F53"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9A59A5" w:rsidRPr="006E1623">
        <w:rPr>
          <w:rFonts w:ascii="Times New Roman" w:hAnsi="Times New Roman" w:cs="Times New Roman"/>
          <w:bCs/>
          <w:sz w:val="23"/>
          <w:szCs w:val="23"/>
        </w:rPr>
        <w:t> </w:t>
      </w:r>
      <w:r w:rsidR="00173F53" w:rsidRPr="006E1623">
        <w:rPr>
          <w:rFonts w:ascii="Times New Roman" w:hAnsi="Times New Roman" w:cs="Times New Roman"/>
          <w:bCs/>
          <w:sz w:val="23"/>
          <w:szCs w:val="23"/>
        </w:rPr>
        <w:t>шт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039B0" w:rsidRPr="006E1623" w:rsidRDefault="006F4E93" w:rsidP="007B0C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C44E4" w:rsidRPr="005C44E4">
        <w:rPr>
          <w:rFonts w:ascii="Times New Roman" w:hAnsi="Times New Roman" w:cs="Times New Roman"/>
          <w:bCs/>
          <w:sz w:val="23"/>
          <w:szCs w:val="23"/>
        </w:rPr>
        <w:t>774 900 (Семьсот семьдесят четыре тысячи девятьсот) рублей 00 копеек.</w:t>
      </w:r>
    </w:p>
    <w:p w:rsidR="00C039B0" w:rsidRPr="006E1623" w:rsidRDefault="00C039B0" w:rsidP="007B0C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E1623" w:rsidRPr="009233E9" w:rsidRDefault="006F4E93" w:rsidP="006E16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5C44E4" w:rsidRPr="009233E9">
        <w:rPr>
          <w:rFonts w:ascii="Times New Roman" w:hAnsi="Times New Roman" w:cs="Times New Roman"/>
          <w:bCs/>
          <w:sz w:val="23"/>
          <w:szCs w:val="23"/>
        </w:rPr>
        <w:t>в течение 70 (Семидесяти) календарных дней с момента заключения договора.</w:t>
      </w:r>
    </w:p>
    <w:p w:rsidR="00C039B0" w:rsidRPr="005C44E4" w:rsidRDefault="00061AA6" w:rsidP="006E16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5C44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5C44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5C44E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5C44E4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5C44E4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="00C039B0" w:rsidRPr="005C44E4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C039B0" w:rsidRPr="005C44E4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370648" w:rsidRPr="005C44E4" w:rsidRDefault="00061AA6" w:rsidP="00C039B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C44E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5C44E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5C44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039B0" w:rsidRPr="005C44E4" w:rsidRDefault="007B0C72" w:rsidP="007B0C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.6.1.</w:t>
      </w:r>
      <w:r w:rsidR="00C039B0" w:rsidRPr="005C44E4">
        <w:rPr>
          <w:rFonts w:ascii="Times New Roman" w:hAnsi="Times New Roman" w:cs="Times New Roman"/>
          <w:sz w:val="23"/>
          <w:szCs w:val="23"/>
          <w:lang w:eastAsia="ar-SA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C039B0" w:rsidRPr="005C44E4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.6.2.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039B0" w:rsidRPr="005C44E4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.6.3.  При передаче Товара Поставщик передает Покупателю:</w:t>
      </w:r>
    </w:p>
    <w:p w:rsidR="00C039B0" w:rsidRPr="005C44E4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5C44E4">
        <w:rPr>
          <w:rFonts w:ascii="Times New Roman" w:hAnsi="Times New Roman" w:cs="Times New Roman"/>
          <w:sz w:val="23"/>
          <w:szCs w:val="23"/>
        </w:rPr>
        <w:t>техническую документацию на поставляемый товар, чертежи;</w:t>
      </w:r>
    </w:p>
    <w:p w:rsidR="00C039B0" w:rsidRPr="005C44E4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5C44E4">
        <w:rPr>
          <w:rFonts w:ascii="Times New Roman" w:hAnsi="Times New Roman" w:cs="Times New Roman"/>
          <w:sz w:val="23"/>
          <w:szCs w:val="23"/>
        </w:rPr>
        <w:t>документацию, в соответствии с требованиями Технического Регламента Таможенного Союза (</w:t>
      </w:r>
      <w:proofErr w:type="gramStart"/>
      <w:r w:rsidRPr="005C44E4">
        <w:rPr>
          <w:rFonts w:ascii="Times New Roman" w:hAnsi="Times New Roman" w:cs="Times New Roman"/>
          <w:sz w:val="23"/>
          <w:szCs w:val="23"/>
        </w:rPr>
        <w:t>ТР</w:t>
      </w:r>
      <w:proofErr w:type="gramEnd"/>
      <w:r w:rsidRPr="005C44E4">
        <w:rPr>
          <w:rFonts w:ascii="Times New Roman" w:hAnsi="Times New Roman" w:cs="Times New Roman"/>
          <w:sz w:val="23"/>
          <w:szCs w:val="23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C039B0" w:rsidRPr="005C44E4" w:rsidRDefault="007B0C72" w:rsidP="007B0C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.6.4.</w:t>
      </w:r>
      <w:r w:rsidR="00C039B0" w:rsidRPr="005C44E4">
        <w:rPr>
          <w:rFonts w:ascii="Times New Roman" w:hAnsi="Times New Roman" w:cs="Times New Roman"/>
          <w:sz w:val="23"/>
          <w:szCs w:val="23"/>
          <w:lang w:eastAsia="ar-SA"/>
        </w:rPr>
        <w:t> 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039B0" w:rsidRPr="005C44E4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.6.5. 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039B0" w:rsidRPr="005C44E4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5C44E4">
        <w:rPr>
          <w:rFonts w:ascii="Times New Roman" w:hAnsi="Times New Roman" w:cs="Times New Roman"/>
          <w:bCs/>
          <w:sz w:val="23"/>
          <w:szCs w:val="23"/>
        </w:rPr>
        <w:t>ТР</w:t>
      </w:r>
      <w:proofErr w:type="gramEnd"/>
      <w:r w:rsidRPr="005C44E4">
        <w:rPr>
          <w:rFonts w:ascii="Times New Roman" w:hAnsi="Times New Roman" w:cs="Times New Roman"/>
          <w:bCs/>
          <w:sz w:val="23"/>
          <w:szCs w:val="23"/>
        </w:rPr>
        <w:t xml:space="preserve"> ТС 032/2013);</w:t>
      </w:r>
    </w:p>
    <w:p w:rsidR="00C039B0" w:rsidRPr="005C44E4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ФНП «ОРПД».</w:t>
      </w:r>
    </w:p>
    <w:p w:rsidR="00C039B0" w:rsidRPr="005C44E4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.6.6.  Транспортная накладная, указанная в п.2.2. проекта Договора, оформляется:</w:t>
      </w:r>
    </w:p>
    <w:p w:rsidR="00C039B0" w:rsidRPr="005C44E4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039B0" w:rsidRPr="005C44E4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039B0" w:rsidRPr="005C44E4" w:rsidRDefault="00B066CD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5C44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2017 года.</w:t>
      </w:r>
    </w:p>
    <w:p w:rsidR="00C039B0" w:rsidRPr="005C44E4" w:rsidRDefault="00C039B0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Cs/>
          <w:sz w:val="23"/>
          <w:szCs w:val="23"/>
        </w:rPr>
        <w:t>Гарантийный срок на товар устанавливается: 12 (Двенадцать) месяцев с момента начала эксплуатации.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C039B0" w:rsidRPr="005C44E4" w:rsidRDefault="00061AA6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C44E4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5C44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5C44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2"/>
      <w:proofErr w:type="gramStart"/>
      <w:r w:rsidR="00C039B0" w:rsidRPr="005C44E4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="00C039B0" w:rsidRPr="005C44E4">
        <w:rPr>
          <w:rFonts w:ascii="Times New Roman" w:hAnsi="Times New Roman" w:cs="Times New Roman"/>
          <w:bCs/>
          <w:sz w:val="23"/>
          <w:szCs w:val="23"/>
        </w:rPr>
        <w:lastRenderedPageBreak/>
        <w:t>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</w:t>
      </w:r>
      <w:proofErr w:type="gramEnd"/>
      <w:r w:rsidR="00C039B0" w:rsidRPr="005C44E4">
        <w:rPr>
          <w:rFonts w:ascii="Times New Roman" w:hAnsi="Times New Roman" w:cs="Times New Roman"/>
          <w:bCs/>
          <w:sz w:val="23"/>
          <w:szCs w:val="23"/>
        </w:rPr>
        <w:t xml:space="preserve"> накладной).</w:t>
      </w:r>
    </w:p>
    <w:p w:rsidR="00584909" w:rsidRPr="005C44E4" w:rsidRDefault="00584909" w:rsidP="00C039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5C44E4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C44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5C44E4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3" w:name="_Hlk511819643"/>
      <w:r w:rsidRPr="005C44E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5C44E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5C44E4" w:rsidRPr="009233E9" w:rsidRDefault="005C44E4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233E9">
        <w:rPr>
          <w:rFonts w:ascii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материально-технического обеспечения АО «МЭС».</w:t>
      </w:r>
    </w:p>
    <w:p w:rsidR="006A04BB" w:rsidRPr="005C44E4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5C44E4" w:rsidRPr="005C44E4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sz w:val="23"/>
          <w:szCs w:val="23"/>
          <w:lang w:eastAsia="ar-SA"/>
        </w:rPr>
        <w:t>И.А.</w:t>
      </w:r>
      <w:r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5C44E4">
        <w:rPr>
          <w:rFonts w:ascii="Times New Roman" w:hAnsi="Times New Roman" w:cs="Times New Roman"/>
          <w:sz w:val="23"/>
          <w:szCs w:val="23"/>
          <w:lang w:eastAsia="ar-SA"/>
        </w:rPr>
        <w:t>Обухов – начальник отдела материально-технического обеспечения управления материально-технического обеспечения АО «МЭС»;</w:t>
      </w:r>
    </w:p>
    <w:p w:rsidR="005C44E4" w:rsidRPr="005C44E4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sz w:val="23"/>
          <w:szCs w:val="23"/>
          <w:lang w:eastAsia="ar-SA"/>
        </w:rPr>
        <w:t>Г.В.</w:t>
      </w:r>
      <w:r>
        <w:rPr>
          <w:rFonts w:ascii="Times New Roman" w:hAnsi="Times New Roman" w:cs="Times New Roman"/>
          <w:sz w:val="23"/>
          <w:szCs w:val="23"/>
          <w:lang w:eastAsia="ar-SA"/>
        </w:rPr>
        <w:t> </w:t>
      </w:r>
      <w:proofErr w:type="spellStart"/>
      <w:r w:rsidRPr="005C44E4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5C44E4">
        <w:rPr>
          <w:rFonts w:ascii="Times New Roman" w:hAnsi="Times New Roman" w:cs="Times New Roman"/>
          <w:sz w:val="23"/>
          <w:szCs w:val="23"/>
          <w:lang w:eastAsia="ar-SA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C44E4" w:rsidRPr="005C44E4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sz w:val="23"/>
          <w:szCs w:val="23"/>
          <w:lang w:eastAsia="ar-SA"/>
        </w:rPr>
        <w:t>А.Л. Синицин – начальник отдела главного энергетика АО «МЭС»;</w:t>
      </w:r>
    </w:p>
    <w:p w:rsidR="005C44E4" w:rsidRPr="005C44E4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sz w:val="23"/>
          <w:szCs w:val="23"/>
          <w:lang w:eastAsia="ar-SA"/>
        </w:rPr>
        <w:t>Д.А. Романов – инженер – теплоэнергетик отдела главного энергетика АО «МЭС»;</w:t>
      </w:r>
    </w:p>
    <w:p w:rsidR="005C44E4" w:rsidRPr="005C44E4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sz w:val="23"/>
          <w:szCs w:val="23"/>
          <w:lang w:eastAsia="ar-SA"/>
        </w:rPr>
        <w:t>К.А.</w:t>
      </w:r>
      <w:r w:rsidR="003333E0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5C44E4">
        <w:rPr>
          <w:rFonts w:ascii="Times New Roman" w:hAnsi="Times New Roman" w:cs="Times New Roman"/>
          <w:sz w:val="23"/>
          <w:szCs w:val="23"/>
          <w:lang w:eastAsia="ar-SA"/>
        </w:rPr>
        <w:t>Поздеев – заместитель главного инженера филиала АО «МЭС» «Александровская теплосеть»;</w:t>
      </w:r>
    </w:p>
    <w:p w:rsidR="005C44E4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C44E4">
        <w:rPr>
          <w:rFonts w:ascii="Times New Roman" w:hAnsi="Times New Roman" w:cs="Times New Roman"/>
          <w:sz w:val="23"/>
          <w:szCs w:val="23"/>
          <w:lang w:eastAsia="ar-SA"/>
        </w:rPr>
        <w:t>Д.В.</w:t>
      </w:r>
      <w:r w:rsidR="003333E0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5C44E4">
        <w:rPr>
          <w:rFonts w:ascii="Times New Roman" w:hAnsi="Times New Roman" w:cs="Times New Roman"/>
          <w:sz w:val="23"/>
          <w:szCs w:val="23"/>
          <w:lang w:eastAsia="ar-SA"/>
        </w:rPr>
        <w:t>Воробейчиков – специалист по комплектации товарно-материальными ценностями управления материально-технического обеспечения АО «МЭС».</w:t>
      </w:r>
    </w:p>
    <w:p w:rsidR="00CE7113" w:rsidRPr="005C44E4" w:rsidRDefault="00CE7113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44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5C44E4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C44E4">
        <w:rPr>
          <w:rFonts w:ascii="Times New Roman" w:hAnsi="Times New Roman" w:cs="Times New Roman"/>
          <w:sz w:val="23"/>
          <w:szCs w:val="23"/>
          <w:lang w:eastAsia="ru-RU"/>
        </w:rPr>
        <w:t>С.А</w:t>
      </w:r>
      <w:r w:rsidR="00760D50" w:rsidRPr="005C44E4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3333E0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5C44E4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5C44E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5C44E4">
        <w:rPr>
          <w:rFonts w:ascii="Times New Roman" w:hAnsi="Times New Roman" w:cs="Times New Roman"/>
          <w:sz w:val="23"/>
          <w:szCs w:val="23"/>
          <w:lang w:eastAsia="ru-RU"/>
        </w:rPr>
        <w:t xml:space="preserve">– специалист </w:t>
      </w:r>
      <w:proofErr w:type="gramStart"/>
      <w:r w:rsidR="00CE7113" w:rsidRPr="005C44E4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5C44E4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3"/>
    <w:p w:rsidR="00C818CF" w:rsidRPr="005C44E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6A04BB" w:rsidRPr="005C44E4" w:rsidRDefault="008249A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</w:t>
      </w:r>
      <w:r w:rsidR="006A04BB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5C44E4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6A04BB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C44E4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6A04BB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по адресу: </w:t>
      </w:r>
      <w:r w:rsidR="006A04BB" w:rsidRPr="005C44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6A04BB" w:rsidRPr="005C44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6A04BB" w:rsidRPr="005C44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17</w:t>
      </w:r>
      <w:r w:rsidR="006A04BB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, начало в 09:30 (</w:t>
      </w:r>
      <w:proofErr w:type="gramStart"/>
      <w:r w:rsidR="006A04BB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6A04BB" w:rsidRPr="005C44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6A04BB" w:rsidRPr="005C44E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6A04BB" w:rsidRPr="006351BE" w:rsidRDefault="006A04BB" w:rsidP="006A04B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51B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участие.</w:t>
      </w:r>
    </w:p>
    <w:p w:rsidR="006A04BB" w:rsidRPr="006351BE" w:rsidRDefault="006A04BB" w:rsidP="006A04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6A04BB" w:rsidRPr="006351BE" w:rsidRDefault="006A04BB" w:rsidP="006A04B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51BE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6351B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6351B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6351B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A04BB" w:rsidRPr="009A738F" w:rsidRDefault="006A04BB" w:rsidP="006A04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1B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6351B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6351B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6351B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6351BE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Документации</w:t>
      </w:r>
      <w:r w:rsidR="009A738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A738F" w:rsidRPr="009A738F">
        <w:rPr>
          <w:rFonts w:ascii="Times New Roman" w:hAnsi="Times New Roman" w:cs="Times New Roman"/>
          <w:sz w:val="23"/>
          <w:szCs w:val="23"/>
        </w:rPr>
        <w:t xml:space="preserve">о проведении запроса предложений в электронной форме на право заключения договора поставки </w:t>
      </w:r>
      <w:r w:rsidR="009A738F" w:rsidRPr="009A738F">
        <w:rPr>
          <w:rFonts w:ascii="Times New Roman" w:hAnsi="Times New Roman" w:cs="Times New Roman"/>
          <w:bCs/>
          <w:sz w:val="23"/>
          <w:szCs w:val="23"/>
        </w:rPr>
        <w:t>котла водогрейного автоматизированного КВа-1,44 ГМ</w:t>
      </w:r>
      <w:r w:rsidRPr="009A738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A04BB" w:rsidRPr="006351BE" w:rsidRDefault="006A04BB" w:rsidP="006A04B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51B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A04BB" w:rsidRPr="006351BE" w:rsidRDefault="006A04BB" w:rsidP="006A04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51B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A04BB" w:rsidRPr="005C44E4" w:rsidRDefault="006A04BB" w:rsidP="006A04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860841" w:rsidRPr="00C211A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1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94"/>
      </w:tblGrid>
      <w:tr w:rsidR="00631143" w:rsidRPr="00C211A5" w:rsidTr="00C211A5">
        <w:trPr>
          <w:trHeight w:val="436"/>
        </w:trPr>
        <w:tc>
          <w:tcPr>
            <w:tcW w:w="7054" w:type="dxa"/>
          </w:tcPr>
          <w:p w:rsidR="00183F6F" w:rsidRPr="00C211A5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C21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C211A5" w:rsidRDefault="00C211A5" w:rsidP="00C211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04BB" w:rsidRPr="00C211A5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C211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04BB" w:rsidRPr="00C211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11A5">
              <w:rPr>
                <w:rFonts w:ascii="Times New Roman" w:hAnsi="Times New Roman" w:cs="Times New Roman"/>
                <w:sz w:val="24"/>
                <w:szCs w:val="24"/>
              </w:rPr>
              <w:t>Островский</w:t>
            </w:r>
          </w:p>
        </w:tc>
        <w:tc>
          <w:tcPr>
            <w:tcW w:w="3994" w:type="dxa"/>
          </w:tcPr>
          <w:p w:rsidR="00183F6F" w:rsidRPr="00C211A5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C211A5" w:rsidRDefault="00676A5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6A04BB"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5D610B"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C211A5" w:rsidTr="00C211A5">
        <w:trPr>
          <w:trHeight w:val="568"/>
        </w:trPr>
        <w:tc>
          <w:tcPr>
            <w:tcW w:w="7054" w:type="dxa"/>
          </w:tcPr>
          <w:p w:rsidR="00183F6F" w:rsidRPr="00C211A5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C211A5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C211A5" w:rsidRPr="00C211A5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Pr="00C21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  <w:p w:rsidR="00C211A5" w:rsidRPr="00C211A5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4" w:type="dxa"/>
          </w:tcPr>
          <w:p w:rsidR="00C211A5" w:rsidRPr="00C211A5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11A5" w:rsidRPr="00C211A5" w:rsidRDefault="00C211A5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1A5" w:rsidRPr="00C211A5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183F6F" w:rsidRPr="00C211A5" w:rsidRDefault="00183F6F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B0" w:rsidRPr="00C211A5" w:rsidTr="00C211A5">
        <w:trPr>
          <w:trHeight w:val="568"/>
        </w:trPr>
        <w:tc>
          <w:tcPr>
            <w:tcW w:w="7054" w:type="dxa"/>
          </w:tcPr>
          <w:p w:rsidR="00C039B0" w:rsidRPr="00C211A5" w:rsidRDefault="00C211A5" w:rsidP="00C211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proofErr w:type="spellStart"/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94" w:type="dxa"/>
          </w:tcPr>
          <w:p w:rsidR="00C039B0" w:rsidRPr="00C211A5" w:rsidRDefault="00C039B0" w:rsidP="00F12B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211A5" w:rsidRPr="00C211A5" w:rsidRDefault="00C211A5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39B0" w:rsidRPr="00C211A5" w:rsidTr="00C211A5">
        <w:trPr>
          <w:trHeight w:val="568"/>
        </w:trPr>
        <w:tc>
          <w:tcPr>
            <w:tcW w:w="7054" w:type="dxa"/>
          </w:tcPr>
          <w:p w:rsidR="00C039B0" w:rsidRPr="00C211A5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F12B24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F12B24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Синицин</w:t>
            </w:r>
          </w:p>
        </w:tc>
        <w:tc>
          <w:tcPr>
            <w:tcW w:w="3994" w:type="dxa"/>
          </w:tcPr>
          <w:p w:rsidR="00C039B0" w:rsidRPr="00C211A5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C211A5" w:rsidTr="00C211A5">
        <w:trPr>
          <w:trHeight w:val="1136"/>
        </w:trPr>
        <w:tc>
          <w:tcPr>
            <w:tcW w:w="7054" w:type="dxa"/>
          </w:tcPr>
          <w:p w:rsidR="00C039B0" w:rsidRPr="00C211A5" w:rsidRDefault="00923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</w:t>
            </w:r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039B0" w:rsidRPr="00C211A5" w:rsidRDefault="00C03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39B0" w:rsidRPr="00C211A5" w:rsidRDefault="00F12B24" w:rsidP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Поздеев</w:t>
            </w:r>
          </w:p>
          <w:p w:rsidR="00F12B24" w:rsidRPr="00C211A5" w:rsidRDefault="00F12B24" w:rsidP="00F12B24">
            <w:pPr>
              <w:rPr>
                <w:rFonts w:ascii="Times New Roman" w:hAnsi="Times New Roman" w:cs="Times New Roman"/>
              </w:rPr>
            </w:pPr>
          </w:p>
          <w:p w:rsidR="00F12B24" w:rsidRPr="00C211A5" w:rsidRDefault="00C211A5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1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12B24" w:rsidRPr="00C21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11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2B24" w:rsidRPr="00C211A5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C211A5">
              <w:rPr>
                <w:rFonts w:ascii="Times New Roman" w:hAnsi="Times New Roman" w:cs="Times New Roman"/>
                <w:sz w:val="24"/>
                <w:szCs w:val="24"/>
              </w:rPr>
              <w:t>Воробейчиков</w:t>
            </w:r>
          </w:p>
        </w:tc>
        <w:tc>
          <w:tcPr>
            <w:tcW w:w="3994" w:type="dxa"/>
          </w:tcPr>
          <w:p w:rsidR="00C039B0" w:rsidRPr="00C211A5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_______________________                  </w:t>
            </w:r>
          </w:p>
          <w:p w:rsidR="00C039B0" w:rsidRPr="00C211A5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9B0" w:rsidRPr="00C211A5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039B0" w:rsidRPr="00C211A5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9B0" w:rsidRPr="00C211A5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</w:tbl>
    <w:p w:rsidR="009A738F" w:rsidRDefault="009A738F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3CD" w:rsidRPr="00C211A5" w:rsidRDefault="003213CD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</w:t>
      </w:r>
      <w:bookmarkStart w:id="14" w:name="_GoBack"/>
      <w:bookmarkEnd w:id="14"/>
      <w:r w:rsidRPr="00C21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кретарь Комиссии по закупке (без права голоса):</w:t>
      </w:r>
    </w:p>
    <w:p w:rsidR="003345FE" w:rsidRPr="006E1623" w:rsidRDefault="00102FEA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1A5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C211A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211A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17DD2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211A5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C211A5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F1671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A97F4F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A04BB" w:rsidRPr="00C211A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_______________________</w:t>
      </w:r>
      <w:r w:rsidR="00B93C15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6E1623" w:rsidSect="009A738F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738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584909" w:rsidRPr="00C5102C" w:rsidRDefault="0058490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7DD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39B0" w:rsidRPr="00C039B0">
          <w:rPr>
            <w:rFonts w:ascii="Times New Roman" w:hAnsi="Times New Roman" w:cs="Times New Roman"/>
            <w:bCs/>
            <w:sz w:val="16"/>
            <w:szCs w:val="16"/>
          </w:rPr>
          <w:t>котла водогрейного автоматизированного КВа-1,44 ГМ</w:t>
        </w:r>
        <w:r w:rsidR="00C039B0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C44E4">
          <w:rPr>
            <w:rFonts w:ascii="Times New Roman" w:eastAsia="Calibri" w:hAnsi="Times New Roman" w:cs="Times New Roman"/>
            <w:sz w:val="16"/>
            <w:szCs w:val="16"/>
          </w:rPr>
          <w:t>02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C44E4">
          <w:rPr>
            <w:rFonts w:ascii="Times New Roman" w:eastAsia="Calibri" w:hAnsi="Times New Roman" w:cs="Times New Roman"/>
            <w:sz w:val="16"/>
            <w:szCs w:val="16"/>
          </w:rPr>
          <w:t>10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75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0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16D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4E4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51BE"/>
    <w:rsid w:val="00635FFA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4BB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623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63DF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7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33E9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A738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9B0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11A5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505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B24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F6B2C-4672-4FED-97BC-97DF953E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8</cp:revision>
  <cp:lastPrinted>2018-10-02T06:38:00Z</cp:lastPrinted>
  <dcterms:created xsi:type="dcterms:W3CDTF">2018-08-27T10:06:00Z</dcterms:created>
  <dcterms:modified xsi:type="dcterms:W3CDTF">2018-10-02T08:49:00Z</dcterms:modified>
</cp:coreProperties>
</file>