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AFF" w:rsidRPr="006B0B28" w:rsidRDefault="00526AFF" w:rsidP="00526AFF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="00A94E25">
        <w:rPr>
          <w:bCs/>
          <w:lang w:eastAsia="ar-SA"/>
        </w:rPr>
        <w:t>1 к приказу от 04.09</w:t>
      </w:r>
      <w:r>
        <w:rPr>
          <w:bCs/>
          <w:lang w:eastAsia="ar-SA"/>
        </w:rPr>
        <w:t>.2017</w:t>
      </w:r>
      <w:r w:rsidRPr="006B0B28">
        <w:rPr>
          <w:bCs/>
          <w:lang w:eastAsia="ar-SA"/>
        </w:rPr>
        <w:t>г.</w:t>
      </w:r>
      <w:r w:rsidRPr="00E2761A"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№ </w:t>
      </w:r>
      <w:r w:rsidR="00A94E25">
        <w:rPr>
          <w:bCs/>
          <w:lang w:eastAsia="ar-SA"/>
        </w:rPr>
        <w:t>268</w:t>
      </w:r>
      <w:bookmarkStart w:id="0" w:name="_GoBack"/>
      <w:bookmarkEnd w:id="0"/>
      <w:r w:rsidRPr="006B0B28">
        <w:rPr>
          <w:bCs/>
          <w:lang w:eastAsia="ar-SA"/>
        </w:rPr>
        <w:t>-з</w:t>
      </w:r>
    </w:p>
    <w:p w:rsidR="00526AFF" w:rsidRPr="006B0B28" w:rsidRDefault="00526AFF" w:rsidP="00526AFF">
      <w:pPr>
        <w:outlineLvl w:val="0"/>
        <w:rPr>
          <w:b/>
        </w:rPr>
      </w:pPr>
    </w:p>
    <w:p w:rsidR="00526AFF" w:rsidRDefault="00526AFF" w:rsidP="00526AFF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</w:t>
      </w:r>
      <w:proofErr w:type="gramStart"/>
      <w:r w:rsidRPr="0002291F">
        <w:rPr>
          <w:b/>
        </w:rPr>
        <w:t xml:space="preserve">в Документацию </w:t>
      </w:r>
      <w:r w:rsidRPr="005D5EF0">
        <w:rPr>
          <w:b/>
        </w:rPr>
        <w:t xml:space="preserve">о проведении </w:t>
      </w:r>
      <w:r>
        <w:rPr>
          <w:b/>
        </w:rPr>
        <w:t xml:space="preserve">запроса котировок </w:t>
      </w:r>
      <w:r w:rsidRPr="00985ED3">
        <w:rPr>
          <w:b/>
        </w:rPr>
        <w:t>в электронной форме</w:t>
      </w:r>
      <w:r>
        <w:t xml:space="preserve"> </w:t>
      </w:r>
      <w:r w:rsidRPr="005D5EF0">
        <w:rPr>
          <w:b/>
        </w:rPr>
        <w:t xml:space="preserve">на право заключения </w:t>
      </w:r>
      <w:r w:rsidRPr="007B15F8">
        <w:rPr>
          <w:b/>
        </w:rPr>
        <w:t>договоров на выполнение</w:t>
      </w:r>
      <w:proofErr w:type="gramEnd"/>
      <w:r w:rsidRPr="007B15F8">
        <w:rPr>
          <w:b/>
        </w:rPr>
        <w:t xml:space="preserve"> работ по установке приборов учета (узлов учета тепловой энергии) </w:t>
      </w:r>
      <w:r>
        <w:rPr>
          <w:b/>
        </w:rPr>
        <w:t>(далее – Документация)</w:t>
      </w:r>
    </w:p>
    <w:p w:rsidR="00526AFF" w:rsidRPr="0002291F" w:rsidRDefault="00526AFF" w:rsidP="00526AFF">
      <w:pPr>
        <w:jc w:val="center"/>
        <w:outlineLvl w:val="0"/>
        <w:rPr>
          <w:b/>
        </w:rPr>
      </w:pPr>
    </w:p>
    <w:p w:rsidR="00526AFF" w:rsidRDefault="00526AFF" w:rsidP="00526AFF">
      <w:pPr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Пункт 4 Информационной карты Документации</w:t>
      </w:r>
      <w:r w:rsidRPr="00C534BB">
        <w:rPr>
          <w:lang w:eastAsia="ar-SA"/>
        </w:rPr>
        <w:t xml:space="preserve"> </w:t>
      </w:r>
      <w:r>
        <w:rPr>
          <w:lang w:eastAsia="ar-SA"/>
        </w:rPr>
        <w:t xml:space="preserve">изложить в следующей редакции: </w:t>
      </w:r>
    </w:p>
    <w:p w:rsidR="00526AFF" w:rsidRDefault="00526AFF" w:rsidP="00526AFF">
      <w:pPr>
        <w:tabs>
          <w:tab w:val="left" w:pos="0"/>
          <w:tab w:val="left" w:pos="142"/>
          <w:tab w:val="left" w:pos="851"/>
          <w:tab w:val="left" w:pos="993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«</w:t>
      </w:r>
      <w:r w:rsidRPr="006C7A16">
        <w:rPr>
          <w:lang w:eastAsia="ar-SA"/>
        </w:rPr>
        <w:t>Дата, время и место вскрытия конвертов с заявками, рассмотрения, оценки и сопоставления заявок и подведения итогов: 1</w:t>
      </w:r>
      <w:r>
        <w:rPr>
          <w:lang w:eastAsia="ar-SA"/>
        </w:rPr>
        <w:t>2</w:t>
      </w:r>
      <w:r w:rsidRPr="006C7A16">
        <w:rPr>
          <w:lang w:eastAsia="ar-SA"/>
        </w:rPr>
        <w:t>.09.2017 в 10:00 (</w:t>
      </w:r>
      <w:proofErr w:type="gramStart"/>
      <w:r w:rsidRPr="006C7A16">
        <w:rPr>
          <w:lang w:eastAsia="ar-SA"/>
        </w:rPr>
        <w:t>МСК</w:t>
      </w:r>
      <w:proofErr w:type="gramEnd"/>
      <w:r w:rsidRPr="006C7A16">
        <w:rPr>
          <w:lang w:eastAsia="ar-SA"/>
        </w:rPr>
        <w:t xml:space="preserve">) по адресу: г. Мурманск, ул. Промышленная, д. 15, </w:t>
      </w:r>
      <w:proofErr w:type="spellStart"/>
      <w:r w:rsidRPr="006C7A16">
        <w:rPr>
          <w:lang w:eastAsia="ar-SA"/>
        </w:rPr>
        <w:t>каб</w:t>
      </w:r>
      <w:proofErr w:type="spellEnd"/>
      <w:r w:rsidRPr="006C7A16">
        <w:rPr>
          <w:lang w:eastAsia="ar-SA"/>
        </w:rPr>
        <w:t>. 17</w:t>
      </w:r>
      <w:r w:rsidRPr="00CC4941">
        <w:t>.</w:t>
      </w:r>
      <w:r>
        <w:t>».</w:t>
      </w:r>
    </w:p>
    <w:p w:rsidR="00526AFF" w:rsidRDefault="00526AFF" w:rsidP="00526AFF">
      <w:pPr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851"/>
          <w:tab w:val="left" w:pos="993"/>
        </w:tabs>
        <w:suppressAutoHyphens/>
        <w:ind w:left="0" w:firstLine="709"/>
        <w:jc w:val="both"/>
        <w:rPr>
          <w:lang w:eastAsia="ar-SA"/>
        </w:rPr>
      </w:pPr>
      <w:r>
        <w:rPr>
          <w:lang w:eastAsia="ar-SA"/>
        </w:rPr>
        <w:t xml:space="preserve">Абзац 2 пункта 6 Информационной карты Документации изложить в следующей редакции: </w:t>
      </w:r>
    </w:p>
    <w:p w:rsidR="00526AFF" w:rsidRPr="00C534BB" w:rsidRDefault="00526AFF" w:rsidP="00526AFF">
      <w:pPr>
        <w:tabs>
          <w:tab w:val="left" w:pos="0"/>
          <w:tab w:val="left" w:pos="567"/>
          <w:tab w:val="left" w:pos="709"/>
          <w:tab w:val="left" w:pos="851"/>
          <w:tab w:val="left" w:pos="993"/>
        </w:tabs>
        <w:suppressAutoHyphens/>
        <w:ind w:firstLine="709"/>
        <w:jc w:val="both"/>
        <w:rPr>
          <w:lang w:eastAsia="ar-SA"/>
        </w:rPr>
      </w:pPr>
      <w:proofErr w:type="gramStart"/>
      <w:r>
        <w:rPr>
          <w:lang w:eastAsia="ar-SA"/>
        </w:rPr>
        <w:t>«</w:t>
      </w:r>
      <w:r>
        <w:t>В период с 31.08.2017 по 11</w:t>
      </w:r>
      <w:r w:rsidRPr="006C7A16">
        <w:t xml:space="preserve">.09.2017 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6C7A16">
        <w:t>п.п</w:t>
      </w:r>
      <w:proofErr w:type="spellEnd"/>
      <w:r w:rsidRPr="006C7A16"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</w:t>
      </w:r>
      <w:proofErr w:type="gramEnd"/>
      <w:r w:rsidRPr="006C7A16">
        <w:t xml:space="preserve"> электронному адресу. Предоставление Документации осуществляется бесплатно</w:t>
      </w:r>
      <w:proofErr w:type="gramStart"/>
      <w:r w:rsidRPr="006C7A16">
        <w:t>.</w:t>
      </w:r>
      <w:r>
        <w:rPr>
          <w:lang w:eastAsia="ar-SA"/>
        </w:rPr>
        <w:t>».</w:t>
      </w:r>
      <w:proofErr w:type="gramEnd"/>
    </w:p>
    <w:p w:rsidR="00526AFF" w:rsidRPr="00D855E5" w:rsidRDefault="00526AFF" w:rsidP="00526AFF">
      <w:pPr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560"/>
        </w:tabs>
        <w:ind w:left="0" w:firstLine="709"/>
        <w:contextualSpacing/>
        <w:jc w:val="both"/>
        <w:rPr>
          <w:b/>
        </w:rPr>
      </w:pPr>
      <w:r>
        <w:rPr>
          <w:lang w:eastAsia="ar-SA"/>
        </w:rPr>
        <w:t xml:space="preserve">Абзац 7 пункта 7 Информационной карты Документации изложить в следующей редакции: </w:t>
      </w:r>
    </w:p>
    <w:p w:rsidR="00526AFF" w:rsidRPr="006D0C98" w:rsidRDefault="00526AFF" w:rsidP="00526AFF">
      <w:pPr>
        <w:tabs>
          <w:tab w:val="left" w:pos="0"/>
          <w:tab w:val="left" w:pos="851"/>
          <w:tab w:val="left" w:pos="993"/>
          <w:tab w:val="left" w:pos="1560"/>
        </w:tabs>
        <w:ind w:firstLine="709"/>
        <w:contextualSpacing/>
        <w:jc w:val="both"/>
      </w:pPr>
      <w:r w:rsidRPr="006D0C98">
        <w:rPr>
          <w:lang w:eastAsia="ar-SA"/>
        </w:rPr>
        <w:t>«</w:t>
      </w:r>
      <w:r w:rsidRPr="00494B72">
        <w:t>Дата и время начала/окончания срока подачи заявок: с 08:30 (</w:t>
      </w:r>
      <w:proofErr w:type="gramStart"/>
      <w:r w:rsidRPr="00494B72">
        <w:t>М</w:t>
      </w:r>
      <w:r>
        <w:t>СК</w:t>
      </w:r>
      <w:proofErr w:type="gramEnd"/>
      <w:r>
        <w:t>) 31.08.2017 по 16:42 (МСК) 11</w:t>
      </w:r>
      <w:r w:rsidRPr="00494B72">
        <w:t>.09.2017</w:t>
      </w:r>
      <w:r w:rsidRPr="006D0C98">
        <w:t>.».</w:t>
      </w:r>
    </w:p>
    <w:p w:rsidR="00526AFF" w:rsidRPr="00597737" w:rsidRDefault="00526AFF" w:rsidP="00526AFF">
      <w:pPr>
        <w:numPr>
          <w:ilvl w:val="0"/>
          <w:numId w:val="1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b/>
          <w:lang w:eastAsia="ar-SA"/>
        </w:rPr>
      </w:pPr>
      <w:r w:rsidRPr="004E5014">
        <w:rPr>
          <w:lang w:eastAsia="ar-SA"/>
        </w:rPr>
        <w:t>Абзац</w:t>
      </w:r>
      <w:r>
        <w:rPr>
          <w:lang w:eastAsia="ar-SA"/>
        </w:rPr>
        <w:t>ы</w:t>
      </w:r>
      <w:r w:rsidRPr="004E5014">
        <w:rPr>
          <w:lang w:eastAsia="ar-SA"/>
        </w:rPr>
        <w:t xml:space="preserve"> 3,4 пункта 8 Информационной карты Документации изложить в следующей редакции: </w:t>
      </w:r>
    </w:p>
    <w:p w:rsidR="00526AFF" w:rsidRPr="00494B72" w:rsidRDefault="00526AFF" w:rsidP="00526AFF">
      <w:pPr>
        <w:ind w:firstLine="709"/>
        <w:jc w:val="both"/>
        <w:rPr>
          <w:b/>
        </w:rPr>
      </w:pPr>
      <w:r w:rsidRPr="00597737">
        <w:rPr>
          <w:lang w:eastAsia="ar-SA"/>
        </w:rPr>
        <w:t>«</w:t>
      </w:r>
      <w:r w:rsidRPr="00494B72">
        <w:rPr>
          <w:b/>
        </w:rPr>
        <w:t>Дата и время начала/окончания приема запросов о разъяснении положений Документации от Участников закупки: с 08:30 (</w:t>
      </w:r>
      <w:proofErr w:type="gramStart"/>
      <w:r w:rsidRPr="00494B72">
        <w:rPr>
          <w:b/>
        </w:rPr>
        <w:t>МСК</w:t>
      </w:r>
      <w:proofErr w:type="gramEnd"/>
      <w:r w:rsidRPr="00494B72">
        <w:rPr>
          <w:b/>
        </w:rPr>
        <w:t>) 31</w:t>
      </w:r>
      <w:r>
        <w:rPr>
          <w:b/>
        </w:rPr>
        <w:t>.08.2017 по 16:42 (МСК) 07</w:t>
      </w:r>
      <w:r w:rsidRPr="00494B72">
        <w:rPr>
          <w:b/>
        </w:rPr>
        <w:t>.09.2017.</w:t>
      </w:r>
    </w:p>
    <w:p w:rsidR="00526AFF" w:rsidRDefault="00526AFF" w:rsidP="00526AFF">
      <w:pPr>
        <w:ind w:firstLine="709"/>
        <w:jc w:val="both"/>
        <w:rPr>
          <w:lang w:eastAsia="ar-SA"/>
        </w:rPr>
      </w:pPr>
      <w:r w:rsidRPr="00494B72">
        <w:rPr>
          <w:b/>
        </w:rPr>
        <w:t>Дата начала/окончания срока предоставления Участникам закупки разъяснений положений Документации: с 31.08.2017 по 0</w:t>
      </w:r>
      <w:r>
        <w:rPr>
          <w:b/>
        </w:rPr>
        <w:t>8</w:t>
      </w:r>
      <w:r w:rsidRPr="00494B72">
        <w:rPr>
          <w:b/>
        </w:rPr>
        <w:t>.09.2017</w:t>
      </w:r>
      <w:r w:rsidRPr="00471AA5">
        <w:rPr>
          <w:lang w:eastAsia="ar-SA"/>
        </w:rPr>
        <w:t>.».</w:t>
      </w:r>
    </w:p>
    <w:p w:rsidR="00526AFF" w:rsidRDefault="00526AFF" w:rsidP="00526AFF">
      <w:pPr>
        <w:numPr>
          <w:ilvl w:val="0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lang w:eastAsia="ar-SA"/>
        </w:rPr>
      </w:pPr>
      <w:r>
        <w:rPr>
          <w:lang w:eastAsia="ar-SA"/>
        </w:rPr>
        <w:t xml:space="preserve">Позицию 8 таблицы «Объекты Заказчика для лота №2» п. 5.3. Раздела 5 «Техническое задание» изложить в следующей редакции: 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2977"/>
        <w:gridCol w:w="2268"/>
        <w:gridCol w:w="2942"/>
      </w:tblGrid>
      <w:tr w:rsidR="00526AFF" w:rsidRPr="009645C0" w:rsidTr="007C2FA5">
        <w:trPr>
          <w:trHeight w:val="214"/>
        </w:trPr>
        <w:tc>
          <w:tcPr>
            <w:tcW w:w="454" w:type="dxa"/>
            <w:vAlign w:val="center"/>
          </w:tcPr>
          <w:p w:rsidR="00526AFF" w:rsidRPr="009645C0" w:rsidRDefault="00526AFF" w:rsidP="007C2FA5">
            <w:pPr>
              <w:spacing w:line="240" w:lineRule="atLeast"/>
              <w:contextualSpacing/>
              <w:jc w:val="center"/>
            </w:pPr>
            <w:r w:rsidRPr="009645C0">
              <w:t>8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526AFF" w:rsidRPr="009645C0" w:rsidRDefault="00526AFF" w:rsidP="007C2FA5">
            <w:pPr>
              <w:contextualSpacing/>
            </w:pPr>
            <w:r w:rsidRPr="009645C0">
              <w:t>МКД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526AFF" w:rsidRPr="009645C0" w:rsidRDefault="00526AFF" w:rsidP="007C2FA5">
            <w:pPr>
              <w:spacing w:line="240" w:lineRule="atLeast"/>
              <w:contextualSpacing/>
              <w:jc w:val="center"/>
            </w:pPr>
            <w:r w:rsidRPr="009645C0">
              <w:t>г. Мурманск, ул. Карла Либкнехта, д.31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6AFF" w:rsidRPr="009645C0" w:rsidRDefault="00526AFF" w:rsidP="007C2FA5">
            <w:pPr>
              <w:spacing w:line="240" w:lineRule="atLeast"/>
              <w:contextualSpacing/>
              <w:jc w:val="center"/>
            </w:pPr>
            <w:r w:rsidRPr="009645C0">
              <w:t>Мурманская ТЭЦ</w:t>
            </w:r>
          </w:p>
        </w:tc>
        <w:tc>
          <w:tcPr>
            <w:tcW w:w="2942" w:type="dxa"/>
            <w:shd w:val="clear" w:color="auto" w:fill="auto"/>
            <w:noWrap/>
            <w:vAlign w:val="center"/>
          </w:tcPr>
          <w:p w:rsidR="00526AFF" w:rsidRPr="009645C0" w:rsidRDefault="00526AFF" w:rsidP="007C2FA5">
            <w:pPr>
              <w:spacing w:line="240" w:lineRule="atLeast"/>
              <w:contextualSpacing/>
              <w:jc w:val="center"/>
            </w:pPr>
            <w:r w:rsidRPr="009645C0">
              <w:t>Двухтрубная (закрытая)</w:t>
            </w:r>
          </w:p>
        </w:tc>
      </w:tr>
    </w:tbl>
    <w:p w:rsidR="00526AFF" w:rsidRDefault="00526AFF" w:rsidP="00526AFF">
      <w:pPr>
        <w:ind w:left="1069"/>
        <w:jc w:val="both"/>
        <w:rPr>
          <w:lang w:eastAsia="ar-SA"/>
        </w:rPr>
      </w:pPr>
    </w:p>
    <w:p w:rsidR="00526AFF" w:rsidRPr="00526AFF" w:rsidRDefault="00526AFF" w:rsidP="00526AFF">
      <w:pPr>
        <w:numPr>
          <w:ilvl w:val="0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lang w:eastAsia="ar-SA"/>
        </w:rPr>
      </w:pPr>
      <w:r>
        <w:rPr>
          <w:lang w:eastAsia="ar-SA"/>
        </w:rPr>
        <w:t xml:space="preserve">Позицию 8 таблицы Приложения №1 для Лота </w:t>
      </w:r>
      <w:r w:rsidRPr="00526AFF">
        <w:rPr>
          <w:lang w:eastAsia="ar-SA"/>
        </w:rPr>
        <w:t xml:space="preserve">2 Договора (Приложение № 4 Документации) изложить в следующей редакции: 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2977"/>
        <w:gridCol w:w="2268"/>
        <w:gridCol w:w="2942"/>
      </w:tblGrid>
      <w:tr w:rsidR="00526AFF" w:rsidRPr="009645C0" w:rsidTr="007C2FA5">
        <w:trPr>
          <w:trHeight w:val="214"/>
        </w:trPr>
        <w:tc>
          <w:tcPr>
            <w:tcW w:w="454" w:type="dxa"/>
            <w:vAlign w:val="center"/>
          </w:tcPr>
          <w:p w:rsidR="00526AFF" w:rsidRPr="00526AFF" w:rsidRDefault="00526AFF" w:rsidP="007C2FA5">
            <w:pPr>
              <w:spacing w:line="240" w:lineRule="atLeast"/>
              <w:contextualSpacing/>
              <w:jc w:val="center"/>
            </w:pPr>
            <w:r w:rsidRPr="00526AFF">
              <w:t>8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526AFF" w:rsidRPr="00526AFF" w:rsidRDefault="00526AFF" w:rsidP="007C2FA5">
            <w:pPr>
              <w:contextualSpacing/>
            </w:pPr>
            <w:r w:rsidRPr="00526AFF">
              <w:t>МКД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526AFF" w:rsidRPr="00526AFF" w:rsidRDefault="00526AFF" w:rsidP="007C2FA5">
            <w:pPr>
              <w:spacing w:line="240" w:lineRule="atLeast"/>
              <w:contextualSpacing/>
              <w:jc w:val="center"/>
            </w:pPr>
            <w:r w:rsidRPr="00526AFF">
              <w:t>г. Мурманск, ул. Карла Либкнехта, д.31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6AFF" w:rsidRPr="00526AFF" w:rsidRDefault="00526AFF" w:rsidP="007C2FA5">
            <w:pPr>
              <w:spacing w:line="240" w:lineRule="atLeast"/>
              <w:contextualSpacing/>
              <w:jc w:val="center"/>
            </w:pPr>
            <w:r w:rsidRPr="00526AFF">
              <w:t>Мурманская ТЭЦ</w:t>
            </w:r>
          </w:p>
        </w:tc>
        <w:tc>
          <w:tcPr>
            <w:tcW w:w="2942" w:type="dxa"/>
            <w:shd w:val="clear" w:color="auto" w:fill="auto"/>
            <w:noWrap/>
            <w:vAlign w:val="center"/>
          </w:tcPr>
          <w:p w:rsidR="00526AFF" w:rsidRPr="009645C0" w:rsidRDefault="00526AFF" w:rsidP="007C2FA5">
            <w:pPr>
              <w:spacing w:line="240" w:lineRule="atLeast"/>
              <w:contextualSpacing/>
              <w:jc w:val="center"/>
            </w:pPr>
            <w:r w:rsidRPr="00526AFF">
              <w:t>Двухтрубная (закрытая)</w:t>
            </w:r>
          </w:p>
        </w:tc>
      </w:tr>
    </w:tbl>
    <w:p w:rsidR="00526AFF" w:rsidRDefault="00526AFF" w:rsidP="00526AFF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526AFF" w:rsidRPr="004E5014" w:rsidRDefault="00526AFF" w:rsidP="00526AFF">
      <w:pPr>
        <w:numPr>
          <w:ilvl w:val="0"/>
          <w:numId w:val="1"/>
        </w:numPr>
        <w:tabs>
          <w:tab w:val="left" w:pos="709"/>
          <w:tab w:val="left" w:pos="1134"/>
        </w:tabs>
        <w:contextualSpacing/>
        <w:jc w:val="both"/>
        <w:rPr>
          <w:lang w:eastAsia="ar-SA"/>
        </w:rPr>
      </w:pPr>
      <w:r w:rsidRPr="004E5014">
        <w:rPr>
          <w:lang w:eastAsia="ar-SA"/>
        </w:rPr>
        <w:t>В остальной части Документацию оставить без изменений.</w:t>
      </w:r>
    </w:p>
    <w:p w:rsidR="00526AFF" w:rsidRPr="0002291F" w:rsidRDefault="00526AFF" w:rsidP="00526AFF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u w:val="single"/>
        </w:rPr>
      </w:pPr>
    </w:p>
    <w:p w:rsidR="00526AFF" w:rsidRPr="00D34CF9" w:rsidRDefault="00526AFF" w:rsidP="00526AFF">
      <w:pPr>
        <w:widowControl w:val="0"/>
        <w:autoSpaceDE w:val="0"/>
        <w:autoSpaceDN w:val="0"/>
        <w:adjustRightInd w:val="0"/>
        <w:ind w:right="-20"/>
        <w:jc w:val="center"/>
        <w:rPr>
          <w:b/>
          <w:snapToGrid w:val="0"/>
          <w:u w:val="single"/>
        </w:rPr>
      </w:pPr>
      <w:r w:rsidRPr="00D34CF9">
        <w:rPr>
          <w:b/>
          <w:snapToGrid w:val="0"/>
          <w:u w:val="single"/>
        </w:rPr>
        <w:t xml:space="preserve">Участники, принявшие участие </w:t>
      </w:r>
      <w:r w:rsidRPr="001C5454">
        <w:rPr>
          <w:b/>
          <w:snapToGrid w:val="0"/>
          <w:u w:val="single"/>
        </w:rPr>
        <w:t xml:space="preserve">в </w:t>
      </w:r>
      <w:r w:rsidRPr="001C5454">
        <w:rPr>
          <w:b/>
          <w:u w:val="single"/>
        </w:rPr>
        <w:t>запросе котировок в электронной форме</w:t>
      </w:r>
      <w:r w:rsidRPr="006D0C98">
        <w:rPr>
          <w:u w:val="single"/>
        </w:rPr>
        <w:t xml:space="preserve"> </w:t>
      </w:r>
      <w:r w:rsidRPr="00D34CF9">
        <w:rPr>
          <w:b/>
          <w:snapToGrid w:val="0"/>
          <w:u w:val="single"/>
        </w:rPr>
        <w:t>на день внесения изменений в Документацию, руководствуются п. 4.3.3. Документации.</w:t>
      </w:r>
    </w:p>
    <w:p w:rsidR="00526AFF" w:rsidRPr="0002291F" w:rsidRDefault="00526AFF" w:rsidP="00526AFF"/>
    <w:p w:rsidR="00526AFF" w:rsidRPr="0002291F" w:rsidRDefault="00526AFF" w:rsidP="00526AFF">
      <w:pPr>
        <w:jc w:val="center"/>
        <w:outlineLvl w:val="0"/>
      </w:pPr>
    </w:p>
    <w:p w:rsidR="00A242FC" w:rsidRDefault="00A242FC"/>
    <w:sectPr w:rsidR="00A242FC" w:rsidSect="004A2B2A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360"/>
    <w:rsid w:val="00526AFF"/>
    <w:rsid w:val="007D4360"/>
    <w:rsid w:val="00A242FC"/>
    <w:rsid w:val="00A9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3</cp:revision>
  <dcterms:created xsi:type="dcterms:W3CDTF">2017-09-04T07:25:00Z</dcterms:created>
  <dcterms:modified xsi:type="dcterms:W3CDTF">2017-09-04T11:37:00Z</dcterms:modified>
</cp:coreProperties>
</file>