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6888F" w14:textId="77777777" w:rsidR="00070184" w:rsidRPr="00990F89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1461B02A" w14:textId="77777777" w:rsidR="005C2F87" w:rsidRPr="00990F89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990F8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14:paraId="02B00969" w14:textId="4E3E5A3E" w:rsidR="009824F8" w:rsidRPr="00990F89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90F89" w:rsidRPr="00990F89">
        <w:rPr>
          <w:rFonts w:ascii="Times New Roman" w:hAnsi="Times New Roman" w:cs="Times New Roman"/>
          <w:b/>
          <w:sz w:val="24"/>
          <w:szCs w:val="24"/>
          <w:lang w:eastAsia="ru-RU"/>
        </w:rPr>
        <w:t>поставки прибора контроля высоковольтных выключателей и комплектующи</w:t>
      </w:r>
      <w:r w:rsidR="003C6158">
        <w:rPr>
          <w:rFonts w:ascii="Times New Roman" w:hAnsi="Times New Roman" w:cs="Times New Roman"/>
          <w:b/>
          <w:sz w:val="24"/>
          <w:szCs w:val="24"/>
          <w:lang w:eastAsia="ru-RU"/>
        </w:rPr>
        <w:t>х</w:t>
      </w:r>
      <w:r w:rsidR="006D12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665C5EE" w14:textId="77777777" w:rsidR="00A166DE" w:rsidRPr="00990F89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670B8F" w14:textId="51035ECF" w:rsidR="00B55DF1" w:rsidRPr="00990F8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E216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90F8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E216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F8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августа </w:t>
      </w:r>
      <w:r w:rsidR="00B55DF1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01336477" w14:textId="77777777" w:rsidR="0068529C" w:rsidRPr="00990F8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2BA1D1EB" w14:textId="77777777" w:rsidR="002E2169" w:rsidRPr="00990F89" w:rsidRDefault="002E2169" w:rsidP="002E216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90F8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14:paraId="79FEF00C" w14:textId="6F9B4AAC" w:rsidR="002E2169" w:rsidRPr="00990F89" w:rsidRDefault="002E2169" w:rsidP="002E216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0F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990F89" w:rsidRPr="00990F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Pr="00990F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оставка </w:t>
      </w:r>
      <w:r w:rsidR="00990F89" w:rsidRPr="00990F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прибора контроля высоковольтных выключателей и комплектующих</w:t>
      </w:r>
      <w:r w:rsidRPr="00990F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Pr="00990F8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4BF33C" w14:textId="47630207" w:rsidR="002E2169" w:rsidRPr="00990F89" w:rsidRDefault="002E2169" w:rsidP="002E21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r w:rsidR="00990F89" w:rsidRPr="00990F8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 шт.</w:t>
      </w:r>
    </w:p>
    <w:p w14:paraId="30BF1233" w14:textId="3825F092" w:rsidR="002E2169" w:rsidRPr="00990F89" w:rsidRDefault="002E2169" w:rsidP="002E21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990F89"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550 902 (Пятьсот пятьдесят тысяч девятьсот два) рубля 67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D29FA5B" w14:textId="591134B9" w:rsidR="002E2169" w:rsidRPr="00990F89" w:rsidRDefault="002E2169" w:rsidP="002E21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F89" w:rsidRPr="00990F89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50 (Пятидесяти) календарных дней с момента заключения Договора</w:t>
      </w:r>
      <w:r w:rsidRPr="00990F8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E764801" w14:textId="77777777" w:rsidR="002E2169" w:rsidRPr="00990F89" w:rsidRDefault="002E2169" w:rsidP="002E21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д.15. </w:t>
      </w:r>
    </w:p>
    <w:p w14:paraId="5AB52B20" w14:textId="77777777" w:rsidR="002E2169" w:rsidRPr="00990F89" w:rsidRDefault="002E2169" w:rsidP="002E21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17DB6824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14:paraId="5736F0E3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1C41D10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14:paraId="0B9BDE89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5B4DAA6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36350AF1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14:paraId="2BF1841D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поставки Товар должен иметь первичную поверку не ранее 2 квартала 2017 г.</w:t>
      </w:r>
    </w:p>
    <w:p w14:paraId="6B6607BA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14:paraId="44435771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поверке);</w:t>
      </w:r>
    </w:p>
    <w:p w14:paraId="667E610A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сертификат об утверждении типа средств измерений и внесении в Государственный реестр средств измерений;</w:t>
      </w:r>
    </w:p>
    <w:p w14:paraId="195DB86B" w14:textId="77777777" w:rsidR="00990F89" w:rsidRPr="00990F89" w:rsidRDefault="00990F89" w:rsidP="00990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декларацию о соответствии техническим регламентам таможенного союза на Товар.</w:t>
      </w:r>
    </w:p>
    <w:p w14:paraId="2A46D27A" w14:textId="77777777" w:rsidR="00990F89" w:rsidRPr="00990F89" w:rsidRDefault="002E2169" w:rsidP="00990F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0F89"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2017 года. </w:t>
      </w:r>
    </w:p>
    <w:p w14:paraId="7A0558AD" w14:textId="77777777" w:rsidR="00990F89" w:rsidRPr="00990F89" w:rsidRDefault="00990F89" w:rsidP="00990F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13 (Тринадцати) месяцев с момента приемки Товара Покупателем. </w:t>
      </w:r>
    </w:p>
    <w:p w14:paraId="3A27D431" w14:textId="77777777" w:rsidR="00990F89" w:rsidRPr="00990F89" w:rsidRDefault="00990F89" w:rsidP="00990F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Межповерочный</w:t>
      </w:r>
      <w:proofErr w:type="spellEnd"/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период на Товар устанавливается: не менее 12 (Двенадцати) месяцев с момента последней поверки Товара.</w:t>
      </w:r>
    </w:p>
    <w:p w14:paraId="250432A5" w14:textId="77777777" w:rsidR="00990F89" w:rsidRPr="00990F89" w:rsidRDefault="00990F89" w:rsidP="00990F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14:paraId="2D17AB6D" w14:textId="77777777" w:rsidR="00990F89" w:rsidRPr="00990F89" w:rsidRDefault="00990F89" w:rsidP="00990F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14:paraId="7429FC9B" w14:textId="00183304" w:rsidR="002E2169" w:rsidRPr="00990F89" w:rsidRDefault="00990F89" w:rsidP="00990F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</w:t>
      </w: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2E216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CCB368" w14:textId="1DABCA7A" w:rsidR="002E2169" w:rsidRPr="00990F89" w:rsidRDefault="002E2169" w:rsidP="002E21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990F89"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="00990F89" w:rsidRPr="00990F8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</w:t>
      </w:r>
      <w:r w:rsidRPr="00990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8C4A69D" w14:textId="77777777" w:rsidR="0037674A" w:rsidRPr="00990F89" w:rsidRDefault="0037674A" w:rsidP="00E67166">
      <w:pPr>
        <w:tabs>
          <w:tab w:val="left" w:pos="698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389073" w14:textId="77777777" w:rsidR="004A64B8" w:rsidRPr="00990F89" w:rsidRDefault="00632728" w:rsidP="00A4617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990F8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40A8D8E" w14:textId="77777777" w:rsidR="00632728" w:rsidRPr="00990F89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63E54B23" w14:textId="0589A121" w:rsidR="00624466" w:rsidRPr="00990F89" w:rsidRDefault="000755D1" w:rsidP="00990F89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990F8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 – заместитель генерального директора по обеспечению производства АО «МЭС»</w:t>
      </w:r>
      <w:r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027A29F" w14:textId="77777777" w:rsidR="00990F89" w:rsidRPr="00990F89" w:rsidRDefault="00990F89" w:rsidP="00990F89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 «МЭС»;</w:t>
      </w:r>
    </w:p>
    <w:p w14:paraId="5B9677F0" w14:textId="77777777" w:rsidR="00990F89" w:rsidRPr="00990F89" w:rsidRDefault="00990F89" w:rsidP="00990F89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6842BA6" w14:textId="77777777" w:rsidR="00990F89" w:rsidRPr="00990F89" w:rsidRDefault="00990F89" w:rsidP="00990F89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14:paraId="078B43A5" w14:textId="77777777" w:rsidR="00990F89" w:rsidRPr="00990F89" w:rsidRDefault="00990F89" w:rsidP="00990F89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Семенов – ведущий инженер отдела метрологии АО «МЭС»;</w:t>
      </w:r>
    </w:p>
    <w:p w14:paraId="69EC3D48" w14:textId="3DB8254E" w:rsidR="00953AE3" w:rsidRPr="00990F89" w:rsidRDefault="00990F89" w:rsidP="00990F89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Гребнева – специалист отдела материально-технического обеспечения</w:t>
      </w:r>
      <w:r w:rsidR="002E216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</w:t>
      </w:r>
      <w:r w:rsidR="00BF52EC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F7D0E5" w14:textId="77777777" w:rsidR="00EA41EC" w:rsidRPr="00990F89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C159D96" w14:textId="193CA551" w:rsidR="00626B01" w:rsidRPr="00990F89" w:rsidRDefault="00990F89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F89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B62A8" w:rsidRPr="00990F89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 w:rsidRPr="00990F89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990F89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990F8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990F89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990F89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14:paraId="344B4667" w14:textId="77777777" w:rsidR="00F408F7" w:rsidRPr="00990F89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6D8BF20" w14:textId="1BF77F74" w:rsidR="00DC34A9" w:rsidRPr="00FB77DE" w:rsidRDefault="008249A7" w:rsidP="005F28C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рассмотрения, оценки и сопоставления заявок и подведения итогов проводилась </w:t>
      </w:r>
      <w:r w:rsidR="00990F8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DC34A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90F8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C34A9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487D96" w:rsidRPr="00990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</w:t>
      </w:r>
      <w:r w:rsidR="00487D96" w:rsidRPr="00FB77D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Мурманск, ул. </w:t>
      </w:r>
      <w:r w:rsidR="00DC34A9" w:rsidRPr="00FB7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DC34A9" w:rsidRPr="00FB77D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C34A9" w:rsidRPr="00FB7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в </w:t>
      </w:r>
      <w:r w:rsidR="00990F89" w:rsidRPr="00FB77DE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DC34A9" w:rsidRPr="00FB77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90F89" w:rsidRPr="00FB77D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C34A9" w:rsidRPr="00FB7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(МСК). </w:t>
      </w:r>
    </w:p>
    <w:p w14:paraId="04290313" w14:textId="2D7D5331" w:rsidR="00AB5438" w:rsidRPr="00781B9F" w:rsidRDefault="00DC34A9" w:rsidP="005F28CB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</w:t>
      </w:r>
      <w:r w:rsidR="00442749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</w:t>
      </w:r>
      <w:r w:rsidR="00442749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</w:t>
      </w:r>
      <w:r w:rsidR="002776A3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776A3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5F36DB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42749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14:paraId="34679837" w14:textId="77777777" w:rsidR="0058270C" w:rsidRPr="00781B9F" w:rsidRDefault="0058270C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7452F" w14:textId="575E4C37" w:rsidR="00B25F54" w:rsidRPr="00781B9F" w:rsidRDefault="00DC34A9" w:rsidP="005F28C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81B9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781B9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Техэлектромонтаж</w:t>
      </w:r>
      <w:proofErr w:type="spellEnd"/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</w:t>
      </w:r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Техэлектромонтаж</w:t>
      </w:r>
      <w:proofErr w:type="spellEnd"/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665834</w:t>
      </w:r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Иркутская область, </w:t>
      </w:r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Ангарск</w:t>
      </w:r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Микрорайон 15-й</w:t>
      </w:r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16Б</w:t>
      </w:r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3801054885</w:t>
      </w:r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380101001</w:t>
      </w:r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1023800518125</w:t>
      </w:r>
      <w:r w:rsidR="00D04233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781B9F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53351478</w:t>
      </w:r>
      <w:r w:rsidR="00B25F54" w:rsidRPr="00781B9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1A35CF54" w14:textId="028A013E" w:rsidR="00B25F54" w:rsidRPr="00781B9F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04233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E258B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E258B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2E258B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04233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81B9F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1D5F8649" w14:textId="6AA7DF1D" w:rsidR="00B25F54" w:rsidRPr="00781B9F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81B9F" w:rsidRPr="0078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542 564</w:t>
      </w:r>
      <w:r w:rsidRPr="0078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781B9F" w:rsidRPr="0078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78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1B9F" w:rsidRPr="0078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D04233" w:rsidRPr="0078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81B9F" w:rsidRPr="0078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78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81B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781B9F" w:rsidRPr="00781B9F">
        <w:rPr>
          <w:rFonts w:ascii="Times New Roman" w:eastAsia="Times New Roman" w:hAnsi="Times New Roman"/>
          <w:bCs/>
          <w:sz w:val="24"/>
          <w:szCs w:val="24"/>
          <w:lang w:eastAsia="ru-RU"/>
        </w:rPr>
        <w:t>82 764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233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рубля </w:t>
      </w:r>
      <w:r w:rsidR="00781B9F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04233"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81B9F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14:paraId="74AF5DE8" w14:textId="77777777" w:rsidR="00355A09" w:rsidRPr="00781B9F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1B9F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6B280C0" w14:textId="77777777" w:rsidR="0082398C" w:rsidRPr="00781B9F" w:rsidRDefault="0082398C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1B9F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090BDC" w:rsidRPr="00781B9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4D5274" w:rsidRPr="00781B9F">
        <w:rPr>
          <w:rFonts w:ascii="Times New Roman" w:eastAsia="Times New Roman" w:hAnsi="Times New Roman"/>
          <w:sz w:val="24"/>
          <w:szCs w:val="24"/>
          <w:lang w:eastAsia="ru-RU"/>
        </w:rPr>
        <w:t>оссия</w:t>
      </w:r>
      <w:r w:rsidRPr="00781B9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901F5C8" w14:textId="77777777" w:rsidR="00355A09" w:rsidRPr="00781B9F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B3EBDB1" w14:textId="27096467" w:rsidR="00101939" w:rsidRPr="00C82931" w:rsidRDefault="0082398C" w:rsidP="005F28CB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55A2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101939" w:rsidRPr="00755A2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01939" w:rsidRPr="00755A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755A2D" w:rsidRPr="00755A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ЭЛЕКТРОНПРИБОР</w:t>
      </w:r>
      <w:r w:rsidR="00101939" w:rsidRPr="00755A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755A2D" w:rsidRPr="00755A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ЭЛЕКТРОНПРИБОР</w:t>
      </w:r>
      <w:r w:rsidR="00101939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755A2D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141191</w:t>
      </w:r>
      <w:r w:rsidR="00101939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755A2D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Московская область, </w:t>
      </w:r>
      <w:r w:rsidR="00101939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755A2D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Фрязино</w:t>
      </w:r>
      <w:r w:rsidR="00101939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 </w:t>
      </w:r>
      <w:r w:rsidR="00755A2D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Барские пруды</w:t>
      </w:r>
      <w:r w:rsidR="00101939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755A2D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оф.4 </w:t>
      </w:r>
      <w:r w:rsidR="00101939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755A2D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5052014518</w:t>
      </w:r>
      <w:r w:rsidR="00101939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55A2D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505001001</w:t>
      </w:r>
      <w:r w:rsidR="00101939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55A2D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1045010550243</w:t>
      </w:r>
      <w:r w:rsidR="00101939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755A2D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70423280</w:t>
      </w:r>
      <w:r w:rsidR="00101939" w:rsidRPr="00C829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1000672" w14:textId="45C013FB" w:rsidR="00101939" w:rsidRPr="00C82931" w:rsidRDefault="00101939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916AF"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E258B"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2E258B"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8B"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55A2D"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19040069" w14:textId="28F05569" w:rsidR="00101939" w:rsidRPr="00C82931" w:rsidRDefault="00101939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82931" w:rsidRPr="00C829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549 054</w:t>
      </w:r>
      <w:r w:rsidRPr="00C829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0916AF" w:rsidRPr="00C829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C829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2931" w:rsidRPr="00C829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C829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916AF" w:rsidRPr="00C829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C829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C829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C82931"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>83 754</w:t>
      </w:r>
      <w:r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C82931"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C8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49906A13" w14:textId="77777777" w:rsidR="00101939" w:rsidRPr="00755A2D" w:rsidRDefault="0010193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2D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4424201" w14:textId="03E64BEE" w:rsidR="00DC34A9" w:rsidRPr="00AD48C9" w:rsidRDefault="00101939" w:rsidP="005F28C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5A2D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</w:t>
      </w:r>
      <w:r w:rsidRPr="00AD48C9">
        <w:rPr>
          <w:rFonts w:ascii="Times New Roman" w:eastAsia="Times New Roman" w:hAnsi="Times New Roman"/>
          <w:sz w:val="24"/>
          <w:szCs w:val="24"/>
          <w:lang w:eastAsia="ru-RU"/>
        </w:rPr>
        <w:t>Товара – Россия</w:t>
      </w:r>
      <w:r w:rsidR="000916AF" w:rsidRPr="00AD48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CEAF7CE" w14:textId="77777777" w:rsidR="00DC34A9" w:rsidRPr="00AD48C9" w:rsidRDefault="00DC34A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4E274DE9" w14:textId="70C18BFA" w:rsidR="002E258B" w:rsidRPr="00AD48C9" w:rsidRDefault="002E258B" w:rsidP="002E258B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3</w:t>
      </w:r>
      <w:r w:rsidRPr="00AD48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СКБ электротехнического приборостроения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СКБ ЭП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196247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г. 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Ленинский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153, оф. 1006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3812045829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781001001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 10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33801751092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41770454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54E4B8D6" w14:textId="40F3B5AC" w:rsidR="002E258B" w:rsidRPr="00AD48C9" w:rsidRDefault="002E258B" w:rsidP="002E25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02.08.2017 07:05 (МСК). </w:t>
      </w:r>
    </w:p>
    <w:p w14:paraId="6593D7BC" w14:textId="5D776DD9" w:rsidR="002E258B" w:rsidRPr="00AD48C9" w:rsidRDefault="002E258B" w:rsidP="002E25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D48C9" w:rsidRPr="00AD48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550 902</w:t>
      </w:r>
      <w:r w:rsidRPr="00AD48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 6</w:t>
      </w:r>
      <w:r w:rsidR="00AD48C9" w:rsidRPr="00AD48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AD48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AD48C9"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>84</w:t>
      </w:r>
      <w:r w:rsidRPr="00AD48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D48C9" w:rsidRPr="00AD48C9">
        <w:rPr>
          <w:rFonts w:ascii="Times New Roman" w:eastAsia="Times New Roman" w:hAnsi="Times New Roman" w:cs="Times New Roman"/>
          <w:sz w:val="24"/>
          <w:szCs w:val="24"/>
          <w:lang w:eastAsia="ru-RU"/>
        </w:rPr>
        <w:t>036 рублей</w:t>
      </w:r>
      <w:r w:rsidRPr="00AD4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8C9" w:rsidRPr="00AD48C9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AD4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14:paraId="73C83A02" w14:textId="77777777" w:rsidR="002E258B" w:rsidRPr="00AD48C9" w:rsidRDefault="002E258B" w:rsidP="002E25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E8854B2" w14:textId="17749A74" w:rsidR="002E258B" w:rsidRPr="00EE5074" w:rsidRDefault="002E258B" w:rsidP="002E25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AD48C9" w:rsidRPr="00AD48C9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Российская </w:t>
      </w:r>
      <w:r w:rsidR="00AD48C9" w:rsidRPr="00EE5074">
        <w:rPr>
          <w:rFonts w:ascii="Times New Roman" w:eastAsia="Times New Roman" w:hAnsi="Times New Roman"/>
          <w:sz w:val="24"/>
          <w:szCs w:val="24"/>
          <w:lang w:eastAsia="ru-RU"/>
        </w:rPr>
        <w:t>Федерация</w:t>
      </w:r>
      <w:r w:rsidRPr="00EE50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BE2FA8E" w14:textId="77777777" w:rsidR="00B56E13" w:rsidRPr="00EE5074" w:rsidRDefault="00B56E13" w:rsidP="002E25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23949E" w14:textId="228C39D0" w:rsidR="00B56E13" w:rsidRPr="00EE5074" w:rsidRDefault="00B56E13" w:rsidP="00B56E13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E507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EE507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ТЕХНО-АС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ТЕХНО-АС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140406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Московская область, 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Коломна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 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Октябрьской революции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406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5022019621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502201001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1035004235745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EE5074"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42290839</w:t>
      </w:r>
      <w:r w:rsidRPr="00EE50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F095D11" w14:textId="2441A8A6" w:rsidR="00B56E13" w:rsidRPr="00B53A1F" w:rsidRDefault="00B56E13" w:rsidP="00B56E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07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02.08.2017 11:3</w:t>
      </w:r>
      <w:r w:rsidR="00B53A1F" w:rsidRPr="00EE507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E5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  <w:r w:rsidRPr="00B53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44560E" w14:textId="113E408E" w:rsidR="00B56E13" w:rsidRPr="00B53A1F" w:rsidRDefault="00B56E13" w:rsidP="00B56E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82931" w:rsidRPr="00B53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549 054 рубля 00 копеек, </w:t>
      </w:r>
      <w:r w:rsidR="00C82931" w:rsidRPr="00B53A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C82931" w:rsidRPr="00B53A1F">
        <w:rPr>
          <w:rFonts w:ascii="Times New Roman" w:eastAsia="Times New Roman" w:hAnsi="Times New Roman" w:cs="Times New Roman"/>
          <w:sz w:val="24"/>
          <w:szCs w:val="24"/>
          <w:lang w:eastAsia="ru-RU"/>
        </w:rPr>
        <w:t>83 754 рубля 00 копеек</w:t>
      </w:r>
      <w:r w:rsidRPr="00B53A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A61ABF" w14:textId="77777777" w:rsidR="00B56E13" w:rsidRPr="00B53A1F" w:rsidRDefault="00B56E13" w:rsidP="00B56E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1F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2DB310F3" w14:textId="44D6DE6F" w:rsidR="00B56E13" w:rsidRPr="00B53A1F" w:rsidRDefault="00B56E13" w:rsidP="00B56E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1F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B53A1F" w:rsidRPr="00B53A1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4853821" w14:textId="77777777" w:rsidR="002E258B" w:rsidRPr="00B53A1F" w:rsidRDefault="002E258B" w:rsidP="002E25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1D3172B4" w14:textId="3CBC1B8F" w:rsidR="00CF6A91" w:rsidRPr="0081790D" w:rsidRDefault="00A55EE9" w:rsidP="005F28C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81790D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81790D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817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34D50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</w:t>
      </w:r>
      <w:r w:rsidR="00E01AC6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34D50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ов</w:t>
      </w:r>
      <w:r w:rsidR="006B68B3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81790D">
        <w:rPr>
          <w:rFonts w:ascii="Times New Roman" w:eastAsia="Times New Roman" w:hAnsi="Times New Roman"/>
          <w:b w:val="0"/>
          <w:color w:val="auto"/>
          <w:lang w:eastAsia="ar-SA"/>
        </w:rPr>
        <w:t xml:space="preserve"> </w:t>
      </w:r>
      <w:r w:rsidR="00E01AC6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8179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81790D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прибора контроля высоковольтных выключателей и комплектующих</w:t>
      </w:r>
      <w:r w:rsidR="00C075EF" w:rsidRPr="008179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0D0A2734" w14:textId="77777777" w:rsidR="00E01AC6" w:rsidRPr="0081790D" w:rsidRDefault="00E01AC6" w:rsidP="00BB039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79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598EB820" w14:textId="77777777" w:rsidR="006C1ADE" w:rsidRPr="007C790C" w:rsidRDefault="006C1ADE" w:rsidP="00BB03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3A9358" w14:textId="5D6E7927" w:rsidR="00400A63" w:rsidRPr="007C790C" w:rsidRDefault="000410C0" w:rsidP="00BB0392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7C79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7C790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7C79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7C7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81A" w:rsidRPr="007C79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7C79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7C790C" w:rsidRPr="007C79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="007C790C" w:rsidRPr="007C79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Техэлектромонтаж</w:t>
      </w:r>
      <w:proofErr w:type="spellEnd"/>
      <w:r w:rsidR="007C790C" w:rsidRPr="007C79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400A63" w:rsidRPr="007C79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7C790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9336A25" w14:textId="77777777" w:rsidR="00400A63" w:rsidRPr="007C790C" w:rsidRDefault="00400A63" w:rsidP="00BB03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79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7BB262" w14:textId="77777777" w:rsidR="00400A63" w:rsidRPr="007C790C" w:rsidRDefault="00400A63" w:rsidP="00BB039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79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8772221" w14:textId="0DF12AD3" w:rsidR="00400A63" w:rsidRPr="007C790C" w:rsidRDefault="00400A63" w:rsidP="00BB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790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C79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7C7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8A581A" w:rsidRPr="007C79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C790C" w:rsidRPr="007C790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7C790C" w:rsidRPr="007C79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Техэлектромонтаж</w:t>
      </w:r>
      <w:proofErr w:type="spellEnd"/>
      <w:r w:rsidR="007C790C" w:rsidRPr="007C79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11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790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3D654599" w14:textId="77777777" w:rsidR="00400A63" w:rsidRPr="007C790C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79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12BD0DA" w14:textId="77777777" w:rsidR="00400A63" w:rsidRPr="007C790C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79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8F825F8" w14:textId="1E7C5F7F" w:rsidR="00400A63" w:rsidRPr="007C790C" w:rsidRDefault="00400A63" w:rsidP="00BB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790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7C790C" w:rsidRPr="007C790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7C790C" w:rsidRPr="007C79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Техэлектромонтаж</w:t>
      </w:r>
      <w:proofErr w:type="spellEnd"/>
      <w:r w:rsidR="007C790C" w:rsidRPr="007C79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C790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790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79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7C79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7C790C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790C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8A581A" w:rsidRPr="007C790C">
        <w:t xml:space="preserve"> </w:t>
      </w:r>
      <w:r w:rsidR="008A581A" w:rsidRPr="007C790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7C790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2D56ECA" w14:textId="77777777" w:rsidR="00400A63" w:rsidRPr="007C790C" w:rsidRDefault="00400A63" w:rsidP="00BB03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79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1081119" w14:textId="77777777" w:rsidR="00400A63" w:rsidRPr="007C790C" w:rsidRDefault="00400A63" w:rsidP="00BB03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90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D84E47E" w14:textId="77777777" w:rsidR="00400A63" w:rsidRPr="007C790C" w:rsidRDefault="00400A63" w:rsidP="00BB03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3E8BB7" w14:textId="2787FC1A" w:rsidR="004E1C5C" w:rsidRPr="00482B57" w:rsidRDefault="00191DD7" w:rsidP="00F9306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82B5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="004E1C5C" w:rsidRPr="00482B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8A581A" w:rsidRPr="00482B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482B57" w:rsidRPr="00482B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«ЭЛЕКТРОНПРИБОР»</w:t>
      </w:r>
      <w:r w:rsidR="004E1C5C" w:rsidRPr="00482B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5082D26E" w14:textId="77777777" w:rsidR="004E1C5C" w:rsidRPr="00482B57" w:rsidRDefault="004E1C5C" w:rsidP="004E1C5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5CFB5D4" w14:textId="77777777" w:rsidR="004E1C5C" w:rsidRPr="00482B57" w:rsidRDefault="004E1C5C" w:rsidP="004E1C5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C7F671F" w14:textId="09655C54" w:rsidR="004E1C5C" w:rsidRPr="00482B57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482B57"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="00482B57" w:rsidRPr="00482B57">
        <w:rPr>
          <w:rFonts w:ascii="Times New Roman" w:eastAsia="Times New Roman" w:hAnsi="Times New Roman"/>
          <w:sz w:val="24"/>
          <w:szCs w:val="24"/>
          <w:lang w:eastAsia="ru-RU"/>
        </w:rPr>
        <w:t>ООО «ЭЛЕКТРОНПРИБОР»</w:t>
      </w:r>
      <w:r w:rsidRPr="00482B5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82B57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4EA3F9AF" w14:textId="77777777" w:rsidR="004E1C5C" w:rsidRPr="00482B57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3AE9E39" w14:textId="77777777" w:rsidR="004E1C5C" w:rsidRPr="00482B57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CF8968B" w14:textId="21FB8DD7" w:rsidR="004E1C5C" w:rsidRPr="00482B57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482B57" w:rsidRPr="00482B57">
        <w:rPr>
          <w:rFonts w:ascii="Times New Roman" w:eastAsia="Times New Roman" w:hAnsi="Times New Roman"/>
          <w:sz w:val="24"/>
          <w:szCs w:val="24"/>
          <w:lang w:eastAsia="ru-RU"/>
        </w:rPr>
        <w:t>ООО «ЭЛЕКТРОНПРИБОР»</w:t>
      </w:r>
      <w:r w:rsidRPr="00482B5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82B5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482B57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8A581A" w:rsidRPr="00482B57">
        <w:t xml:space="preserve"> </w:t>
      </w:r>
      <w:r w:rsidR="008A581A"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7B44849" w14:textId="77777777" w:rsidR="004E1C5C" w:rsidRPr="00482B57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A45E0AC" w14:textId="77777777" w:rsidR="004E1C5C" w:rsidRPr="00482B57" w:rsidRDefault="004E1C5C" w:rsidP="00FE65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15C9239E" w14:textId="77777777" w:rsidR="004E1C5C" w:rsidRPr="00AD48C9" w:rsidRDefault="004E1C5C" w:rsidP="009777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6C05BD" w14:textId="1BFBB9BB" w:rsidR="002C4AE9" w:rsidRPr="00AD48C9" w:rsidRDefault="002C4AE9" w:rsidP="002C4AE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D48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AD48C9"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«СКБ ЭП»</w:t>
      </w:r>
      <w:r w:rsidRPr="00AD48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0524E3F4" w14:textId="77777777" w:rsidR="002C4AE9" w:rsidRPr="00AD48C9" w:rsidRDefault="002C4AE9" w:rsidP="002C4AE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349B546" w14:textId="77777777" w:rsidR="002C4AE9" w:rsidRPr="00AD48C9" w:rsidRDefault="002C4AE9" w:rsidP="002C4AE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DBC20A6" w14:textId="6F2691D3" w:rsidR="002C4AE9" w:rsidRPr="00AD48C9" w:rsidRDefault="002C4AE9" w:rsidP="002C4A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AD48C9" w:rsidRPr="00AD48C9">
        <w:rPr>
          <w:rFonts w:ascii="Times New Roman" w:eastAsia="Times New Roman" w:hAnsi="Times New Roman"/>
          <w:sz w:val="24"/>
          <w:szCs w:val="24"/>
          <w:lang w:eastAsia="ru-RU"/>
        </w:rPr>
        <w:t>ООО «СКБ ЭП»</w:t>
      </w:r>
      <w:r w:rsidRPr="00AD48C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AD48C9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653D7651" w14:textId="77777777" w:rsidR="002C4AE9" w:rsidRPr="00AD48C9" w:rsidRDefault="002C4AE9" w:rsidP="002C4AE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1F0DE91" w14:textId="77777777" w:rsidR="002C4AE9" w:rsidRPr="00AD48C9" w:rsidRDefault="002C4AE9" w:rsidP="002C4AE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0970BB0" w14:textId="4D5D37AF" w:rsidR="002C4AE9" w:rsidRPr="00AD48C9" w:rsidRDefault="002C4AE9" w:rsidP="002C4A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AD48C9" w:rsidRPr="00AD48C9">
        <w:rPr>
          <w:rFonts w:ascii="Times New Roman" w:eastAsia="Times New Roman" w:hAnsi="Times New Roman"/>
          <w:sz w:val="24"/>
          <w:szCs w:val="24"/>
          <w:lang w:eastAsia="ru-RU"/>
        </w:rPr>
        <w:t>ООО «СКБ ЭП»</w:t>
      </w:r>
      <w:r w:rsidRPr="00AD48C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AD48C9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AD48C9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AD48C9">
        <w:t xml:space="preserve"> </w:t>
      </w:r>
      <w:r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0DA81C76" w14:textId="77777777" w:rsidR="002C4AE9" w:rsidRPr="00AD48C9" w:rsidRDefault="002C4AE9" w:rsidP="002C4AE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5883DB" w14:textId="77777777" w:rsidR="002C4AE9" w:rsidRPr="007A2258" w:rsidRDefault="002C4AE9" w:rsidP="002C4AE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33C8C86" w14:textId="77777777" w:rsidR="00B56E13" w:rsidRPr="007A2258" w:rsidRDefault="00B56E13" w:rsidP="002C4AE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7F5C66A" w14:textId="3B37A45E" w:rsidR="00B56E13" w:rsidRPr="007A2258" w:rsidRDefault="00B56E13" w:rsidP="00B56E13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25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4.4. </w:t>
      </w:r>
      <w:r w:rsidRPr="007A22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7A2258" w:rsidRPr="007A2258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«ТЕХНО-АС»</w:t>
      </w:r>
      <w:r w:rsidRPr="007A22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4AC98243" w14:textId="77777777" w:rsidR="00B56E13" w:rsidRPr="007A2258" w:rsidRDefault="00B56E13" w:rsidP="00B56E1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F970F32" w14:textId="77777777" w:rsidR="00B56E13" w:rsidRPr="007A2258" w:rsidRDefault="00B56E13" w:rsidP="00B56E1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12EB63F" w14:textId="25AB1695" w:rsidR="00B56E13" w:rsidRPr="007A2258" w:rsidRDefault="00B56E13" w:rsidP="00B56E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7A2258" w:rsidRPr="007A2258">
        <w:rPr>
          <w:rFonts w:ascii="Times New Roman" w:eastAsia="Times New Roman" w:hAnsi="Times New Roman"/>
          <w:sz w:val="24"/>
          <w:szCs w:val="24"/>
          <w:lang w:eastAsia="ru-RU"/>
        </w:rPr>
        <w:t>ООО «ТЕХНО-АС»</w:t>
      </w:r>
      <w:r w:rsidRPr="007A225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A2258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8127ADD" w14:textId="77777777" w:rsidR="00B56E13" w:rsidRPr="007A2258" w:rsidRDefault="00B56E13" w:rsidP="00B56E1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80019F2" w14:textId="77777777" w:rsidR="00B56E13" w:rsidRPr="007A2258" w:rsidRDefault="00B56E13" w:rsidP="00B56E1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6F03274" w14:textId="78CC0C23" w:rsidR="00B56E13" w:rsidRPr="007A2258" w:rsidRDefault="00B56E13" w:rsidP="00B56E1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7A2258" w:rsidRPr="007A2258">
        <w:rPr>
          <w:rFonts w:ascii="Times New Roman" w:eastAsia="Times New Roman" w:hAnsi="Times New Roman"/>
          <w:sz w:val="24"/>
          <w:szCs w:val="24"/>
          <w:lang w:eastAsia="ru-RU"/>
        </w:rPr>
        <w:t>ООО «ТЕХНО-АС»</w:t>
      </w:r>
      <w:r w:rsidRPr="007A225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A2258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7A2258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7A2258">
        <w:t xml:space="preserve"> </w:t>
      </w: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14:paraId="07CC684E" w14:textId="77777777" w:rsidR="00B56E13" w:rsidRPr="007A2258" w:rsidRDefault="00B56E13" w:rsidP="00B56E1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E7D5B0" w14:textId="47CA3BD9" w:rsidR="00B56E13" w:rsidRPr="007A2258" w:rsidRDefault="00B56E13" w:rsidP="00B56E1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C387542" w14:textId="77777777" w:rsidR="002C4AE9" w:rsidRPr="009E0084" w:rsidRDefault="002C4AE9" w:rsidP="009777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6824E9" w14:textId="0076CC7B" w:rsidR="00F4268F" w:rsidRPr="009E0084" w:rsidRDefault="005F36DB" w:rsidP="00ED6015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9E00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B56E13" w:rsidRPr="009E00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</w:t>
      </w:r>
      <w:r w:rsidRPr="009E008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591E42" w:rsidRPr="009E008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Признать запрос котировок </w:t>
      </w:r>
      <w:r w:rsidR="008A581A" w:rsidRPr="009E00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8A581A" w:rsidRPr="009E0084">
        <w:rPr>
          <w:rFonts w:ascii="Times New Roman" w:eastAsia="Times New Roman" w:hAnsi="Times New Roman"/>
          <w:bCs w:val="0"/>
          <w:sz w:val="24"/>
          <w:szCs w:val="24"/>
          <w:lang w:eastAsia="ru-RU"/>
        </w:rPr>
        <w:t xml:space="preserve"> </w:t>
      </w:r>
      <w:r w:rsidR="00EE4C49" w:rsidRPr="009E008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состоявшимся</w:t>
      </w:r>
      <w:r w:rsidR="003767B8" w:rsidRPr="009E008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  <w:r w:rsidR="00591E42" w:rsidRPr="009E008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14:paraId="165CE78C" w14:textId="77777777" w:rsidR="00A468F5" w:rsidRPr="009E0084" w:rsidRDefault="00A468F5" w:rsidP="002B0A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0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052BA4BA" w14:textId="77777777" w:rsidR="00A468F5" w:rsidRPr="009E0084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0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65B3641" w14:textId="77777777" w:rsidR="00815638" w:rsidRPr="009E0084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3D4EC8" w14:textId="028AD7CE" w:rsidR="00B5587A" w:rsidRPr="007A2258" w:rsidRDefault="008045C8" w:rsidP="00B5587A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A2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A22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587A"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="007C790C"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7C790C"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Техэлектромонтаж</w:t>
      </w:r>
      <w:proofErr w:type="spellEnd"/>
      <w:r w:rsidR="007C790C"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</w:t>
      </w:r>
      <w:r w:rsidR="001C6AFC"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«ЭЛЕКТРОНПРИБОР», </w:t>
      </w:r>
      <w:r w:rsidR="00AD48C9"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«СКБ ЭП»</w:t>
      </w:r>
      <w:r w:rsidR="00662A7A"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</w:t>
      </w:r>
      <w:r w:rsidR="00FA5633"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A2258" w:rsidRPr="007A2258">
        <w:rPr>
          <w:rFonts w:ascii="Times New Roman" w:eastAsia="Times New Roman" w:hAnsi="Times New Roman"/>
          <w:sz w:val="24"/>
          <w:szCs w:val="24"/>
          <w:lang w:eastAsia="ru-RU"/>
        </w:rPr>
        <w:t>ООО «ТЕХНО-АС»</w:t>
      </w:r>
      <w:r w:rsidR="00FE03B5"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0442A98" w14:textId="77777777" w:rsidR="00B2652C" w:rsidRDefault="00B5587A" w:rsidP="00C655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</w:t>
      </w:r>
      <w:r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(весом) 100% в запросе котировок </w:t>
      </w:r>
      <w:r w:rsidR="008A581A"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цена Договора.</w:t>
      </w:r>
    </w:p>
    <w:p w14:paraId="38E0D7DE" w14:textId="3222E9E1" w:rsidR="00B5587A" w:rsidRPr="00C6559B" w:rsidRDefault="00B5587A" w:rsidP="00C655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652C">
        <w:rPr>
          <w:rFonts w:ascii="Times New Roman" w:eastAsia="Times New Roman" w:hAnsi="Times New Roman"/>
          <w:b/>
          <w:sz w:val="24"/>
          <w:szCs w:val="24"/>
          <w:lang w:eastAsia="ru-RU"/>
        </w:rPr>
        <w:t>5.1.</w:t>
      </w:r>
      <w:r w:rsidRPr="007C79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50A1" w:rsidRPr="007C790C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7E50A1" w:rsidRPr="007C790C">
        <w:rPr>
          <w:rFonts w:ascii="Times New Roman" w:eastAsia="Times New Roman" w:hAnsi="Times New Roman"/>
          <w:sz w:val="24"/>
          <w:szCs w:val="24"/>
          <w:lang w:eastAsia="ru-RU"/>
        </w:rPr>
        <w:t>пп</w:t>
      </w:r>
      <w:proofErr w:type="spellEnd"/>
      <w:r w:rsidR="007E50A1" w:rsidRPr="007C790C">
        <w:rPr>
          <w:rFonts w:ascii="Times New Roman" w:eastAsia="Times New Roman" w:hAnsi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</w:t>
      </w:r>
      <w:r w:rsidR="007E50A1" w:rsidRPr="00F756AE">
        <w:rPr>
          <w:rFonts w:ascii="Times New Roman" w:eastAsia="Times New Roman" w:hAnsi="Times New Roman"/>
          <w:sz w:val="24"/>
          <w:szCs w:val="24"/>
          <w:lang w:eastAsia="ru-RU"/>
        </w:rPr>
        <w:t>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Pr="00F756A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2F74953" w14:textId="5AB98A43" w:rsidR="00B5587A" w:rsidRPr="00C6559B" w:rsidRDefault="00B5587A" w:rsidP="0052614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81790D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lastRenderedPageBreak/>
        <w:t>5.2.</w:t>
      </w:r>
      <w:r w:rsidRPr="0081790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основании </w:t>
      </w:r>
      <w:r w:rsidRPr="00C6559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оценки были определены итоговые места с учетом значимости критерия оценки</w:t>
      </w:r>
      <w:r w:rsidR="00F05736" w:rsidRPr="00C6559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и </w:t>
      </w:r>
      <w:r w:rsidR="00F05736" w:rsidRPr="00C6559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требований п. 4.12.3. Документации</w:t>
      </w:r>
      <w:r w:rsidR="00F05736" w:rsidRPr="00C6559B"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t xml:space="preserve"> </w:t>
      </w:r>
      <w:r w:rsidR="00F05736" w:rsidRPr="00C6559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 п. 9.7.5. Положения о закупке товаров, работ, услуг АО «МЭС» (ИНН 5190907139, ОГРН 1095190009111)</w:t>
      </w:r>
      <w:r w:rsidRPr="00C6559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:</w:t>
      </w:r>
    </w:p>
    <w:p w14:paraId="43C4CF24" w14:textId="3DA1DA4D" w:rsidR="00B5587A" w:rsidRPr="00C6559B" w:rsidRDefault="00B5587A" w:rsidP="0052614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559B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C6559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7C790C" w:rsidRPr="00C6559B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7C790C" w:rsidRPr="00C6559B">
        <w:rPr>
          <w:rFonts w:ascii="Times New Roman" w:hAnsi="Times New Roman" w:cs="Times New Roman"/>
          <w:sz w:val="24"/>
          <w:szCs w:val="24"/>
          <w:lang w:eastAsia="ru-RU"/>
        </w:rPr>
        <w:t>Техэлектромонтаж</w:t>
      </w:r>
      <w:proofErr w:type="spellEnd"/>
      <w:r w:rsidR="007C790C" w:rsidRPr="00C655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C6559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6559B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C655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C790C" w:rsidRPr="00C6559B">
        <w:rPr>
          <w:rFonts w:ascii="Times New Roman" w:eastAsia="Times New Roman" w:hAnsi="Times New Roman"/>
          <w:bCs/>
          <w:sz w:val="24"/>
          <w:szCs w:val="24"/>
          <w:lang w:eastAsia="ru-RU"/>
        </w:rPr>
        <w:t>542 564 рубля 00 копеек, в том числе НДС 82 764 рубля 00 копеек</w:t>
      </w:r>
      <w:r w:rsidRPr="00C6559B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29E2E49B" w14:textId="6F8D7C77" w:rsidR="002E258B" w:rsidRPr="007A2258" w:rsidRDefault="002E258B" w:rsidP="0052614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559B">
        <w:rPr>
          <w:rFonts w:ascii="Times New Roman" w:eastAsia="Times New Roman" w:hAnsi="Times New Roman"/>
          <w:b/>
          <w:sz w:val="24"/>
          <w:szCs w:val="24"/>
          <w:lang w:eastAsia="ru-RU"/>
        </w:rPr>
        <w:t>2 место</w:t>
      </w:r>
      <w:r w:rsidRPr="00C6559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1C6AFC" w:rsidRPr="00C6559B">
        <w:rPr>
          <w:rFonts w:ascii="Times New Roman" w:hAnsi="Times New Roman" w:cs="Times New Roman"/>
          <w:sz w:val="24"/>
          <w:szCs w:val="24"/>
          <w:lang w:eastAsia="ru-RU"/>
        </w:rPr>
        <w:t>ООО «ЭЛЕКТРОНПРИБОР»</w:t>
      </w:r>
      <w:r w:rsidRPr="00C6559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6559B">
        <w:rPr>
          <w:rFonts w:ascii="Times New Roman" w:eastAsia="Times New Roman" w:hAnsi="Times New Roman"/>
          <w:sz w:val="24"/>
          <w:szCs w:val="24"/>
          <w:lang w:eastAsia="ru-RU"/>
        </w:rPr>
        <w:t>(цена договора</w:t>
      </w:r>
      <w:r w:rsidRPr="007A2258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6256D" w:rsidRPr="007A2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549 054 рубля 00 копеек, в том числе НДС 83 754 рубля 00 копеек</w:t>
      </w: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18258E7B" w14:textId="0AD39F61" w:rsidR="00B56E13" w:rsidRPr="007A2258" w:rsidRDefault="00B56E13" w:rsidP="00526148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7A2258">
        <w:rPr>
          <w:rFonts w:ascii="Times New Roman" w:eastAsia="Times New Roman" w:hAnsi="Times New Roman"/>
          <w:b/>
          <w:sz w:val="24"/>
          <w:szCs w:val="24"/>
          <w:lang w:eastAsia="ru-RU"/>
        </w:rPr>
        <w:t>3 место</w:t>
      </w:r>
      <w:r w:rsidRPr="007A2258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7A2258" w:rsidRPr="007A2258">
        <w:rPr>
          <w:rFonts w:ascii="Times New Roman" w:hAnsi="Times New Roman" w:cs="Times New Roman"/>
          <w:sz w:val="24"/>
          <w:szCs w:val="24"/>
          <w:lang w:eastAsia="ru-RU"/>
        </w:rPr>
        <w:t>ООО «ТЕХНО-АС»</w:t>
      </w:r>
      <w:r w:rsidRPr="007A2258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7A2258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53A1F" w:rsidRPr="007A2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549 054 рубля 00 копеек, в том числе НДС 83 754 рубля 00 копеек</w:t>
      </w:r>
      <w:r w:rsidRPr="007A2258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704B77AF" w14:textId="41594E53" w:rsidR="00AD1D22" w:rsidRPr="00AD48C9" w:rsidRDefault="00B56E13" w:rsidP="003C255C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B5587A" w:rsidRPr="00AD48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</w:t>
      </w:r>
      <w:r w:rsidR="00B5587A" w:rsidRPr="00AD48C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AD48C9" w:rsidRPr="00AD48C9">
        <w:rPr>
          <w:rFonts w:ascii="Times New Roman" w:hAnsi="Times New Roman" w:cs="Times New Roman"/>
          <w:sz w:val="24"/>
          <w:szCs w:val="24"/>
          <w:lang w:eastAsia="ru-RU"/>
        </w:rPr>
        <w:t>ООО «СКБ ЭП»</w:t>
      </w:r>
      <w:r w:rsidR="006834E2" w:rsidRPr="00AD48C9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6834E2" w:rsidRPr="00AD48C9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6834E2"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D48C9" w:rsidRPr="00AD48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550 902 рубля 67 копеек, в том числе НДС 84 036 рублей 00 копеек</w:t>
      </w:r>
      <w:r w:rsidR="00CF3E8B"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CE4FB3"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A3B6C16" w14:textId="77777777" w:rsidR="00B5587A" w:rsidRPr="00AD48C9" w:rsidRDefault="00B5587A" w:rsidP="0052614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4AE570A" w14:textId="77777777" w:rsidR="00B5587A" w:rsidRPr="00AD48C9" w:rsidRDefault="00B5587A" w:rsidP="00411CC6">
      <w:pPr>
        <w:spacing w:after="0" w:line="240" w:lineRule="auto"/>
        <w:jc w:val="both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AD48C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AD48C9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5F4E0CAC" w14:textId="77777777" w:rsidR="008045C8" w:rsidRPr="001C6AFC" w:rsidRDefault="008045C8" w:rsidP="00411C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490E01" w14:textId="0DB54F2E" w:rsidR="00B5587A" w:rsidRPr="00C6256D" w:rsidRDefault="008045C8" w:rsidP="00411C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1C6AF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</w:t>
      </w:r>
      <w:r w:rsidR="00B5587A" w:rsidRPr="001C6AF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587A" w:rsidRPr="001C6A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Условия исполнения договора, указанные в Документации и в за</w:t>
      </w:r>
      <w:r w:rsidR="004D2D4D" w:rsidRPr="001C6A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явке Участника запроса котировок</w:t>
      </w:r>
      <w:r w:rsidR="00391174" w:rsidRPr="001C6AF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91174" w:rsidRPr="001C6A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B5587A" w:rsidRPr="001C6A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заявке которого присвоено второе место – </w:t>
      </w:r>
      <w:r w:rsidR="001C6AFC" w:rsidRPr="001C6A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 «ЭЛЕКТРОНПРИБОР» </w:t>
      </w:r>
      <w:r w:rsidR="00DE328F" w:rsidRPr="001C6A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(юридический адрес: </w:t>
      </w:r>
      <w:r w:rsidR="001C6AFC" w:rsidRPr="001C6A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141191, Московская область, г. Фрязино, ул. Барские пруды, д. 1, оф.4, ИНН 5052014518, КПП 505001001, ОГРН 1045010550243, ОКПО 70423280</w:t>
      </w:r>
      <w:r w:rsidR="007B7602" w:rsidRPr="001C6A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</w:t>
      </w:r>
      <w:r w:rsidR="00B5587A" w:rsidRPr="001C6AF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относится к субъектам малого и </w:t>
      </w:r>
      <w:r w:rsidR="00B5587A" w:rsidRPr="00C6256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среднего предпринимательства):</w:t>
      </w:r>
    </w:p>
    <w:p w14:paraId="65BBD994" w14:textId="7A77B181" w:rsidR="0081790D" w:rsidRPr="00C6256D" w:rsidRDefault="0081790D" w:rsidP="0081790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25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C625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прибора контроля высоковольтных выключателей и комплектующих</w:t>
      </w:r>
      <w:r w:rsidRPr="00C625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296F315" w14:textId="7FF49169" w:rsidR="0081790D" w:rsidRPr="00C6256D" w:rsidRDefault="0081790D" w:rsidP="008179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C6256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 шт.</w:t>
      </w:r>
    </w:p>
    <w:p w14:paraId="23F8512F" w14:textId="408BDD50" w:rsidR="0081790D" w:rsidRPr="00C6256D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C6256D"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256D"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054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(Пятьсот </w:t>
      </w:r>
      <w:r w:rsidR="00C6256D"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сорок девять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</w:t>
      </w:r>
      <w:r w:rsidR="00C6256D"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пятьдесят четыре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рубля </w:t>
      </w:r>
      <w:r w:rsidR="00C6256D"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включая НДС </w:t>
      </w:r>
      <w:r w:rsidR="00C6256D"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83 754 рубля 00 копеек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084F48ED" w14:textId="070AF9D6" w:rsidR="0081790D" w:rsidRPr="00C6256D" w:rsidRDefault="0081790D" w:rsidP="008179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62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C6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56D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50 (Пятидесяти) календарных дней с момента заключения Договора.</w:t>
      </w:r>
    </w:p>
    <w:p w14:paraId="64AD5F32" w14:textId="096AD81D" w:rsidR="0081790D" w:rsidRPr="00C6256D" w:rsidRDefault="0081790D" w:rsidP="008179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д.15. </w:t>
      </w:r>
    </w:p>
    <w:p w14:paraId="6A29FCB8" w14:textId="6517A7A2" w:rsidR="0081790D" w:rsidRPr="00C6256D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14:paraId="67D10CD6" w14:textId="77777777" w:rsidR="0081790D" w:rsidRPr="00C6256D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14:paraId="59E66075" w14:textId="77777777" w:rsidR="0081790D" w:rsidRPr="00C6256D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60F45DD" w14:textId="3FA11790" w:rsidR="0081790D" w:rsidRPr="00C6256D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42F81590" w14:textId="77777777" w:rsidR="0081790D" w:rsidRPr="00C6256D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2600CE7" w14:textId="77777777" w:rsidR="0081790D" w:rsidRPr="00C6559B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</w:t>
      </w:r>
      <w:r w:rsidRPr="00C65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транспортом - установленной формы, утвержденной ОАО «РЖД» Приказом от 1 июля 2004 г. N 86.</w:t>
      </w:r>
    </w:p>
    <w:p w14:paraId="79DBE0B7" w14:textId="5A7395E1" w:rsidR="0081790D" w:rsidRPr="00C6559B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5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 w:rsidR="00F05736" w:rsidRPr="00C65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</w:t>
      </w:r>
      <w:r w:rsidRPr="00C65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 в приложении № 2 Договора.</w:t>
      </w:r>
    </w:p>
    <w:p w14:paraId="0348D4C7" w14:textId="77777777" w:rsidR="0081790D" w:rsidRPr="00C6256D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5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поставки Товар должен иметь первичную поверку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ранее 2 квартала 2017 г.</w:t>
      </w:r>
    </w:p>
    <w:p w14:paraId="1C17995B" w14:textId="77777777" w:rsidR="0081790D" w:rsidRPr="00C6256D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14:paraId="50630157" w14:textId="77777777" w:rsidR="0081790D" w:rsidRPr="00C6256D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поверке);</w:t>
      </w:r>
    </w:p>
    <w:p w14:paraId="013749D1" w14:textId="77777777" w:rsidR="0081790D" w:rsidRPr="00C6256D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сертификат об утверждении типа средств измерений и внесении в Государственный реестр средств измерений;</w:t>
      </w:r>
    </w:p>
    <w:p w14:paraId="411776EC" w14:textId="77777777" w:rsidR="0081790D" w:rsidRPr="00C6256D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декларацию о соответствии техническим регламентам таможенного союза на Товар.</w:t>
      </w:r>
    </w:p>
    <w:p w14:paraId="3C3A04B7" w14:textId="6B382057" w:rsidR="0081790D" w:rsidRPr="00C6256D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2017 года. </w:t>
      </w:r>
    </w:p>
    <w:p w14:paraId="18D3C2A4" w14:textId="3B7C3C2F" w:rsidR="0081790D" w:rsidRPr="00C6256D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13 (Тринадцат</w:t>
      </w:r>
      <w:r w:rsidR="00C6256D"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месяцев с момента приемки Товара Покупателем. </w:t>
      </w:r>
    </w:p>
    <w:p w14:paraId="0EDEBF1C" w14:textId="7D52EEDD" w:rsidR="0081790D" w:rsidRPr="00C6256D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Межповерочный</w:t>
      </w:r>
      <w:proofErr w:type="spellEnd"/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период на Товар устанавливается: 12 (Двенадцат</w:t>
      </w:r>
      <w:r w:rsidR="00C6256D"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 с момента последней поверки Товара.</w:t>
      </w:r>
    </w:p>
    <w:p w14:paraId="12564B20" w14:textId="77777777" w:rsidR="0081790D" w:rsidRPr="00C6256D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14:paraId="138CB5B6" w14:textId="77777777" w:rsidR="0081790D" w:rsidRPr="00C6256D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14:paraId="1823CB9B" w14:textId="77777777" w:rsidR="0081790D" w:rsidRPr="00C6256D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C625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048EB6" w14:textId="236BAB6E" w:rsidR="00B16488" w:rsidRPr="00C6256D" w:rsidRDefault="0081790D" w:rsidP="0081790D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C625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C62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14:paraId="09E3B091" w14:textId="7F8CD37B" w:rsidR="00254A74" w:rsidRPr="00C6256D" w:rsidRDefault="00254A74" w:rsidP="00411CC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25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C625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2C73B0" w:rsidRPr="00C6256D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C625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EF952FC" w14:textId="77777777" w:rsidR="00E32E2F" w:rsidRPr="00C6256D" w:rsidRDefault="00E32E2F" w:rsidP="00411CC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DF1831C" w14:textId="77777777" w:rsidR="00E32E2F" w:rsidRPr="00C6256D" w:rsidRDefault="00E32E2F" w:rsidP="00411CC6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C6256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C6256D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753FA2DC" w14:textId="77777777" w:rsidR="00E32E2F" w:rsidRPr="000B5CD1" w:rsidRDefault="00E32E2F" w:rsidP="00411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57BC06" w14:textId="5C45F9E2" w:rsidR="00B5587A" w:rsidRPr="000B5CD1" w:rsidRDefault="00B5587A" w:rsidP="00411C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0B5CD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7. </w:t>
      </w:r>
      <w:r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Комиссией по закупке было принято решение признать Победителем запроса котировок</w:t>
      </w:r>
      <w:r w:rsidR="001642AD"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D638DD" w:rsidRPr="000B5C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D638DD"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0E1C9E"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="000E1C9E"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Техэлектромонтаж</w:t>
      </w:r>
      <w:proofErr w:type="spellEnd"/>
      <w:r w:rsidR="000E1C9E"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0B5CD1" w:rsidRPr="000B5C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665834, Иркутская область, г. Ангарск, Микрорайон 15-й, д. 16Б, ИНН 3801054885, КПП 380101001, ОГРН 1023800518125, ОКПО 53351478</w:t>
      </w:r>
      <w:r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первое место, и заключить с ним </w:t>
      </w:r>
      <w:r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instrText xml:space="preserve"> FORMTEXT </w:instrText>
      </w:r>
      <w:r w:rsidR="00CF638C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r>
      <w:r w:rsidR="00CF638C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fldChar w:fldCharType="separate"/>
      </w:r>
      <w:r w:rsidRPr="000B5CD1">
        <w:rPr>
          <w:rFonts w:ascii="Times New Roman" w:hAnsi="Times New Roman"/>
          <w:b w:val="0"/>
          <w:color w:val="auto"/>
          <w:sz w:val="24"/>
          <w:szCs w:val="24"/>
        </w:rPr>
        <w:fldChar w:fldCharType="end"/>
      </w:r>
      <w:bookmarkEnd w:id="8"/>
      <w:r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1642AD"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0B5CD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 в Документации:</w:t>
      </w:r>
    </w:p>
    <w:p w14:paraId="528992E0" w14:textId="61A94254" w:rsidR="0081790D" w:rsidRPr="000E1C9E" w:rsidRDefault="0081790D" w:rsidP="0081790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1C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0E1C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прибора контроля высоковольтных выключателей и комплектующих</w:t>
      </w:r>
      <w:r w:rsidRPr="000E1C9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2D47EA9" w14:textId="4FFBC61C" w:rsidR="0081790D" w:rsidRPr="000E1C9E" w:rsidRDefault="0081790D" w:rsidP="008179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0E1C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 шт.</w:t>
      </w:r>
    </w:p>
    <w:p w14:paraId="2D0BC05C" w14:textId="39F40495" w:rsidR="0081790D" w:rsidRPr="000E1C9E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0E1C9E"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1C9E"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564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(Пятьсот </w:t>
      </w:r>
      <w:r w:rsidR="000E1C9E"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сорок две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0E1C9E"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1C9E"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пятьсот шестьдесят четыре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рубля </w:t>
      </w:r>
      <w:r w:rsidR="000E1C9E"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включая НДС </w:t>
      </w:r>
      <w:r w:rsidR="000E1C9E" w:rsidRPr="000E1C9E">
        <w:rPr>
          <w:rFonts w:ascii="Times New Roman" w:eastAsia="Times New Roman" w:hAnsi="Times New Roman"/>
          <w:bCs/>
          <w:sz w:val="24"/>
          <w:szCs w:val="24"/>
          <w:lang w:eastAsia="ru-RU"/>
        </w:rPr>
        <w:t>82 764 рубля 00 копеек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36DF4E49" w14:textId="60D02A72" w:rsidR="0081790D" w:rsidRPr="000E1C9E" w:rsidRDefault="0081790D" w:rsidP="008179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0E1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C9E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50 (Пятидесяти) календарных дней с момента заключения Договора.</w:t>
      </w:r>
    </w:p>
    <w:p w14:paraId="2FCB0E3A" w14:textId="209FE04F" w:rsidR="0081790D" w:rsidRPr="000E1C9E" w:rsidRDefault="0081790D" w:rsidP="008179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Мурманск, ул. Промышленная, д.15. </w:t>
      </w:r>
    </w:p>
    <w:p w14:paraId="1BED9A65" w14:textId="317594E9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14:paraId="0548C792" w14:textId="77777777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14:paraId="541CEC54" w14:textId="77777777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1AD900A7" w14:textId="77777777" w:rsidR="00CF638C" w:rsidRDefault="00CF638C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FAC1A4" w14:textId="77777777" w:rsidR="00CF638C" w:rsidRDefault="00CF638C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A32682" w14:textId="77777777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GoBack"/>
      <w:bookmarkEnd w:id="9"/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14:paraId="32093AD2" w14:textId="77777777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7224BDA" w14:textId="77777777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9C4C18F" w14:textId="5EE90472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5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 w:rsidR="00174570" w:rsidRPr="00C65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</w:t>
      </w:r>
      <w:r w:rsidRPr="00C65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 в приложении № 2 Договора.</w:t>
      </w:r>
    </w:p>
    <w:p w14:paraId="3C428336" w14:textId="77777777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поставки Товар должен иметь первичную поверку не ранее 2 квартала 2017 г.</w:t>
      </w:r>
    </w:p>
    <w:p w14:paraId="5EB0768C" w14:textId="77777777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14:paraId="32C0C116" w14:textId="77777777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поверке);</w:t>
      </w:r>
    </w:p>
    <w:p w14:paraId="27BC35DF" w14:textId="77777777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сертификат об утверждении типа средств измерений и внесении в Государственный реестр средств измерений;</w:t>
      </w:r>
    </w:p>
    <w:p w14:paraId="7A6B6D6C" w14:textId="77777777" w:rsidR="0081790D" w:rsidRPr="000E1C9E" w:rsidRDefault="0081790D" w:rsidP="00817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декларацию о соответствии техническим регламентам таможенного союза на Товар.</w:t>
      </w:r>
    </w:p>
    <w:p w14:paraId="0651B808" w14:textId="61D29807" w:rsidR="0081790D" w:rsidRPr="000E1C9E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2017 года. </w:t>
      </w:r>
    </w:p>
    <w:p w14:paraId="080DBEAF" w14:textId="32664C60" w:rsidR="0081790D" w:rsidRPr="000E1C9E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13 (Тринадцат</w:t>
      </w:r>
      <w:r w:rsidR="000E1C9E"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месяцев с момента приемки Товара Покупателем. </w:t>
      </w:r>
    </w:p>
    <w:p w14:paraId="125906C2" w14:textId="5387622D" w:rsidR="0081790D" w:rsidRPr="000E1C9E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Межповерочный</w:t>
      </w:r>
      <w:proofErr w:type="spellEnd"/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период на Товар устанавливается: 12 (Двенадцат</w:t>
      </w:r>
      <w:r w:rsidR="000E1C9E"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 с момента последней поверки Товара.</w:t>
      </w:r>
    </w:p>
    <w:p w14:paraId="7C650961" w14:textId="77777777" w:rsidR="0081790D" w:rsidRPr="000E1C9E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14:paraId="4B25C453" w14:textId="77777777" w:rsidR="0081790D" w:rsidRPr="000E1C9E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14:paraId="02E98830" w14:textId="77777777" w:rsidR="0081790D" w:rsidRPr="000E1C9E" w:rsidRDefault="0081790D" w:rsidP="008179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0E1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86F032" w14:textId="010925DF" w:rsidR="00862758" w:rsidRPr="000E1C9E" w:rsidRDefault="0081790D" w:rsidP="0081790D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0E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Pr="000E1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14:paraId="35B99890" w14:textId="77777777" w:rsidR="00AD0D24" w:rsidRPr="000E1C9E" w:rsidRDefault="00BD51C8" w:rsidP="008627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0E1C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862758" w:rsidRPr="000E1C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862758" w:rsidRPr="000E1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862758" w:rsidRPr="000E1C9E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="009E47D1" w:rsidRPr="000E1C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2C1EA375" w14:textId="77777777" w:rsidR="00AD0D24" w:rsidRPr="000E1C9E" w:rsidRDefault="00AD0D24" w:rsidP="004A6BF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C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E717C7F" w14:textId="77777777" w:rsidR="00280E21" w:rsidRPr="000E1C9E" w:rsidRDefault="00AD0D24" w:rsidP="004A6B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1C9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2C1E86E" w14:textId="77777777" w:rsidR="00734B11" w:rsidRPr="00990F89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73FEAB0F" w14:textId="77777777" w:rsidR="00860841" w:rsidRPr="0081790D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790D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0BF55C42" w14:textId="77777777" w:rsidR="00860841" w:rsidRPr="0081790D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1790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81790D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81790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EE1028D" w14:textId="77777777" w:rsidR="00860841" w:rsidRPr="0081790D" w:rsidRDefault="00860841" w:rsidP="00DB3EA8">
      <w:pPr>
        <w:tabs>
          <w:tab w:val="left" w:pos="7230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792BCC5C" w14:textId="19981336" w:rsidR="00860841" w:rsidRPr="0081790D" w:rsidRDefault="0081790D" w:rsidP="00DB3EA8">
      <w:pPr>
        <w:tabs>
          <w:tab w:val="left" w:pos="7230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860841"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04BF044" w14:textId="5448D075" w:rsidR="00860841" w:rsidRPr="0081790D" w:rsidRDefault="0081790D" w:rsidP="00DB3EA8">
      <w:pPr>
        <w:tabs>
          <w:tab w:val="left" w:pos="7230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90D">
        <w:rPr>
          <w:rFonts w:ascii="Times New Roman" w:eastAsia="Times New Roman" w:hAnsi="Times New Roman" w:cs="Times New Roman"/>
          <w:sz w:val="24"/>
          <w:szCs w:val="20"/>
          <w:lang w:eastAsia="ru-RU"/>
        </w:rPr>
        <w:t>А.В. Тишкин</w:t>
      </w:r>
      <w:r w:rsidR="00860841"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1C4D2A83" w14:textId="5ACB9843" w:rsidR="00860841" w:rsidRPr="00C02704" w:rsidRDefault="0081790D" w:rsidP="00DB3EA8">
      <w:pPr>
        <w:tabs>
          <w:tab w:val="left" w:pos="7230"/>
        </w:tabs>
        <w:spacing w:line="48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1790D">
        <w:rPr>
          <w:rFonts w:ascii="Times New Roman" w:eastAsia="Times New Roman" w:hAnsi="Times New Roman" w:cs="Times New Roman"/>
          <w:sz w:val="24"/>
          <w:szCs w:val="20"/>
          <w:lang w:eastAsia="ru-RU"/>
        </w:rPr>
        <w:t>Н.В. Урпин</w:t>
      </w:r>
      <w:r w:rsidR="00860841" w:rsidRPr="0081790D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860841" w:rsidRPr="00C0270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</w:t>
      </w:r>
    </w:p>
    <w:p w14:paraId="1215C3A3" w14:textId="557790E6" w:rsidR="0081790D" w:rsidRPr="00C02704" w:rsidRDefault="00C02704" w:rsidP="00DB3EA8">
      <w:pPr>
        <w:tabs>
          <w:tab w:val="left" w:pos="7230"/>
        </w:tabs>
        <w:spacing w:line="48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27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И.А. Семенов</w:t>
      </w:r>
      <w:r w:rsidR="0081790D" w:rsidRPr="00C0270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576493D8" w14:textId="1067C2A7" w:rsidR="00D81D5A" w:rsidRPr="00C02704" w:rsidRDefault="00C02704" w:rsidP="00DB3EA8">
      <w:pPr>
        <w:tabs>
          <w:tab w:val="left" w:pos="7230"/>
        </w:tabs>
        <w:spacing w:line="48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2704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 Гребнева</w:t>
      </w:r>
      <w:r w:rsidR="00D81D5A" w:rsidRPr="00C0270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3C31ECEC" w14:textId="77777777" w:rsidR="00860841" w:rsidRPr="0081790D" w:rsidRDefault="00860841" w:rsidP="0000584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79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625AFE36" w14:textId="032A18B8" w:rsidR="003345FE" w:rsidRPr="00A672C9" w:rsidRDefault="0081790D" w:rsidP="00005840">
      <w:pPr>
        <w:spacing w:line="240" w:lineRule="auto"/>
        <w:rPr>
          <w:rFonts w:ascii="Times New Roman" w:hAnsi="Times New Roman"/>
          <w:sz w:val="24"/>
          <w:szCs w:val="24"/>
        </w:rPr>
      </w:pPr>
      <w:r w:rsidRPr="0081790D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937284" w:rsidRPr="0081790D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 w:rsidRPr="0081790D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860841" w:rsidRPr="008179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3345FE" w:rsidRPr="00A672C9" w:rsidSect="00502751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57A2E" w14:textId="77777777" w:rsidR="0075519B" w:rsidRDefault="0075519B" w:rsidP="00167DDE">
      <w:pPr>
        <w:spacing w:after="0" w:line="240" w:lineRule="auto"/>
      </w:pPr>
      <w:r>
        <w:separator/>
      </w:r>
    </w:p>
  </w:endnote>
  <w:endnote w:type="continuationSeparator" w:id="0">
    <w:p w14:paraId="55A9E95D" w14:textId="77777777" w:rsidR="0075519B" w:rsidRDefault="0075519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AAB50" w14:textId="77777777" w:rsidR="0075519B" w:rsidRDefault="0075519B" w:rsidP="00167DDE">
      <w:pPr>
        <w:spacing w:after="0" w:line="240" w:lineRule="auto"/>
      </w:pPr>
      <w:r>
        <w:separator/>
      </w:r>
    </w:p>
  </w:footnote>
  <w:footnote w:type="continuationSeparator" w:id="0">
    <w:p w14:paraId="12A621E8" w14:textId="77777777" w:rsidR="0075519B" w:rsidRDefault="0075519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77902864" w14:textId="77777777"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638C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706A7026" w14:textId="4B01DAFC" w:rsidR="00F11BC7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proofErr w:type="gramStart"/>
        <w:r w:rsidR="002E216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990F89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990F89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2E2169">
          <w:rPr>
            <w:rFonts w:ascii="Times New Roman" w:eastAsia="Calibri" w:hAnsi="Times New Roman" w:cs="Times New Roman"/>
            <w:sz w:val="16"/>
            <w:szCs w:val="16"/>
          </w:rPr>
          <w:t xml:space="preserve">7 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proofErr w:type="gramEnd"/>
        <w:r w:rsidR="00F11BC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08ADF70F" w14:textId="77777777" w:rsidR="00990F89" w:rsidRDefault="00B25E28" w:rsidP="002E216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990F89" w:rsidRPr="00990F89">
          <w:rPr>
            <w:rFonts w:ascii="Times New Roman" w:eastAsia="Calibri" w:hAnsi="Times New Roman" w:cs="Times New Roman"/>
            <w:sz w:val="16"/>
            <w:szCs w:val="16"/>
          </w:rPr>
          <w:t xml:space="preserve">поставки прибора контроля </w:t>
        </w:r>
      </w:p>
      <w:p w14:paraId="3E5D4A55" w14:textId="14EBAE4D" w:rsidR="00C620D1" w:rsidRDefault="00990F89" w:rsidP="002E216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990F89">
          <w:rPr>
            <w:rFonts w:ascii="Times New Roman" w:eastAsia="Calibri" w:hAnsi="Times New Roman" w:cs="Times New Roman"/>
            <w:sz w:val="16"/>
            <w:szCs w:val="16"/>
          </w:rPr>
          <w:t>высоковольтных выключателей и комплектующих</w:t>
        </w:r>
      </w:p>
      <w:p w14:paraId="1BF96158" w14:textId="77777777" w:rsidR="00224A75" w:rsidRPr="003C316F" w:rsidRDefault="00CF638C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26AC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73C3"/>
    <w:rsid w:val="00097D0D"/>
    <w:rsid w:val="000A036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3E00"/>
    <w:rsid w:val="000D553C"/>
    <w:rsid w:val="000D56A1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5460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4570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68BB"/>
    <w:rsid w:val="00197099"/>
    <w:rsid w:val="001A0149"/>
    <w:rsid w:val="001A0AEE"/>
    <w:rsid w:val="001A0BD0"/>
    <w:rsid w:val="001A1279"/>
    <w:rsid w:val="001A1347"/>
    <w:rsid w:val="001A17D3"/>
    <w:rsid w:val="001A2716"/>
    <w:rsid w:val="001A3316"/>
    <w:rsid w:val="001A3FCF"/>
    <w:rsid w:val="001A467D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AFC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4BB"/>
    <w:rsid w:val="002057A7"/>
    <w:rsid w:val="00205D7E"/>
    <w:rsid w:val="002103A4"/>
    <w:rsid w:val="00210CD3"/>
    <w:rsid w:val="00211394"/>
    <w:rsid w:val="00211970"/>
    <w:rsid w:val="002142C4"/>
    <w:rsid w:val="002144AA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44508"/>
    <w:rsid w:val="00244BA4"/>
    <w:rsid w:val="002479F7"/>
    <w:rsid w:val="00250956"/>
    <w:rsid w:val="00251F38"/>
    <w:rsid w:val="00252347"/>
    <w:rsid w:val="00253CC0"/>
    <w:rsid w:val="00254A74"/>
    <w:rsid w:val="00255270"/>
    <w:rsid w:val="002569B9"/>
    <w:rsid w:val="00260167"/>
    <w:rsid w:val="00263C8C"/>
    <w:rsid w:val="0026497D"/>
    <w:rsid w:val="00264CB4"/>
    <w:rsid w:val="00264D1E"/>
    <w:rsid w:val="00265426"/>
    <w:rsid w:val="00266605"/>
    <w:rsid w:val="002718CD"/>
    <w:rsid w:val="00271D03"/>
    <w:rsid w:val="00274C2D"/>
    <w:rsid w:val="002761DD"/>
    <w:rsid w:val="002776A3"/>
    <w:rsid w:val="00280E2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6EF"/>
    <w:rsid w:val="002A1C91"/>
    <w:rsid w:val="002A325D"/>
    <w:rsid w:val="002A332A"/>
    <w:rsid w:val="002A39C0"/>
    <w:rsid w:val="002A513C"/>
    <w:rsid w:val="002A7212"/>
    <w:rsid w:val="002B0A8B"/>
    <w:rsid w:val="002B2D38"/>
    <w:rsid w:val="002B4A6F"/>
    <w:rsid w:val="002B6231"/>
    <w:rsid w:val="002C1F3A"/>
    <w:rsid w:val="002C3649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3129"/>
    <w:rsid w:val="00353F98"/>
    <w:rsid w:val="00355A09"/>
    <w:rsid w:val="00357D12"/>
    <w:rsid w:val="00361E83"/>
    <w:rsid w:val="003629E2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1174"/>
    <w:rsid w:val="003920DE"/>
    <w:rsid w:val="0039270F"/>
    <w:rsid w:val="003944CB"/>
    <w:rsid w:val="00394A42"/>
    <w:rsid w:val="003956CD"/>
    <w:rsid w:val="00395EF4"/>
    <w:rsid w:val="00396684"/>
    <w:rsid w:val="00397FF6"/>
    <w:rsid w:val="003A0252"/>
    <w:rsid w:val="003A1A4F"/>
    <w:rsid w:val="003A44A1"/>
    <w:rsid w:val="003A5E2B"/>
    <w:rsid w:val="003A6AF4"/>
    <w:rsid w:val="003B1E53"/>
    <w:rsid w:val="003B2D3C"/>
    <w:rsid w:val="003B5CB4"/>
    <w:rsid w:val="003C255C"/>
    <w:rsid w:val="003C267A"/>
    <w:rsid w:val="003C316F"/>
    <w:rsid w:val="003C3C96"/>
    <w:rsid w:val="003C5719"/>
    <w:rsid w:val="003C6158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6024C"/>
    <w:rsid w:val="0046170B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6B8D"/>
    <w:rsid w:val="004871C8"/>
    <w:rsid w:val="00487D96"/>
    <w:rsid w:val="00491ECE"/>
    <w:rsid w:val="00492310"/>
    <w:rsid w:val="00493EF5"/>
    <w:rsid w:val="004A095E"/>
    <w:rsid w:val="004A2C65"/>
    <w:rsid w:val="004A5871"/>
    <w:rsid w:val="004A64B8"/>
    <w:rsid w:val="004A6BFF"/>
    <w:rsid w:val="004A7B80"/>
    <w:rsid w:val="004B21FA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5274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682D"/>
    <w:rsid w:val="0053773F"/>
    <w:rsid w:val="0053798F"/>
    <w:rsid w:val="0054003A"/>
    <w:rsid w:val="00541646"/>
    <w:rsid w:val="0054299F"/>
    <w:rsid w:val="00543CD5"/>
    <w:rsid w:val="005444CA"/>
    <w:rsid w:val="00544B66"/>
    <w:rsid w:val="00544B97"/>
    <w:rsid w:val="00545623"/>
    <w:rsid w:val="00545BE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C26"/>
    <w:rsid w:val="005A0D61"/>
    <w:rsid w:val="005A2C1B"/>
    <w:rsid w:val="005A2DAE"/>
    <w:rsid w:val="005A47EC"/>
    <w:rsid w:val="005A53C4"/>
    <w:rsid w:val="005A63E0"/>
    <w:rsid w:val="005A7516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E1EAF"/>
    <w:rsid w:val="005E41D0"/>
    <w:rsid w:val="005E49F9"/>
    <w:rsid w:val="005E4C25"/>
    <w:rsid w:val="005E7141"/>
    <w:rsid w:val="005F28CB"/>
    <w:rsid w:val="005F36DB"/>
    <w:rsid w:val="005F3784"/>
    <w:rsid w:val="005F3877"/>
    <w:rsid w:val="005F39A7"/>
    <w:rsid w:val="005F6FDD"/>
    <w:rsid w:val="005F7265"/>
    <w:rsid w:val="005F76B5"/>
    <w:rsid w:val="00600EAD"/>
    <w:rsid w:val="00601B1A"/>
    <w:rsid w:val="006045EC"/>
    <w:rsid w:val="00605E69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24F5"/>
    <w:rsid w:val="00653F2D"/>
    <w:rsid w:val="006556D0"/>
    <w:rsid w:val="00655D89"/>
    <w:rsid w:val="00656152"/>
    <w:rsid w:val="00656489"/>
    <w:rsid w:val="00656904"/>
    <w:rsid w:val="00660B05"/>
    <w:rsid w:val="00662719"/>
    <w:rsid w:val="00662A7A"/>
    <w:rsid w:val="006631AC"/>
    <w:rsid w:val="006648FD"/>
    <w:rsid w:val="00665083"/>
    <w:rsid w:val="00665325"/>
    <w:rsid w:val="00665465"/>
    <w:rsid w:val="00665575"/>
    <w:rsid w:val="006714F6"/>
    <w:rsid w:val="00674760"/>
    <w:rsid w:val="00674DA5"/>
    <w:rsid w:val="00677C10"/>
    <w:rsid w:val="0068050F"/>
    <w:rsid w:val="0068134E"/>
    <w:rsid w:val="006834E2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485"/>
    <w:rsid w:val="006B7D9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690"/>
    <w:rsid w:val="007745BF"/>
    <w:rsid w:val="00774EB1"/>
    <w:rsid w:val="00775CBB"/>
    <w:rsid w:val="0078019B"/>
    <w:rsid w:val="00780202"/>
    <w:rsid w:val="00781B9F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25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357E"/>
    <w:rsid w:val="007C790C"/>
    <w:rsid w:val="007C7ECC"/>
    <w:rsid w:val="007D0397"/>
    <w:rsid w:val="007D14A6"/>
    <w:rsid w:val="007D3A89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2758"/>
    <w:rsid w:val="0086566A"/>
    <w:rsid w:val="00867558"/>
    <w:rsid w:val="00871A5F"/>
    <w:rsid w:val="00871B69"/>
    <w:rsid w:val="00871DC0"/>
    <w:rsid w:val="00873CA3"/>
    <w:rsid w:val="00874839"/>
    <w:rsid w:val="0087650A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581A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00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27FC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84F"/>
    <w:rsid w:val="0096397F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6262"/>
    <w:rsid w:val="009876CC"/>
    <w:rsid w:val="00990F89"/>
    <w:rsid w:val="009910EF"/>
    <w:rsid w:val="00991F2B"/>
    <w:rsid w:val="00994F53"/>
    <w:rsid w:val="0099546C"/>
    <w:rsid w:val="00995D52"/>
    <w:rsid w:val="00996428"/>
    <w:rsid w:val="00997D8F"/>
    <w:rsid w:val="009A3F8C"/>
    <w:rsid w:val="009A6C25"/>
    <w:rsid w:val="009A713F"/>
    <w:rsid w:val="009B3424"/>
    <w:rsid w:val="009B5BFF"/>
    <w:rsid w:val="009C0064"/>
    <w:rsid w:val="009C4277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625F"/>
    <w:rsid w:val="009E0084"/>
    <w:rsid w:val="009E2AC2"/>
    <w:rsid w:val="009E41EC"/>
    <w:rsid w:val="009E47D1"/>
    <w:rsid w:val="009E4E33"/>
    <w:rsid w:val="009F1130"/>
    <w:rsid w:val="009F1C1C"/>
    <w:rsid w:val="009F4E64"/>
    <w:rsid w:val="009F5E63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176"/>
    <w:rsid w:val="00A46209"/>
    <w:rsid w:val="00A468F5"/>
    <w:rsid w:val="00A50937"/>
    <w:rsid w:val="00A51873"/>
    <w:rsid w:val="00A525D0"/>
    <w:rsid w:val="00A52A2A"/>
    <w:rsid w:val="00A52D69"/>
    <w:rsid w:val="00A54538"/>
    <w:rsid w:val="00A55EE9"/>
    <w:rsid w:val="00A60FE3"/>
    <w:rsid w:val="00A64994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62"/>
    <w:rsid w:val="00A86BEC"/>
    <w:rsid w:val="00A90913"/>
    <w:rsid w:val="00A92D5A"/>
    <w:rsid w:val="00A94485"/>
    <w:rsid w:val="00AA1B13"/>
    <w:rsid w:val="00AA22FC"/>
    <w:rsid w:val="00AA242E"/>
    <w:rsid w:val="00AA4745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07CEE"/>
    <w:rsid w:val="00B105A9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70514"/>
    <w:rsid w:val="00B71B95"/>
    <w:rsid w:val="00B72287"/>
    <w:rsid w:val="00B74A3E"/>
    <w:rsid w:val="00B77384"/>
    <w:rsid w:val="00B809BE"/>
    <w:rsid w:val="00B818EF"/>
    <w:rsid w:val="00B83964"/>
    <w:rsid w:val="00B83B38"/>
    <w:rsid w:val="00B84506"/>
    <w:rsid w:val="00B85305"/>
    <w:rsid w:val="00B90D42"/>
    <w:rsid w:val="00B923A1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5890"/>
    <w:rsid w:val="00C06AB3"/>
    <w:rsid w:val="00C075EF"/>
    <w:rsid w:val="00C103FE"/>
    <w:rsid w:val="00C11561"/>
    <w:rsid w:val="00C1359B"/>
    <w:rsid w:val="00C13941"/>
    <w:rsid w:val="00C17467"/>
    <w:rsid w:val="00C17651"/>
    <w:rsid w:val="00C21651"/>
    <w:rsid w:val="00C2273C"/>
    <w:rsid w:val="00C2481C"/>
    <w:rsid w:val="00C25F8D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3BF"/>
    <w:rsid w:val="00C44738"/>
    <w:rsid w:val="00C47BB3"/>
    <w:rsid w:val="00C50052"/>
    <w:rsid w:val="00C52019"/>
    <w:rsid w:val="00C52515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640"/>
    <w:rsid w:val="00CA0F91"/>
    <w:rsid w:val="00CA1B82"/>
    <w:rsid w:val="00CA2609"/>
    <w:rsid w:val="00CA6AA0"/>
    <w:rsid w:val="00CA7519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4FB3"/>
    <w:rsid w:val="00CE614C"/>
    <w:rsid w:val="00CE6E79"/>
    <w:rsid w:val="00CE719E"/>
    <w:rsid w:val="00CF03A8"/>
    <w:rsid w:val="00CF122F"/>
    <w:rsid w:val="00CF186D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AC7"/>
    <w:rsid w:val="00D601E1"/>
    <w:rsid w:val="00D61BA8"/>
    <w:rsid w:val="00D638DD"/>
    <w:rsid w:val="00D638F7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6592"/>
    <w:rsid w:val="00D8708D"/>
    <w:rsid w:val="00D9094E"/>
    <w:rsid w:val="00D90E51"/>
    <w:rsid w:val="00D93007"/>
    <w:rsid w:val="00D95AD3"/>
    <w:rsid w:val="00D9670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434"/>
    <w:rsid w:val="00DF2878"/>
    <w:rsid w:val="00DF7B3D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13FC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58B"/>
    <w:rsid w:val="00E86ACE"/>
    <w:rsid w:val="00E86BD8"/>
    <w:rsid w:val="00E87EF4"/>
    <w:rsid w:val="00E90E06"/>
    <w:rsid w:val="00E90E82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7C68"/>
    <w:rsid w:val="00EC02CD"/>
    <w:rsid w:val="00EC0C34"/>
    <w:rsid w:val="00EC2EEC"/>
    <w:rsid w:val="00EC31B2"/>
    <w:rsid w:val="00EC371E"/>
    <w:rsid w:val="00EC3AC9"/>
    <w:rsid w:val="00EC6460"/>
    <w:rsid w:val="00ED2102"/>
    <w:rsid w:val="00ED4ABD"/>
    <w:rsid w:val="00ED6015"/>
    <w:rsid w:val="00EE4C49"/>
    <w:rsid w:val="00EE5074"/>
    <w:rsid w:val="00EE5541"/>
    <w:rsid w:val="00EE5D3C"/>
    <w:rsid w:val="00EE65E3"/>
    <w:rsid w:val="00EE66F2"/>
    <w:rsid w:val="00EF267F"/>
    <w:rsid w:val="00EF3975"/>
    <w:rsid w:val="00EF6055"/>
    <w:rsid w:val="00EF7EF8"/>
    <w:rsid w:val="00F003CB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633"/>
    <w:rsid w:val="00FA6E23"/>
    <w:rsid w:val="00FB0AE7"/>
    <w:rsid w:val="00FB23FC"/>
    <w:rsid w:val="00FB4020"/>
    <w:rsid w:val="00FB5595"/>
    <w:rsid w:val="00FB62A8"/>
    <w:rsid w:val="00FB77DE"/>
    <w:rsid w:val="00FC171C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E53B1"/>
    <w:rsid w:val="00FE659B"/>
    <w:rsid w:val="00FF1160"/>
    <w:rsid w:val="00FF1CE0"/>
    <w:rsid w:val="00FF3A9F"/>
    <w:rsid w:val="00FF55B1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58B69C9"/>
  <w15:docId w15:val="{8509679A-BF53-4E7D-93E1-37F8B5D7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350C8-0340-4F8D-ACE3-B9DFBADB9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3466</TotalTime>
  <Pages>8</Pages>
  <Words>3073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1123</cp:revision>
  <cp:lastPrinted>2017-08-03T10:54:00Z</cp:lastPrinted>
  <dcterms:created xsi:type="dcterms:W3CDTF">2016-05-05T06:16:00Z</dcterms:created>
  <dcterms:modified xsi:type="dcterms:W3CDTF">2017-08-03T10:54:00Z</dcterms:modified>
</cp:coreProperties>
</file>