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DE" w:rsidRPr="006B0B28" w:rsidRDefault="00236BDE" w:rsidP="00236BDE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приказу № </w:t>
      </w:r>
      <w:r w:rsidR="003D070E">
        <w:rPr>
          <w:bCs/>
          <w:lang w:eastAsia="ar-SA"/>
        </w:rPr>
        <w:t>174</w:t>
      </w:r>
      <w:r w:rsidRPr="006B0B28">
        <w:rPr>
          <w:bCs/>
          <w:lang w:eastAsia="ar-SA"/>
        </w:rPr>
        <w:t xml:space="preserve">-з от </w:t>
      </w:r>
      <w:r w:rsidR="003D070E">
        <w:rPr>
          <w:bCs/>
          <w:lang w:eastAsia="ar-SA"/>
        </w:rPr>
        <w:t>23</w:t>
      </w:r>
      <w:r w:rsidRPr="006B0B28">
        <w:rPr>
          <w:bCs/>
          <w:lang w:eastAsia="ar-SA"/>
        </w:rPr>
        <w:t>.</w:t>
      </w:r>
      <w:r w:rsidR="003D070E">
        <w:rPr>
          <w:bCs/>
          <w:lang w:eastAsia="ar-SA"/>
        </w:rPr>
        <w:t>06</w:t>
      </w:r>
      <w:bookmarkStart w:id="0" w:name="_GoBack"/>
      <w:bookmarkEnd w:id="0"/>
      <w:r>
        <w:rPr>
          <w:bCs/>
          <w:lang w:eastAsia="ar-SA"/>
        </w:rPr>
        <w:t>.2017</w:t>
      </w:r>
      <w:r w:rsidRPr="006B0B28">
        <w:rPr>
          <w:bCs/>
          <w:lang w:eastAsia="ar-SA"/>
        </w:rPr>
        <w:t xml:space="preserve"> г.</w:t>
      </w:r>
    </w:p>
    <w:p w:rsidR="00236BDE" w:rsidRPr="006B0B28" w:rsidRDefault="00236BDE" w:rsidP="00236BDE">
      <w:pPr>
        <w:outlineLvl w:val="0"/>
        <w:rPr>
          <w:b/>
        </w:rPr>
      </w:pPr>
    </w:p>
    <w:p w:rsidR="00236BDE" w:rsidRDefault="00236BDE" w:rsidP="00236BDE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>Документацию о</w:t>
      </w:r>
      <w:r w:rsidRPr="000513D3">
        <w:rPr>
          <w:b/>
        </w:rPr>
        <w:t xml:space="preserve"> проведении запроса предложений на право заключения договора </w:t>
      </w:r>
      <w:r w:rsidRPr="00FF1212">
        <w:rPr>
          <w:b/>
        </w:rPr>
        <w:t>на выполнение работ по восстановлению маркировочной окраски с подготовкой поверхности ж/б дымовой трубы №1 Н=90 м</w:t>
      </w:r>
      <w:r w:rsidRPr="000513D3">
        <w:rPr>
          <w:b/>
        </w:rPr>
        <w:t>, утвержде</w:t>
      </w:r>
      <w:r>
        <w:rPr>
          <w:b/>
        </w:rPr>
        <w:t>нную</w:t>
      </w:r>
      <w:r w:rsidRPr="000513D3">
        <w:rPr>
          <w:b/>
        </w:rPr>
        <w:t xml:space="preserve"> Приказом 16</w:t>
      </w:r>
      <w:r>
        <w:rPr>
          <w:b/>
        </w:rPr>
        <w:t>8</w:t>
      </w:r>
      <w:r w:rsidRPr="000513D3">
        <w:rPr>
          <w:b/>
        </w:rPr>
        <w:t>-з от 21.06.2017</w:t>
      </w:r>
      <w:r>
        <w:rPr>
          <w:b/>
        </w:rPr>
        <w:t xml:space="preserve"> (далее – Документация) </w:t>
      </w:r>
    </w:p>
    <w:p w:rsidR="00236BDE" w:rsidRPr="0002291F" w:rsidRDefault="00236BDE" w:rsidP="00236BDE">
      <w:pPr>
        <w:jc w:val="center"/>
        <w:outlineLvl w:val="0"/>
        <w:rPr>
          <w:b/>
        </w:rPr>
      </w:pPr>
    </w:p>
    <w:p w:rsidR="00236BDE" w:rsidRPr="00491C42" w:rsidRDefault="00236BDE" w:rsidP="00236BDE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proofErr w:type="spellStart"/>
      <w:r w:rsidRPr="00491C42">
        <w:rPr>
          <w:lang w:eastAsia="ar-SA"/>
        </w:rPr>
        <w:t>Пп</w:t>
      </w:r>
      <w:proofErr w:type="spellEnd"/>
      <w:r w:rsidRPr="00491C42">
        <w:rPr>
          <w:lang w:eastAsia="ar-SA"/>
        </w:rPr>
        <w:t xml:space="preserve">. 3.1.2. п. 3.1. раздела 3 «Требования к участникам закупки. Заявка и прилагаемые к ней документы» Документации изложить в следующей редакции: </w:t>
      </w:r>
    </w:p>
    <w:p w:rsidR="00236BDE" w:rsidRPr="00491C42" w:rsidRDefault="00236BDE" w:rsidP="00236BDE">
      <w:pPr>
        <w:ind w:firstLine="709"/>
        <w:jc w:val="both"/>
        <w:rPr>
          <w:rFonts w:eastAsia="Calibri"/>
          <w:lang w:eastAsia="ar-SA"/>
        </w:rPr>
      </w:pPr>
      <w:r w:rsidRPr="00491C42">
        <w:rPr>
          <w:rFonts w:eastAsia="Calibri"/>
          <w:lang w:eastAsia="ar-SA"/>
        </w:rPr>
        <w:t>«У Участника закупки должно быть в наличии действующее свидетельство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236BDE" w:rsidRPr="00DF7C3D" w:rsidRDefault="00236BDE" w:rsidP="00236BDE">
      <w:pPr>
        <w:ind w:firstLine="709"/>
        <w:jc w:val="both"/>
        <w:rPr>
          <w:rFonts w:eastAsia="Calibri"/>
          <w:lang w:eastAsia="ar-SA"/>
        </w:rPr>
      </w:pPr>
      <w:r w:rsidRPr="00491C42">
        <w:rPr>
          <w:rFonts w:eastAsia="Calibri"/>
          <w:lang w:eastAsia="ar-SA"/>
        </w:rPr>
        <w:t xml:space="preserve">-   </w:t>
      </w:r>
      <w:r w:rsidRPr="00DF7C3D">
        <w:rPr>
          <w:rFonts w:eastAsia="Calibri"/>
          <w:lang w:eastAsia="ar-SA"/>
        </w:rPr>
        <w:t>п. 12.3. Защитное покрытие лакокрасочными материалами.</w:t>
      </w:r>
    </w:p>
    <w:p w:rsidR="00236BDE" w:rsidRPr="00DF7C3D" w:rsidRDefault="00236BDE" w:rsidP="00236BDE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r w:rsidRPr="00DF7C3D">
        <w:rPr>
          <w:lang w:eastAsia="ar-SA"/>
        </w:rPr>
        <w:t xml:space="preserve">В п. 3.3. Документации «Формирование заявки Участника закупки» абзац </w:t>
      </w:r>
    </w:p>
    <w:p w:rsidR="00236BDE" w:rsidRPr="00357CC8" w:rsidRDefault="00236BDE" w:rsidP="00236BDE">
      <w:pPr>
        <w:widowControl w:val="0"/>
        <w:tabs>
          <w:tab w:val="left" w:pos="1134"/>
        </w:tabs>
        <w:suppressAutoHyphens/>
        <w:autoSpaceDE w:val="0"/>
        <w:jc w:val="both"/>
        <w:rPr>
          <w:lang w:eastAsia="ar-SA"/>
        </w:rPr>
      </w:pPr>
      <w:r w:rsidRPr="00DF7C3D">
        <w:rPr>
          <w:lang w:eastAsia="ar-SA"/>
        </w:rPr>
        <w:t xml:space="preserve">«- заверенная </w:t>
      </w:r>
      <w:r w:rsidRPr="00357CC8">
        <w:rPr>
          <w:lang w:eastAsia="ar-SA"/>
        </w:rPr>
        <w:t xml:space="preserve">уполномоченным лицом Участника закупки </w:t>
      </w:r>
      <w:r w:rsidRPr="00357CC8">
        <w:rPr>
          <w:b/>
          <w:lang w:eastAsia="ar-SA"/>
        </w:rPr>
        <w:t>копия действующего свидетельства СРО</w:t>
      </w:r>
      <w:r w:rsidRPr="00357CC8">
        <w:rPr>
          <w:lang w:eastAsia="ar-SA"/>
        </w:rPr>
        <w:t xml:space="preserve">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236BDE" w:rsidRPr="00357CC8" w:rsidRDefault="00236BDE" w:rsidP="00236BDE">
      <w:pPr>
        <w:widowControl w:val="0"/>
        <w:tabs>
          <w:tab w:val="left" w:pos="426"/>
          <w:tab w:val="left" w:pos="1134"/>
        </w:tabs>
        <w:suppressAutoHyphens/>
        <w:autoSpaceDE w:val="0"/>
        <w:jc w:val="both"/>
        <w:rPr>
          <w:lang w:eastAsia="ar-SA"/>
        </w:rPr>
      </w:pPr>
      <w:r w:rsidRPr="00357CC8">
        <w:rPr>
          <w:lang w:eastAsia="ar-SA"/>
        </w:rPr>
        <w:t>•</w:t>
      </w:r>
      <w:r w:rsidRPr="00357CC8">
        <w:rPr>
          <w:lang w:eastAsia="ar-SA"/>
        </w:rPr>
        <w:tab/>
        <w:t>п.10.1. Монтаж, усиление и демонтаж конструктивных элементов и ограждающих конструкций дымовых труб;</w:t>
      </w:r>
    </w:p>
    <w:p w:rsidR="00236BDE" w:rsidRPr="00357CC8" w:rsidRDefault="00236BDE" w:rsidP="00236BDE">
      <w:pPr>
        <w:widowControl w:val="0"/>
        <w:tabs>
          <w:tab w:val="left" w:pos="426"/>
          <w:tab w:val="left" w:pos="1134"/>
        </w:tabs>
        <w:suppressAutoHyphens/>
        <w:autoSpaceDE w:val="0"/>
        <w:jc w:val="both"/>
        <w:rPr>
          <w:lang w:eastAsia="ar-SA"/>
        </w:rPr>
      </w:pPr>
      <w:r w:rsidRPr="00357CC8">
        <w:rPr>
          <w:lang w:eastAsia="ar-SA"/>
        </w:rPr>
        <w:t>•</w:t>
      </w:r>
      <w:r w:rsidRPr="00357CC8">
        <w:rPr>
          <w:lang w:eastAsia="ar-SA"/>
        </w:rPr>
        <w:tab/>
        <w:t>п.12.10. Работы по теплоизоляции зданий, строительных конструкций и оборудования;</w:t>
      </w:r>
    </w:p>
    <w:p w:rsidR="00236BDE" w:rsidRPr="00357CC8" w:rsidRDefault="00236BDE" w:rsidP="00236BDE">
      <w:pPr>
        <w:widowControl w:val="0"/>
        <w:tabs>
          <w:tab w:val="left" w:pos="426"/>
          <w:tab w:val="left" w:pos="1134"/>
        </w:tabs>
        <w:suppressAutoHyphens/>
        <w:autoSpaceDE w:val="0"/>
        <w:jc w:val="both"/>
        <w:rPr>
          <w:lang w:eastAsia="ar-SA"/>
        </w:rPr>
      </w:pPr>
      <w:r w:rsidRPr="00357CC8">
        <w:rPr>
          <w:lang w:eastAsia="ar-SA"/>
        </w:rPr>
        <w:t>•</w:t>
      </w:r>
      <w:r w:rsidRPr="00357CC8">
        <w:rPr>
          <w:lang w:eastAsia="ar-SA"/>
        </w:rPr>
        <w:tab/>
        <w:t>п.23.4.   Монтаж оборудования котельных:</w:t>
      </w:r>
    </w:p>
    <w:p w:rsidR="00236BDE" w:rsidRPr="00DF7C3D" w:rsidRDefault="00236BDE" w:rsidP="00236BDE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r w:rsidRPr="00DF7C3D">
        <w:rPr>
          <w:lang w:eastAsia="ar-SA"/>
        </w:rPr>
        <w:t xml:space="preserve">«- заверенная уполномоченным лицом Участника закупки </w:t>
      </w:r>
      <w:r w:rsidRPr="00DF7C3D">
        <w:rPr>
          <w:b/>
          <w:lang w:eastAsia="ar-SA"/>
        </w:rPr>
        <w:t>копия действующего свидетельства СРО</w:t>
      </w:r>
      <w:r w:rsidRPr="00DF7C3D">
        <w:rPr>
          <w:lang w:eastAsia="ar-SA"/>
        </w:rPr>
        <w:t xml:space="preserve">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236BDE" w:rsidRPr="00491C42" w:rsidRDefault="00236BDE" w:rsidP="00236BDE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lang w:eastAsia="ar-SA"/>
        </w:rPr>
      </w:pPr>
      <w:r w:rsidRPr="00491C42">
        <w:rPr>
          <w:lang w:eastAsia="ar-SA"/>
        </w:rPr>
        <w:t>«-   п. 12.3. Защитное покрытие лакокрасочными материалами</w:t>
      </w:r>
      <w:r>
        <w:rPr>
          <w:lang w:eastAsia="ar-SA"/>
        </w:rPr>
        <w:t>.</w:t>
      </w:r>
    </w:p>
    <w:p w:rsidR="00236BDE" w:rsidRPr="00491C42" w:rsidRDefault="00236BDE" w:rsidP="00236BDE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lang w:eastAsia="ar-SA"/>
        </w:rPr>
      </w:pPr>
      <w:r w:rsidRPr="00491C42">
        <w:rPr>
          <w:lang w:eastAsia="ar-SA"/>
        </w:rPr>
        <w:t xml:space="preserve"> </w:t>
      </w:r>
      <w:proofErr w:type="spellStart"/>
      <w:r w:rsidRPr="00491C42">
        <w:rPr>
          <w:lang w:eastAsia="ar-SA"/>
        </w:rPr>
        <w:t>Пп</w:t>
      </w:r>
      <w:proofErr w:type="spellEnd"/>
      <w:r w:rsidRPr="00491C42">
        <w:rPr>
          <w:lang w:eastAsia="ar-SA"/>
        </w:rPr>
        <w:t>. 5.6.2. п. 5.6. Раздела 5 «Техническое задание» Документации изложить в следующей редакции:</w:t>
      </w:r>
    </w:p>
    <w:p w:rsidR="00236BDE" w:rsidRPr="00491C42" w:rsidRDefault="00236BDE" w:rsidP="00236BDE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491C42">
        <w:rPr>
          <w:lang w:eastAsia="ar-SA"/>
        </w:rPr>
        <w:t>«</w:t>
      </w:r>
      <w:r w:rsidRPr="00491C42">
        <w:t>Наличие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236BDE" w:rsidRPr="00491C42" w:rsidRDefault="00236BDE" w:rsidP="00236BDE">
      <w:pPr>
        <w:ind w:firstLine="709"/>
        <w:jc w:val="both"/>
        <w:rPr>
          <w:rFonts w:eastAsia="Calibri"/>
          <w:lang w:eastAsia="ar-SA"/>
        </w:rPr>
      </w:pPr>
      <w:r w:rsidRPr="00491C42">
        <w:rPr>
          <w:rFonts w:eastAsia="Calibri"/>
          <w:lang w:eastAsia="ar-SA"/>
        </w:rPr>
        <w:t>-   п. 12.3. Защитное покрытие лакокрасочными материалами</w:t>
      </w:r>
      <w:r>
        <w:rPr>
          <w:rFonts w:eastAsia="Calibri"/>
          <w:lang w:eastAsia="ar-SA"/>
        </w:rPr>
        <w:t>.</w:t>
      </w:r>
    </w:p>
    <w:p w:rsidR="00236BDE" w:rsidRPr="00491C42" w:rsidRDefault="00236BDE" w:rsidP="00236BDE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proofErr w:type="spellStart"/>
      <w:r w:rsidRPr="00491C42">
        <w:rPr>
          <w:lang w:eastAsia="ar-SA"/>
        </w:rPr>
        <w:t>Пп</w:t>
      </w:r>
      <w:proofErr w:type="spellEnd"/>
      <w:r w:rsidRPr="00491C42">
        <w:rPr>
          <w:lang w:eastAsia="ar-SA"/>
        </w:rPr>
        <w:t xml:space="preserve">. 6.2. п. 6 Приложения 1 к проекту </w:t>
      </w:r>
      <w:r w:rsidRPr="00DD33B3">
        <w:rPr>
          <w:lang w:eastAsia="ar-SA"/>
        </w:rPr>
        <w:t>договора (Приложение 4 Документации)</w:t>
      </w:r>
      <w:r>
        <w:rPr>
          <w:lang w:eastAsia="ar-SA"/>
        </w:rPr>
        <w:t xml:space="preserve"> </w:t>
      </w:r>
      <w:r w:rsidRPr="00491C42">
        <w:rPr>
          <w:lang w:eastAsia="ar-SA"/>
        </w:rPr>
        <w:t>изложить в следующей редакции:</w:t>
      </w:r>
    </w:p>
    <w:p w:rsidR="00236BDE" w:rsidRPr="00491C42" w:rsidRDefault="00236BDE" w:rsidP="00236BDE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491C42">
        <w:rPr>
          <w:lang w:eastAsia="ar-SA"/>
        </w:rPr>
        <w:t>«</w:t>
      </w:r>
      <w:r w:rsidRPr="00491C42">
        <w:t>Наличие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236BDE" w:rsidRPr="00491C42" w:rsidRDefault="00236BDE" w:rsidP="00236BDE">
      <w:pPr>
        <w:ind w:firstLine="709"/>
        <w:jc w:val="both"/>
        <w:rPr>
          <w:rFonts w:eastAsia="Calibri"/>
          <w:lang w:eastAsia="ar-SA"/>
        </w:rPr>
      </w:pPr>
      <w:r w:rsidRPr="00491C42">
        <w:rPr>
          <w:rFonts w:eastAsia="Calibri"/>
          <w:lang w:eastAsia="ar-SA"/>
        </w:rPr>
        <w:t>-   п.12.3. Защитное покрытие лакокрасочными материалами</w:t>
      </w:r>
      <w:r>
        <w:rPr>
          <w:rFonts w:eastAsia="Calibri"/>
          <w:lang w:eastAsia="ar-SA"/>
        </w:rPr>
        <w:t>.</w:t>
      </w:r>
    </w:p>
    <w:p w:rsidR="00236BDE" w:rsidRPr="00491C42" w:rsidRDefault="00236BDE" w:rsidP="00236BDE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491C42">
        <w:rPr>
          <w:lang w:eastAsia="ar-SA"/>
        </w:rPr>
        <w:t>В остальной части Документацию оставить без изменений.</w:t>
      </w:r>
    </w:p>
    <w:p w:rsidR="00236BDE" w:rsidRPr="00491C42" w:rsidRDefault="00236BDE" w:rsidP="00236BDE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236BDE" w:rsidRPr="00491C42" w:rsidRDefault="00236BDE" w:rsidP="00236BDE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  <w:r w:rsidRPr="00491C42">
        <w:rPr>
          <w:b/>
          <w:u w:val="single"/>
          <w:lang w:eastAsia="ar-SA"/>
        </w:rPr>
        <w:t xml:space="preserve">Участники, принявшие участие в запросе предложений на день внесения изменений в Документацию, руководствуются п. 4.3.3. Документации.  </w:t>
      </w:r>
    </w:p>
    <w:p w:rsidR="00236BDE" w:rsidRPr="0035364C" w:rsidRDefault="00236BDE" w:rsidP="00236BDE">
      <w:pPr>
        <w:widowControl w:val="0"/>
        <w:tabs>
          <w:tab w:val="left" w:pos="1134"/>
        </w:tabs>
        <w:suppressAutoHyphens/>
        <w:autoSpaceDE w:val="0"/>
        <w:ind w:left="709"/>
        <w:jc w:val="both"/>
        <w:rPr>
          <w:b/>
          <w:u w:val="single"/>
          <w:lang w:eastAsia="ar-SA"/>
        </w:rPr>
      </w:pPr>
    </w:p>
    <w:p w:rsidR="004D0E45" w:rsidRDefault="003D070E"/>
    <w:sectPr w:rsidR="004D0E45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4B03"/>
    <w:multiLevelType w:val="hybridMultilevel"/>
    <w:tmpl w:val="4366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9D"/>
    <w:rsid w:val="001E75D1"/>
    <w:rsid w:val="00236BDE"/>
    <w:rsid w:val="0038421E"/>
    <w:rsid w:val="003D070E"/>
    <w:rsid w:val="00AA359D"/>
    <w:rsid w:val="00EE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3FDA6-31D4-4F04-A05E-38D36D5B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Сидорова</dc:creator>
  <cp:keywords/>
  <dc:description/>
  <cp:lastModifiedBy>Жанна В. Сидорова</cp:lastModifiedBy>
  <cp:revision>4</cp:revision>
  <dcterms:created xsi:type="dcterms:W3CDTF">2017-06-23T05:37:00Z</dcterms:created>
  <dcterms:modified xsi:type="dcterms:W3CDTF">2017-06-23T08:30:00Z</dcterms:modified>
</cp:coreProperties>
</file>