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04143F" w:rsidRDefault="003A2F0D" w:rsidP="00FC0C47">
      <w:pPr>
        <w:tabs>
          <w:tab w:val="left" w:pos="6237"/>
        </w:tabs>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4251A" w:rsidP="00FC0C47">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 «МЭС»</w:t>
      </w:r>
    </w:p>
    <w:p w:rsidR="003A2F0D" w:rsidRPr="003A2F0D" w:rsidRDefault="00191740" w:rsidP="00FC0C47">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А.Ю. </w:t>
      </w:r>
      <w:r w:rsidR="0084251A">
        <w:rPr>
          <w:rFonts w:ascii="Times New Roman" w:eastAsia="Times New Roman" w:hAnsi="Times New Roman" w:cs="Times New Roman"/>
          <w:sz w:val="24"/>
          <w:szCs w:val="24"/>
          <w:lang w:eastAsia="ar-SA"/>
        </w:rPr>
        <w:t xml:space="preserve">Филиппов </w:t>
      </w:r>
    </w:p>
    <w:p w:rsidR="003A2F0D" w:rsidRPr="003A2F0D" w:rsidRDefault="00191740" w:rsidP="00FC0C47">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sidRPr="0043708A">
        <w:rPr>
          <w:rFonts w:ascii="Times New Roman" w:eastAsia="Times New Roman" w:hAnsi="Times New Roman" w:cs="Times New Roman"/>
          <w:sz w:val="24"/>
          <w:szCs w:val="24"/>
          <w:lang w:eastAsia="ar-SA"/>
        </w:rPr>
        <w:t>Приказ №</w:t>
      </w:r>
      <w:r w:rsidR="00E43611" w:rsidRPr="0043708A">
        <w:rPr>
          <w:rFonts w:ascii="Times New Roman" w:eastAsia="Times New Roman" w:hAnsi="Times New Roman" w:cs="Times New Roman"/>
          <w:sz w:val="24"/>
          <w:szCs w:val="24"/>
          <w:lang w:eastAsia="ar-SA"/>
        </w:rPr>
        <w:t xml:space="preserve"> </w:t>
      </w:r>
      <w:r w:rsidR="00FC0C47">
        <w:rPr>
          <w:rFonts w:ascii="Times New Roman" w:eastAsia="Times New Roman" w:hAnsi="Times New Roman" w:cs="Times New Roman"/>
          <w:sz w:val="24"/>
          <w:szCs w:val="24"/>
          <w:lang w:eastAsia="ar-SA"/>
        </w:rPr>
        <w:t xml:space="preserve">  </w:t>
      </w:r>
      <w:r w:rsidR="00CD30C2">
        <w:rPr>
          <w:rFonts w:ascii="Times New Roman" w:eastAsia="Times New Roman" w:hAnsi="Times New Roman" w:cs="Times New Roman"/>
          <w:sz w:val="24"/>
          <w:szCs w:val="24"/>
          <w:lang w:eastAsia="ar-SA"/>
        </w:rPr>
        <w:t>83</w:t>
      </w:r>
      <w:bookmarkStart w:id="0" w:name="_GoBack"/>
      <w:bookmarkEnd w:id="0"/>
      <w:r w:rsidR="00EB6CDD" w:rsidRPr="00A80930">
        <w:rPr>
          <w:rFonts w:ascii="Times New Roman" w:eastAsia="Times New Roman" w:hAnsi="Times New Roman" w:cs="Times New Roman"/>
          <w:sz w:val="24"/>
          <w:szCs w:val="24"/>
          <w:lang w:eastAsia="ar-SA"/>
        </w:rPr>
        <w:t>-з</w:t>
      </w:r>
      <w:r w:rsidR="003A2F0D" w:rsidRPr="00A80930">
        <w:rPr>
          <w:rFonts w:ascii="Times New Roman" w:eastAsia="Times New Roman" w:hAnsi="Times New Roman" w:cs="Times New Roman"/>
          <w:sz w:val="24"/>
          <w:szCs w:val="24"/>
          <w:lang w:eastAsia="ar-SA"/>
        </w:rPr>
        <w:t xml:space="preserve"> от </w:t>
      </w:r>
      <w:r w:rsidR="00FC0C47">
        <w:rPr>
          <w:rFonts w:ascii="Times New Roman" w:eastAsia="Times New Roman" w:hAnsi="Times New Roman" w:cs="Times New Roman"/>
          <w:sz w:val="24"/>
          <w:szCs w:val="24"/>
          <w:lang w:eastAsia="ar-SA"/>
        </w:rPr>
        <w:t>12</w:t>
      </w:r>
      <w:r w:rsidR="00F81539" w:rsidRPr="00A80930">
        <w:rPr>
          <w:rFonts w:ascii="Times New Roman" w:eastAsia="Times New Roman" w:hAnsi="Times New Roman" w:cs="Times New Roman"/>
          <w:sz w:val="24"/>
          <w:szCs w:val="24"/>
          <w:lang w:eastAsia="ar-SA"/>
        </w:rPr>
        <w:t>.</w:t>
      </w:r>
      <w:r w:rsidR="00C51A99" w:rsidRPr="00A80930">
        <w:rPr>
          <w:rFonts w:ascii="Times New Roman" w:eastAsia="Times New Roman" w:hAnsi="Times New Roman" w:cs="Times New Roman"/>
          <w:sz w:val="24"/>
          <w:szCs w:val="24"/>
          <w:lang w:eastAsia="ar-SA"/>
        </w:rPr>
        <w:t>0</w:t>
      </w:r>
      <w:r w:rsidR="00FC0C47">
        <w:rPr>
          <w:rFonts w:ascii="Times New Roman" w:eastAsia="Times New Roman" w:hAnsi="Times New Roman" w:cs="Times New Roman"/>
          <w:sz w:val="24"/>
          <w:szCs w:val="24"/>
          <w:lang w:eastAsia="ar-SA"/>
        </w:rPr>
        <w:t>4</w:t>
      </w:r>
      <w:r w:rsidR="00E43611" w:rsidRPr="00A80930">
        <w:rPr>
          <w:rFonts w:ascii="Times New Roman" w:eastAsia="Times New Roman" w:hAnsi="Times New Roman" w:cs="Times New Roman"/>
          <w:sz w:val="24"/>
          <w:szCs w:val="24"/>
          <w:lang w:eastAsia="ar-SA"/>
        </w:rPr>
        <w:t>.</w:t>
      </w:r>
      <w:r w:rsidR="003A2F0D" w:rsidRPr="0043708A">
        <w:rPr>
          <w:rFonts w:ascii="Times New Roman" w:eastAsia="Times New Roman" w:hAnsi="Times New Roman" w:cs="Times New Roman"/>
          <w:sz w:val="24"/>
          <w:szCs w:val="24"/>
          <w:lang w:eastAsia="ar-SA"/>
        </w:rPr>
        <w:t>201</w:t>
      </w:r>
      <w:r w:rsidR="008730D0">
        <w:rPr>
          <w:rFonts w:ascii="Times New Roman" w:eastAsia="Times New Roman" w:hAnsi="Times New Roman" w:cs="Times New Roman"/>
          <w:sz w:val="24"/>
          <w:szCs w:val="24"/>
          <w:lang w:eastAsia="ar-SA"/>
        </w:rPr>
        <w:t>7</w:t>
      </w:r>
      <w:r w:rsidR="003A2F0D" w:rsidRPr="0043708A">
        <w:rPr>
          <w:rFonts w:ascii="Times New Roman" w:eastAsia="Times New Roman" w:hAnsi="Times New Roman" w:cs="Times New Roman"/>
          <w:sz w:val="24"/>
          <w:szCs w:val="24"/>
          <w:lang w:eastAsia="ar-SA"/>
        </w:rPr>
        <w:t xml:space="preserve"> </w:t>
      </w:r>
    </w:p>
    <w:p w:rsidR="003A2F0D" w:rsidRPr="003A2F0D" w:rsidRDefault="003A2F0D" w:rsidP="00FC0C47">
      <w:pPr>
        <w:tabs>
          <w:tab w:val="left" w:pos="6237"/>
        </w:tabs>
        <w:suppressAutoHyphens/>
        <w:spacing w:after="0" w:line="240" w:lineRule="auto"/>
        <w:ind w:left="6237"/>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CD30C2">
        <w:rPr>
          <w:rFonts w:ascii="Times New Roman" w:eastAsia="Times New Roman" w:hAnsi="Times New Roman" w:cs="Times New Roman"/>
          <w:sz w:val="24"/>
          <w:szCs w:val="24"/>
          <w:lang w:eastAsia="ar-SA"/>
        </w:rPr>
      </w:r>
      <w:r w:rsidR="00CD30C2">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8730D0">
        <w:rPr>
          <w:rFonts w:ascii="Times New Roman" w:eastAsia="Times New Roman" w:hAnsi="Times New Roman" w:cs="Times New Roman"/>
          <w:sz w:val="24"/>
          <w:szCs w:val="24"/>
          <w:lang w:eastAsia="ar-SA"/>
        </w:rPr>
        <w:t>7</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 xml:space="preserve">183034, г. Мурманск, ул. Промышленная,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8(8152) 68 62 64</w:t>
      </w:r>
      <w:r w:rsidR="00842439">
        <w:rPr>
          <w:rFonts w:ascii="Times New Roman" w:eastAsia="Times New Roman" w:hAnsi="Times New Roman" w:cs="Times New Roman"/>
          <w:sz w:val="24"/>
          <w:szCs w:val="24"/>
          <w:lang w:eastAsia="ar-SA"/>
        </w:rPr>
        <w:t xml:space="preserve"> доб.</w:t>
      </w:r>
      <w:r w:rsidR="00DE1CC0">
        <w:rPr>
          <w:rFonts w:ascii="Times New Roman" w:eastAsia="Times New Roman" w:hAnsi="Times New Roman" w:cs="Times New Roman"/>
          <w:sz w:val="24"/>
          <w:szCs w:val="24"/>
          <w:lang w:eastAsia="ar-SA"/>
        </w:rPr>
        <w:t>52</w:t>
      </w:r>
      <w:r w:rsidR="00DC3E03">
        <w:rPr>
          <w:rFonts w:ascii="Times New Roman" w:eastAsia="Times New Roman" w:hAnsi="Times New Roman" w:cs="Times New Roman"/>
          <w:sz w:val="24"/>
          <w:szCs w:val="24"/>
          <w:lang w:eastAsia="ar-SA"/>
        </w:rPr>
        <w:t>2</w:t>
      </w:r>
      <w:r w:rsidR="00A7206C">
        <w:rPr>
          <w:rFonts w:ascii="Times New Roman" w:eastAsia="Times New Roman" w:hAnsi="Times New Roman" w:cs="Times New Roman"/>
          <w:sz w:val="24"/>
          <w:szCs w:val="24"/>
          <w:lang w:eastAsia="ar-SA"/>
        </w:rPr>
        <w:t>, доб.528</w:t>
      </w:r>
      <w:r w:rsidRPr="00AD4F10">
        <w:rPr>
          <w:rFonts w:ascii="Times New Roman" w:eastAsia="Times New Roman" w:hAnsi="Times New Roman" w:cs="Times New Roman"/>
          <w:sz w:val="24"/>
          <w:szCs w:val="24"/>
          <w:lang w:eastAsia="ar-SA"/>
        </w:rPr>
        <w:t>; 8 (953) 753 06 95.</w:t>
      </w:r>
    </w:p>
    <w:p w:rsidR="00546AE9" w:rsidRPr="00F603E6" w:rsidRDefault="003A2F0D" w:rsidP="0068712A">
      <w:pPr>
        <w:ind w:firstLine="709"/>
        <w:jc w:val="both"/>
        <w:rPr>
          <w:rFonts w:ascii="Times New Roman" w:eastAsia="Times New Roman" w:hAnsi="Times New Roman" w:cs="Times New Roman"/>
          <w:sz w:val="24"/>
          <w:szCs w:val="24"/>
          <w:lang w:eastAsia="ar-SA"/>
        </w:rPr>
      </w:pPr>
      <w:r w:rsidRPr="00F603E6">
        <w:rPr>
          <w:rFonts w:ascii="Times New Roman" w:eastAsia="Times New Roman" w:hAnsi="Times New Roman" w:cs="Times New Roman"/>
          <w:b/>
          <w:sz w:val="24"/>
          <w:szCs w:val="24"/>
          <w:lang w:eastAsia="ar-SA"/>
        </w:rPr>
        <w:t>2.5</w:t>
      </w:r>
      <w:r w:rsidRPr="00F603E6">
        <w:rPr>
          <w:rFonts w:ascii="Times New Roman" w:eastAsia="Times New Roman" w:hAnsi="Times New Roman" w:cs="Times New Roman"/>
          <w:sz w:val="24"/>
          <w:szCs w:val="24"/>
          <w:lang w:eastAsia="ar-SA"/>
        </w:rPr>
        <w:t xml:space="preserve">. </w:t>
      </w:r>
      <w:r w:rsidRPr="0004274E">
        <w:rPr>
          <w:rFonts w:ascii="Times New Roman" w:eastAsia="Times New Roman" w:hAnsi="Times New Roman" w:cs="Times New Roman"/>
          <w:b/>
          <w:sz w:val="24"/>
          <w:szCs w:val="24"/>
          <w:lang w:eastAsia="ar-SA"/>
        </w:rPr>
        <w:t>Е</w:t>
      </w:r>
      <w:r w:rsidRPr="00F603E6">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F603E6">
        <w:rPr>
          <w:rFonts w:ascii="Times New Roman" w:eastAsia="Times New Roman" w:hAnsi="Times New Roman" w:cs="Times New Roman"/>
          <w:b/>
          <w:sz w:val="24"/>
          <w:szCs w:val="24"/>
          <w:lang w:eastAsia="ar-SA"/>
        </w:rPr>
        <w:t xml:space="preserve">: </w:t>
      </w:r>
      <w:hyperlink r:id="rId9" w:history="1">
        <w:r w:rsidR="00546AE9" w:rsidRPr="00546AE9">
          <w:rPr>
            <w:rStyle w:val="af"/>
            <w:rFonts w:ascii="Times New Roman" w:eastAsia="Times New Roman" w:hAnsi="Times New Roman" w:cs="Times New Roman"/>
            <w:sz w:val="24"/>
            <w:szCs w:val="24"/>
            <w:lang w:val="en-US" w:eastAsia="ar-SA"/>
          </w:rPr>
          <w:t>bychkovavm</w:t>
        </w:r>
        <w:r w:rsidR="00546AE9" w:rsidRPr="00F603E6">
          <w:rPr>
            <w:rStyle w:val="af"/>
            <w:rFonts w:ascii="Times New Roman" w:eastAsia="Times New Roman" w:hAnsi="Times New Roman" w:cs="Times New Roman"/>
            <w:sz w:val="24"/>
            <w:szCs w:val="24"/>
            <w:lang w:eastAsia="ar-SA"/>
          </w:rPr>
          <w:t>@</w:t>
        </w:r>
        <w:r w:rsidR="00546AE9" w:rsidRPr="00546AE9">
          <w:rPr>
            <w:rStyle w:val="af"/>
            <w:rFonts w:ascii="Times New Roman" w:eastAsia="Times New Roman" w:hAnsi="Times New Roman" w:cs="Times New Roman"/>
            <w:sz w:val="24"/>
            <w:szCs w:val="24"/>
            <w:lang w:val="en-US" w:eastAsia="ar-SA"/>
          </w:rPr>
          <w:t>mures</w:t>
        </w:r>
        <w:r w:rsidR="00546AE9" w:rsidRPr="00F603E6">
          <w:rPr>
            <w:rStyle w:val="af"/>
            <w:rFonts w:ascii="Times New Roman" w:eastAsia="Times New Roman" w:hAnsi="Times New Roman" w:cs="Times New Roman"/>
            <w:sz w:val="24"/>
            <w:szCs w:val="24"/>
            <w:lang w:eastAsia="ar-SA"/>
          </w:rPr>
          <w:t>.</w:t>
        </w:r>
        <w:proofErr w:type="spellStart"/>
        <w:r w:rsidR="00546AE9" w:rsidRPr="00546AE9">
          <w:rPr>
            <w:rStyle w:val="af"/>
            <w:rFonts w:ascii="Times New Roman" w:eastAsia="Times New Roman" w:hAnsi="Times New Roman" w:cs="Times New Roman"/>
            <w:sz w:val="24"/>
            <w:szCs w:val="24"/>
            <w:lang w:val="en-US" w:eastAsia="ar-SA"/>
          </w:rPr>
          <w:t>ru</w:t>
        </w:r>
        <w:proofErr w:type="spellEnd"/>
      </w:hyperlink>
    </w:p>
    <w:p w:rsidR="007956AE" w:rsidRPr="00F35795"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7956AE" w:rsidRPr="00F35795">
        <w:rPr>
          <w:rFonts w:ascii="Times New Roman" w:eastAsia="Times New Roman" w:hAnsi="Times New Roman" w:cs="Times New Roman"/>
          <w:sz w:val="24"/>
          <w:szCs w:val="24"/>
          <w:lang w:eastAsia="ar-SA"/>
        </w:rPr>
        <w:t xml:space="preserve"> </w:t>
      </w:r>
    </w:p>
    <w:p w:rsidR="006D1F9B" w:rsidRPr="006D1F9B" w:rsidRDefault="006D1F9B"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запроса предложений: </w:t>
      </w:r>
      <w:r w:rsidRPr="006D1F9B">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w:t>
      </w:r>
    </w:p>
    <w:p w:rsidR="006D1F9B" w:rsidRPr="006D1F9B" w:rsidRDefault="006D1F9B" w:rsidP="0068712A">
      <w:pPr>
        <w:spacing w:after="0" w:line="240" w:lineRule="auto"/>
        <w:ind w:firstLine="709"/>
        <w:jc w:val="both"/>
        <w:rPr>
          <w:rFonts w:ascii="Times New Roman" w:eastAsia="Times New Roman" w:hAnsi="Times New Roman" w:cs="Times New Roman"/>
          <w:sz w:val="24"/>
          <w:szCs w:val="24"/>
          <w:lang w:eastAsia="ru-RU"/>
        </w:rPr>
      </w:pP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2. Общее количество поставляемой продукции: </w:t>
      </w:r>
      <w:r w:rsidR="005B52E2" w:rsidRPr="005B52E2">
        <w:rPr>
          <w:rFonts w:ascii="Times New Roman" w:eastAsia="Times New Roman" w:hAnsi="Times New Roman" w:cs="Times New Roman"/>
          <w:snapToGrid w:val="0"/>
          <w:sz w:val="24"/>
          <w:szCs w:val="24"/>
          <w:lang w:eastAsia="ru-RU"/>
        </w:rPr>
        <w:t>20</w:t>
      </w:r>
      <w:r w:rsidR="002A6B76" w:rsidRPr="00DB0024">
        <w:rPr>
          <w:rFonts w:ascii="Times New Roman" w:eastAsia="Times New Roman" w:hAnsi="Times New Roman" w:cs="Times New Roman"/>
          <w:snapToGrid w:val="0"/>
          <w:sz w:val="24"/>
          <w:szCs w:val="24"/>
          <w:lang w:eastAsia="ru-RU"/>
        </w:rPr>
        <w:t xml:space="preserve"> </w:t>
      </w:r>
      <w:r w:rsidR="002A6B76" w:rsidRPr="002A6B76">
        <w:rPr>
          <w:rFonts w:ascii="Times New Roman" w:eastAsia="Times New Roman" w:hAnsi="Times New Roman" w:cs="Times New Roman"/>
          <w:snapToGrid w:val="0"/>
          <w:sz w:val="24"/>
          <w:szCs w:val="24"/>
          <w:lang w:eastAsia="ru-RU"/>
        </w:rPr>
        <w:t>000 тонн.</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b/>
          <w:snapToGrid w:val="0"/>
          <w:sz w:val="24"/>
          <w:szCs w:val="24"/>
          <w:lang w:eastAsia="ru-RU"/>
        </w:rPr>
      </w:pPr>
    </w:p>
    <w:p w:rsidR="006D1F9B" w:rsidRDefault="006D1F9B" w:rsidP="0068712A">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3. Срок поставки:</w:t>
      </w:r>
      <w:r w:rsidRPr="006D1F9B">
        <w:rPr>
          <w:rFonts w:ascii="Times New Roman" w:eastAsia="Times New Roman" w:hAnsi="Times New Roman" w:cs="Times New Roman"/>
          <w:spacing w:val="14"/>
          <w:sz w:val="24"/>
          <w:szCs w:val="24"/>
          <w:lang w:eastAsia="ru-RU"/>
        </w:rPr>
        <w:t xml:space="preserve"> </w:t>
      </w:r>
      <w:r w:rsidR="00937CFD" w:rsidRPr="00937CFD">
        <w:rPr>
          <w:rFonts w:ascii="Times New Roman" w:hAnsi="Times New Roman" w:cs="Times New Roman"/>
          <w:sz w:val="24"/>
          <w:szCs w:val="24"/>
        </w:rPr>
        <w:t>с 10.05.2017г. по 02.06.2017г.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p>
    <w:p w:rsidR="002A6B76" w:rsidRPr="006D1F9B" w:rsidRDefault="002A6B76" w:rsidP="0068712A">
      <w:pPr>
        <w:spacing w:after="0" w:line="240" w:lineRule="auto"/>
        <w:ind w:firstLine="709"/>
        <w:jc w:val="both"/>
        <w:rPr>
          <w:rFonts w:ascii="Times New Roman" w:eastAsia="Times New Roman" w:hAnsi="Times New Roman" w:cs="Times New Roman"/>
          <w:sz w:val="24"/>
          <w:szCs w:val="24"/>
          <w:lang w:eastAsia="ru-RU"/>
        </w:rPr>
      </w:pPr>
    </w:p>
    <w:p w:rsidR="006D1F9B" w:rsidRPr="006D1F9B" w:rsidRDefault="006D1F9B" w:rsidP="0068712A">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4. </w:t>
      </w:r>
      <w:r w:rsidRPr="006D1F9B">
        <w:rPr>
          <w:rFonts w:ascii="Times New Roman" w:eastAsia="Times New Roman" w:hAnsi="Times New Roman" w:cs="Times New Roman"/>
          <w:b/>
          <w:sz w:val="24"/>
          <w:szCs w:val="24"/>
          <w:lang w:eastAsia="ru-RU"/>
        </w:rPr>
        <w:t xml:space="preserve">Сведения о начальной (максимальной) цене договора: </w:t>
      </w:r>
    </w:p>
    <w:p w:rsidR="00DB0024" w:rsidRPr="00DB0024" w:rsidRDefault="00DB0024"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Pr="00DB0024">
        <w:rPr>
          <w:rFonts w:ascii="Times New Roman" w:eastAsia="Times New Roman" w:hAnsi="Times New Roman" w:cs="Times New Roman"/>
          <w:sz w:val="24"/>
          <w:szCs w:val="24"/>
          <w:lang w:eastAsia="ru-RU"/>
        </w:rPr>
        <w:t xml:space="preserve">ачальная (максимальная) цена договора составляет </w:t>
      </w:r>
      <w:r w:rsidR="00937CFD" w:rsidRPr="00937CFD">
        <w:rPr>
          <w:rFonts w:ascii="Times New Roman" w:eastAsia="Times New Roman" w:hAnsi="Times New Roman" w:cs="Times New Roman"/>
          <w:sz w:val="24"/>
          <w:szCs w:val="24"/>
          <w:lang w:eastAsia="ru-RU"/>
        </w:rPr>
        <w:t>261 785 800,00 (Двести шестьдесят один миллион семьсот восемьдесят пять тысяч восемьсот) рублей 00 копеек (13 089,29 руб./</w:t>
      </w:r>
      <w:proofErr w:type="spellStart"/>
      <w:r w:rsidR="00937CFD" w:rsidRPr="00937CFD">
        <w:rPr>
          <w:rFonts w:ascii="Times New Roman" w:eastAsia="Times New Roman" w:hAnsi="Times New Roman" w:cs="Times New Roman"/>
          <w:sz w:val="24"/>
          <w:szCs w:val="24"/>
          <w:lang w:eastAsia="ru-RU"/>
        </w:rPr>
        <w:t>тн</w:t>
      </w:r>
      <w:proofErr w:type="spellEnd"/>
      <w:r w:rsidR="00937CFD" w:rsidRPr="00937CFD">
        <w:rPr>
          <w:rFonts w:ascii="Times New Roman" w:eastAsia="Times New Roman" w:hAnsi="Times New Roman" w:cs="Times New Roman"/>
          <w:sz w:val="24"/>
          <w:szCs w:val="24"/>
          <w:lang w:eastAsia="ru-RU"/>
        </w:rPr>
        <w:t>), в том числе НДС.</w:t>
      </w:r>
      <w:r w:rsidR="00BF3611">
        <w:rPr>
          <w:rFonts w:ascii="Times New Roman" w:eastAsia="Times New Roman" w:hAnsi="Times New Roman" w:cs="Times New Roman"/>
          <w:sz w:val="24"/>
          <w:szCs w:val="24"/>
          <w:lang w:eastAsia="ru-RU"/>
        </w:rPr>
        <w:t xml:space="preserve"> </w:t>
      </w:r>
    </w:p>
    <w:p w:rsidR="00DB0024" w:rsidRPr="00DB0024" w:rsidRDefault="00DB0024" w:rsidP="0068712A">
      <w:pPr>
        <w:spacing w:after="0" w:line="240" w:lineRule="auto"/>
        <w:ind w:firstLine="709"/>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DB0024" w:rsidRPr="00DB0024" w:rsidRDefault="00DB0024" w:rsidP="0068712A">
      <w:pPr>
        <w:spacing w:after="0" w:line="240" w:lineRule="auto"/>
        <w:ind w:firstLine="709"/>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DB0024" w:rsidRPr="00DB0024" w:rsidRDefault="00DB0024" w:rsidP="0068712A">
      <w:pPr>
        <w:spacing w:after="0" w:line="240" w:lineRule="auto"/>
        <w:ind w:firstLine="709"/>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DB0024" w:rsidRPr="00DB0024" w:rsidRDefault="00DB0024" w:rsidP="0068712A">
      <w:pPr>
        <w:spacing w:after="0" w:line="240" w:lineRule="auto"/>
        <w:ind w:firstLine="709"/>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DB0024" w:rsidRPr="00DB0024" w:rsidRDefault="00DB0024" w:rsidP="0068712A">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w:t>
      </w:r>
      <w:r w:rsidRPr="00DB0024">
        <w:rPr>
          <w:rFonts w:ascii="Times New Roman" w:eastAsia="Times New Roman" w:hAnsi="Times New Roman" w:cs="Times New Roman"/>
          <w:sz w:val="24"/>
          <w:szCs w:val="24"/>
          <w:lang w:eastAsia="ru-RU"/>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DB0024" w:rsidRPr="00DB0024" w:rsidRDefault="00DB0024" w:rsidP="0068712A">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w:t>
      </w:r>
      <w:r w:rsidRPr="00DB0024">
        <w:rPr>
          <w:rFonts w:ascii="Times New Roman" w:eastAsia="Times New Roman" w:hAnsi="Times New Roman" w:cs="Times New Roman"/>
          <w:sz w:val="24"/>
          <w:szCs w:val="24"/>
          <w:lang w:eastAsia="ru-RU"/>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DB0024" w:rsidRPr="00DB0024" w:rsidRDefault="00DB0024" w:rsidP="0068712A">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w:t>
      </w:r>
      <w:r w:rsidRPr="00DB0024">
        <w:rPr>
          <w:rFonts w:ascii="Times New Roman" w:eastAsia="Times New Roman" w:hAnsi="Times New Roman" w:cs="Times New Roman"/>
          <w:sz w:val="24"/>
          <w:szCs w:val="24"/>
          <w:lang w:eastAsia="ru-RU"/>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DB0024" w:rsidRPr="00DB0024" w:rsidRDefault="00DB0024" w:rsidP="0068712A">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w:t>
      </w:r>
      <w:r w:rsidRPr="00DB0024">
        <w:rPr>
          <w:rFonts w:ascii="Times New Roman" w:eastAsia="Times New Roman" w:hAnsi="Times New Roman" w:cs="Times New Roman"/>
          <w:sz w:val="24"/>
          <w:szCs w:val="24"/>
          <w:lang w:eastAsia="ru-RU"/>
        </w:rPr>
        <w:tab/>
        <w:t>ставку услуг транспортного экспедитора, предусмотренную договором Поставщика;</w:t>
      </w:r>
    </w:p>
    <w:p w:rsidR="00DB0024" w:rsidRPr="00DB0024" w:rsidRDefault="00DB0024" w:rsidP="0068712A">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lastRenderedPageBreak/>
        <w:t>•</w:t>
      </w:r>
      <w:r w:rsidRPr="00DB0024">
        <w:rPr>
          <w:rFonts w:ascii="Times New Roman" w:eastAsia="Times New Roman" w:hAnsi="Times New Roman" w:cs="Times New Roman"/>
          <w:sz w:val="24"/>
          <w:szCs w:val="24"/>
          <w:lang w:eastAsia="ru-RU"/>
        </w:rPr>
        <w:tab/>
        <w:t>сборы и тарифы, уплачиваемые отправителем при отправлении груза в прямом железнодорожном сообщении;</w:t>
      </w:r>
    </w:p>
    <w:p w:rsidR="00DB0024" w:rsidRPr="00DB0024" w:rsidRDefault="00DB0024" w:rsidP="0068712A">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w:t>
      </w:r>
      <w:r w:rsidRPr="00DB0024">
        <w:rPr>
          <w:rFonts w:ascii="Times New Roman" w:eastAsia="Times New Roman" w:hAnsi="Times New Roman" w:cs="Times New Roman"/>
          <w:sz w:val="24"/>
          <w:szCs w:val="24"/>
          <w:lang w:eastAsia="ru-RU"/>
        </w:rPr>
        <w:tab/>
        <w:t>расходы по наливу, подаче и уборке вагонов на станции отправления;</w:t>
      </w:r>
    </w:p>
    <w:p w:rsidR="006D1F9B" w:rsidRDefault="00DB0024" w:rsidP="0068712A">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w:t>
      </w:r>
      <w:r w:rsidRPr="00DB0024">
        <w:rPr>
          <w:rFonts w:ascii="Times New Roman" w:eastAsia="Times New Roman" w:hAnsi="Times New Roman" w:cs="Times New Roman"/>
          <w:sz w:val="24"/>
          <w:szCs w:val="24"/>
          <w:lang w:eastAsia="ru-RU"/>
        </w:rPr>
        <w:tab/>
        <w:t>все транспортные и иные дополнительные расходы на станции отправления.</w:t>
      </w:r>
    </w:p>
    <w:p w:rsidR="002A6B76" w:rsidRPr="006D1F9B" w:rsidRDefault="002A6B76" w:rsidP="0068712A">
      <w:pPr>
        <w:spacing w:after="0" w:line="240" w:lineRule="auto"/>
        <w:ind w:firstLine="709"/>
        <w:jc w:val="both"/>
        <w:rPr>
          <w:rFonts w:ascii="Times New Roman" w:eastAsia="Times New Roman" w:hAnsi="Times New Roman" w:cs="Times New Roman"/>
          <w:sz w:val="24"/>
          <w:szCs w:val="24"/>
          <w:lang w:eastAsia="ar-SA"/>
        </w:rPr>
      </w:pPr>
    </w:p>
    <w:p w:rsidR="006D1F9B" w:rsidRPr="006D1F9B" w:rsidRDefault="006D1F9B" w:rsidP="0068712A">
      <w:pPr>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Pr="006D1F9B">
        <w:rPr>
          <w:rFonts w:ascii="Times New Roman" w:eastAsia="Times New Roman" w:hAnsi="Times New Roman" w:cs="Times New Roman"/>
          <w:snapToGrid w:val="0"/>
          <w:sz w:val="24"/>
          <w:szCs w:val="24"/>
          <w:lang w:eastAsia="ru-RU"/>
        </w:rPr>
        <w:t xml:space="preserve">Место поставки: </w:t>
      </w:r>
    </w:p>
    <w:p w:rsidR="00604AED" w:rsidRPr="00604AED" w:rsidRDefault="00604AED" w:rsidP="0068712A">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04AED">
        <w:rPr>
          <w:rFonts w:ascii="Times New Roman" w:eastAsia="Times New Roman" w:hAnsi="Times New Roman" w:cs="Times New Roman"/>
          <w:sz w:val="24"/>
          <w:szCs w:val="24"/>
          <w:lang w:eastAsia="ru-RU"/>
        </w:rPr>
        <w:t xml:space="preserve">поставка осуществляется ж/д транспортом: </w:t>
      </w:r>
    </w:p>
    <w:p w:rsidR="00604AED" w:rsidRPr="00604AED" w:rsidRDefault="00604AED" w:rsidP="0068712A">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04AED">
        <w:rPr>
          <w:rFonts w:ascii="Times New Roman" w:eastAsia="Times New Roman" w:hAnsi="Times New Roman" w:cs="Times New Roman"/>
          <w:sz w:val="24"/>
          <w:szCs w:val="24"/>
          <w:lang w:eastAsia="ru-RU"/>
        </w:rPr>
        <w:t>ст. Комсомольск-Мурманский Октябрьской ж/д; - 7 000 тонн,</w:t>
      </w:r>
    </w:p>
    <w:p w:rsidR="00604AED" w:rsidRPr="00604AED" w:rsidRDefault="00604AED" w:rsidP="0068712A">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04AED">
        <w:rPr>
          <w:rFonts w:ascii="Times New Roman" w:eastAsia="Times New Roman" w:hAnsi="Times New Roman" w:cs="Times New Roman"/>
          <w:sz w:val="24"/>
          <w:szCs w:val="24"/>
          <w:lang w:eastAsia="ru-RU"/>
        </w:rPr>
        <w:t>ст. Мурманск Октябрьской ж/д – 2 400 тонн,</w:t>
      </w:r>
    </w:p>
    <w:p w:rsidR="00604AED" w:rsidRPr="00604AED" w:rsidRDefault="00604AED" w:rsidP="0068712A">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04AED">
        <w:rPr>
          <w:rFonts w:ascii="Times New Roman" w:eastAsia="Times New Roman" w:hAnsi="Times New Roman" w:cs="Times New Roman"/>
          <w:sz w:val="24"/>
          <w:szCs w:val="24"/>
          <w:lang w:eastAsia="ru-RU"/>
        </w:rPr>
        <w:t xml:space="preserve">ст. Оленегорск </w:t>
      </w:r>
      <w:proofErr w:type="gramStart"/>
      <w:r w:rsidRPr="00604AED">
        <w:rPr>
          <w:rFonts w:ascii="Times New Roman" w:eastAsia="Times New Roman" w:hAnsi="Times New Roman" w:cs="Times New Roman"/>
          <w:sz w:val="24"/>
          <w:szCs w:val="24"/>
          <w:lang w:eastAsia="ru-RU"/>
        </w:rPr>
        <w:t>Октябрьской</w:t>
      </w:r>
      <w:proofErr w:type="gramEnd"/>
      <w:r w:rsidRPr="00604AED">
        <w:rPr>
          <w:rFonts w:ascii="Times New Roman" w:eastAsia="Times New Roman" w:hAnsi="Times New Roman" w:cs="Times New Roman"/>
          <w:sz w:val="24"/>
          <w:szCs w:val="24"/>
          <w:lang w:eastAsia="ru-RU"/>
        </w:rPr>
        <w:t xml:space="preserve"> ж/д –  700 тонн,</w:t>
      </w:r>
    </w:p>
    <w:p w:rsidR="00604AED" w:rsidRPr="00604AED" w:rsidRDefault="00604AED" w:rsidP="0068712A">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04AED">
        <w:rPr>
          <w:rFonts w:ascii="Times New Roman" w:eastAsia="Times New Roman" w:hAnsi="Times New Roman" w:cs="Times New Roman"/>
          <w:sz w:val="24"/>
          <w:szCs w:val="24"/>
          <w:lang w:eastAsia="ru-RU"/>
        </w:rPr>
        <w:t xml:space="preserve">ст. </w:t>
      </w:r>
      <w:proofErr w:type="spellStart"/>
      <w:r w:rsidRPr="00604AED">
        <w:rPr>
          <w:rFonts w:ascii="Times New Roman" w:eastAsia="Times New Roman" w:hAnsi="Times New Roman" w:cs="Times New Roman"/>
          <w:sz w:val="24"/>
          <w:szCs w:val="24"/>
          <w:lang w:eastAsia="ru-RU"/>
        </w:rPr>
        <w:t>Ваенга</w:t>
      </w:r>
      <w:proofErr w:type="spellEnd"/>
      <w:r w:rsidRPr="00604AED">
        <w:rPr>
          <w:rFonts w:ascii="Times New Roman" w:eastAsia="Times New Roman" w:hAnsi="Times New Roman" w:cs="Times New Roman"/>
          <w:sz w:val="24"/>
          <w:szCs w:val="24"/>
          <w:lang w:eastAsia="ru-RU"/>
        </w:rPr>
        <w:t xml:space="preserve"> Октябрьской ж/д – 6 400 тонн,</w:t>
      </w:r>
    </w:p>
    <w:p w:rsidR="00604AED" w:rsidRPr="00604AED" w:rsidRDefault="00604AED" w:rsidP="0068712A">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04AED">
        <w:rPr>
          <w:rFonts w:ascii="Times New Roman" w:eastAsia="Times New Roman" w:hAnsi="Times New Roman" w:cs="Times New Roman"/>
          <w:sz w:val="24"/>
          <w:szCs w:val="24"/>
          <w:lang w:eastAsia="ru-RU"/>
        </w:rPr>
        <w:t>ст. Никель – Мурманский Октябрьской ж/д – 1 500 тонн,</w:t>
      </w:r>
    </w:p>
    <w:p w:rsidR="00711ED9" w:rsidRDefault="00604AED" w:rsidP="0068712A">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04AED">
        <w:rPr>
          <w:rFonts w:ascii="Times New Roman" w:eastAsia="Times New Roman" w:hAnsi="Times New Roman" w:cs="Times New Roman"/>
          <w:sz w:val="24"/>
          <w:szCs w:val="24"/>
          <w:lang w:eastAsia="ru-RU"/>
        </w:rPr>
        <w:t>ст. Кандалакша Октябрьской ж/д – 2 000 тонн.</w:t>
      </w:r>
    </w:p>
    <w:p w:rsidR="00604AED" w:rsidRPr="006D1F9B" w:rsidRDefault="00604AED"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p>
    <w:p w:rsidR="00711ED9" w:rsidRDefault="006D1F9B" w:rsidP="0068712A">
      <w:pPr>
        <w:tabs>
          <w:tab w:val="left" w:pos="6987"/>
        </w:tabs>
        <w:spacing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3.6.</w:t>
      </w:r>
      <w:r w:rsidRPr="006D1F9B">
        <w:rPr>
          <w:rFonts w:ascii="Times New Roman" w:eastAsia="Times New Roman" w:hAnsi="Times New Roman" w:cs="Times New Roman"/>
          <w:b/>
          <w:snapToGrid w:val="0"/>
          <w:sz w:val="24"/>
          <w:szCs w:val="24"/>
          <w:lang w:eastAsia="ru-RU"/>
        </w:rPr>
        <w:t xml:space="preserve"> Срок оплаты:</w:t>
      </w:r>
      <w:r w:rsidRPr="006D1F9B">
        <w:rPr>
          <w:rFonts w:ascii="Times New Roman" w:eastAsia="Times New Roman" w:hAnsi="Times New Roman" w:cs="Times New Roman"/>
          <w:snapToGrid w:val="0"/>
          <w:sz w:val="24"/>
          <w:szCs w:val="24"/>
          <w:lang w:eastAsia="ru-RU"/>
        </w:rPr>
        <w:t xml:space="preserve"> </w:t>
      </w:r>
      <w:r w:rsidR="00DB0024" w:rsidRPr="00DB0024">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срок 90 (девяносто) календарных дней с даты поставки Продукции</w:t>
      </w:r>
      <w:r w:rsidR="00711ED9" w:rsidRPr="00711ED9">
        <w:rPr>
          <w:rFonts w:ascii="Times New Roman" w:eastAsia="Times New Roman" w:hAnsi="Times New Roman" w:cs="Times New Roman"/>
          <w:snapToGrid w:val="0"/>
          <w:sz w:val="24"/>
          <w:szCs w:val="24"/>
          <w:lang w:eastAsia="ru-RU"/>
        </w:rPr>
        <w:t>.</w:t>
      </w:r>
    </w:p>
    <w:p w:rsidR="00711ED9" w:rsidRPr="00711ED9"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z w:val="24"/>
          <w:szCs w:val="24"/>
          <w:lang w:eastAsia="ru-RU"/>
        </w:rPr>
        <w:t>3.7.</w:t>
      </w:r>
      <w:r w:rsidRPr="006D1F9B">
        <w:rPr>
          <w:rFonts w:ascii="Times New Roman" w:eastAsia="Times New Roman" w:hAnsi="Times New Roman" w:cs="Times New Roman"/>
          <w:b/>
          <w:sz w:val="24"/>
          <w:szCs w:val="24"/>
          <w:lang w:eastAsia="ru-RU"/>
        </w:rPr>
        <w:t xml:space="preserve"> Технические требования к продукции</w:t>
      </w:r>
      <w:r w:rsidRPr="00086C23">
        <w:rPr>
          <w:rFonts w:ascii="Times New Roman" w:eastAsia="Times New Roman" w:hAnsi="Times New Roman" w:cs="Times New Roman"/>
          <w:b/>
          <w:sz w:val="24"/>
          <w:szCs w:val="24"/>
          <w:lang w:eastAsia="ru-RU"/>
        </w:rPr>
        <w:t>:</w:t>
      </w:r>
      <w:r w:rsidRPr="00086C23">
        <w:rPr>
          <w:rFonts w:ascii="Times New Roman" w:eastAsia="Times New Roman" w:hAnsi="Times New Roman" w:cs="Times New Roman"/>
          <w:sz w:val="24"/>
          <w:szCs w:val="24"/>
          <w:lang w:eastAsia="ru-RU"/>
        </w:rPr>
        <w:t xml:space="preserve"> </w:t>
      </w:r>
      <w:r w:rsidR="00711ED9" w:rsidRPr="00711ED9">
        <w:rPr>
          <w:rFonts w:ascii="Times New Roman" w:eastAsia="Times New Roman" w:hAnsi="Times New Roman" w:cs="Times New Roman"/>
          <w:sz w:val="24"/>
          <w:szCs w:val="24"/>
          <w:lang w:eastAsia="ru-RU"/>
        </w:rPr>
        <w:t>температура вспышки в открытом тигле не ниже 110</w:t>
      </w:r>
      <w:r w:rsidR="00711ED9" w:rsidRPr="00711ED9">
        <w:rPr>
          <w:rFonts w:ascii="Times New Roman" w:eastAsia="Times New Roman" w:hAnsi="Times New Roman" w:cs="Times New Roman"/>
          <w:spacing w:val="14"/>
          <w:sz w:val="24"/>
          <w:szCs w:val="24"/>
          <w:vertAlign w:val="superscript"/>
          <w:lang w:eastAsia="ru-RU"/>
        </w:rPr>
        <w:t>0</w:t>
      </w:r>
      <w:r w:rsidR="00711ED9" w:rsidRPr="00711ED9">
        <w:rPr>
          <w:rFonts w:ascii="Times New Roman" w:eastAsia="Times New Roman" w:hAnsi="Times New Roman" w:cs="Times New Roman"/>
          <w:spacing w:val="14"/>
          <w:sz w:val="24"/>
          <w:szCs w:val="24"/>
          <w:lang w:eastAsia="ru-RU"/>
        </w:rPr>
        <w:t>С</w:t>
      </w:r>
      <w:r w:rsidR="00711ED9" w:rsidRPr="00711ED9">
        <w:rPr>
          <w:rFonts w:ascii="Times New Roman" w:eastAsia="Times New Roman" w:hAnsi="Times New Roman" w:cs="Times New Roman"/>
          <w:sz w:val="24"/>
          <w:szCs w:val="24"/>
          <w:lang w:eastAsia="ru-RU"/>
        </w:rPr>
        <w:t>, массовая доля серы не более 3,5 %, вязкость условная при 100</w:t>
      </w:r>
      <w:r w:rsidR="00711ED9" w:rsidRPr="00711ED9">
        <w:rPr>
          <w:rFonts w:ascii="Times New Roman" w:eastAsia="Times New Roman" w:hAnsi="Times New Roman" w:cs="Times New Roman"/>
          <w:spacing w:val="14"/>
          <w:sz w:val="24"/>
          <w:szCs w:val="24"/>
          <w:vertAlign w:val="superscript"/>
          <w:lang w:eastAsia="ru-RU"/>
        </w:rPr>
        <w:t>0</w:t>
      </w:r>
      <w:r w:rsidR="00711ED9" w:rsidRPr="00711ED9">
        <w:rPr>
          <w:rFonts w:ascii="Times New Roman" w:eastAsia="Times New Roman" w:hAnsi="Times New Roman" w:cs="Times New Roman"/>
          <w:spacing w:val="14"/>
          <w:sz w:val="24"/>
          <w:szCs w:val="24"/>
          <w:lang w:eastAsia="ru-RU"/>
        </w:rPr>
        <w:t>С</w:t>
      </w:r>
      <w:r w:rsidR="00711ED9" w:rsidRPr="00711ED9">
        <w:rPr>
          <w:rFonts w:ascii="Times New Roman" w:eastAsia="Times New Roman" w:hAnsi="Times New Roman" w:cs="Times New Roman"/>
          <w:sz w:val="24"/>
          <w:szCs w:val="24"/>
          <w:lang w:eastAsia="ru-RU"/>
        </w:rPr>
        <w:t>, градусы ВУ, не более 6,8, температура застывания, не выше 25</w:t>
      </w:r>
      <w:r w:rsidR="00711ED9" w:rsidRPr="00711ED9">
        <w:rPr>
          <w:rFonts w:ascii="Times New Roman" w:eastAsia="Times New Roman" w:hAnsi="Times New Roman" w:cs="Times New Roman"/>
          <w:spacing w:val="14"/>
          <w:sz w:val="24"/>
          <w:szCs w:val="24"/>
          <w:vertAlign w:val="superscript"/>
          <w:lang w:eastAsia="ru-RU"/>
        </w:rPr>
        <w:t>0</w:t>
      </w:r>
      <w:r w:rsidR="00711ED9" w:rsidRPr="00711ED9">
        <w:rPr>
          <w:rFonts w:ascii="Times New Roman" w:eastAsia="Times New Roman" w:hAnsi="Times New Roman" w:cs="Times New Roman"/>
          <w:spacing w:val="14"/>
          <w:sz w:val="24"/>
          <w:szCs w:val="24"/>
          <w:lang w:eastAsia="ru-RU"/>
        </w:rPr>
        <w:t>С</w:t>
      </w:r>
      <w:r w:rsidR="00711ED9" w:rsidRPr="00711ED9">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00711ED9" w:rsidRPr="00711ED9">
        <w:rPr>
          <w:rFonts w:ascii="Times New Roman" w:eastAsia="Times New Roman" w:hAnsi="Times New Roman" w:cs="Times New Roman"/>
          <w:sz w:val="24"/>
          <w:szCs w:val="24"/>
          <w:lang w:eastAsia="ru-RU"/>
        </w:rPr>
        <w:t>мех.примесей</w:t>
      </w:r>
      <w:proofErr w:type="spellEnd"/>
      <w:r w:rsidR="00711ED9" w:rsidRPr="00711ED9">
        <w:rPr>
          <w:rFonts w:ascii="Times New Roman" w:eastAsia="Times New Roman" w:hAnsi="Times New Roman" w:cs="Times New Roman"/>
          <w:sz w:val="24"/>
          <w:szCs w:val="24"/>
          <w:lang w:eastAsia="ru-RU"/>
        </w:rPr>
        <w:t>, не более 1,0%.</w:t>
      </w:r>
    </w:p>
    <w:p w:rsidR="00711ED9" w:rsidRDefault="00711ED9" w:rsidP="0068712A">
      <w:pPr>
        <w:tabs>
          <w:tab w:val="left" w:pos="6987"/>
        </w:tabs>
        <w:spacing w:after="0" w:line="240" w:lineRule="auto"/>
        <w:ind w:firstLine="709"/>
        <w:jc w:val="both"/>
        <w:rPr>
          <w:rFonts w:ascii="Times New Roman" w:eastAsia="Times New Roman" w:hAnsi="Times New Roman" w:cs="Times New Roman"/>
          <w:b/>
          <w:snapToGrid w:val="0"/>
          <w:sz w:val="24"/>
          <w:szCs w:val="24"/>
          <w:lang w:eastAsia="ru-RU"/>
        </w:rPr>
      </w:pPr>
    </w:p>
    <w:p w:rsidR="006D1F9B" w:rsidRPr="00711ED9"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3.8.</w:t>
      </w:r>
      <w:r w:rsidR="00711ED9" w:rsidRPr="00711ED9">
        <w:t xml:space="preserve"> </w:t>
      </w:r>
      <w:r w:rsidR="00711ED9" w:rsidRPr="00711ED9">
        <w:rPr>
          <w:rFonts w:ascii="Times New Roman" w:eastAsia="Times New Roman" w:hAnsi="Times New Roman" w:cs="Times New Roman"/>
          <w:b/>
          <w:snapToGrid w:val="0"/>
          <w:sz w:val="24"/>
          <w:szCs w:val="24"/>
          <w:lang w:eastAsia="ru-RU"/>
        </w:rPr>
        <w:t xml:space="preserve">Обеспечение заявки, исполнения договора: </w:t>
      </w:r>
      <w:r w:rsidR="00711ED9" w:rsidRPr="00711ED9">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 и исполнения Договора, заключаемого по результатам проведения запроса предложений</w:t>
      </w:r>
      <w:r w:rsidR="00711ED9">
        <w:rPr>
          <w:rFonts w:ascii="Times New Roman" w:eastAsia="Times New Roman" w:hAnsi="Times New Roman" w:cs="Times New Roman"/>
          <w:snapToGrid w:val="0"/>
          <w:sz w:val="24"/>
          <w:szCs w:val="24"/>
          <w:lang w:eastAsia="ru-RU"/>
        </w:rPr>
        <w:t>.</w:t>
      </w:r>
    </w:p>
    <w:p w:rsidR="006D1F9B" w:rsidRPr="00711ED9"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p>
    <w:p w:rsidR="006D1F9B" w:rsidRPr="006D1F9B" w:rsidRDefault="00BB6B22" w:rsidP="0068712A">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FB77FF">
        <w:rPr>
          <w:rFonts w:ascii="Times New Roman" w:eastAsia="Times New Roman" w:hAnsi="Times New Roman" w:cs="Times New Roman"/>
          <w:b/>
          <w:sz w:val="24"/>
          <w:szCs w:val="24"/>
          <w:lang w:eastAsia="ru-RU"/>
        </w:rPr>
        <w:t>9</w:t>
      </w:r>
      <w:r w:rsidR="001836A2" w:rsidRPr="00846019">
        <w:rPr>
          <w:rFonts w:ascii="Times New Roman" w:eastAsia="Times New Roman" w:hAnsi="Times New Roman" w:cs="Times New Roman"/>
          <w:b/>
          <w:sz w:val="24"/>
          <w:szCs w:val="24"/>
          <w:lang w:eastAsia="ru-RU"/>
        </w:rPr>
        <w:t xml:space="preserve">. </w:t>
      </w:r>
      <w:r w:rsidR="006D1F9B" w:rsidRPr="006D1F9B">
        <w:rPr>
          <w:rFonts w:ascii="Times New Roman" w:eastAsia="Times New Roman" w:hAnsi="Times New Roman" w:cs="Times New Roman"/>
          <w:b/>
          <w:sz w:val="24"/>
          <w:szCs w:val="24"/>
          <w:lang w:eastAsia="ru-RU"/>
        </w:rPr>
        <w:t>Критерии отбора, оценки и сопоставления заявок в ходе запроса предложений:</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p w:rsidR="006D1F9B" w:rsidRPr="006D1F9B" w:rsidRDefault="006D1F9B" w:rsidP="006D1F9B">
      <w:pPr>
        <w:tabs>
          <w:tab w:val="left" w:pos="6987"/>
        </w:tabs>
        <w:spacing w:after="0" w:line="240" w:lineRule="auto"/>
        <w:jc w:val="both"/>
        <w:rPr>
          <w:rFonts w:ascii="Times New Roman" w:eastAsia="Times New Roman" w:hAnsi="Times New Roman" w:cs="Times New Roman"/>
          <w:b/>
          <w:sz w:val="24"/>
          <w:szCs w:val="24"/>
          <w:lang w:eastAsia="ru-RU"/>
        </w:rPr>
      </w:pPr>
    </w:p>
    <w:tbl>
      <w:tblPr>
        <w:tblStyle w:val="72"/>
        <w:tblW w:w="0" w:type="auto"/>
        <w:tblLook w:val="04A0" w:firstRow="1" w:lastRow="0" w:firstColumn="1" w:lastColumn="0" w:noHBand="0" w:noVBand="1"/>
      </w:tblPr>
      <w:tblGrid>
        <w:gridCol w:w="2376"/>
        <w:gridCol w:w="2410"/>
        <w:gridCol w:w="2552"/>
        <w:gridCol w:w="2551"/>
      </w:tblGrid>
      <w:tr w:rsidR="00DB0024" w:rsidRPr="00DB0024" w:rsidTr="00604AED">
        <w:tc>
          <w:tcPr>
            <w:tcW w:w="4786" w:type="dxa"/>
            <w:gridSpan w:val="2"/>
            <w:vAlign w:val="center"/>
          </w:tcPr>
          <w:p w:rsidR="00DB0024" w:rsidRPr="00DB0024" w:rsidRDefault="00DB0024" w:rsidP="00604AED">
            <w:pPr>
              <w:jc w:val="center"/>
              <w:rPr>
                <w:rFonts w:ascii="Times New Roman" w:eastAsia="Calibri" w:hAnsi="Times New Roman" w:cs="Times New Roman"/>
                <w:b/>
                <w:bCs/>
                <w:sz w:val="24"/>
                <w:szCs w:val="24"/>
                <w:lang w:eastAsia="ru-RU"/>
              </w:rPr>
            </w:pPr>
            <w:r w:rsidRPr="00DB0024">
              <w:rPr>
                <w:rFonts w:ascii="Times New Roman" w:eastAsia="Times New Roman" w:hAnsi="Times New Roman" w:cs="Times New Roman"/>
                <w:b/>
                <w:bCs/>
                <w:sz w:val="24"/>
                <w:szCs w:val="24"/>
                <w:lang w:eastAsia="ru-RU"/>
              </w:rPr>
              <w:t>Цена договора</w:t>
            </w:r>
          </w:p>
        </w:tc>
        <w:tc>
          <w:tcPr>
            <w:tcW w:w="5103" w:type="dxa"/>
            <w:gridSpan w:val="2"/>
            <w:vAlign w:val="center"/>
          </w:tcPr>
          <w:p w:rsidR="00DB0024" w:rsidRPr="00DB0024" w:rsidRDefault="00DB0024" w:rsidP="00604AED">
            <w:pPr>
              <w:jc w:val="center"/>
              <w:rPr>
                <w:rFonts w:ascii="Times New Roman" w:eastAsia="Times New Roman" w:hAnsi="Times New Roman" w:cs="Times New Roman"/>
                <w:b/>
                <w:sz w:val="24"/>
                <w:szCs w:val="24"/>
                <w:lang w:eastAsia="ru-RU"/>
              </w:rPr>
            </w:pPr>
            <w:r w:rsidRPr="00DB0024">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DB0024" w:rsidRPr="00DB0024" w:rsidTr="00604AED">
        <w:tc>
          <w:tcPr>
            <w:tcW w:w="2376"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410"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c>
          <w:tcPr>
            <w:tcW w:w="2552"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1"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r>
      <w:tr w:rsidR="00DB0024" w:rsidRPr="00DB0024" w:rsidTr="00604AED">
        <w:tc>
          <w:tcPr>
            <w:tcW w:w="2376"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410"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80 %</w:t>
            </w:r>
          </w:p>
        </w:tc>
        <w:tc>
          <w:tcPr>
            <w:tcW w:w="2552"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1"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20%</w:t>
            </w:r>
          </w:p>
        </w:tc>
      </w:tr>
    </w:tbl>
    <w:p w:rsidR="00DE1CC0" w:rsidRDefault="00DE1CC0" w:rsidP="006D1F9B">
      <w:pPr>
        <w:tabs>
          <w:tab w:val="left" w:pos="6987"/>
        </w:tabs>
        <w:spacing w:after="0" w:line="240" w:lineRule="auto"/>
        <w:jc w:val="both"/>
        <w:rPr>
          <w:rFonts w:ascii="Times New Roman" w:eastAsia="Times New Roman" w:hAnsi="Times New Roman" w:cs="Times New Roman"/>
          <w:b/>
          <w:snapToGrid w:val="0"/>
          <w:sz w:val="24"/>
          <w:szCs w:val="24"/>
          <w:lang w:eastAsia="ru-RU"/>
        </w:rPr>
      </w:pPr>
    </w:p>
    <w:p w:rsidR="00472513" w:rsidRPr="00237B79" w:rsidRDefault="00472513" w:rsidP="0068712A">
      <w:pPr>
        <w:spacing w:after="0"/>
        <w:ind w:firstLine="709"/>
        <w:rPr>
          <w:rFonts w:ascii="Times New Roman" w:hAnsi="Times New Roman" w:cs="Times New Roman"/>
          <w:b/>
          <w:sz w:val="24"/>
          <w:szCs w:val="24"/>
          <w:lang w:eastAsia="ar-SA"/>
        </w:rPr>
      </w:pPr>
      <w:r>
        <w:rPr>
          <w:rFonts w:ascii="Times New Roman" w:hAnsi="Times New Roman" w:cs="Times New Roman"/>
          <w:b/>
          <w:sz w:val="24"/>
          <w:szCs w:val="24"/>
          <w:lang w:eastAsia="ar-SA"/>
        </w:rPr>
        <w:t>3.1</w:t>
      </w:r>
      <w:r w:rsidR="00676AD5">
        <w:rPr>
          <w:rFonts w:ascii="Times New Roman" w:hAnsi="Times New Roman" w:cs="Times New Roman"/>
          <w:b/>
          <w:sz w:val="24"/>
          <w:szCs w:val="24"/>
          <w:lang w:eastAsia="ar-SA"/>
        </w:rPr>
        <w:t>0</w:t>
      </w:r>
      <w:r w:rsidRPr="00237B79">
        <w:rPr>
          <w:rFonts w:ascii="Times New Roman" w:hAnsi="Times New Roman" w:cs="Times New Roman"/>
          <w:b/>
          <w:sz w:val="24"/>
          <w:szCs w:val="24"/>
          <w:lang w:eastAsia="ar-SA"/>
        </w:rPr>
        <w:t>. Приоритет</w:t>
      </w:r>
      <w:r>
        <w:rPr>
          <w:rFonts w:ascii="Times New Roman" w:hAnsi="Times New Roman" w:cs="Times New Roman"/>
          <w:b/>
          <w:sz w:val="24"/>
          <w:szCs w:val="24"/>
          <w:lang w:eastAsia="ar-SA"/>
        </w:rPr>
        <w:t>:</w:t>
      </w:r>
    </w:p>
    <w:p w:rsidR="00472513" w:rsidRPr="004700BF" w:rsidRDefault="00472513" w:rsidP="0068712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963480" w:rsidRDefault="0096348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DC3E03">
        <w:rPr>
          <w:rFonts w:ascii="Times New Roman" w:eastAsia="Calibri" w:hAnsi="Times New Roman" w:cs="Times New Roman"/>
          <w:sz w:val="24"/>
          <w:szCs w:val="24"/>
          <w:lang w:eastAsia="ar-SA"/>
        </w:rPr>
        <w:t xml:space="preserve"> </w:t>
      </w:r>
      <w:r w:rsidR="0019255A" w:rsidRPr="00DC3E03">
        <w:rPr>
          <w:rFonts w:ascii="Times New Roman" w:eastAsia="Times New Roman" w:hAnsi="Times New Roman" w:cs="Times New Roman"/>
          <w:sz w:val="24"/>
          <w:szCs w:val="24"/>
          <w:lang w:eastAsia="ru-RU"/>
        </w:rPr>
        <w:t>2</w:t>
      </w:r>
      <w:r w:rsidR="00676AD5">
        <w:rPr>
          <w:rFonts w:ascii="Times New Roman" w:eastAsia="Times New Roman" w:hAnsi="Times New Roman" w:cs="Times New Roman"/>
          <w:sz w:val="24"/>
          <w:szCs w:val="24"/>
          <w:lang w:eastAsia="ru-RU"/>
        </w:rPr>
        <w:t>4</w:t>
      </w:r>
      <w:r w:rsidR="0019255A" w:rsidRPr="00DC3E03">
        <w:rPr>
          <w:rFonts w:ascii="Times New Roman" w:eastAsia="Times New Roman" w:hAnsi="Times New Roman" w:cs="Times New Roman"/>
          <w:sz w:val="24"/>
          <w:szCs w:val="24"/>
          <w:lang w:eastAsia="ru-RU"/>
        </w:rPr>
        <w:t>.0</w:t>
      </w:r>
      <w:r w:rsidR="00676AD5">
        <w:rPr>
          <w:rFonts w:ascii="Times New Roman" w:eastAsia="Times New Roman" w:hAnsi="Times New Roman" w:cs="Times New Roman"/>
          <w:sz w:val="24"/>
          <w:szCs w:val="24"/>
          <w:lang w:eastAsia="ru-RU"/>
        </w:rPr>
        <w:t>4</w:t>
      </w:r>
      <w:r w:rsidR="0019255A" w:rsidRPr="00DC3E03">
        <w:rPr>
          <w:rFonts w:ascii="Times New Roman" w:eastAsia="Times New Roman" w:hAnsi="Times New Roman" w:cs="Times New Roman"/>
          <w:sz w:val="24"/>
          <w:szCs w:val="24"/>
          <w:lang w:eastAsia="ru-RU"/>
        </w:rPr>
        <w:t>.2017</w:t>
      </w:r>
      <w:r w:rsidR="001836A2" w:rsidRPr="00DC3E03">
        <w:rPr>
          <w:rFonts w:ascii="Times New Roman" w:eastAsia="Times New Roman" w:hAnsi="Times New Roman" w:cs="Times New Roman"/>
          <w:sz w:val="24"/>
          <w:szCs w:val="24"/>
          <w:lang w:eastAsia="ru-RU"/>
        </w:rPr>
        <w:t xml:space="preserve"> г. в </w:t>
      </w:r>
      <w:r w:rsidR="00715327" w:rsidRPr="00DC3E03">
        <w:rPr>
          <w:rFonts w:ascii="Times New Roman" w:eastAsia="Times New Roman" w:hAnsi="Times New Roman" w:cs="Times New Roman"/>
          <w:sz w:val="24"/>
          <w:szCs w:val="24"/>
          <w:lang w:eastAsia="ru-RU"/>
        </w:rPr>
        <w:t>1</w:t>
      </w:r>
      <w:r w:rsidR="00676AD5">
        <w:rPr>
          <w:rFonts w:ascii="Times New Roman" w:eastAsia="Times New Roman" w:hAnsi="Times New Roman" w:cs="Times New Roman"/>
          <w:sz w:val="24"/>
          <w:szCs w:val="24"/>
          <w:lang w:eastAsia="ru-RU"/>
        </w:rPr>
        <w:t>1</w:t>
      </w:r>
      <w:r w:rsidR="006D1F9B" w:rsidRPr="00DC3E03">
        <w:rPr>
          <w:rFonts w:ascii="Times New Roman" w:eastAsia="Times New Roman" w:hAnsi="Times New Roman" w:cs="Times New Roman"/>
          <w:sz w:val="24"/>
          <w:szCs w:val="24"/>
          <w:lang w:eastAsia="ru-RU"/>
        </w:rPr>
        <w:t>:0</w:t>
      </w:r>
      <w:r w:rsidR="001836A2" w:rsidRPr="00DC3E03">
        <w:rPr>
          <w:rFonts w:ascii="Times New Roman" w:eastAsia="Times New Roman" w:hAnsi="Times New Roman" w:cs="Times New Roman"/>
          <w:sz w:val="24"/>
          <w:szCs w:val="24"/>
          <w:lang w:eastAsia="ru-RU"/>
        </w:rPr>
        <w:t>0</w:t>
      </w:r>
      <w:r w:rsidR="001836A2" w:rsidRPr="00C21F22">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(МСК),</w:t>
      </w:r>
      <w:r w:rsidRPr="00C21F22">
        <w:rPr>
          <w:rFonts w:ascii="Times New Roman" w:eastAsia="Calibri" w:hAnsi="Times New Roman" w:cs="Times New Roman"/>
          <w:sz w:val="24"/>
          <w:szCs w:val="24"/>
          <w:lang w:eastAsia="ar-SA"/>
        </w:rPr>
        <w:t xml:space="preserve"> г. Мурманск, </w:t>
      </w:r>
      <w:r w:rsidR="007519F2" w:rsidRPr="00C21F22">
        <w:rPr>
          <w:rFonts w:ascii="Times New Roman" w:eastAsia="Calibri" w:hAnsi="Times New Roman" w:cs="Times New Roman"/>
          <w:sz w:val="24"/>
          <w:szCs w:val="24"/>
          <w:lang w:eastAsia="ar-SA"/>
        </w:rPr>
        <w:t xml:space="preserve">ул. Свердлова, </w:t>
      </w:r>
      <w:r w:rsidR="007519F2" w:rsidRPr="00C21F22">
        <w:rPr>
          <w:rFonts w:ascii="Times New Roman" w:eastAsia="Calibri" w:hAnsi="Times New Roman" w:cs="Times New Roman"/>
          <w:bCs/>
          <w:sz w:val="24"/>
          <w:szCs w:val="24"/>
          <w:lang w:eastAsia="ar-SA"/>
        </w:rPr>
        <w:t xml:space="preserve">д. 39, </w:t>
      </w:r>
      <w:proofErr w:type="spellStart"/>
      <w:r w:rsidR="007519F2" w:rsidRPr="00C21F22">
        <w:rPr>
          <w:rFonts w:ascii="Times New Roman" w:eastAsia="Calibri" w:hAnsi="Times New Roman" w:cs="Times New Roman"/>
          <w:bCs/>
          <w:sz w:val="24"/>
          <w:szCs w:val="24"/>
          <w:lang w:eastAsia="ar-SA"/>
        </w:rPr>
        <w:t>каб</w:t>
      </w:r>
      <w:proofErr w:type="spellEnd"/>
      <w:r w:rsidR="007519F2" w:rsidRPr="00C21F22">
        <w:rPr>
          <w:rFonts w:ascii="Times New Roman" w:eastAsia="Calibri" w:hAnsi="Times New Roman" w:cs="Times New Roman"/>
          <w:bCs/>
          <w:sz w:val="24"/>
          <w:szCs w:val="24"/>
          <w:lang w:eastAsia="ar-SA"/>
        </w:rPr>
        <w:t>. 403</w:t>
      </w:r>
      <w:r w:rsidRPr="00C21F22">
        <w:rPr>
          <w:rFonts w:ascii="Times New Roman" w:eastAsia="Calibri" w:hAnsi="Times New Roman" w:cs="Times New Roman"/>
          <w:sz w:val="24"/>
          <w:szCs w:val="24"/>
          <w:lang w:eastAsia="ar-SA"/>
        </w:rPr>
        <w:t>.</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 xml:space="preserve">5. Требования к Участникам закупки. </w:t>
      </w: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Порядок и сроки предоставления Документации. </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237B79">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237B79">
        <w:rPr>
          <w:rFonts w:ascii="Times New Roman" w:eastAsia="Times New Roman" w:hAnsi="Times New Roman" w:cs="Times New Roman"/>
          <w:sz w:val="24"/>
          <w:szCs w:val="24"/>
          <w:lang w:eastAsia="ar-SA"/>
        </w:rPr>
        <w:t>п.п</w:t>
      </w:r>
      <w:proofErr w:type="spellEnd"/>
      <w:r w:rsidRPr="00237B79">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10" w:history="1">
        <w:r w:rsidR="00546AE9" w:rsidRPr="00546AE9">
          <w:rPr>
            <w:rStyle w:val="af"/>
            <w:rFonts w:ascii="Times New Roman" w:eastAsia="Times New Roman" w:hAnsi="Times New Roman" w:cs="Times New Roman"/>
            <w:color w:val="auto"/>
            <w:sz w:val="24"/>
            <w:szCs w:val="24"/>
            <w:u w:val="none"/>
            <w:lang w:eastAsia="ar-SA"/>
          </w:rPr>
          <w:t>bychkovavm@mures.ru</w:t>
        </w:r>
      </w:hyperlink>
      <w:r w:rsidR="00546AE9">
        <w:rPr>
          <w:rFonts w:ascii="Times New Roman" w:eastAsia="Times New Roman" w:hAnsi="Times New Roman" w:cs="Times New Roman"/>
          <w:sz w:val="24"/>
          <w:szCs w:val="24"/>
          <w:lang w:eastAsia="ar-SA"/>
        </w:rPr>
        <w:t xml:space="preserve"> </w:t>
      </w:r>
      <w:r w:rsidRPr="00237B79">
        <w:rPr>
          <w:rFonts w:ascii="Times New Roman" w:eastAsia="Times New Roman" w:hAnsi="Times New Roman" w:cs="Times New Roman"/>
          <w:sz w:val="24"/>
          <w:szCs w:val="24"/>
          <w:lang w:eastAsia="ar-SA"/>
        </w:rPr>
        <w:t>с указанием способа получения Документации.</w:t>
      </w:r>
    </w:p>
    <w:p w:rsidR="00472513" w:rsidRPr="00237B79" w:rsidRDefault="00F80501"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 xml:space="preserve">В период </w:t>
      </w:r>
      <w:r w:rsidRPr="00DC3E03">
        <w:rPr>
          <w:rFonts w:ascii="Times New Roman" w:eastAsia="Times New Roman" w:hAnsi="Times New Roman" w:cs="Times New Roman"/>
          <w:sz w:val="24"/>
          <w:szCs w:val="24"/>
          <w:lang w:eastAsia="ar-SA"/>
        </w:rPr>
        <w:t xml:space="preserve">с </w:t>
      </w:r>
      <w:r w:rsidR="0019255A" w:rsidRPr="00DC3E03">
        <w:rPr>
          <w:rFonts w:ascii="Times New Roman" w:eastAsia="Times New Roman" w:hAnsi="Times New Roman" w:cs="Times New Roman"/>
          <w:b/>
          <w:sz w:val="24"/>
          <w:szCs w:val="24"/>
          <w:lang w:eastAsia="ar-SA"/>
        </w:rPr>
        <w:t>1</w:t>
      </w:r>
      <w:r w:rsidR="009D3D76">
        <w:rPr>
          <w:rFonts w:ascii="Times New Roman" w:eastAsia="Times New Roman" w:hAnsi="Times New Roman" w:cs="Times New Roman"/>
          <w:b/>
          <w:sz w:val="24"/>
          <w:szCs w:val="24"/>
          <w:lang w:eastAsia="ar-SA"/>
        </w:rPr>
        <w:t>3</w:t>
      </w:r>
      <w:r w:rsidR="0019255A" w:rsidRPr="00DC3E03">
        <w:rPr>
          <w:rFonts w:ascii="Times New Roman" w:eastAsia="Times New Roman" w:hAnsi="Times New Roman" w:cs="Times New Roman"/>
          <w:b/>
          <w:sz w:val="24"/>
          <w:szCs w:val="24"/>
          <w:lang w:eastAsia="ar-SA"/>
        </w:rPr>
        <w:t>.0</w:t>
      </w:r>
      <w:r w:rsidR="009D3D76">
        <w:rPr>
          <w:rFonts w:ascii="Times New Roman" w:eastAsia="Times New Roman" w:hAnsi="Times New Roman" w:cs="Times New Roman"/>
          <w:b/>
          <w:sz w:val="24"/>
          <w:szCs w:val="24"/>
          <w:lang w:eastAsia="ar-SA"/>
        </w:rPr>
        <w:t>4</w:t>
      </w:r>
      <w:r w:rsidR="0019255A" w:rsidRPr="00DC3E03">
        <w:rPr>
          <w:rFonts w:ascii="Times New Roman" w:eastAsia="Times New Roman" w:hAnsi="Times New Roman" w:cs="Times New Roman"/>
          <w:b/>
          <w:sz w:val="24"/>
          <w:szCs w:val="24"/>
          <w:lang w:eastAsia="ar-SA"/>
        </w:rPr>
        <w:t>.</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0048220C">
        <w:rPr>
          <w:rFonts w:ascii="Times New Roman" w:eastAsia="Times New Roman" w:hAnsi="Times New Roman" w:cs="Times New Roman"/>
          <w:b/>
          <w:sz w:val="24"/>
          <w:szCs w:val="24"/>
          <w:lang w:eastAsia="ar-SA"/>
        </w:rPr>
        <w:t xml:space="preserve"> г.</w:t>
      </w:r>
      <w:r w:rsidRPr="00DC3E03">
        <w:rPr>
          <w:rFonts w:ascii="Times New Roman" w:eastAsia="Times New Roman" w:hAnsi="Times New Roman" w:cs="Times New Roman"/>
          <w:b/>
          <w:sz w:val="24"/>
          <w:szCs w:val="24"/>
          <w:lang w:eastAsia="ar-SA"/>
        </w:rPr>
        <w:t xml:space="preserve"> по </w:t>
      </w:r>
      <w:r w:rsidR="00162E88">
        <w:rPr>
          <w:rFonts w:ascii="Times New Roman" w:eastAsia="Times New Roman" w:hAnsi="Times New Roman" w:cs="Times New Roman"/>
          <w:b/>
          <w:sz w:val="24"/>
          <w:szCs w:val="24"/>
          <w:lang w:eastAsia="ar-SA"/>
        </w:rPr>
        <w:t>2</w:t>
      </w:r>
      <w:r w:rsidR="009D3D76">
        <w:rPr>
          <w:rFonts w:ascii="Times New Roman" w:eastAsia="Times New Roman" w:hAnsi="Times New Roman" w:cs="Times New Roman"/>
          <w:b/>
          <w:sz w:val="24"/>
          <w:szCs w:val="24"/>
          <w:lang w:eastAsia="ar-SA"/>
        </w:rPr>
        <w:t>1</w:t>
      </w:r>
      <w:r w:rsidR="0019255A" w:rsidRPr="00DC3E03">
        <w:rPr>
          <w:rFonts w:ascii="Times New Roman" w:eastAsia="Times New Roman" w:hAnsi="Times New Roman" w:cs="Times New Roman"/>
          <w:b/>
          <w:sz w:val="24"/>
          <w:szCs w:val="24"/>
          <w:lang w:eastAsia="ar-SA"/>
        </w:rPr>
        <w:t>.0</w:t>
      </w:r>
      <w:r w:rsidR="009D3D76">
        <w:rPr>
          <w:rFonts w:ascii="Times New Roman" w:eastAsia="Times New Roman" w:hAnsi="Times New Roman" w:cs="Times New Roman"/>
          <w:b/>
          <w:sz w:val="24"/>
          <w:szCs w:val="24"/>
          <w:lang w:eastAsia="ar-SA"/>
        </w:rPr>
        <w:t>4</w:t>
      </w:r>
      <w:r w:rsidR="0019255A" w:rsidRPr="00DC3E03">
        <w:rPr>
          <w:rFonts w:ascii="Times New Roman" w:eastAsia="Times New Roman" w:hAnsi="Times New Roman" w:cs="Times New Roman"/>
          <w:b/>
          <w:sz w:val="24"/>
          <w:szCs w:val="24"/>
          <w:lang w:eastAsia="ar-SA"/>
        </w:rPr>
        <w:t>.</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0048220C">
        <w:rPr>
          <w:rFonts w:ascii="Times New Roman" w:eastAsia="Times New Roman" w:hAnsi="Times New Roman" w:cs="Times New Roman"/>
          <w:b/>
          <w:sz w:val="24"/>
          <w:szCs w:val="24"/>
          <w:lang w:eastAsia="ar-SA"/>
        </w:rPr>
        <w:t xml:space="preserve"> г. </w:t>
      </w:r>
      <w:r w:rsidR="00472513" w:rsidRPr="007C57C4">
        <w:rPr>
          <w:rFonts w:ascii="Times New Roman" w:eastAsia="Times New Roman" w:hAnsi="Times New Roman" w:cs="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00472513" w:rsidRPr="007C57C4">
        <w:rPr>
          <w:rFonts w:ascii="Times New Roman" w:eastAsia="Times New Roman" w:hAnsi="Times New Roman" w:cs="Times New Roman"/>
          <w:sz w:val="24"/>
          <w:szCs w:val="24"/>
          <w:lang w:eastAsia="ar-SA"/>
        </w:rPr>
        <w:t>п.п</w:t>
      </w:r>
      <w:proofErr w:type="spellEnd"/>
      <w:r w:rsidR="00472513" w:rsidRPr="007C57C4">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00472513" w:rsidRPr="00237B79">
        <w:rPr>
          <w:rFonts w:ascii="Times New Roman" w:eastAsia="Times New Roman" w:hAnsi="Times New Roman" w:cs="Times New Roman"/>
          <w:sz w:val="24"/>
          <w:szCs w:val="24"/>
          <w:lang w:eastAsia="ar-SA"/>
        </w:rPr>
        <w:t>.</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472513" w:rsidRDefault="00472513"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472513">
        <w:rPr>
          <w:rFonts w:ascii="Times New Roman" w:eastAsia="Times New Roman" w:hAnsi="Times New Roman" w:cs="Times New Roman"/>
          <w:sz w:val="24"/>
          <w:szCs w:val="24"/>
          <w:lang w:eastAsia="ar-SA"/>
        </w:rPr>
        <w:t>Для участия в запросе предложений Участник закупки должен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п. п. 2.3. п. 2. Информационной карты Документации. На внешнем конверте обязательно указывается наименование закупки.</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r w:rsidRPr="0048220C">
        <w:rPr>
          <w:rFonts w:ascii="Times New Roman" w:eastAsia="Times New Roman" w:hAnsi="Times New Roman" w:cs="Times New Roman"/>
          <w:b/>
          <w:sz w:val="24"/>
          <w:szCs w:val="24"/>
          <w:lang w:eastAsia="ar-SA"/>
        </w:rPr>
        <w:t xml:space="preserve">Дата и время начала/окончания срока подачи заявок: с 08:30 (МСК) </w:t>
      </w:r>
      <w:r>
        <w:rPr>
          <w:rFonts w:ascii="Times New Roman" w:eastAsia="Times New Roman" w:hAnsi="Times New Roman" w:cs="Times New Roman"/>
          <w:b/>
          <w:sz w:val="24"/>
          <w:szCs w:val="24"/>
          <w:lang w:eastAsia="ar-SA"/>
        </w:rPr>
        <w:t>13</w:t>
      </w:r>
      <w:r w:rsidRPr="0048220C">
        <w:rPr>
          <w:rFonts w:ascii="Times New Roman" w:eastAsia="Times New Roman" w:hAnsi="Times New Roman" w:cs="Times New Roman"/>
          <w:b/>
          <w:sz w:val="24"/>
          <w:szCs w:val="24"/>
          <w:lang w:eastAsia="ar-SA"/>
        </w:rPr>
        <w:t>.04.2017 г.</w:t>
      </w:r>
      <w:r>
        <w:rPr>
          <w:rFonts w:ascii="Times New Roman" w:eastAsia="Times New Roman" w:hAnsi="Times New Roman" w:cs="Times New Roman"/>
          <w:b/>
          <w:sz w:val="24"/>
          <w:szCs w:val="24"/>
          <w:lang w:eastAsia="ar-SA"/>
        </w:rPr>
        <w:t xml:space="preserve"> по 16:42 (МСК) 2</w:t>
      </w:r>
      <w:r w:rsidRPr="0048220C">
        <w:rPr>
          <w:rFonts w:ascii="Times New Roman" w:eastAsia="Times New Roman" w:hAnsi="Times New Roman" w:cs="Times New Roman"/>
          <w:b/>
          <w:sz w:val="24"/>
          <w:szCs w:val="24"/>
          <w:lang w:eastAsia="ar-SA"/>
        </w:rPr>
        <w:t>1.04.2017 г.</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DC3E03"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Разъяснение положений Документации.</w:t>
      </w:r>
    </w:p>
    <w:p w:rsidR="00F80501" w:rsidRPr="00DC3E03" w:rsidRDefault="00F80501"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sz w:val="24"/>
          <w:szCs w:val="24"/>
          <w:lang w:eastAsia="ar-SA"/>
        </w:rPr>
        <w:t>Любой Участник закупки вправе</w:t>
      </w:r>
      <w:r w:rsidRPr="00DC3E03">
        <w:rPr>
          <w:rFonts w:ascii="Times New Roman" w:eastAsia="Times New Roman" w:hAnsi="Times New Roman" w:cs="Times New Roman"/>
          <w:color w:val="FF0000"/>
          <w:sz w:val="24"/>
          <w:szCs w:val="24"/>
          <w:lang w:eastAsia="ar-SA"/>
        </w:rPr>
        <w:t xml:space="preserve"> </w:t>
      </w:r>
      <w:r w:rsidRPr="00DC3E03">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DC3E03">
        <w:rPr>
          <w:rFonts w:ascii="Times New Roman" w:eastAsia="Times New Roman" w:hAnsi="Times New Roman" w:cs="Times New Roman"/>
          <w:sz w:val="24"/>
          <w:szCs w:val="24"/>
          <w:lang w:eastAsia="ar-SA"/>
        </w:rPr>
        <w:t>п.п</w:t>
      </w:r>
      <w:proofErr w:type="spellEnd"/>
      <w:r w:rsidRPr="00DC3E03">
        <w:rPr>
          <w:rFonts w:ascii="Times New Roman" w:eastAsia="Times New Roman" w:hAnsi="Times New Roman" w:cs="Times New Roman"/>
          <w:sz w:val="24"/>
          <w:szCs w:val="24"/>
          <w:lang w:eastAsia="ar-SA"/>
        </w:rPr>
        <w:t>. 2.3. п. 2. Информационной карты Документации, либо на электронную почту</w:t>
      </w:r>
      <w:r w:rsidR="003735B4" w:rsidRPr="00DC3E03">
        <w:rPr>
          <w:rFonts w:ascii="Times New Roman" w:eastAsia="Times New Roman" w:hAnsi="Times New Roman" w:cs="Times New Roman"/>
          <w:sz w:val="24"/>
          <w:szCs w:val="24"/>
          <w:lang w:eastAsia="ar-SA"/>
        </w:rPr>
        <w:t xml:space="preserve">, </w:t>
      </w:r>
      <w:hyperlink r:id="rId11" w:history="1">
        <w:r w:rsidR="00546AE9" w:rsidRPr="00546AE9">
          <w:rPr>
            <w:rStyle w:val="af"/>
            <w:rFonts w:ascii="Times New Roman" w:eastAsia="Times New Roman" w:hAnsi="Times New Roman" w:cs="Times New Roman"/>
            <w:color w:val="auto"/>
            <w:sz w:val="24"/>
            <w:szCs w:val="24"/>
            <w:u w:val="none"/>
            <w:lang w:eastAsia="ar-SA"/>
          </w:rPr>
          <w:t>bychkovavm@mures.ru</w:t>
        </w:r>
      </w:hyperlink>
      <w:r w:rsidR="00546AE9">
        <w:rPr>
          <w:rFonts w:ascii="Times New Roman" w:eastAsia="Times New Roman" w:hAnsi="Times New Roman" w:cs="Times New Roman"/>
          <w:sz w:val="24"/>
          <w:szCs w:val="24"/>
          <w:lang w:eastAsia="ar-SA"/>
        </w:rPr>
        <w:t xml:space="preserve"> </w:t>
      </w:r>
      <w:r w:rsidRPr="00DC3E03">
        <w:rPr>
          <w:rFonts w:ascii="Times New Roman" w:eastAsia="Times New Roman" w:hAnsi="Times New Roman" w:cs="Times New Roman"/>
          <w:sz w:val="24"/>
          <w:szCs w:val="24"/>
          <w:lang w:eastAsia="ar-SA"/>
        </w:rPr>
        <w:t xml:space="preserve">с указанием способа получения разъяснений положений Документации, не позднее, чем за 2 (два) </w:t>
      </w:r>
      <w:r w:rsidRPr="00DC3E03">
        <w:rPr>
          <w:rFonts w:ascii="Times New Roman" w:eastAsia="Calibri" w:hAnsi="Times New Roman" w:cs="Times New Roman"/>
          <w:sz w:val="24"/>
          <w:szCs w:val="24"/>
          <w:lang w:eastAsia="ar-SA"/>
        </w:rPr>
        <w:t>рабочих</w:t>
      </w:r>
      <w:r w:rsidRPr="00DC3E03">
        <w:rPr>
          <w:rFonts w:ascii="Calibri" w:eastAsia="Calibri" w:hAnsi="Calibri" w:cs="Times New Roman"/>
          <w:lang w:eastAsia="ar-SA"/>
        </w:rPr>
        <w:t xml:space="preserve"> </w:t>
      </w:r>
      <w:r w:rsidRPr="00DC3E03">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EC2869" w:rsidRDefault="00EC2869"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rsidR="00EC2869" w:rsidRPr="00EC2869" w:rsidRDefault="00EC2869"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EC2869">
        <w:rPr>
          <w:rFonts w:ascii="Times New Roman" w:eastAsia="Times New Roman" w:hAnsi="Times New Roman" w:cs="Times New Roman"/>
          <w:b/>
          <w:sz w:val="24"/>
          <w:szCs w:val="24"/>
          <w:lang w:eastAsia="ar-SA"/>
        </w:rPr>
        <w:t>Дата и время начала/окончания приема запросов о разъяснении положений Документации от Участников закупки:</w:t>
      </w:r>
      <w:r w:rsidRPr="00EC2869">
        <w:rPr>
          <w:rFonts w:ascii="Times New Roman" w:eastAsia="Times New Roman" w:hAnsi="Times New Roman" w:cs="Times New Roman"/>
          <w:sz w:val="24"/>
          <w:szCs w:val="24"/>
          <w:lang w:eastAsia="ar-SA"/>
        </w:rPr>
        <w:t xml:space="preserve"> с 08:30 (МСК) 13.04.2017 г. по 16:42 (МСК) 19.04.2017 г.</w:t>
      </w:r>
    </w:p>
    <w:p w:rsidR="00EC2869" w:rsidRDefault="00EC2869"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EC2869">
        <w:rPr>
          <w:rFonts w:ascii="Times New Roman" w:eastAsia="Times New Roman" w:hAnsi="Times New Roman" w:cs="Times New Roman"/>
          <w:b/>
          <w:sz w:val="24"/>
          <w:szCs w:val="24"/>
          <w:lang w:eastAsia="ar-SA"/>
        </w:rPr>
        <w:t>Дата начала/окончания срока предоставления Участникам закупки разъяснений положений Документации:</w:t>
      </w:r>
      <w:r w:rsidRPr="00EC2869">
        <w:rPr>
          <w:rFonts w:ascii="Times New Roman" w:eastAsia="Times New Roman" w:hAnsi="Times New Roman" w:cs="Times New Roman"/>
          <w:sz w:val="24"/>
          <w:szCs w:val="24"/>
          <w:lang w:eastAsia="ar-SA"/>
        </w:rPr>
        <w:t xml:space="preserve"> с 13.04.2017 г. по 20.04.2017.</w:t>
      </w:r>
    </w:p>
    <w:p w:rsidR="00EC2869" w:rsidRPr="00C21F22" w:rsidRDefault="00EC2869"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p>
    <w:p w:rsidR="00472513" w:rsidRPr="003A2F0D" w:rsidRDefault="00472513"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sz w:val="24"/>
          <w:szCs w:val="24"/>
          <w:lang w:eastAsia="ar-SA"/>
        </w:rPr>
        <w:t xml:space="preserve">Заказчик в течение одного рабочего дня </w:t>
      </w:r>
      <w:r w:rsidRPr="00237B79">
        <w:rPr>
          <w:rFonts w:ascii="Times New Roman" w:eastAsia="Calibri" w:hAnsi="Times New Roman" w:cs="Times New Roman"/>
          <w:sz w:val="24"/>
          <w:szCs w:val="24"/>
          <w:lang w:eastAsia="ar-SA"/>
        </w:rPr>
        <w:t xml:space="preserve">со дня поступления запроса </w:t>
      </w:r>
      <w:r w:rsidRPr="00237B79">
        <w:rPr>
          <w:rFonts w:ascii="Times New Roman" w:eastAsia="Times New Roman" w:hAnsi="Times New Roman" w:cs="Times New Roman"/>
          <w:sz w:val="24"/>
          <w:szCs w:val="24"/>
          <w:lang w:eastAsia="ar-SA"/>
        </w:rPr>
        <w:t>о предоставлении разъяснений</w:t>
      </w:r>
      <w:r w:rsidRPr="00237B79">
        <w:rPr>
          <w:rFonts w:ascii="Times New Roman" w:eastAsia="Times New Roman" w:hAnsi="Times New Roman" w:cs="Times New Roman"/>
          <w:color w:val="FF0000"/>
          <w:sz w:val="24"/>
          <w:szCs w:val="24"/>
          <w:lang w:eastAsia="ar-SA"/>
        </w:rPr>
        <w:t xml:space="preserve"> </w:t>
      </w:r>
      <w:r w:rsidRPr="00237B79">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Pr="00237B79">
        <w:t xml:space="preserve"> </w:t>
      </w:r>
      <w:r w:rsidRPr="00237B79">
        <w:rPr>
          <w:rFonts w:ascii="Times New Roman" w:eastAsia="Times New Roman" w:hAnsi="Times New Roman" w:cs="Times New Roman"/>
          <w:sz w:val="24"/>
          <w:szCs w:val="24"/>
          <w:lang w:eastAsia="ar-SA"/>
        </w:rPr>
        <w:t>в запросе предложений. Разъяснения положений</w:t>
      </w:r>
      <w:r w:rsidRPr="003A2F0D">
        <w:rPr>
          <w:rFonts w:ascii="Times New Roman" w:eastAsia="Times New Roman" w:hAnsi="Times New Roman" w:cs="Times New Roman"/>
          <w:sz w:val="24"/>
          <w:szCs w:val="24"/>
          <w:lang w:eastAsia="ar-SA"/>
        </w:rPr>
        <w:t xml:space="preserve"> Документации не должны изменять ее суть.</w:t>
      </w:r>
    </w:p>
    <w:p w:rsidR="00F80501" w:rsidRPr="002D09CE" w:rsidRDefault="00F80501"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7B6B9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8F2B52">
          <w:headerReference w:type="default" r:id="rId12"/>
          <w:headerReference w:type="first" r:id="rId13"/>
          <w:pgSz w:w="11906" w:h="16838"/>
          <w:pgMar w:top="851" w:right="567" w:bottom="851" w:left="1418" w:header="720" w:footer="646"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74929115"/>
      <w:r w:rsidRPr="003A2F0D">
        <w:rPr>
          <w:rFonts w:ascii="Times New Roman" w:eastAsia="Times New Roman" w:hAnsi="Times New Roman" w:cs="Times New Roman"/>
          <w:iCs/>
          <w:sz w:val="24"/>
          <w:szCs w:val="24"/>
          <w:lang w:val="x-none" w:eastAsia="ar-SA"/>
        </w:rPr>
        <w:lastRenderedPageBreak/>
        <w:t>СОДЕРЖАНИЕ</w:t>
      </w:r>
      <w:bookmarkEnd w:id="3"/>
    </w:p>
    <w:p w:rsidR="003806F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74929114" w:history="1">
        <w:r w:rsidR="003806F2" w:rsidRPr="00F6357C">
          <w:rPr>
            <w:rStyle w:val="af"/>
            <w:rFonts w:eastAsia="Times New Roman"/>
            <w:iCs/>
            <w:noProof/>
            <w:lang w:val="x-none"/>
          </w:rPr>
          <w:t>Информационная карта</w:t>
        </w:r>
        <w:r w:rsidR="003806F2">
          <w:rPr>
            <w:noProof/>
            <w:webHidden/>
          </w:rPr>
          <w:tab/>
        </w:r>
        <w:r w:rsidR="003806F2">
          <w:rPr>
            <w:noProof/>
            <w:webHidden/>
          </w:rPr>
          <w:fldChar w:fldCharType="begin"/>
        </w:r>
        <w:r w:rsidR="003806F2">
          <w:rPr>
            <w:noProof/>
            <w:webHidden/>
          </w:rPr>
          <w:instrText xml:space="preserve"> PAGEREF _Toc474929114 \h </w:instrText>
        </w:r>
        <w:r w:rsidR="003806F2">
          <w:rPr>
            <w:noProof/>
            <w:webHidden/>
          </w:rPr>
        </w:r>
        <w:r w:rsidR="003806F2">
          <w:rPr>
            <w:noProof/>
            <w:webHidden/>
          </w:rPr>
          <w:fldChar w:fldCharType="separate"/>
        </w:r>
        <w:r w:rsidR="0068712A">
          <w:rPr>
            <w:noProof/>
            <w:webHidden/>
          </w:rPr>
          <w:t>2</w:t>
        </w:r>
        <w:r w:rsidR="003806F2">
          <w:rPr>
            <w:noProof/>
            <w:webHidden/>
          </w:rPr>
          <w:fldChar w:fldCharType="end"/>
        </w:r>
      </w:hyperlink>
    </w:p>
    <w:p w:rsidR="003806F2" w:rsidRDefault="00CD30C2">
      <w:pPr>
        <w:pStyle w:val="1fc"/>
        <w:rPr>
          <w:rFonts w:asciiTheme="minorHAnsi" w:eastAsiaTheme="minorEastAsia" w:hAnsiTheme="minorHAnsi" w:cstheme="minorBidi"/>
          <w:b w:val="0"/>
          <w:bCs w:val="0"/>
          <w:caps w:val="0"/>
          <w:noProof/>
          <w:sz w:val="22"/>
          <w:szCs w:val="22"/>
          <w:lang w:eastAsia="ru-RU"/>
        </w:rPr>
      </w:pPr>
      <w:hyperlink w:anchor="_Toc474929115" w:history="1">
        <w:r w:rsidR="003806F2" w:rsidRPr="00F6357C">
          <w:rPr>
            <w:rStyle w:val="af"/>
            <w:rFonts w:eastAsia="Times New Roman"/>
            <w:iCs/>
            <w:noProof/>
            <w:lang w:val="x-none"/>
          </w:rPr>
          <w:t>СОДЕРЖАНИЕ</w:t>
        </w:r>
        <w:r w:rsidR="003806F2">
          <w:rPr>
            <w:noProof/>
            <w:webHidden/>
          </w:rPr>
          <w:tab/>
        </w:r>
        <w:r w:rsidR="003806F2">
          <w:rPr>
            <w:noProof/>
            <w:webHidden/>
          </w:rPr>
          <w:fldChar w:fldCharType="begin"/>
        </w:r>
        <w:r w:rsidR="003806F2">
          <w:rPr>
            <w:noProof/>
            <w:webHidden/>
          </w:rPr>
          <w:instrText xml:space="preserve"> PAGEREF _Toc474929115 \h </w:instrText>
        </w:r>
        <w:r w:rsidR="003806F2">
          <w:rPr>
            <w:noProof/>
            <w:webHidden/>
          </w:rPr>
        </w:r>
        <w:r w:rsidR="003806F2">
          <w:rPr>
            <w:noProof/>
            <w:webHidden/>
          </w:rPr>
          <w:fldChar w:fldCharType="separate"/>
        </w:r>
        <w:r w:rsidR="0068712A">
          <w:rPr>
            <w:noProof/>
            <w:webHidden/>
          </w:rPr>
          <w:t>5</w:t>
        </w:r>
        <w:r w:rsidR="003806F2">
          <w:rPr>
            <w:noProof/>
            <w:webHidden/>
          </w:rPr>
          <w:fldChar w:fldCharType="end"/>
        </w:r>
      </w:hyperlink>
    </w:p>
    <w:p w:rsidR="003806F2" w:rsidRDefault="00CD30C2">
      <w:pPr>
        <w:pStyle w:val="1fc"/>
        <w:rPr>
          <w:rFonts w:asciiTheme="minorHAnsi" w:eastAsiaTheme="minorEastAsia" w:hAnsiTheme="minorHAnsi" w:cstheme="minorBidi"/>
          <w:b w:val="0"/>
          <w:bCs w:val="0"/>
          <w:caps w:val="0"/>
          <w:noProof/>
          <w:sz w:val="22"/>
          <w:szCs w:val="22"/>
          <w:lang w:eastAsia="ru-RU"/>
        </w:rPr>
      </w:pPr>
      <w:hyperlink w:anchor="_Toc474929116" w:history="1">
        <w:r w:rsidR="003806F2" w:rsidRPr="00F6357C">
          <w:rPr>
            <w:rStyle w:val="af"/>
            <w:rFonts w:eastAsia="Times New Roman"/>
            <w:iCs/>
            <w:noProof/>
          </w:rPr>
          <w:t xml:space="preserve">1. </w:t>
        </w:r>
        <w:r w:rsidR="003806F2" w:rsidRPr="00F6357C">
          <w:rPr>
            <w:rStyle w:val="af"/>
            <w:rFonts w:eastAsia="Times New Roman"/>
            <w:iCs/>
            <w:noProof/>
            <w:lang w:val="x-none"/>
          </w:rPr>
          <w:t>Термины и определения</w:t>
        </w:r>
        <w:r w:rsidR="003806F2">
          <w:rPr>
            <w:noProof/>
            <w:webHidden/>
          </w:rPr>
          <w:tab/>
        </w:r>
        <w:r w:rsidR="003806F2">
          <w:rPr>
            <w:noProof/>
            <w:webHidden/>
          </w:rPr>
          <w:fldChar w:fldCharType="begin"/>
        </w:r>
        <w:r w:rsidR="003806F2">
          <w:rPr>
            <w:noProof/>
            <w:webHidden/>
          </w:rPr>
          <w:instrText xml:space="preserve"> PAGEREF _Toc474929116 \h </w:instrText>
        </w:r>
        <w:r w:rsidR="003806F2">
          <w:rPr>
            <w:noProof/>
            <w:webHidden/>
          </w:rPr>
        </w:r>
        <w:r w:rsidR="003806F2">
          <w:rPr>
            <w:noProof/>
            <w:webHidden/>
          </w:rPr>
          <w:fldChar w:fldCharType="separate"/>
        </w:r>
        <w:r w:rsidR="0068712A">
          <w:rPr>
            <w:noProof/>
            <w:webHidden/>
          </w:rPr>
          <w:t>6</w:t>
        </w:r>
        <w:r w:rsidR="003806F2">
          <w:rPr>
            <w:noProof/>
            <w:webHidden/>
          </w:rPr>
          <w:fldChar w:fldCharType="end"/>
        </w:r>
      </w:hyperlink>
    </w:p>
    <w:p w:rsidR="003806F2" w:rsidRDefault="00CD30C2">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F6357C">
          <w:rPr>
            <w:rStyle w:val="af"/>
            <w:rFonts w:eastAsia="Times New Roman"/>
            <w:iCs/>
            <w:noProof/>
            <w:lang w:val="x-none"/>
          </w:rPr>
          <w:t>2.</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Times New Roman"/>
            <w:iCs/>
            <w:noProof/>
            <w:lang w:val="x-none"/>
          </w:rPr>
          <w:t>Общие положения</w:t>
        </w:r>
        <w:r w:rsidR="003806F2">
          <w:rPr>
            <w:noProof/>
            <w:webHidden/>
          </w:rPr>
          <w:tab/>
        </w:r>
        <w:r w:rsidR="003806F2">
          <w:rPr>
            <w:noProof/>
            <w:webHidden/>
          </w:rPr>
          <w:fldChar w:fldCharType="begin"/>
        </w:r>
        <w:r w:rsidR="003806F2">
          <w:rPr>
            <w:noProof/>
            <w:webHidden/>
          </w:rPr>
          <w:instrText xml:space="preserve"> PAGEREF _Toc474929117 \h </w:instrText>
        </w:r>
        <w:r w:rsidR="003806F2">
          <w:rPr>
            <w:noProof/>
            <w:webHidden/>
          </w:rPr>
        </w:r>
        <w:r w:rsidR="003806F2">
          <w:rPr>
            <w:noProof/>
            <w:webHidden/>
          </w:rPr>
          <w:fldChar w:fldCharType="separate"/>
        </w:r>
        <w:r w:rsidR="0068712A">
          <w:rPr>
            <w:noProof/>
            <w:webHidden/>
          </w:rPr>
          <w:t>7</w:t>
        </w:r>
        <w:r w:rsidR="003806F2">
          <w:rPr>
            <w:noProof/>
            <w:webHidden/>
          </w:rPr>
          <w:fldChar w:fldCharType="end"/>
        </w:r>
      </w:hyperlink>
    </w:p>
    <w:p w:rsidR="003806F2" w:rsidRDefault="00CD30C2">
      <w:pPr>
        <w:pStyle w:val="1fc"/>
        <w:rPr>
          <w:rFonts w:asciiTheme="minorHAnsi" w:eastAsiaTheme="minorEastAsia" w:hAnsiTheme="minorHAnsi" w:cstheme="minorBidi"/>
          <w:b w:val="0"/>
          <w:bCs w:val="0"/>
          <w:caps w:val="0"/>
          <w:noProof/>
          <w:sz w:val="22"/>
          <w:szCs w:val="22"/>
          <w:lang w:eastAsia="ru-RU"/>
        </w:rPr>
      </w:pPr>
      <w:hyperlink w:anchor="_Toc474929118" w:history="1">
        <w:r w:rsidR="003806F2" w:rsidRPr="00F6357C">
          <w:rPr>
            <w:rStyle w:val="af"/>
            <w:rFonts w:eastAsia="Times New Roman"/>
            <w:iCs/>
            <w:noProof/>
            <w:lang w:val="x-none"/>
          </w:rPr>
          <w:t xml:space="preserve">3. Требования к </w:t>
        </w:r>
        <w:r w:rsidR="003806F2" w:rsidRPr="00F6357C">
          <w:rPr>
            <w:rStyle w:val="af"/>
            <w:rFonts w:eastAsia="Times New Roman"/>
            <w:iCs/>
            <w:noProof/>
          </w:rPr>
          <w:t>У</w:t>
        </w:r>
        <w:r w:rsidR="003806F2" w:rsidRPr="00F6357C">
          <w:rPr>
            <w:rStyle w:val="af"/>
            <w:rFonts w:eastAsia="Times New Roman"/>
            <w:iCs/>
            <w:noProof/>
            <w:lang w:val="x-none"/>
          </w:rPr>
          <w:t>частникам закупки. Заявка и прилагаемые к ней документы.</w:t>
        </w:r>
        <w:r w:rsidR="003806F2">
          <w:rPr>
            <w:noProof/>
            <w:webHidden/>
          </w:rPr>
          <w:tab/>
        </w:r>
        <w:r w:rsidR="003806F2">
          <w:rPr>
            <w:noProof/>
            <w:webHidden/>
          </w:rPr>
          <w:fldChar w:fldCharType="begin"/>
        </w:r>
        <w:r w:rsidR="003806F2">
          <w:rPr>
            <w:noProof/>
            <w:webHidden/>
          </w:rPr>
          <w:instrText xml:space="preserve"> PAGEREF _Toc474929118 \h </w:instrText>
        </w:r>
        <w:r w:rsidR="003806F2">
          <w:rPr>
            <w:noProof/>
            <w:webHidden/>
          </w:rPr>
        </w:r>
        <w:r w:rsidR="003806F2">
          <w:rPr>
            <w:noProof/>
            <w:webHidden/>
          </w:rPr>
          <w:fldChar w:fldCharType="separate"/>
        </w:r>
        <w:r w:rsidR="0068712A">
          <w:rPr>
            <w:noProof/>
            <w:webHidden/>
          </w:rPr>
          <w:t>8</w:t>
        </w:r>
        <w:r w:rsidR="003806F2">
          <w:rPr>
            <w:noProof/>
            <w:webHidden/>
          </w:rPr>
          <w:fldChar w:fldCharType="end"/>
        </w:r>
      </w:hyperlink>
    </w:p>
    <w:p w:rsidR="003806F2" w:rsidRDefault="00CD30C2">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F6357C">
          <w:rPr>
            <w:rStyle w:val="af"/>
            <w:rFonts w:eastAsia="Times New Roman"/>
            <w:iCs/>
            <w:noProof/>
            <w:lang w:val="x-none"/>
          </w:rPr>
          <w:t>4.</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Times New Roman"/>
            <w:iCs/>
            <w:noProof/>
            <w:lang w:val="x-none"/>
          </w:rPr>
          <w:t>Порядок проведения запроса предложений</w:t>
        </w:r>
        <w:r w:rsidR="003806F2">
          <w:rPr>
            <w:noProof/>
            <w:webHidden/>
          </w:rPr>
          <w:tab/>
        </w:r>
        <w:r w:rsidR="003806F2">
          <w:rPr>
            <w:noProof/>
            <w:webHidden/>
          </w:rPr>
          <w:fldChar w:fldCharType="begin"/>
        </w:r>
        <w:r w:rsidR="003806F2">
          <w:rPr>
            <w:noProof/>
            <w:webHidden/>
          </w:rPr>
          <w:instrText xml:space="preserve"> PAGEREF _Toc474929119 \h </w:instrText>
        </w:r>
        <w:r w:rsidR="003806F2">
          <w:rPr>
            <w:noProof/>
            <w:webHidden/>
          </w:rPr>
        </w:r>
        <w:r w:rsidR="003806F2">
          <w:rPr>
            <w:noProof/>
            <w:webHidden/>
          </w:rPr>
          <w:fldChar w:fldCharType="separate"/>
        </w:r>
        <w:r w:rsidR="0068712A">
          <w:rPr>
            <w:noProof/>
            <w:webHidden/>
          </w:rPr>
          <w:t>13</w:t>
        </w:r>
        <w:r w:rsidR="003806F2">
          <w:rPr>
            <w:noProof/>
            <w:webHidden/>
          </w:rPr>
          <w:fldChar w:fldCharType="end"/>
        </w:r>
      </w:hyperlink>
    </w:p>
    <w:p w:rsidR="003806F2" w:rsidRDefault="00CD30C2">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F6357C">
          <w:rPr>
            <w:rStyle w:val="af"/>
            <w:rFonts w:eastAsia="MS Mincho"/>
            <w:iCs/>
            <w:noProof/>
            <w:snapToGrid w:val="0"/>
          </w:rPr>
          <w:t>5.</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MS Mincho"/>
            <w:iCs/>
            <w:noProof/>
            <w:snapToGrid w:val="0"/>
            <w:lang w:val="x-none"/>
          </w:rPr>
          <w:t>Т</w:t>
        </w:r>
        <w:r w:rsidR="003806F2" w:rsidRPr="00F6357C">
          <w:rPr>
            <w:rStyle w:val="af"/>
            <w:rFonts w:eastAsia="MS Mincho"/>
            <w:iCs/>
            <w:noProof/>
            <w:snapToGrid w:val="0"/>
          </w:rPr>
          <w:t>ехническое</w:t>
        </w:r>
        <w:r w:rsidR="003806F2" w:rsidRPr="00F6357C">
          <w:rPr>
            <w:rStyle w:val="af"/>
            <w:rFonts w:eastAsia="MS Mincho"/>
            <w:iCs/>
            <w:noProof/>
            <w:snapToGrid w:val="0"/>
            <w:lang w:val="x-none"/>
          </w:rPr>
          <w:t xml:space="preserve"> </w:t>
        </w:r>
        <w:r w:rsidR="003806F2" w:rsidRPr="00F6357C">
          <w:rPr>
            <w:rStyle w:val="af"/>
            <w:rFonts w:eastAsia="MS Mincho"/>
            <w:iCs/>
            <w:noProof/>
            <w:snapToGrid w:val="0"/>
          </w:rPr>
          <w:t>задание</w:t>
        </w:r>
        <w:r w:rsidR="003806F2">
          <w:rPr>
            <w:noProof/>
            <w:webHidden/>
          </w:rPr>
          <w:tab/>
        </w:r>
        <w:r w:rsidR="003806F2">
          <w:rPr>
            <w:noProof/>
            <w:webHidden/>
          </w:rPr>
          <w:fldChar w:fldCharType="begin"/>
        </w:r>
        <w:r w:rsidR="003806F2">
          <w:rPr>
            <w:noProof/>
            <w:webHidden/>
          </w:rPr>
          <w:instrText xml:space="preserve"> PAGEREF _Toc474929136 \h </w:instrText>
        </w:r>
        <w:r w:rsidR="003806F2">
          <w:rPr>
            <w:noProof/>
            <w:webHidden/>
          </w:rPr>
        </w:r>
        <w:r w:rsidR="003806F2">
          <w:rPr>
            <w:noProof/>
            <w:webHidden/>
          </w:rPr>
          <w:fldChar w:fldCharType="separate"/>
        </w:r>
        <w:r w:rsidR="0068712A">
          <w:rPr>
            <w:noProof/>
            <w:webHidden/>
          </w:rPr>
          <w:t>22</w:t>
        </w:r>
        <w:r w:rsidR="003806F2">
          <w:rPr>
            <w:noProof/>
            <w:webHidden/>
          </w:rPr>
          <w:fldChar w:fldCharType="end"/>
        </w:r>
      </w:hyperlink>
    </w:p>
    <w:p w:rsidR="003806F2" w:rsidRDefault="00CD30C2">
      <w:pPr>
        <w:pStyle w:val="1fc"/>
        <w:rPr>
          <w:rFonts w:asciiTheme="minorHAnsi" w:eastAsiaTheme="minorEastAsia" w:hAnsiTheme="minorHAnsi" w:cstheme="minorBidi"/>
          <w:b w:val="0"/>
          <w:bCs w:val="0"/>
          <w:caps w:val="0"/>
          <w:noProof/>
          <w:sz w:val="22"/>
          <w:szCs w:val="22"/>
          <w:lang w:eastAsia="ru-RU"/>
        </w:rPr>
      </w:pPr>
      <w:hyperlink w:anchor="_Toc474929137" w:history="1">
        <w:r w:rsidR="003806F2" w:rsidRPr="00F6357C">
          <w:rPr>
            <w:rStyle w:val="af"/>
            <w:rFonts w:eastAsia="Times New Roman"/>
            <w:noProof/>
            <w:lang w:val="x-none"/>
          </w:rPr>
          <w:t>Приложение № 1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_Toc474929137 \h </w:instrText>
        </w:r>
        <w:r w:rsidR="003806F2">
          <w:rPr>
            <w:noProof/>
            <w:webHidden/>
          </w:rPr>
        </w:r>
        <w:r w:rsidR="003806F2">
          <w:rPr>
            <w:noProof/>
            <w:webHidden/>
          </w:rPr>
          <w:fldChar w:fldCharType="separate"/>
        </w:r>
        <w:r w:rsidR="0068712A">
          <w:rPr>
            <w:noProof/>
            <w:webHidden/>
          </w:rPr>
          <w:t>23</w:t>
        </w:r>
        <w:r w:rsidR="003806F2">
          <w:rPr>
            <w:noProof/>
            <w:webHidden/>
          </w:rPr>
          <w:fldChar w:fldCharType="end"/>
        </w:r>
      </w:hyperlink>
    </w:p>
    <w:p w:rsidR="003806F2" w:rsidRDefault="00CD30C2">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F6357C">
          <w:rPr>
            <w:rStyle w:val="af"/>
            <w:rFonts w:ascii="Times New Roman" w:eastAsia="Times New Roman" w:hAnsi="Times New Roman" w:cs="Times New Roman"/>
            <w:b/>
            <w:bCs/>
            <w:iCs/>
            <w:noProof/>
          </w:rPr>
          <w:t>Коммерческое предложение (форма 1)</w:t>
        </w:r>
        <w:r w:rsidR="003806F2">
          <w:rPr>
            <w:noProof/>
            <w:webHidden/>
          </w:rPr>
          <w:tab/>
        </w:r>
        <w:r w:rsidR="003806F2">
          <w:rPr>
            <w:noProof/>
            <w:webHidden/>
          </w:rPr>
          <w:fldChar w:fldCharType="begin"/>
        </w:r>
        <w:r w:rsidR="003806F2">
          <w:rPr>
            <w:noProof/>
            <w:webHidden/>
          </w:rPr>
          <w:instrText xml:space="preserve"> PAGEREF _Toc474929138 \h </w:instrText>
        </w:r>
        <w:r w:rsidR="003806F2">
          <w:rPr>
            <w:noProof/>
            <w:webHidden/>
          </w:rPr>
        </w:r>
        <w:r w:rsidR="003806F2">
          <w:rPr>
            <w:noProof/>
            <w:webHidden/>
          </w:rPr>
          <w:fldChar w:fldCharType="separate"/>
        </w:r>
        <w:r w:rsidR="0068712A">
          <w:rPr>
            <w:noProof/>
            <w:webHidden/>
          </w:rPr>
          <w:t>25</w:t>
        </w:r>
        <w:r w:rsidR="003806F2">
          <w:rPr>
            <w:noProof/>
            <w:webHidden/>
          </w:rPr>
          <w:fldChar w:fldCharType="end"/>
        </w:r>
      </w:hyperlink>
    </w:p>
    <w:p w:rsidR="003806F2" w:rsidRDefault="00CD30C2">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F6357C">
          <w:rPr>
            <w:rStyle w:val="af"/>
            <w:rFonts w:ascii="Times New Roman" w:eastAsia="Times New Roman" w:hAnsi="Times New Roman" w:cs="Times New Roman"/>
            <w:b/>
            <w:bCs/>
            <w:iCs/>
            <w:noProof/>
          </w:rPr>
          <w:t>Техническое предложение (форма 2)</w:t>
        </w:r>
        <w:r w:rsidR="003806F2">
          <w:rPr>
            <w:noProof/>
            <w:webHidden/>
          </w:rPr>
          <w:tab/>
        </w:r>
        <w:r w:rsidR="003806F2">
          <w:rPr>
            <w:noProof/>
            <w:webHidden/>
          </w:rPr>
          <w:fldChar w:fldCharType="begin"/>
        </w:r>
        <w:r w:rsidR="003806F2">
          <w:rPr>
            <w:noProof/>
            <w:webHidden/>
          </w:rPr>
          <w:instrText xml:space="preserve"> PAGEREF _Toc474929139 \h </w:instrText>
        </w:r>
        <w:r w:rsidR="003806F2">
          <w:rPr>
            <w:noProof/>
            <w:webHidden/>
          </w:rPr>
        </w:r>
        <w:r w:rsidR="003806F2">
          <w:rPr>
            <w:noProof/>
            <w:webHidden/>
          </w:rPr>
          <w:fldChar w:fldCharType="separate"/>
        </w:r>
        <w:r w:rsidR="0068712A">
          <w:rPr>
            <w:noProof/>
            <w:webHidden/>
          </w:rPr>
          <w:t>27</w:t>
        </w:r>
        <w:r w:rsidR="003806F2">
          <w:rPr>
            <w:noProof/>
            <w:webHidden/>
          </w:rPr>
          <w:fldChar w:fldCharType="end"/>
        </w:r>
      </w:hyperlink>
    </w:p>
    <w:p w:rsidR="003806F2" w:rsidRDefault="00CD30C2">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F6357C">
          <w:rPr>
            <w:rStyle w:val="af"/>
            <w:rFonts w:ascii="Times New Roman" w:eastAsia="Times New Roman" w:hAnsi="Times New Roman" w:cs="Times New Roman"/>
            <w:b/>
            <w:bCs/>
            <w:iCs/>
            <w:noProof/>
          </w:rPr>
          <w:t>Анкета Участника закупки (форма 3)</w:t>
        </w:r>
        <w:r w:rsidR="003806F2">
          <w:rPr>
            <w:noProof/>
            <w:webHidden/>
          </w:rPr>
          <w:tab/>
        </w:r>
        <w:r w:rsidR="003806F2">
          <w:rPr>
            <w:noProof/>
            <w:webHidden/>
          </w:rPr>
          <w:fldChar w:fldCharType="begin"/>
        </w:r>
        <w:r w:rsidR="003806F2">
          <w:rPr>
            <w:noProof/>
            <w:webHidden/>
          </w:rPr>
          <w:instrText xml:space="preserve"> PAGEREF _Toc474929140 \h </w:instrText>
        </w:r>
        <w:r w:rsidR="003806F2">
          <w:rPr>
            <w:noProof/>
            <w:webHidden/>
          </w:rPr>
        </w:r>
        <w:r w:rsidR="003806F2">
          <w:rPr>
            <w:noProof/>
            <w:webHidden/>
          </w:rPr>
          <w:fldChar w:fldCharType="separate"/>
        </w:r>
        <w:r w:rsidR="0068712A">
          <w:rPr>
            <w:noProof/>
            <w:webHidden/>
          </w:rPr>
          <w:t>28</w:t>
        </w:r>
        <w:r w:rsidR="003806F2">
          <w:rPr>
            <w:noProof/>
            <w:webHidden/>
          </w:rPr>
          <w:fldChar w:fldCharType="end"/>
        </w:r>
      </w:hyperlink>
    </w:p>
    <w:p w:rsidR="003806F2" w:rsidRDefault="00CD30C2">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F6357C">
          <w:rPr>
            <w:rStyle w:val="af"/>
            <w:rFonts w:ascii="Times New Roman" w:eastAsia="Times New Roman" w:hAnsi="Times New Roman" w:cs="Times New Roman"/>
            <w:b/>
            <w:iCs/>
            <w:noProof/>
          </w:rPr>
          <w:t>Д</w:t>
        </w:r>
        <w:r w:rsidR="003806F2" w:rsidRPr="00F6357C">
          <w:rPr>
            <w:rStyle w:val="af"/>
            <w:rFonts w:ascii="Times New Roman" w:eastAsia="Times New Roman" w:hAnsi="Times New Roman" w:cs="Times New Roman"/>
            <w:b/>
            <w:bCs/>
            <w:iCs/>
            <w:noProof/>
          </w:rPr>
          <w:t>еклараци</w:t>
        </w:r>
        <w:r w:rsidR="003806F2" w:rsidRPr="00F6357C">
          <w:rPr>
            <w:rStyle w:val="af"/>
            <w:rFonts w:ascii="Times New Roman" w:eastAsia="Times New Roman" w:hAnsi="Times New Roman" w:cs="Times New Roman"/>
            <w:b/>
            <w:iCs/>
            <w:noProof/>
          </w:rPr>
          <w:t>я</w:t>
        </w:r>
        <w:r w:rsidR="003806F2" w:rsidRPr="00F6357C">
          <w:rPr>
            <w:rStyle w:val="af"/>
            <w:rFonts w:ascii="Times New Roman" w:eastAsia="Times New Roman" w:hAnsi="Times New Roman" w:cs="Times New Roman"/>
            <w:b/>
            <w:bCs/>
            <w:iCs/>
            <w:noProof/>
          </w:rPr>
          <w:t xml:space="preserve"> о соответствии Участника закупки</w:t>
        </w:r>
        <w:r w:rsidR="003806F2">
          <w:rPr>
            <w:noProof/>
            <w:webHidden/>
          </w:rPr>
          <w:tab/>
        </w:r>
        <w:r w:rsidR="003806F2">
          <w:rPr>
            <w:noProof/>
            <w:webHidden/>
          </w:rPr>
          <w:fldChar w:fldCharType="begin"/>
        </w:r>
        <w:r w:rsidR="003806F2">
          <w:rPr>
            <w:noProof/>
            <w:webHidden/>
          </w:rPr>
          <w:instrText xml:space="preserve"> PAGEREF _Toc474929141 \h </w:instrText>
        </w:r>
        <w:r w:rsidR="003806F2">
          <w:rPr>
            <w:noProof/>
            <w:webHidden/>
          </w:rPr>
        </w:r>
        <w:r w:rsidR="003806F2">
          <w:rPr>
            <w:noProof/>
            <w:webHidden/>
          </w:rPr>
          <w:fldChar w:fldCharType="separate"/>
        </w:r>
        <w:r w:rsidR="0068712A">
          <w:rPr>
            <w:noProof/>
            <w:webHidden/>
          </w:rPr>
          <w:t>30</w:t>
        </w:r>
        <w:r w:rsidR="003806F2">
          <w:rPr>
            <w:noProof/>
            <w:webHidden/>
          </w:rPr>
          <w:fldChar w:fldCharType="end"/>
        </w:r>
      </w:hyperlink>
    </w:p>
    <w:p w:rsidR="003806F2" w:rsidRDefault="00CD30C2">
      <w:pPr>
        <w:pStyle w:val="1fc"/>
        <w:rPr>
          <w:rFonts w:asciiTheme="minorHAnsi" w:eastAsiaTheme="minorEastAsia" w:hAnsiTheme="minorHAnsi" w:cstheme="minorBidi"/>
          <w:b w:val="0"/>
          <w:bCs w:val="0"/>
          <w:caps w:val="0"/>
          <w:noProof/>
          <w:sz w:val="22"/>
          <w:szCs w:val="22"/>
          <w:lang w:eastAsia="ru-RU"/>
        </w:rPr>
      </w:pPr>
      <w:hyperlink w:anchor="_Toc474929142"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2</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_Toc474929142 \h </w:instrText>
        </w:r>
        <w:r w:rsidR="003806F2">
          <w:rPr>
            <w:noProof/>
            <w:webHidden/>
          </w:rPr>
        </w:r>
        <w:r w:rsidR="003806F2">
          <w:rPr>
            <w:noProof/>
            <w:webHidden/>
          </w:rPr>
          <w:fldChar w:fldCharType="separate"/>
        </w:r>
        <w:r w:rsidR="0068712A">
          <w:rPr>
            <w:noProof/>
            <w:webHidden/>
          </w:rPr>
          <w:t>35</w:t>
        </w:r>
        <w:r w:rsidR="003806F2">
          <w:rPr>
            <w:noProof/>
            <w:webHidden/>
          </w:rPr>
          <w:fldChar w:fldCharType="end"/>
        </w:r>
      </w:hyperlink>
    </w:p>
    <w:p w:rsidR="003806F2" w:rsidRDefault="00CD30C2">
      <w:pPr>
        <w:pStyle w:val="1fc"/>
        <w:rPr>
          <w:rFonts w:asciiTheme="minorHAnsi" w:eastAsiaTheme="minorEastAsia" w:hAnsiTheme="minorHAnsi" w:cstheme="minorBidi"/>
          <w:b w:val="0"/>
          <w:bCs w:val="0"/>
          <w:caps w:val="0"/>
          <w:noProof/>
          <w:sz w:val="22"/>
          <w:szCs w:val="22"/>
          <w:lang w:eastAsia="ru-RU"/>
        </w:rPr>
      </w:pPr>
      <w:hyperlink w:anchor="_Toc474929143" w:history="1">
        <w:r w:rsidR="003806F2" w:rsidRPr="00F6357C">
          <w:rPr>
            <w:rStyle w:val="af"/>
            <w:rFonts w:eastAsia="Times New Roman"/>
            <w:iCs/>
            <w:noProof/>
            <w:lang w:val="x-none"/>
          </w:rPr>
          <w:t xml:space="preserve">Приложение № 3 </w:t>
        </w:r>
        <w:r w:rsidR="003806F2" w:rsidRPr="00F6357C">
          <w:rPr>
            <w:rStyle w:val="af"/>
            <w:rFonts w:eastAsia="Times New Roman"/>
            <w:noProof/>
            <w:lang w:val="x-none"/>
          </w:rPr>
          <w:t>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_Toc474929143 \h </w:instrText>
        </w:r>
        <w:r w:rsidR="003806F2">
          <w:rPr>
            <w:noProof/>
            <w:webHidden/>
          </w:rPr>
        </w:r>
        <w:r w:rsidR="003806F2">
          <w:rPr>
            <w:noProof/>
            <w:webHidden/>
          </w:rPr>
          <w:fldChar w:fldCharType="separate"/>
        </w:r>
        <w:r w:rsidR="0068712A">
          <w:rPr>
            <w:noProof/>
            <w:webHidden/>
          </w:rPr>
          <w:t>37</w:t>
        </w:r>
        <w:r w:rsidR="003806F2">
          <w:rPr>
            <w:noProof/>
            <w:webHidden/>
          </w:rPr>
          <w:fldChar w:fldCharType="end"/>
        </w:r>
      </w:hyperlink>
    </w:p>
    <w:p w:rsidR="003806F2" w:rsidRDefault="00CD30C2">
      <w:pPr>
        <w:pStyle w:val="1fc"/>
        <w:rPr>
          <w:rFonts w:asciiTheme="minorHAnsi" w:eastAsiaTheme="minorEastAsia" w:hAnsiTheme="minorHAnsi" w:cstheme="minorBidi"/>
          <w:b w:val="0"/>
          <w:bCs w:val="0"/>
          <w:caps w:val="0"/>
          <w:noProof/>
          <w:sz w:val="22"/>
          <w:szCs w:val="22"/>
          <w:lang w:eastAsia="ru-RU"/>
        </w:rPr>
      </w:pPr>
      <w:hyperlink w:anchor="_Toc474929144"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4</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_Toc474929144 \h </w:instrText>
        </w:r>
        <w:r w:rsidR="003806F2">
          <w:rPr>
            <w:noProof/>
            <w:webHidden/>
          </w:rPr>
        </w:r>
        <w:r w:rsidR="003806F2">
          <w:rPr>
            <w:noProof/>
            <w:webHidden/>
          </w:rPr>
          <w:fldChar w:fldCharType="separate"/>
        </w:r>
        <w:r w:rsidR="0068712A">
          <w:rPr>
            <w:noProof/>
            <w:webHidden/>
          </w:rPr>
          <w:t>38</w:t>
        </w:r>
        <w:r w:rsidR="003806F2">
          <w:rPr>
            <w:noProof/>
            <w:webHidden/>
          </w:rPr>
          <w:fldChar w:fldCharType="end"/>
        </w:r>
      </w:hyperlink>
    </w:p>
    <w:p w:rsidR="003806F2" w:rsidRDefault="00CD30C2">
      <w:pPr>
        <w:pStyle w:val="1fc"/>
        <w:rPr>
          <w:rFonts w:asciiTheme="minorHAnsi" w:eastAsiaTheme="minorEastAsia" w:hAnsiTheme="minorHAnsi" w:cstheme="minorBidi"/>
          <w:b w:val="0"/>
          <w:bCs w:val="0"/>
          <w:caps w:val="0"/>
          <w:noProof/>
          <w:sz w:val="22"/>
          <w:szCs w:val="22"/>
          <w:lang w:eastAsia="ru-RU"/>
        </w:rPr>
      </w:pPr>
      <w:hyperlink w:anchor="_Toc474929145"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5</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_Toc474929145 \h </w:instrText>
        </w:r>
        <w:r w:rsidR="003806F2">
          <w:rPr>
            <w:noProof/>
            <w:webHidden/>
          </w:rPr>
        </w:r>
        <w:r w:rsidR="003806F2">
          <w:rPr>
            <w:noProof/>
            <w:webHidden/>
          </w:rPr>
          <w:fldChar w:fldCharType="separate"/>
        </w:r>
        <w:r w:rsidR="0068712A">
          <w:rPr>
            <w:noProof/>
            <w:webHidden/>
          </w:rPr>
          <w:t>57</w:t>
        </w:r>
        <w:r w:rsidR="003806F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4"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zakupki</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gov</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ru</w:t>
        </w:r>
        <w:proofErr w:type="spellEnd"/>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A33794">
        <w:rPr>
          <w:rFonts w:ascii="Times New Roman" w:eastAsia="Times New Roman" w:hAnsi="Times New Roman" w:cs="Times New Roman"/>
          <w:sz w:val="24"/>
          <w:szCs w:val="24"/>
          <w:lang w:eastAsia="ar-SA"/>
        </w:rPr>
        <w:lastRenderedPageBreak/>
        <w:t xml:space="preserve">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5"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w:t>
      </w:r>
      <w:r w:rsidR="00B114D1">
        <w:rPr>
          <w:rFonts w:ascii="Times New Roman" w:eastAsia="Calibri" w:hAnsi="Times New Roman" w:cs="Times New Roman"/>
          <w:b/>
          <w:sz w:val="24"/>
          <w:szCs w:val="24"/>
        </w:rPr>
        <w:t>ов</w:t>
      </w:r>
      <w:r w:rsidRPr="009D7629">
        <w:rPr>
          <w:rFonts w:ascii="Times New Roman" w:eastAsia="Calibri" w:hAnsi="Times New Roman" w:cs="Times New Roman"/>
          <w:b/>
          <w:sz w:val="24"/>
          <w:szCs w:val="24"/>
        </w:rPr>
        <w:t xml:space="preserve">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003A2F0D" w:rsidRPr="003A2F0D">
        <w:rPr>
          <w:rFonts w:ascii="Times New Roman" w:eastAsia="Times New Roman" w:hAnsi="Times New Roman" w:cs="Times New Roman"/>
          <w:bCs/>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472513" w:rsidRPr="00937EF0" w:rsidRDefault="00472513" w:rsidP="00472513">
      <w:pPr>
        <w:numPr>
          <w:ilvl w:val="2"/>
          <w:numId w:val="25"/>
        </w:numPr>
        <w:tabs>
          <w:tab w:val="clear" w:pos="720"/>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1B5A26">
        <w:rPr>
          <w:rFonts w:ascii="Times New Roman" w:eastAsia="Times New Roman" w:hAnsi="Times New Roman" w:cs="Times New Roman"/>
          <w:sz w:val="24"/>
          <w:szCs w:val="24"/>
          <w:lang w:eastAsia="ar-SA"/>
        </w:rPr>
        <w:t xml:space="preserve">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w:t>
      </w:r>
      <w:r w:rsidRPr="00937EF0">
        <w:rPr>
          <w:rFonts w:ascii="Times New Roman" w:eastAsia="Times New Roman" w:hAnsi="Times New Roman" w:cs="Times New Roman"/>
          <w:sz w:val="24"/>
          <w:szCs w:val="24"/>
          <w:lang w:eastAsia="ar-SA"/>
        </w:rPr>
        <w:t>возмещению не подлежат.</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Отказ от проведения запроса предложений допускается в следующих случаях:</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а) изменение финансовых, инвестиционных, производственных и иных программ, оказавших влияние на потребность в данной закупке;</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 xml:space="preserve">б) изменение потребности в </w:t>
      </w:r>
      <w:r>
        <w:rPr>
          <w:rFonts w:ascii="Times New Roman" w:eastAsia="Times New Roman" w:hAnsi="Times New Roman" w:cs="Times New Roman"/>
          <w:sz w:val="24"/>
          <w:szCs w:val="24"/>
          <w:lang w:eastAsia="ar-SA"/>
        </w:rPr>
        <w:t>товаре</w:t>
      </w:r>
      <w:r w:rsidRPr="00937EF0">
        <w:rPr>
          <w:rFonts w:ascii="Times New Roman" w:eastAsia="Times New Roman" w:hAnsi="Times New Roman" w:cs="Times New Roman"/>
          <w:sz w:val="24"/>
          <w:szCs w:val="24"/>
          <w:lang w:eastAsia="ar-SA"/>
        </w:rPr>
        <w:t xml:space="preserve">, в том числе изменение характеристик </w:t>
      </w:r>
      <w:r>
        <w:rPr>
          <w:rFonts w:ascii="Times New Roman" w:eastAsia="Times New Roman" w:hAnsi="Times New Roman" w:cs="Times New Roman"/>
          <w:sz w:val="24"/>
          <w:szCs w:val="24"/>
          <w:lang w:eastAsia="ar-SA"/>
        </w:rPr>
        <w:t>Товара</w:t>
      </w:r>
      <w:r w:rsidRPr="00937EF0">
        <w:rPr>
          <w:rFonts w:ascii="Times New Roman" w:eastAsia="Times New Roman" w:hAnsi="Times New Roman" w:cs="Times New Roman"/>
          <w:sz w:val="24"/>
          <w:szCs w:val="24"/>
          <w:lang w:eastAsia="ar-SA"/>
        </w:rPr>
        <w:t>, при наличии утверждения таких изменений руководителем Заказчика;</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в) при возникновении обстоятельств непреодолимой силы, подтвержденных соответствующим документом и влияющих на целесообразность закупки;</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г) необходимость исполнения предписаний контролирующих органов и / или вступившего в законную силу судебного решения;</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д) изменение законодательства РФ, влияющее на возможность и/или целесообразность проведения закупки.</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е) существенные ошибки, допущенные при подготовке извещения и / или Документации о закупке.</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Решение об отказе от проведения запроса предложений должно содержать обоснование отказа.</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BB5921">
      <w:pPr>
        <w:tabs>
          <w:tab w:val="left" w:pos="425"/>
          <w:tab w:val="left" w:pos="567"/>
          <w:tab w:val="left" w:pos="709"/>
        </w:tabs>
        <w:suppressAutoHyphens/>
        <w:spacing w:after="0" w:line="240" w:lineRule="auto"/>
        <w:ind w:firstLine="426"/>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w:t>
      </w:r>
      <w:r w:rsidRPr="003A2F0D">
        <w:rPr>
          <w:rFonts w:ascii="Times New Roman" w:eastAsia="Calibri" w:hAnsi="Times New Roman" w:cs="Times New Roman"/>
          <w:sz w:val="24"/>
          <w:szCs w:val="24"/>
        </w:rPr>
        <w:lastRenderedPageBreak/>
        <w:t>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rsidR="00472513" w:rsidRDefault="00472513"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4700BF" w:rsidRDefault="00472513"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E2579D">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w:t>
      </w:r>
      <w:r w:rsidRPr="00E2579D">
        <w:rPr>
          <w:rFonts w:ascii="Times New Roman" w:eastAsia="Times New Roman" w:hAnsi="Times New Roman" w:cs="Times New Roman"/>
          <w:sz w:val="24"/>
          <w:szCs w:val="24"/>
          <w:lang w:eastAsia="ar-SA"/>
        </w:rPr>
        <w:lastRenderedPageBreak/>
        <w:t>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r w:rsidRPr="004700BF">
        <w:rPr>
          <w:rFonts w:ascii="Times New Roman" w:eastAsia="Times New Roman" w:hAnsi="Times New Roman" w:cs="Times New Roman"/>
          <w:sz w:val="24"/>
          <w:szCs w:val="24"/>
          <w:lang w:eastAsia="ar-SA"/>
        </w:rPr>
        <w:t xml:space="preserve">  </w:t>
      </w:r>
    </w:p>
    <w:p w:rsidR="00472513" w:rsidRDefault="00472513"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Pr>
          <w:rFonts w:ascii="Times New Roman" w:eastAsia="Calibri" w:hAnsi="Times New Roman" w:cs="Times New Roman"/>
          <w:sz w:val="24"/>
          <w:szCs w:val="24"/>
          <w:lang w:eastAsia="ar-SA"/>
        </w:rPr>
        <w:t xml:space="preserve">, </w:t>
      </w:r>
      <w:r w:rsidRPr="00937EF0">
        <w:rPr>
          <w:rFonts w:ascii="Times New Roman" w:eastAsia="Times New Roman" w:hAnsi="Times New Roman" w:cs="Times New Roman"/>
          <w:sz w:val="24"/>
          <w:szCs w:val="24"/>
          <w:lang w:eastAsia="ar-SA"/>
        </w:rPr>
        <w:t>адрес электронной почты.</w:t>
      </w:r>
    </w:p>
    <w:p w:rsidR="00472513" w:rsidRPr="003A2F0D" w:rsidRDefault="00472513"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711ED9">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 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5E3C0F"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 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5E3C0F"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384CF4">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 xml:space="preserve">6 (Шесть месяцев)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384CF4" w:rsidRPr="002C0C10" w:rsidRDefault="003A2F0D"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lastRenderedPageBreak/>
        <w:t xml:space="preserve">- </w:t>
      </w:r>
      <w:r w:rsidR="00384CF4" w:rsidRPr="002C0C10">
        <w:rPr>
          <w:rFonts w:ascii="Times New Roman" w:eastAsia="Times New Roman" w:hAnsi="Times New Roman" w:cs="Times New Roman"/>
          <w:b/>
          <w:bCs/>
          <w:sz w:val="24"/>
          <w:lang w:eastAsia="ru-RU"/>
        </w:rPr>
        <w:t>документы, подтверждающие полномочия лица</w:t>
      </w:r>
      <w:r w:rsidR="00384CF4"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u w:val="single"/>
          <w:lang w:eastAsia="ru-RU"/>
        </w:rPr>
        <w:t>для юридического лица</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2C0C10">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2C0C10">
        <w:rPr>
          <w:rFonts w:ascii="Times New Roman" w:eastAsia="Times New Roman" w:hAnsi="Times New Roman" w:cs="Times New Roman"/>
          <w:b/>
          <w:bCs/>
          <w:sz w:val="24"/>
          <w:lang w:eastAsia="ru-RU"/>
        </w:rPr>
        <w:t>и срок полномочий такого физического лица не истек</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2C0C10">
        <w:rPr>
          <w:rFonts w:ascii="Times New Roman" w:eastAsia="Times New Roman" w:hAnsi="Times New Roman" w:cs="Times New Roman"/>
          <w:bCs/>
          <w:sz w:val="24"/>
          <w:lang w:eastAsia="ru-RU"/>
        </w:rPr>
        <w:t xml:space="preserve">. </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u w:val="single"/>
          <w:lang w:eastAsia="ru-RU"/>
        </w:rPr>
        <w:t>для физического лица</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
          <w:bCs/>
          <w:sz w:val="24"/>
          <w:lang w:eastAsia="ru-RU"/>
        </w:rPr>
        <w:t>копия всех страниц паспорта</w:t>
      </w:r>
      <w:r w:rsidRPr="002C0C10">
        <w:rPr>
          <w:rFonts w:ascii="Times New Roman" w:eastAsia="Times New Roman" w:hAnsi="Times New Roman" w:cs="Times New Roman"/>
          <w:bCs/>
          <w:sz w:val="24"/>
          <w:lang w:eastAsia="ru-RU"/>
        </w:rPr>
        <w:t xml:space="preserve"> гражданина,</w:t>
      </w:r>
      <w:r w:rsidRPr="002C0C10">
        <w:rPr>
          <w:rFonts w:ascii="Times New Roman" w:eastAsia="Times New Roman" w:hAnsi="Times New Roman" w:cs="Times New Roman"/>
          <w:sz w:val="24"/>
          <w:szCs w:val="24"/>
          <w:lang w:eastAsia="ar-SA"/>
        </w:rPr>
        <w:t xml:space="preserve"> заверенная физическим лицом (</w:t>
      </w:r>
      <w:r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поставка Товара</w:t>
      </w:r>
      <w:r w:rsidR="00384CF4" w:rsidRPr="002C0C10">
        <w:rPr>
          <w:rFonts w:ascii="Times New Roman" w:eastAsia="Times New Roman" w:hAnsi="Times New Roman" w:cs="Times New Roman"/>
          <w:sz w:val="24"/>
          <w:szCs w:val="24"/>
          <w:lang w:eastAsia="ar-SA"/>
        </w:rPr>
        <w:t>, являющегося предметом договора, является крупной сделкой.</w:t>
      </w:r>
    </w:p>
    <w:p w:rsidR="00384CF4" w:rsidRPr="002C0C10" w:rsidRDefault="00384CF4"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lastRenderedPageBreak/>
        <w:t xml:space="preserve">В случае, если для Участника закупки </w:t>
      </w:r>
      <w:r>
        <w:rPr>
          <w:rFonts w:ascii="Times New Roman" w:eastAsia="Times New Roman" w:hAnsi="Times New Roman" w:cs="Times New Roman"/>
          <w:sz w:val="24"/>
          <w:szCs w:val="24"/>
          <w:u w:val="single"/>
          <w:lang w:eastAsia="ar-SA"/>
        </w:rPr>
        <w:t>поставка Товара</w:t>
      </w:r>
      <w:r w:rsidRPr="002C0C10">
        <w:rPr>
          <w:rFonts w:ascii="Times New Roman" w:eastAsia="Times New Roman" w:hAnsi="Times New Roman" w:cs="Times New Roman"/>
          <w:sz w:val="24"/>
          <w:szCs w:val="24"/>
          <w:u w:val="single"/>
          <w:lang w:eastAsia="ar-SA"/>
        </w:rPr>
        <w:t>, являющегося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26461A" w:rsidRDefault="0019255A" w:rsidP="005E3C0F">
      <w:pPr>
        <w:tabs>
          <w:tab w:val="left" w:pos="709"/>
        </w:tabs>
        <w:suppressAutoHyphens/>
        <w:spacing w:after="0" w:line="240" w:lineRule="auto"/>
        <w:jc w:val="both"/>
        <w:rPr>
          <w:rFonts w:ascii="Times New Roman" w:eastAsia="Times New Roman" w:hAnsi="Times New Roman" w:cs="Times New Roman"/>
          <w:bCs/>
          <w:sz w:val="24"/>
          <w:lang w:eastAsia="ar-SA"/>
        </w:rPr>
      </w:pPr>
      <w:r w:rsidRPr="0019255A">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lang w:eastAsia="ar-SA"/>
        </w:rPr>
        <w:t xml:space="preserve">заверенные уполномоченным лицом Участника закупки </w:t>
      </w:r>
      <w:r w:rsidR="00384CF4" w:rsidRPr="002C0C10">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00384CF4" w:rsidRPr="002C0C10">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w:t>
      </w:r>
    </w:p>
    <w:p w:rsidR="00384CF4" w:rsidRPr="002C0C10" w:rsidRDefault="00384CF4"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2C0C10">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384CF4" w:rsidRPr="002C0C10" w:rsidRDefault="00384CF4"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u w:val="single"/>
          <w:lang w:eastAsia="ar-SA"/>
        </w:rPr>
        <w:t>Некоммерческие организации</w:t>
      </w:r>
      <w:r w:rsidRPr="002C0C10">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2C0C10">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384CF4" w:rsidRPr="002C0C10" w:rsidRDefault="00384CF4"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u w:val="single"/>
          <w:lang w:eastAsia="ar-SA"/>
        </w:rPr>
        <w:t>Организации, зарегистрированные после 1 января 2017 года</w:t>
      </w:r>
      <w:r w:rsidRPr="002C0C10">
        <w:rPr>
          <w:rFonts w:ascii="Times New Roman" w:eastAsia="Times New Roman" w:hAnsi="Times New Roman" w:cs="Times New Roman"/>
          <w:bCs/>
          <w:sz w:val="24"/>
          <w:lang w:eastAsia="ar-SA"/>
        </w:rPr>
        <w:t xml:space="preserve">, предоставляют: </w:t>
      </w:r>
      <w:r w:rsidRPr="002C0C10">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384CF4" w:rsidP="00384CF4">
      <w:pPr>
        <w:spacing w:after="0" w:line="240" w:lineRule="auto"/>
        <w:jc w:val="both"/>
        <w:rPr>
          <w:rFonts w:ascii="Times New Roman" w:eastAsia="Calibri" w:hAnsi="Times New Roman" w:cs="Times New Roman"/>
          <w:bCs/>
          <w:sz w:val="24"/>
        </w:rPr>
      </w:pPr>
      <w:r w:rsidRPr="002C0C10">
        <w:rPr>
          <w:rFonts w:ascii="Times New Roman" w:eastAsia="Times New Roman" w:hAnsi="Times New Roman" w:cs="Times New Roman"/>
          <w:bCs/>
          <w:sz w:val="24"/>
          <w:u w:val="single"/>
          <w:lang w:eastAsia="ar-SA"/>
        </w:rPr>
        <w:t>Индивидуальные предприниматели</w:t>
      </w:r>
      <w:r w:rsidRPr="002C0C10">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2C0C10">
        <w:rPr>
          <w:rFonts w:ascii="Times New Roman" w:eastAsia="Times New Roman" w:hAnsi="Times New Roman" w:cs="Times New Roman"/>
          <w:b/>
          <w:bCs/>
          <w:sz w:val="24"/>
          <w:lang w:eastAsia="ar-SA"/>
        </w:rPr>
        <w:t xml:space="preserve">официальное письмо, подтверждающее информацию о непредставлении в налоговые </w:t>
      </w:r>
      <w:r>
        <w:rPr>
          <w:rFonts w:ascii="Times New Roman" w:eastAsia="Times New Roman" w:hAnsi="Times New Roman" w:cs="Times New Roman"/>
          <w:b/>
          <w:bCs/>
          <w:sz w:val="24"/>
          <w:lang w:eastAsia="ar-SA"/>
        </w:rPr>
        <w:t>органы бухгалтерской отчетности;</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E1315F"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договоров между Участником и нефтяной компанией</w:t>
      </w:r>
      <w:r w:rsidR="001E076F" w:rsidRPr="007E0141">
        <w:rPr>
          <w:rFonts w:ascii="Times New Roman" w:eastAsia="Calibri" w:hAnsi="Times New Roman" w:cs="Times New Roman"/>
          <w:bCs/>
          <w:sz w:val="24"/>
          <w:szCs w:val="24"/>
          <w:lang w:eastAsia="x-none"/>
        </w:rPr>
        <w:t>,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(на усмотрение Участ</w:t>
      </w:r>
      <w:r w:rsidRPr="007E0141">
        <w:rPr>
          <w:rFonts w:ascii="Times New Roman" w:eastAsia="Calibri" w:hAnsi="Times New Roman" w:cs="Times New Roman"/>
          <w:sz w:val="24"/>
          <w:szCs w:val="24"/>
        </w:rPr>
        <w:t>ника для оценки заявок по критерию</w:t>
      </w:r>
      <w:r w:rsidRPr="007E0141">
        <w:rPr>
          <w:rFonts w:ascii="Times New Roman" w:eastAsia="Calibri" w:hAnsi="Times New Roman" w:cs="Times New Roman"/>
          <w:b/>
          <w:sz w:val="24"/>
          <w:szCs w:val="24"/>
        </w:rPr>
        <w:t xml:space="preserve"> </w:t>
      </w:r>
      <w:r w:rsidRPr="007E0141">
        <w:rPr>
          <w:rFonts w:ascii="Times New Roman" w:eastAsia="Calibri" w:hAnsi="Times New Roman" w:cs="Times New Roman"/>
          <w:sz w:val="24"/>
          <w:szCs w:val="24"/>
        </w:rPr>
        <w:t>«Наличие у Участника запроса предложений материально-технических ресурсов». В случае не предоставления указанных документов, заявке такого Участника будет присуждаться 0 баллов по критерию).</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7492911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3" w:name="_Toc386463995"/>
      <w:bookmarkStart w:id="14" w:name="_Toc403634871"/>
      <w:bookmarkStart w:id="15" w:name="_Toc403725255"/>
      <w:bookmarkStart w:id="16" w:name="_Toc403725326"/>
      <w:bookmarkStart w:id="17" w:name="_Toc409595053"/>
      <w:bookmarkStart w:id="18" w:name="_Toc440288202"/>
      <w:bookmarkStart w:id="19" w:name="_Toc454439800"/>
      <w:bookmarkStart w:id="20" w:name="_Toc460939595"/>
      <w:bookmarkStart w:id="21" w:name="_Toc474929120"/>
      <w:r w:rsidRPr="003A2F0D">
        <w:rPr>
          <w:rFonts w:ascii="Times New Roman" w:eastAsia="Times New Roman" w:hAnsi="Times New Roman" w:cs="Arial"/>
          <w:b/>
          <w:sz w:val="24"/>
          <w:szCs w:val="24"/>
          <w:lang w:eastAsia="ar-SA"/>
        </w:rPr>
        <w:t>Получение Документации</w:t>
      </w:r>
      <w:bookmarkEnd w:id="13"/>
      <w:bookmarkEnd w:id="14"/>
      <w:bookmarkEnd w:id="15"/>
      <w:bookmarkEnd w:id="16"/>
      <w:bookmarkEnd w:id="17"/>
      <w:bookmarkEnd w:id="18"/>
      <w:bookmarkEnd w:id="19"/>
      <w:bookmarkEnd w:id="20"/>
      <w:bookmarkEnd w:id="21"/>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22" w:name="_Toc386463996"/>
      <w:bookmarkStart w:id="23" w:name="_Toc403634872"/>
      <w:bookmarkStart w:id="24" w:name="_Toc403725256"/>
      <w:bookmarkStart w:id="25" w:name="_Toc403725327"/>
      <w:bookmarkStart w:id="26"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27" w:name="_Toc429667789"/>
      <w:bookmarkStart w:id="28" w:name="_Toc440288203"/>
      <w:bookmarkStart w:id="29" w:name="_Toc454439801"/>
      <w:bookmarkStart w:id="30" w:name="_Toc460939596"/>
      <w:bookmarkStart w:id="31" w:name="_Toc474929121"/>
      <w:r w:rsidRPr="003A2F0D">
        <w:rPr>
          <w:rFonts w:ascii="Times New Roman" w:eastAsia="Times New Roman" w:hAnsi="Times New Roman" w:cs="Arial"/>
          <w:b/>
          <w:sz w:val="24"/>
          <w:szCs w:val="24"/>
          <w:lang w:eastAsia="ar-SA"/>
        </w:rPr>
        <w:lastRenderedPageBreak/>
        <w:t>4.2. Разъяснение положений Документации</w:t>
      </w:r>
      <w:bookmarkEnd w:id="22"/>
      <w:bookmarkEnd w:id="23"/>
      <w:bookmarkEnd w:id="24"/>
      <w:bookmarkEnd w:id="25"/>
      <w:bookmarkEnd w:id="26"/>
      <w:bookmarkEnd w:id="27"/>
      <w:bookmarkEnd w:id="28"/>
      <w:bookmarkEnd w:id="29"/>
      <w:bookmarkEnd w:id="30"/>
      <w:bookmarkEnd w:id="31"/>
    </w:p>
    <w:p w:rsidR="00D709DE" w:rsidRDefault="00C75ADF" w:rsidP="00BE59C5">
      <w:pPr>
        <w:pStyle w:val="afffa"/>
        <w:tabs>
          <w:tab w:val="left" w:pos="0"/>
          <w:tab w:val="left" w:pos="567"/>
        </w:tabs>
        <w:spacing w:after="0" w:line="240" w:lineRule="auto"/>
        <w:ind w:left="0" w:firstLine="426"/>
        <w:jc w:val="both"/>
        <w:rPr>
          <w:rFonts w:ascii="Times New Roman" w:eastAsia="Times New Roman" w:hAnsi="Times New Roman"/>
          <w:sz w:val="24"/>
          <w:szCs w:val="24"/>
        </w:rPr>
      </w:pPr>
      <w:r w:rsidRPr="00C75ADF">
        <w:rPr>
          <w:rFonts w:ascii="Times New Roman" w:eastAsia="Times New Roman" w:hAnsi="Times New Roman"/>
          <w:sz w:val="24"/>
          <w:szCs w:val="24"/>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2" w:name="_Toc386463997"/>
      <w:bookmarkStart w:id="33" w:name="_Toc403634873"/>
      <w:bookmarkStart w:id="34" w:name="_Toc403725257"/>
      <w:bookmarkStart w:id="35" w:name="_Toc403725328"/>
      <w:bookmarkStart w:id="36" w:name="_Toc409595055"/>
      <w:bookmarkStart w:id="37" w:name="_Toc440288204"/>
      <w:bookmarkStart w:id="38" w:name="_Toc454439802"/>
      <w:bookmarkStart w:id="39" w:name="_Toc460939597"/>
      <w:bookmarkStart w:id="40" w:name="_Toc474929122"/>
      <w:r w:rsidRPr="003A2F0D">
        <w:rPr>
          <w:rFonts w:ascii="Times New Roman" w:eastAsia="Times New Roman" w:hAnsi="Times New Roman" w:cs="Arial"/>
          <w:b/>
          <w:sz w:val="24"/>
          <w:szCs w:val="24"/>
          <w:lang w:eastAsia="ar-SA"/>
        </w:rPr>
        <w:t>Внесение изменений в Документацию</w:t>
      </w:r>
      <w:bookmarkEnd w:id="32"/>
      <w:bookmarkEnd w:id="33"/>
      <w:bookmarkEnd w:id="34"/>
      <w:bookmarkEnd w:id="35"/>
      <w:bookmarkEnd w:id="36"/>
      <w:bookmarkEnd w:id="37"/>
      <w:r w:rsidR="001D7F04">
        <w:rPr>
          <w:rFonts w:ascii="Times New Roman" w:eastAsia="Times New Roman" w:hAnsi="Times New Roman" w:cs="Arial"/>
          <w:b/>
          <w:sz w:val="24"/>
          <w:szCs w:val="24"/>
          <w:lang w:eastAsia="ar-SA"/>
        </w:rPr>
        <w:t>.</w:t>
      </w:r>
      <w:bookmarkEnd w:id="38"/>
      <w:bookmarkEnd w:id="39"/>
      <w:bookmarkEnd w:id="40"/>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41" w:name="_Toc386463998"/>
      <w:bookmarkStart w:id="42" w:name="_Toc403634874"/>
      <w:bookmarkStart w:id="43" w:name="_Toc403725258"/>
      <w:bookmarkStart w:id="44" w:name="_Toc403725329"/>
      <w:bookmarkStart w:id="45" w:name="_Toc409595056"/>
      <w:bookmarkStart w:id="46" w:name="_Toc440288205"/>
      <w:bookmarkStart w:id="47" w:name="_Toc454439803"/>
      <w:bookmarkStart w:id="48" w:name="_Toc460939598"/>
      <w:bookmarkStart w:id="49"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41"/>
      <w:bookmarkEnd w:id="42"/>
      <w:bookmarkEnd w:id="43"/>
      <w:bookmarkEnd w:id="44"/>
      <w:bookmarkEnd w:id="45"/>
      <w:bookmarkEnd w:id="46"/>
      <w:bookmarkEnd w:id="47"/>
      <w:bookmarkEnd w:id="48"/>
      <w:bookmarkEnd w:id="49"/>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2076ED"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p>
    <w:p w:rsidR="00F35795" w:rsidRPr="00F35795" w:rsidRDefault="00F35795"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Pr="00F35795"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81311"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Предоставление помимо самой заявки и приложенных к ней документов, копий такой заявки и приложенных к ней документов, не требуется. </w:t>
      </w: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0" w:name="_Toc386463999"/>
      <w:bookmarkStart w:id="51" w:name="_Toc403634875"/>
      <w:bookmarkStart w:id="52" w:name="_Toc403725259"/>
      <w:bookmarkStart w:id="53" w:name="_Toc403725330"/>
      <w:bookmarkStart w:id="54" w:name="_Toc409595057"/>
      <w:bookmarkStart w:id="55" w:name="_Toc440288206"/>
      <w:bookmarkStart w:id="56" w:name="_Toc454439804"/>
      <w:bookmarkStart w:id="57" w:name="_Toc460939599"/>
      <w:bookmarkStart w:id="58"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50"/>
      <w:bookmarkEnd w:id="51"/>
      <w:bookmarkEnd w:id="52"/>
      <w:bookmarkEnd w:id="53"/>
      <w:bookmarkEnd w:id="54"/>
      <w:bookmarkEnd w:id="55"/>
      <w:bookmarkEnd w:id="56"/>
      <w:bookmarkEnd w:id="57"/>
      <w:bookmarkEnd w:id="58"/>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9" w:name="_Toc386464000"/>
      <w:bookmarkStart w:id="60" w:name="_Toc403634876"/>
      <w:bookmarkStart w:id="61" w:name="_Toc403725260"/>
      <w:bookmarkStart w:id="62" w:name="_Toc403725331"/>
      <w:bookmarkStart w:id="63" w:name="_Toc409595058"/>
      <w:bookmarkStart w:id="64" w:name="_Toc440288207"/>
      <w:bookmarkStart w:id="65" w:name="_Toc454439805"/>
      <w:bookmarkStart w:id="66" w:name="_Toc460939600"/>
      <w:bookmarkStart w:id="67"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9"/>
      <w:bookmarkEnd w:id="60"/>
      <w:bookmarkEnd w:id="61"/>
      <w:bookmarkEnd w:id="62"/>
      <w:bookmarkEnd w:id="63"/>
      <w:bookmarkEnd w:id="64"/>
      <w:bookmarkEnd w:id="65"/>
      <w:bookmarkEnd w:id="66"/>
      <w:bookmarkEnd w:id="67"/>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8" w:name="_Toc386464001"/>
      <w:bookmarkStart w:id="69" w:name="_Toc403634877"/>
      <w:bookmarkStart w:id="70" w:name="_Toc403725261"/>
      <w:bookmarkStart w:id="71" w:name="_Toc403725332"/>
      <w:bookmarkStart w:id="72" w:name="_Toc409595059"/>
      <w:bookmarkStart w:id="73" w:name="_Toc440288208"/>
      <w:r>
        <w:rPr>
          <w:rFonts w:ascii="Times New Roman" w:eastAsia="Times New Roman" w:hAnsi="Times New Roman" w:cs="Arial"/>
          <w:b/>
          <w:sz w:val="24"/>
          <w:szCs w:val="24"/>
          <w:lang w:eastAsia="ar-SA"/>
        </w:rPr>
        <w:t xml:space="preserve">   </w:t>
      </w:r>
      <w:bookmarkStart w:id="74" w:name="_Toc454439806"/>
      <w:bookmarkStart w:id="75" w:name="_Toc460939601"/>
      <w:bookmarkStart w:id="76" w:name="_Toc474929126"/>
      <w:r w:rsidR="003A2F0D" w:rsidRPr="00E1315F">
        <w:rPr>
          <w:rFonts w:ascii="Times New Roman" w:eastAsia="Times New Roman" w:hAnsi="Times New Roman" w:cs="Arial"/>
          <w:b/>
          <w:sz w:val="24"/>
          <w:szCs w:val="24"/>
          <w:lang w:eastAsia="ar-SA"/>
        </w:rPr>
        <w:t>Сведения о цене Договора</w:t>
      </w:r>
      <w:bookmarkEnd w:id="68"/>
      <w:r w:rsidR="003A2F0D" w:rsidRPr="00E1315F">
        <w:rPr>
          <w:rFonts w:ascii="Times New Roman" w:eastAsia="Times New Roman" w:hAnsi="Times New Roman" w:cs="Arial"/>
          <w:b/>
          <w:sz w:val="24"/>
          <w:szCs w:val="24"/>
          <w:lang w:eastAsia="ar-SA"/>
        </w:rPr>
        <w:t>.</w:t>
      </w:r>
      <w:bookmarkEnd w:id="69"/>
      <w:bookmarkEnd w:id="70"/>
      <w:bookmarkEnd w:id="71"/>
      <w:bookmarkEnd w:id="72"/>
      <w:bookmarkEnd w:id="73"/>
      <w:bookmarkEnd w:id="74"/>
      <w:bookmarkEnd w:id="75"/>
      <w:bookmarkEnd w:id="76"/>
      <w:r w:rsidR="003A2F0D" w:rsidRPr="00E1315F">
        <w:rPr>
          <w:rFonts w:ascii="Times New Roman" w:eastAsia="Times New Roman" w:hAnsi="Times New Roman" w:cs="Arial"/>
          <w:b/>
          <w:sz w:val="24"/>
          <w:szCs w:val="24"/>
          <w:lang w:eastAsia="ar-SA"/>
        </w:rPr>
        <w:t xml:space="preserve"> </w:t>
      </w:r>
    </w:p>
    <w:p w:rsidR="00830B18" w:rsidRPr="00830B18" w:rsidRDefault="00E1315F" w:rsidP="007E0141">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 xml:space="preserve">начальная (максимальная) цена договора составляет </w:t>
      </w:r>
      <w:r w:rsidR="00830B18" w:rsidRPr="00830B18">
        <w:rPr>
          <w:rFonts w:ascii="Times New Roman" w:eastAsia="Times New Roman" w:hAnsi="Times New Roman" w:cs="Times New Roman"/>
          <w:bCs/>
          <w:sz w:val="24"/>
          <w:szCs w:val="24"/>
          <w:lang w:eastAsia="ar-SA"/>
        </w:rPr>
        <w:t>261 785 800,00 (Двести шестьдесят один миллион семьсот восемьдесят пять тысяч восемьсот) рублей 00 копеек (13 089,29 руб./</w:t>
      </w:r>
      <w:proofErr w:type="spellStart"/>
      <w:r w:rsidR="00830B18" w:rsidRPr="00830B18">
        <w:rPr>
          <w:rFonts w:ascii="Times New Roman" w:eastAsia="Times New Roman" w:hAnsi="Times New Roman" w:cs="Times New Roman"/>
          <w:bCs/>
          <w:sz w:val="24"/>
          <w:szCs w:val="24"/>
          <w:lang w:eastAsia="ar-SA"/>
        </w:rPr>
        <w:t>тн</w:t>
      </w:r>
      <w:proofErr w:type="spellEnd"/>
      <w:r w:rsidR="00830B18" w:rsidRPr="00830B18">
        <w:rPr>
          <w:rFonts w:ascii="Times New Roman" w:eastAsia="Times New Roman" w:hAnsi="Times New Roman" w:cs="Times New Roman"/>
          <w:bCs/>
          <w:sz w:val="24"/>
          <w:szCs w:val="24"/>
          <w:lang w:eastAsia="ar-SA"/>
        </w:rPr>
        <w:t xml:space="preserve">), в том числе НДС. </w:t>
      </w:r>
    </w:p>
    <w:p w:rsidR="003A2F0D" w:rsidRPr="007E0141" w:rsidRDefault="007E0141" w:rsidP="00830B18">
      <w:pPr>
        <w:suppressAutoHyphens/>
        <w:spacing w:after="0" w:line="240" w:lineRule="auto"/>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Источником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7E0141">
        <w:rPr>
          <w:rFonts w:ascii="Times New Roman" w:eastAsia="Times New Roman" w:hAnsi="Times New Roman" w:cs="Times New Roman"/>
          <w:sz w:val="24"/>
          <w:szCs w:val="24"/>
          <w:lang w:eastAsia="ar-SA"/>
        </w:rPr>
        <w:t>.</w:t>
      </w:r>
    </w:p>
    <w:p w:rsidR="003A2F0D" w:rsidRPr="00E1315F"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Порядок формирования цены Договора.</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bookmarkStart w:id="77" w:name="_Toc386464002"/>
      <w:r w:rsidRPr="007E0141">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w:t>
      </w:r>
      <w:r w:rsidRPr="007E0141">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w:t>
      </w:r>
      <w:r w:rsidRPr="007E0141">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w:t>
      </w:r>
      <w:r w:rsidRPr="007E0141">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w:t>
      </w:r>
      <w:r w:rsidRPr="007E0141">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w:t>
      </w:r>
      <w:r w:rsidRPr="007E0141">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w:t>
      </w:r>
      <w:r w:rsidRPr="007E0141">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lastRenderedPageBreak/>
        <w:t>•</w:t>
      </w:r>
      <w:r w:rsidRPr="007E0141">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A2F0D" w:rsidRPr="003A2F0D" w:rsidRDefault="003A2F0D" w:rsidP="007E0141">
      <w:pPr>
        <w:spacing w:after="0" w:line="240" w:lineRule="auto"/>
        <w:ind w:firstLine="567"/>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8" w:name="_Toc403634878"/>
      <w:bookmarkStart w:id="79" w:name="_Toc403725262"/>
      <w:bookmarkStart w:id="80" w:name="_Toc403725333"/>
      <w:bookmarkStart w:id="81" w:name="_Toc409595060"/>
      <w:bookmarkStart w:id="82" w:name="_Toc440288209"/>
      <w:bookmarkStart w:id="83" w:name="_Toc454439807"/>
      <w:bookmarkStart w:id="84" w:name="_Toc460939602"/>
      <w:bookmarkStart w:id="85" w:name="_Toc474929127"/>
      <w:r w:rsidRPr="003A2F0D">
        <w:rPr>
          <w:rFonts w:ascii="Times New Roman" w:eastAsia="Times New Roman" w:hAnsi="Times New Roman" w:cs="Times New Roman"/>
          <w:b/>
          <w:sz w:val="24"/>
          <w:szCs w:val="24"/>
          <w:lang w:eastAsia="ar-SA"/>
        </w:rPr>
        <w:t>4.8. Порядок предоставления заявок</w:t>
      </w:r>
      <w:bookmarkEnd w:id="77"/>
      <w:bookmarkEnd w:id="78"/>
      <w:bookmarkEnd w:id="79"/>
      <w:bookmarkEnd w:id="80"/>
      <w:bookmarkEnd w:id="81"/>
      <w:bookmarkEnd w:id="82"/>
      <w:bookmarkEnd w:id="83"/>
      <w:bookmarkEnd w:id="84"/>
      <w:bookmarkEnd w:id="85"/>
    </w:p>
    <w:p w:rsidR="003A2F0D" w:rsidRPr="00BA5334"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r w:rsidR="00635EA0" w:rsidRPr="00DC3E03">
        <w:rPr>
          <w:rFonts w:ascii="Times New Roman" w:eastAsia="Calibri" w:hAnsi="Times New Roman" w:cs="Times New Roman"/>
          <w:b/>
          <w:sz w:val="24"/>
          <w:szCs w:val="24"/>
          <w:lang w:eastAsia="ar-SA"/>
        </w:rPr>
        <w:t xml:space="preserve">МСК) </w:t>
      </w:r>
      <w:r w:rsidR="00830B18">
        <w:rPr>
          <w:rFonts w:ascii="Times New Roman" w:eastAsia="Calibri" w:hAnsi="Times New Roman" w:cs="Times New Roman"/>
          <w:b/>
          <w:sz w:val="24"/>
          <w:szCs w:val="24"/>
          <w:lang w:eastAsia="ar-SA"/>
        </w:rPr>
        <w:t>13</w:t>
      </w:r>
      <w:r w:rsidR="0019255A" w:rsidRPr="00DC3E03">
        <w:rPr>
          <w:rFonts w:ascii="Times New Roman" w:eastAsia="Calibri" w:hAnsi="Times New Roman" w:cs="Times New Roman"/>
          <w:b/>
          <w:sz w:val="24"/>
          <w:szCs w:val="24"/>
          <w:lang w:eastAsia="ar-SA"/>
        </w:rPr>
        <w:t>.0</w:t>
      </w:r>
      <w:r w:rsidR="00830B18">
        <w:rPr>
          <w:rFonts w:ascii="Times New Roman" w:eastAsia="Calibri" w:hAnsi="Times New Roman" w:cs="Times New Roman"/>
          <w:b/>
          <w:sz w:val="24"/>
          <w:szCs w:val="24"/>
          <w:lang w:eastAsia="ar-SA"/>
        </w:rPr>
        <w:t>4</w:t>
      </w:r>
      <w:r w:rsidR="0019255A" w:rsidRPr="00DC3E03">
        <w:rPr>
          <w:rFonts w:ascii="Times New Roman" w:eastAsia="Calibri" w:hAnsi="Times New Roman" w:cs="Times New Roman"/>
          <w:b/>
          <w:sz w:val="24"/>
          <w:szCs w:val="24"/>
          <w:lang w:eastAsia="ar-SA"/>
        </w:rPr>
        <w:t>.</w:t>
      </w:r>
      <w:r w:rsidRPr="00DC3E03">
        <w:rPr>
          <w:rFonts w:ascii="Times New Roman" w:eastAsia="Calibri" w:hAnsi="Times New Roman" w:cs="Times New Roman"/>
          <w:b/>
          <w:sz w:val="24"/>
          <w:szCs w:val="24"/>
          <w:lang w:eastAsia="ar-SA"/>
        </w:rPr>
        <w:t>201</w:t>
      </w:r>
      <w:r w:rsidR="008730D0" w:rsidRPr="00DC3E03">
        <w:rPr>
          <w:rFonts w:ascii="Times New Roman" w:eastAsia="Calibri" w:hAnsi="Times New Roman" w:cs="Times New Roman"/>
          <w:b/>
          <w:sz w:val="24"/>
          <w:szCs w:val="24"/>
          <w:lang w:eastAsia="ar-SA"/>
        </w:rPr>
        <w:t>7</w:t>
      </w:r>
      <w:r w:rsidRPr="00DC3E03">
        <w:rPr>
          <w:rFonts w:ascii="Times New Roman" w:eastAsia="Calibri" w:hAnsi="Times New Roman" w:cs="Times New Roman"/>
          <w:b/>
          <w:sz w:val="24"/>
          <w:szCs w:val="24"/>
          <w:lang w:eastAsia="ar-SA"/>
        </w:rPr>
        <w:t xml:space="preserve"> </w:t>
      </w:r>
      <w:r w:rsidR="00635EA0" w:rsidRPr="00DC3E03">
        <w:rPr>
          <w:rFonts w:ascii="Times New Roman" w:eastAsia="Calibri" w:hAnsi="Times New Roman" w:cs="Times New Roman"/>
          <w:b/>
          <w:sz w:val="24"/>
          <w:szCs w:val="24"/>
          <w:lang w:eastAsia="ar-SA"/>
        </w:rPr>
        <w:t xml:space="preserve">года по </w:t>
      </w:r>
      <w:r w:rsidR="00026547" w:rsidRPr="00DC3E03">
        <w:rPr>
          <w:rFonts w:ascii="Times New Roman" w:eastAsia="Calibri" w:hAnsi="Times New Roman" w:cs="Times New Roman"/>
          <w:b/>
          <w:sz w:val="24"/>
          <w:szCs w:val="24"/>
          <w:lang w:eastAsia="ar-SA"/>
        </w:rPr>
        <w:t>1</w:t>
      </w:r>
      <w:r w:rsidR="00162E88">
        <w:rPr>
          <w:rFonts w:ascii="Times New Roman" w:eastAsia="Calibri" w:hAnsi="Times New Roman" w:cs="Times New Roman"/>
          <w:b/>
          <w:sz w:val="24"/>
          <w:szCs w:val="24"/>
          <w:lang w:eastAsia="ar-SA"/>
        </w:rPr>
        <w:t>6</w:t>
      </w:r>
      <w:r w:rsidR="00635EA0" w:rsidRPr="00DC3E03">
        <w:rPr>
          <w:rFonts w:ascii="Times New Roman" w:eastAsia="Calibri" w:hAnsi="Times New Roman" w:cs="Times New Roman"/>
          <w:b/>
          <w:sz w:val="24"/>
          <w:szCs w:val="24"/>
          <w:lang w:eastAsia="ar-SA"/>
        </w:rPr>
        <w:t>:</w:t>
      </w:r>
      <w:r w:rsidR="00026547" w:rsidRPr="00DC3E03">
        <w:rPr>
          <w:rFonts w:ascii="Times New Roman" w:eastAsia="Calibri" w:hAnsi="Times New Roman" w:cs="Times New Roman"/>
          <w:b/>
          <w:sz w:val="24"/>
          <w:szCs w:val="24"/>
          <w:lang w:eastAsia="ar-SA"/>
        </w:rPr>
        <w:t>42</w:t>
      </w:r>
      <w:r w:rsidR="00635EA0" w:rsidRPr="00DC3E03">
        <w:rPr>
          <w:rFonts w:ascii="Times New Roman" w:eastAsia="Calibri" w:hAnsi="Times New Roman" w:cs="Times New Roman"/>
          <w:b/>
          <w:sz w:val="24"/>
          <w:szCs w:val="24"/>
          <w:lang w:eastAsia="ar-SA"/>
        </w:rPr>
        <w:t xml:space="preserve"> (МСК) </w:t>
      </w:r>
      <w:r w:rsidR="0019255A" w:rsidRPr="00DC3E03">
        <w:rPr>
          <w:rFonts w:ascii="Times New Roman" w:eastAsia="Calibri" w:hAnsi="Times New Roman" w:cs="Times New Roman"/>
          <w:b/>
          <w:sz w:val="24"/>
          <w:szCs w:val="24"/>
          <w:lang w:eastAsia="ar-SA"/>
        </w:rPr>
        <w:t>2</w:t>
      </w:r>
      <w:r w:rsidR="00830B18">
        <w:rPr>
          <w:rFonts w:ascii="Times New Roman" w:eastAsia="Calibri" w:hAnsi="Times New Roman" w:cs="Times New Roman"/>
          <w:b/>
          <w:sz w:val="24"/>
          <w:szCs w:val="24"/>
          <w:lang w:eastAsia="ar-SA"/>
        </w:rPr>
        <w:t>1</w:t>
      </w:r>
      <w:r w:rsidR="00162E88">
        <w:rPr>
          <w:rFonts w:ascii="Times New Roman" w:eastAsia="Calibri" w:hAnsi="Times New Roman" w:cs="Times New Roman"/>
          <w:b/>
          <w:sz w:val="24"/>
          <w:szCs w:val="24"/>
          <w:lang w:eastAsia="ar-SA"/>
        </w:rPr>
        <w:t>.0</w:t>
      </w:r>
      <w:r w:rsidR="00830B18">
        <w:rPr>
          <w:rFonts w:ascii="Times New Roman" w:eastAsia="Calibri" w:hAnsi="Times New Roman" w:cs="Times New Roman"/>
          <w:b/>
          <w:sz w:val="24"/>
          <w:szCs w:val="24"/>
          <w:lang w:eastAsia="ar-SA"/>
        </w:rPr>
        <w:t>4</w:t>
      </w:r>
      <w:r w:rsidR="0019255A" w:rsidRPr="00DC3E03">
        <w:rPr>
          <w:rFonts w:ascii="Times New Roman" w:eastAsia="Calibri" w:hAnsi="Times New Roman" w:cs="Times New Roman"/>
          <w:b/>
          <w:sz w:val="24"/>
          <w:szCs w:val="24"/>
          <w:lang w:eastAsia="ar-SA"/>
        </w:rPr>
        <w:t>.</w:t>
      </w:r>
      <w:r w:rsidRPr="00DC3E03">
        <w:rPr>
          <w:rFonts w:ascii="Times New Roman" w:eastAsia="Calibri" w:hAnsi="Times New Roman" w:cs="Times New Roman"/>
          <w:b/>
          <w:sz w:val="24"/>
          <w:szCs w:val="24"/>
          <w:lang w:eastAsia="ar-SA"/>
        </w:rPr>
        <w:t>201</w:t>
      </w:r>
      <w:r w:rsidR="008730D0" w:rsidRPr="00DC3E03">
        <w:rPr>
          <w:rFonts w:ascii="Times New Roman" w:eastAsia="Calibri" w:hAnsi="Times New Roman" w:cs="Times New Roman"/>
          <w:b/>
          <w:sz w:val="24"/>
          <w:szCs w:val="24"/>
          <w:lang w:eastAsia="ar-SA"/>
        </w:rPr>
        <w:t>7</w:t>
      </w:r>
      <w:r w:rsidRPr="00BA5334">
        <w:rPr>
          <w:rFonts w:ascii="Times New Roman" w:eastAsia="Calibri" w:hAnsi="Times New Roman" w:cs="Times New Roman"/>
          <w:b/>
          <w:sz w:val="24"/>
          <w:szCs w:val="24"/>
          <w:lang w:eastAsia="ar-SA"/>
        </w:rPr>
        <w:t xml:space="preserve"> года в письменной форме.</w:t>
      </w:r>
      <w:r w:rsidRPr="00BA5334">
        <w:rPr>
          <w:rFonts w:ascii="Times New Roman" w:eastAsia="Times New Roman" w:hAnsi="Times New Roman" w:cs="Times New Roman"/>
          <w:b/>
          <w:sz w:val="24"/>
          <w:szCs w:val="24"/>
          <w:lang w:eastAsia="ar-SA"/>
        </w:rPr>
        <w:t xml:space="preserve">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BA5334">
        <w:rPr>
          <w:rFonts w:ascii="Times New Roman" w:eastAsia="Times New Roman" w:hAnsi="Times New Roman" w:cs="Times New Roman"/>
          <w:sz w:val="24"/>
          <w:szCs w:val="24"/>
          <w:lang w:eastAsia="ar-SA"/>
        </w:rPr>
        <w:t>Заявка с приложенными к ней документами должна быть</w:t>
      </w:r>
      <w:r w:rsidRPr="005415B0">
        <w:rPr>
          <w:rFonts w:ascii="Times New Roman" w:eastAsia="Times New Roman" w:hAnsi="Times New Roman" w:cs="Times New Roman"/>
          <w:sz w:val="24"/>
          <w:szCs w:val="24"/>
          <w:lang w:eastAsia="ar-SA"/>
        </w:rPr>
        <w:t xml:space="preserve"> сшита в соответствии с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w:t>
      </w:r>
      <w:r w:rsidR="00CB1045">
        <w:rPr>
          <w:rFonts w:ascii="Times New Roman" w:eastAsia="Times New Roman" w:hAnsi="Times New Roman" w:cs="Times New Roman"/>
          <w:sz w:val="24"/>
          <w:szCs w:val="24"/>
          <w:lang w:eastAsia="ar-SA"/>
        </w:rPr>
        <w:t> </w:t>
      </w:r>
      <w:r w:rsidRPr="005415B0">
        <w:rPr>
          <w:rFonts w:ascii="Times New Roman" w:eastAsia="Times New Roman" w:hAnsi="Times New Roman" w:cs="Times New Roman"/>
          <w:sz w:val="24"/>
          <w:szCs w:val="24"/>
          <w:lang w:eastAsia="ar-SA"/>
        </w:rPr>
        <w:t>4.4.</w:t>
      </w:r>
      <w:r w:rsidR="002076ED">
        <w:rPr>
          <w:rFonts w:ascii="Times New Roman" w:eastAsia="Times New Roman" w:hAnsi="Times New Roman" w:cs="Times New Roman"/>
          <w:sz w:val="24"/>
          <w:szCs w:val="24"/>
          <w:lang w:eastAsia="ar-SA"/>
        </w:rPr>
        <w:t>5</w:t>
      </w:r>
      <w:r w:rsidRPr="005415B0">
        <w:rPr>
          <w:rFonts w:ascii="Times New Roman" w:eastAsia="Times New Roman" w:hAnsi="Times New Roman" w:cs="Times New Roman"/>
          <w:sz w:val="24"/>
          <w:szCs w:val="24"/>
          <w:lang w:eastAsia="ar-SA"/>
        </w:rPr>
        <w:t xml:space="preserve">. п. 4.4.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xml:space="preserve">. 2.3. п. 2. Информационной карты Документации.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86" w:name="_Toc386464003"/>
      <w:bookmarkStart w:id="87" w:name="_Toc403634879"/>
      <w:bookmarkStart w:id="88" w:name="_Toc403725263"/>
      <w:bookmarkStart w:id="89" w:name="_Toc403725334"/>
      <w:bookmarkStart w:id="90" w:name="_Toc409595061"/>
      <w:bookmarkStart w:id="91" w:name="_Toc440288210"/>
      <w:bookmarkStart w:id="92" w:name="_Toc454439808"/>
      <w:bookmarkStart w:id="93" w:name="_Toc460939603"/>
      <w:bookmarkStart w:id="94" w:name="_Toc474929128"/>
      <w:r w:rsidRPr="003A2F0D">
        <w:rPr>
          <w:rFonts w:ascii="Times New Roman" w:eastAsia="Times New Roman" w:hAnsi="Times New Roman" w:cs="Times New Roman"/>
          <w:b/>
          <w:bCs/>
          <w:iCs/>
          <w:sz w:val="24"/>
          <w:szCs w:val="24"/>
          <w:lang w:eastAsia="ar-SA"/>
        </w:rPr>
        <w:t xml:space="preserve">4.9. </w:t>
      </w:r>
      <w:bookmarkEnd w:id="86"/>
      <w:bookmarkEnd w:id="87"/>
      <w:bookmarkEnd w:id="88"/>
      <w:bookmarkEnd w:id="89"/>
      <w:bookmarkEnd w:id="90"/>
      <w:bookmarkEnd w:id="91"/>
      <w:r w:rsidR="001D7F04" w:rsidRPr="001D7F04">
        <w:rPr>
          <w:rFonts w:ascii="Times New Roman" w:eastAsia="Times New Roman" w:hAnsi="Times New Roman" w:cs="Times New Roman"/>
          <w:b/>
          <w:bCs/>
          <w:iCs/>
          <w:sz w:val="24"/>
          <w:szCs w:val="24"/>
          <w:lang w:eastAsia="ar-SA"/>
        </w:rPr>
        <w:t>Изменение и отзыв заявок</w:t>
      </w:r>
      <w:bookmarkEnd w:id="92"/>
      <w:bookmarkEnd w:id="93"/>
      <w:bookmarkEnd w:id="94"/>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95" w:name="_Toc386464004"/>
      <w:bookmarkStart w:id="96" w:name="_Toc403634880"/>
      <w:bookmarkStart w:id="97" w:name="_Toc403725264"/>
      <w:bookmarkStart w:id="98" w:name="_Toc403725335"/>
      <w:bookmarkStart w:id="99" w:name="_Toc409595062"/>
      <w:bookmarkStart w:id="100" w:name="_Toc440288211"/>
      <w:bookmarkStart w:id="101" w:name="_Toc454439809"/>
      <w:bookmarkStart w:id="102" w:name="_Toc460939604"/>
      <w:bookmarkStart w:id="103"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95"/>
      <w:bookmarkEnd w:id="96"/>
      <w:bookmarkEnd w:id="97"/>
      <w:bookmarkEnd w:id="98"/>
      <w:bookmarkEnd w:id="99"/>
      <w:bookmarkEnd w:id="100"/>
      <w:bookmarkEnd w:id="101"/>
      <w:bookmarkEnd w:id="102"/>
      <w:bookmarkEnd w:id="103"/>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104"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w:t>
      </w:r>
      <w:r w:rsidRPr="003A2F0D">
        <w:rPr>
          <w:rFonts w:ascii="Times New Roman" w:eastAsia="Times New Roman" w:hAnsi="Times New Roman" w:cs="Times New Roman"/>
          <w:sz w:val="24"/>
          <w:szCs w:val="24"/>
          <w:lang w:eastAsia="ar-SA"/>
        </w:rPr>
        <w:lastRenderedPageBreak/>
        <w:t xml:space="preserve">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104"/>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105" w:name="_Toc386464005"/>
      <w:bookmarkStart w:id="106" w:name="_Toc403634881"/>
      <w:bookmarkStart w:id="107" w:name="_Toc403725265"/>
      <w:bookmarkStart w:id="108" w:name="_Toc403725336"/>
      <w:bookmarkStart w:id="109" w:name="_Toc409595063"/>
      <w:bookmarkStart w:id="110" w:name="_Toc440288212"/>
      <w:bookmarkStart w:id="111" w:name="_Toc454439810"/>
      <w:bookmarkStart w:id="112" w:name="_Toc460939605"/>
      <w:bookmarkStart w:id="113" w:name="_Toc474929130"/>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105"/>
      <w:bookmarkEnd w:id="106"/>
      <w:bookmarkEnd w:id="107"/>
      <w:bookmarkEnd w:id="108"/>
      <w:bookmarkEnd w:id="109"/>
      <w:bookmarkEnd w:id="110"/>
      <w:bookmarkEnd w:id="111"/>
      <w:bookmarkEnd w:id="112"/>
      <w:bookmarkEnd w:id="113"/>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14" w:name="_Toc386464006"/>
      <w:bookmarkStart w:id="115"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116" w:name="_Toc403725266"/>
      <w:bookmarkStart w:id="117" w:name="_Toc403725337"/>
      <w:bookmarkStart w:id="118" w:name="_Toc409595064"/>
      <w:bookmarkStart w:id="119" w:name="_Toc440288213"/>
      <w:bookmarkStart w:id="120" w:name="_Toc454439811"/>
      <w:bookmarkStart w:id="121" w:name="_Toc460939606"/>
      <w:bookmarkStart w:id="122" w:name="_Toc474929131"/>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114"/>
      <w:bookmarkEnd w:id="115"/>
      <w:bookmarkEnd w:id="116"/>
      <w:bookmarkEnd w:id="117"/>
      <w:bookmarkEnd w:id="118"/>
      <w:bookmarkEnd w:id="119"/>
      <w:bookmarkEnd w:id="120"/>
      <w:bookmarkEnd w:id="121"/>
      <w:bookmarkEnd w:id="122"/>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AE1C90" w:rsidRPr="003A2F0D">
        <w:rPr>
          <w:rFonts w:ascii="Times New Roman" w:eastAsia="Times New Roman" w:hAnsi="Times New Roman" w:cs="Times New Roman"/>
          <w:b/>
          <w:sz w:val="24"/>
          <w:szCs w:val="24"/>
          <w:lang w:eastAsia="ar-SA"/>
        </w:rPr>
        <w:t>Оценка заявок. Общие положения.</w:t>
      </w:r>
    </w:p>
    <w:p w:rsidR="003A2F0D" w:rsidRDefault="003A2F0D" w:rsidP="00CB1045">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AE1C90">
      <w:pPr>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lastRenderedPageBreak/>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proofErr w:type="spellStart"/>
            <w:r w:rsidRPr="007E0141">
              <w:rPr>
                <w:rFonts w:ascii="Times New Roman" w:eastAsia="Times New Roman" w:hAnsi="Times New Roman" w:cs="Times New Roman"/>
                <w:sz w:val="24"/>
                <w:szCs w:val="24"/>
                <w:lang w:eastAsia="ru-RU"/>
              </w:rPr>
              <w:t>го</w:t>
            </w:r>
            <w:proofErr w:type="spellEnd"/>
            <w:r w:rsidRPr="007E0141">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3A2F0D"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w:t>
      </w:r>
      <w:r w:rsidR="004938EB">
        <w:rPr>
          <w:rFonts w:ascii="Times New Roman" w:eastAsia="Times New Roman" w:hAnsi="Times New Roman" w:cs="Times New Roman"/>
          <w:sz w:val="24"/>
          <w:szCs w:val="24"/>
          <w:lang w:eastAsia="ar-SA"/>
        </w:rPr>
        <w:t>чае внесения изменений в заявку</w:t>
      </w:r>
      <w:r w:rsidRPr="003A2F0D">
        <w:rPr>
          <w:rFonts w:ascii="Times New Roman" w:eastAsia="Times New Roman" w:hAnsi="Times New Roman" w:cs="Times New Roman"/>
          <w:sz w:val="24"/>
          <w:szCs w:val="24"/>
          <w:lang w:eastAsia="ar-SA"/>
        </w:rPr>
        <w:t xml:space="preserve">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384CF4">
      <w:pPr>
        <w:tabs>
          <w:tab w:val="left" w:pos="851"/>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lastRenderedPageBreak/>
        <w:t>а) закупка признана несостоявшейся и договор заключается с единственным участником закупки;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указанным подпунктом «в»,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384CF4"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84CF4" w:rsidRPr="00384CF4" w:rsidRDefault="00384CF4" w:rsidP="00384CF4">
      <w:pPr>
        <w:suppressAutoHyphens/>
        <w:spacing w:after="0" w:line="240" w:lineRule="auto"/>
        <w:ind w:firstLine="426"/>
        <w:jc w:val="both"/>
        <w:rPr>
          <w:rFonts w:ascii="Times New Roman" w:eastAsia="Times New Roman" w:hAnsi="Times New Roman" w:cs="Times New Roman"/>
          <w:sz w:val="24"/>
          <w:szCs w:val="24"/>
          <w:lang w:eastAsia="ar-SA"/>
        </w:rPr>
      </w:pPr>
      <w:bookmarkStart w:id="123" w:name="_Toc386464007"/>
      <w:bookmarkStart w:id="124" w:name="_Toc403634883"/>
      <w:bookmarkStart w:id="125" w:name="_Toc403725267"/>
      <w:bookmarkStart w:id="126" w:name="_Toc403725338"/>
      <w:bookmarkStart w:id="127" w:name="_Toc409595065"/>
      <w:r w:rsidRPr="00384CF4">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384CF4" w:rsidRPr="00384CF4" w:rsidRDefault="00384CF4" w:rsidP="00384CF4">
      <w:pPr>
        <w:suppressAutoHyphens/>
        <w:spacing w:after="0" w:line="240" w:lineRule="auto"/>
        <w:ind w:firstLine="426"/>
        <w:jc w:val="both"/>
        <w:rPr>
          <w:rFonts w:ascii="Times New Roman" w:eastAsia="Calibri" w:hAnsi="Times New Roman" w:cs="Times New Roman"/>
          <w:sz w:val="24"/>
          <w:szCs w:val="24"/>
          <w:lang w:eastAsia="ar-SA"/>
        </w:rPr>
      </w:pPr>
      <w:r w:rsidRPr="00384CF4">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84CF4" w:rsidRPr="00384CF4" w:rsidRDefault="00384CF4" w:rsidP="00384CF4">
      <w:pPr>
        <w:spacing w:after="0" w:line="240" w:lineRule="auto"/>
        <w:ind w:firstLine="425"/>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w:t>
      </w:r>
      <w:r w:rsidRPr="00384CF4">
        <w:rPr>
          <w:rFonts w:ascii="Times New Roman" w:eastAsia="Times New Roman" w:hAnsi="Times New Roman" w:cs="Times New Roman"/>
          <w:sz w:val="24"/>
          <w:szCs w:val="24"/>
          <w:lang w:eastAsia="ar-SA"/>
        </w:rPr>
        <w:lastRenderedPageBreak/>
        <w:t xml:space="preserve">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384CF4">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84CF4">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384CF4" w:rsidRPr="00384CF4" w:rsidRDefault="003A2F0D" w:rsidP="00384CF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 xml:space="preserve">4.12.3. </w:t>
      </w:r>
      <w:r w:rsidR="00384CF4" w:rsidRPr="00384CF4">
        <w:rPr>
          <w:rFonts w:ascii="Times New Roman" w:eastAsia="Times New Roman" w:hAnsi="Times New Roman" w:cs="Times New Roman"/>
          <w:b/>
          <w:sz w:val="24"/>
          <w:szCs w:val="24"/>
          <w:lang w:eastAsia="ar-SA"/>
        </w:rPr>
        <w:t>В случае, если</w:t>
      </w:r>
      <w:r w:rsidR="00384CF4" w:rsidRPr="00384CF4">
        <w:rPr>
          <w:rFonts w:ascii="Times New Roman" w:eastAsia="Times New Roman" w:hAnsi="Times New Roman" w:cs="Times New Roman"/>
          <w:sz w:val="24"/>
          <w:szCs w:val="24"/>
          <w:lang w:eastAsia="ar-SA"/>
        </w:rPr>
        <w:t xml:space="preserve">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00384CF4" w:rsidRPr="00384CF4">
        <w:rPr>
          <w:rFonts w:ascii="Times New Roman" w:eastAsia="Times New Roman" w:hAnsi="Times New Roman" w:cs="Times New Roman"/>
          <w:color w:val="FF0000"/>
          <w:sz w:val="24"/>
          <w:szCs w:val="24"/>
          <w:lang w:eastAsia="ar-SA"/>
        </w:rPr>
        <w:t xml:space="preserve"> </w:t>
      </w:r>
      <w:r w:rsidR="00384CF4" w:rsidRPr="00384CF4">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00384CF4" w:rsidRPr="00384CF4">
        <w:rPr>
          <w:rFonts w:ascii="Times New Roman" w:eastAsia="Times New Roman" w:hAnsi="Times New Roman" w:cs="Times New Roman"/>
          <w:color w:val="FF0000"/>
          <w:sz w:val="24"/>
          <w:szCs w:val="24"/>
          <w:lang w:eastAsia="ar-SA"/>
        </w:rPr>
        <w:t xml:space="preserve"> </w:t>
      </w:r>
      <w:r w:rsidR="00384CF4" w:rsidRPr="00384CF4">
        <w:rPr>
          <w:rFonts w:ascii="Times New Roman" w:eastAsia="Times New Roman" w:hAnsi="Times New Roman" w:cs="Times New Roman"/>
          <w:sz w:val="24"/>
          <w:szCs w:val="24"/>
          <w:lang w:eastAsia="ar-SA"/>
        </w:rPr>
        <w:t xml:space="preserve">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w:t>
      </w:r>
      <w:r w:rsidR="00384CF4" w:rsidRPr="00384CF4">
        <w:rPr>
          <w:rFonts w:ascii="Times New Roman" w:eastAsia="Calibri" w:hAnsi="Times New Roman" w:cs="Times New Roman"/>
          <w:sz w:val="24"/>
          <w:szCs w:val="24"/>
        </w:rPr>
        <w:t>Председателем Комиссии по закупке</w:t>
      </w:r>
      <w:r w:rsidR="00384CF4" w:rsidRPr="00384CF4">
        <w:rPr>
          <w:rFonts w:ascii="Times New Roman" w:eastAsia="Times New Roman" w:hAnsi="Times New Roman" w:cs="Times New Roman"/>
          <w:sz w:val="24"/>
          <w:szCs w:val="24"/>
          <w:lang w:eastAsia="ar-SA"/>
        </w:rPr>
        <w:t xml:space="preserve"> и отражается в протоколе.</w:t>
      </w:r>
      <w:r w:rsidR="00384CF4" w:rsidRPr="00384CF4">
        <w:rPr>
          <w:rFonts w:ascii="Times New Roman" w:eastAsia="Times New Roman" w:hAnsi="Times New Roman" w:cs="Times New Roman"/>
          <w:sz w:val="24"/>
          <w:szCs w:val="24"/>
          <w:lang w:eastAsia="ru-RU"/>
        </w:rPr>
        <w:t xml:space="preserve"> Данное положение применяется по каждому лоту.</w:t>
      </w:r>
    </w:p>
    <w:p w:rsidR="007927D3" w:rsidRDefault="007927D3"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7927D3" w:rsidRDefault="003A2F0D" w:rsidP="007927D3">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28" w:name="_Toc440288214"/>
      <w:bookmarkStart w:id="129" w:name="_Toc454439812"/>
      <w:bookmarkStart w:id="130" w:name="_Toc460939607"/>
      <w:bookmarkStart w:id="131" w:name="_Toc47492913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23"/>
      <w:bookmarkEnd w:id="124"/>
      <w:bookmarkEnd w:id="125"/>
      <w:bookmarkEnd w:id="126"/>
      <w:bookmarkEnd w:id="127"/>
      <w:bookmarkEnd w:id="128"/>
      <w:bookmarkEnd w:id="129"/>
      <w:bookmarkEnd w:id="130"/>
      <w:bookmarkEnd w:id="131"/>
    </w:p>
    <w:p w:rsidR="00384CF4" w:rsidRPr="00384CF4" w:rsidRDefault="007927D3" w:rsidP="005A6EEB">
      <w:pPr>
        <w:tabs>
          <w:tab w:val="left" w:pos="0"/>
        </w:tabs>
        <w:suppressAutoHyphens/>
        <w:spacing w:after="0" w:line="240" w:lineRule="auto"/>
        <w:ind w:firstLine="284"/>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w:t>
      </w:r>
      <w:r w:rsidR="005A6EEB">
        <w:rPr>
          <w:rFonts w:ascii="Times New Roman" w:eastAsia="Times New Roman" w:hAnsi="Times New Roman" w:cs="Times New Roman"/>
          <w:b/>
          <w:sz w:val="24"/>
          <w:szCs w:val="24"/>
          <w:lang w:eastAsia="ar-SA"/>
        </w:rPr>
        <w:t xml:space="preserve"> </w:t>
      </w:r>
      <w:r w:rsidR="00384CF4" w:rsidRPr="00384CF4">
        <w:rPr>
          <w:rFonts w:ascii="Times New Roman" w:eastAsia="Times New Roman" w:hAnsi="Times New Roman" w:cs="Times New Roman"/>
          <w:b/>
          <w:sz w:val="24"/>
          <w:szCs w:val="24"/>
          <w:lang w:eastAsia="ar-SA"/>
        </w:rPr>
        <w:t>4.13.1.</w:t>
      </w:r>
      <w:r w:rsidR="00384CF4" w:rsidRPr="00384CF4">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84CF4" w:rsidRPr="00384CF4" w:rsidRDefault="00384CF4"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ar-SA"/>
        </w:rPr>
        <w:t>4.13.2.</w:t>
      </w:r>
      <w:r w:rsidRPr="00384CF4">
        <w:rPr>
          <w:rFonts w:ascii="Times New Roman" w:eastAsia="Times New Roman" w:hAnsi="Times New Roman" w:cs="Times New Roman"/>
          <w:sz w:val="24"/>
          <w:szCs w:val="24"/>
          <w:lang w:eastAsia="ar-SA"/>
        </w:rPr>
        <w:t xml:space="preserve"> В Договоре </w:t>
      </w:r>
      <w:r w:rsidRPr="00384CF4">
        <w:rPr>
          <w:rFonts w:ascii="Times New Roman" w:eastAsia="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4.13.3. </w:t>
      </w:r>
      <w:r w:rsidRPr="00384CF4">
        <w:rPr>
          <w:rFonts w:ascii="Times New Roman" w:eastAsia="Times New Roman" w:hAnsi="Times New Roman" w:cs="Times New Roman"/>
          <w:sz w:val="24"/>
          <w:szCs w:val="24"/>
          <w:lang w:eastAsia="ar-SA"/>
        </w:rPr>
        <w:t>Участник запроса предложений, признанный</w:t>
      </w:r>
      <w:r w:rsidRPr="00384CF4">
        <w:rPr>
          <w:rFonts w:ascii="Times New Roman" w:eastAsia="Times New Roman" w:hAnsi="Times New Roman" w:cs="Times New Roman"/>
          <w:b/>
          <w:sz w:val="24"/>
          <w:szCs w:val="24"/>
          <w:lang w:eastAsia="ar-SA"/>
        </w:rPr>
        <w:t xml:space="preserve"> </w:t>
      </w:r>
      <w:r w:rsidRPr="00384CF4">
        <w:rPr>
          <w:rFonts w:ascii="Times New Roman" w:eastAsia="Times New Roman" w:hAnsi="Times New Roman" w:cs="Times New Roman"/>
          <w:sz w:val="24"/>
          <w:szCs w:val="24"/>
          <w:lang w:eastAsia="ar-SA"/>
        </w:rPr>
        <w:t>Победителем, либо иное лицо,</w:t>
      </w:r>
      <w:r w:rsidRPr="00384CF4">
        <w:rPr>
          <w:rFonts w:ascii="Times New Roman" w:eastAsia="Times New Roman" w:hAnsi="Times New Roman" w:cs="Times New Roman"/>
          <w:bCs/>
          <w:sz w:val="24"/>
          <w:lang w:eastAsia="ar-SA"/>
        </w:rPr>
        <w:t xml:space="preserve"> </w:t>
      </w:r>
      <w:r w:rsidRPr="00384CF4">
        <w:rPr>
          <w:rFonts w:ascii="Times New Roman" w:eastAsia="Times New Roman" w:hAnsi="Times New Roman" w:cs="Times New Roman"/>
          <w:sz w:val="24"/>
          <w:szCs w:val="24"/>
          <w:lang w:eastAsia="ar-SA"/>
        </w:rPr>
        <w:t xml:space="preserve">с которым заключается Договор в соответствии с п. 4.12.4., обязан заключить Договор поставки (далее -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4.13.4.</w:t>
      </w:r>
      <w:r w:rsidRPr="00384CF4">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4.13.3.) в срок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Заказчик не позднее 3 (Трех) рабочих дней со дня подписания протокола, в котором содержаться итоги закупки, направляет в адрес Участника запроса предложений (согласно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 </w:t>
      </w:r>
    </w:p>
    <w:p w:rsid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4.13.5.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обязанный заключить Договор, не предоставил Заказчику</w:t>
      </w:r>
      <w:r w:rsidRPr="00384CF4">
        <w:rPr>
          <w:rFonts w:ascii="Times New Roman" w:eastAsia="Times New Roman" w:hAnsi="Times New Roman" w:cs="Times New Roman"/>
          <w:color w:val="FF0000"/>
          <w:sz w:val="24"/>
          <w:szCs w:val="24"/>
          <w:lang w:eastAsia="ar-SA"/>
        </w:rPr>
        <w:t xml:space="preserve"> </w:t>
      </w:r>
      <w:r w:rsidRPr="00384CF4">
        <w:rPr>
          <w:rFonts w:ascii="Times New Roman" w:eastAsia="Times New Roman" w:hAnsi="Times New Roman" w:cs="Times New Roman"/>
          <w:sz w:val="24"/>
          <w:szCs w:val="24"/>
          <w:lang w:eastAsia="ar-SA"/>
        </w:rPr>
        <w:t xml:space="preserve">в срок и в порядке, указанном в пункте 4.13.4. Документации, подписанный им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384CF4">
        <w:rPr>
          <w:rFonts w:ascii="Times New Roman" w:eastAsia="Times New Roman" w:hAnsi="Times New Roman" w:cs="Times New Roman"/>
          <w:sz w:val="24"/>
          <w:szCs w:val="24"/>
          <w:lang w:eastAsia="ar-SA"/>
        </w:rPr>
        <w:t>Заказчиком</w:t>
      </w:r>
      <w:proofErr w:type="gramEnd"/>
      <w:r w:rsidRPr="00384CF4">
        <w:rPr>
          <w:rFonts w:ascii="Times New Roman" w:eastAsia="Times New Roman" w:hAnsi="Times New Roman" w:cs="Times New Roman"/>
          <w:sz w:val="24"/>
          <w:szCs w:val="24"/>
          <w:lang w:eastAsia="ar-SA"/>
        </w:rPr>
        <w:t xml:space="preserve"> уклонившимся от заключения Договора.</w:t>
      </w:r>
    </w:p>
    <w:p w:rsidR="00B46681" w:rsidRPr="00384CF4" w:rsidRDefault="00B46681"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 xml:space="preserve">Согласно статьи 5 Федерального закона от 18 июля 2011 года № 223-ФЗ «О закупках товаров, работ, услуг отдельными видами юридических лиц» Заказчик обязан направить </w:t>
      </w:r>
      <w:r w:rsidRPr="00B46681">
        <w:rPr>
          <w:rFonts w:ascii="Times New Roman" w:eastAsia="Times New Roman" w:hAnsi="Times New Roman" w:cs="Times New Roman"/>
          <w:sz w:val="24"/>
          <w:szCs w:val="24"/>
          <w:lang w:eastAsia="ar-SA"/>
        </w:rPr>
        <w:lastRenderedPageBreak/>
        <w:t>свед</w:t>
      </w:r>
      <w:r>
        <w:rPr>
          <w:rFonts w:ascii="Times New Roman" w:eastAsia="Times New Roman" w:hAnsi="Times New Roman" w:cs="Times New Roman"/>
          <w:sz w:val="24"/>
          <w:szCs w:val="24"/>
          <w:lang w:eastAsia="ar-SA"/>
        </w:rPr>
        <w:t>ения о таком Участнике запроса предложений</w:t>
      </w:r>
      <w:r w:rsidRPr="00B46681">
        <w:rPr>
          <w:rFonts w:ascii="Times New Roman" w:eastAsia="Times New Roman" w:hAnsi="Times New Roman" w:cs="Times New Roman"/>
          <w:sz w:val="24"/>
          <w:szCs w:val="24"/>
          <w:lang w:eastAsia="ar-SA"/>
        </w:rPr>
        <w:t xml:space="preserve"> для включения в реестр недобросовестных поставщиков.</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4.13.6.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ru-RU"/>
        </w:rPr>
        <w:t>4.13.7.</w:t>
      </w:r>
      <w:r w:rsidRPr="00384CF4">
        <w:rPr>
          <w:rFonts w:ascii="Times New Roman" w:eastAsia="Times New Roman" w:hAnsi="Times New Roman" w:cs="Times New Roman"/>
          <w:sz w:val="24"/>
          <w:szCs w:val="24"/>
          <w:lang w:eastAsia="ru-RU"/>
        </w:rPr>
        <w:t xml:space="preserve"> </w:t>
      </w:r>
      <w:r w:rsidRPr="00384CF4">
        <w:rPr>
          <w:rFonts w:ascii="Times New Roman" w:eastAsia="Times New Roman" w:hAnsi="Times New Roman" w:cs="Times New Roman"/>
          <w:bCs/>
          <w:sz w:val="24"/>
          <w:szCs w:val="24"/>
          <w:lang w:eastAsia="ar-SA"/>
        </w:rPr>
        <w:t>При исполнении договора, заключенного с Участником запроса предложений,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4.13.8.</w:t>
      </w:r>
      <w:r w:rsidRPr="00384CF4">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4.13.9.</w:t>
      </w:r>
      <w:r w:rsidRPr="00384CF4">
        <w:rPr>
          <w:rFonts w:ascii="Times New Roman" w:eastAsia="Times New Roman" w:hAnsi="Times New Roman" w:cs="Times New Roman"/>
          <w:sz w:val="24"/>
          <w:szCs w:val="24"/>
          <w:lang w:eastAsia="ar-SA"/>
        </w:rPr>
        <w:t xml:space="preserve"> При заключении договора в сроки, указанные в п. 4.13.4.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32" w:name="_Toc386464008"/>
      <w:bookmarkStart w:id="133" w:name="_Toc403634884"/>
      <w:bookmarkStart w:id="134" w:name="_Toc403725268"/>
      <w:bookmarkStart w:id="135" w:name="_Toc403725339"/>
      <w:bookmarkStart w:id="136" w:name="_Toc409595066"/>
      <w:bookmarkStart w:id="137" w:name="_Toc440288215"/>
      <w:bookmarkStart w:id="138" w:name="_Toc454439813"/>
      <w:bookmarkStart w:id="139" w:name="_Toc460939608"/>
      <w:bookmarkStart w:id="140"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41" w:name="_Toc386464009"/>
      <w:bookmarkStart w:id="142" w:name="_Toc403634885"/>
      <w:bookmarkStart w:id="143" w:name="_Toc403725269"/>
      <w:bookmarkStart w:id="144" w:name="_Toc403725340"/>
      <w:bookmarkStart w:id="145" w:name="_Toc409595067"/>
      <w:bookmarkEnd w:id="132"/>
      <w:bookmarkEnd w:id="133"/>
      <w:bookmarkEnd w:id="134"/>
      <w:bookmarkEnd w:id="135"/>
      <w:bookmarkEnd w:id="136"/>
      <w:r w:rsidR="00447A61" w:rsidRPr="00447A61">
        <w:rPr>
          <w:rFonts w:ascii="Times New Roman" w:eastAsia="Times New Roman" w:hAnsi="Times New Roman" w:cs="Times New Roman"/>
          <w:b/>
          <w:sz w:val="24"/>
          <w:szCs w:val="24"/>
          <w:lang w:eastAsia="ar-SA"/>
        </w:rPr>
        <w:t>Обеспечение заявки, исполнения договора</w:t>
      </w:r>
      <w:r w:rsidRPr="003A2F0D">
        <w:rPr>
          <w:rFonts w:ascii="Times New Roman" w:eastAsia="Times New Roman" w:hAnsi="Times New Roman" w:cs="Times New Roman"/>
          <w:b/>
          <w:sz w:val="24"/>
          <w:szCs w:val="24"/>
          <w:lang w:eastAsia="ar-SA"/>
        </w:rPr>
        <w:t>.</w:t>
      </w:r>
      <w:bookmarkEnd w:id="137"/>
      <w:bookmarkEnd w:id="138"/>
      <w:bookmarkEnd w:id="139"/>
      <w:bookmarkEnd w:id="141"/>
      <w:bookmarkEnd w:id="142"/>
      <w:bookmarkEnd w:id="143"/>
      <w:bookmarkEnd w:id="144"/>
      <w:bookmarkEnd w:id="145"/>
      <w:bookmarkEnd w:id="140"/>
    </w:p>
    <w:p w:rsidR="003A2F0D" w:rsidRDefault="003A2F0D" w:rsidP="004A6657">
      <w:pPr>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ED1A4B" w:rsidRDefault="00ED1A4B" w:rsidP="004A6657">
      <w:pPr>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46" w:name="_Toc386464010"/>
      <w:bookmarkStart w:id="147" w:name="_Toc403634886"/>
      <w:bookmarkStart w:id="148" w:name="_Toc403725270"/>
      <w:bookmarkStart w:id="149" w:name="_Toc403725341"/>
      <w:bookmarkStart w:id="150" w:name="_Toc409595068"/>
      <w:bookmarkStart w:id="151" w:name="_Toc440288216"/>
      <w:bookmarkStart w:id="152" w:name="_Toc454439814"/>
      <w:bookmarkStart w:id="153" w:name="_Toc460939609"/>
      <w:bookmarkStart w:id="154" w:name="_Toc474929135"/>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46"/>
      <w:bookmarkEnd w:id="147"/>
      <w:bookmarkEnd w:id="148"/>
      <w:bookmarkEnd w:id="149"/>
      <w:bookmarkEnd w:id="150"/>
      <w:bookmarkEnd w:id="151"/>
      <w:bookmarkEnd w:id="152"/>
      <w:bookmarkEnd w:id="153"/>
      <w:bookmarkEnd w:id="154"/>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55" w:name="_Toc474929136"/>
      <w:bookmarkStart w:id="156" w:name="_Ref55336310"/>
      <w:bookmarkStart w:id="157" w:name="_Ref93265116"/>
      <w:bookmarkStart w:id="158" w:name="_Ref93264992"/>
      <w:bookmarkStart w:id="159" w:name="_Ref89649494"/>
      <w:bookmarkStart w:id="160"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55"/>
      <w:r w:rsidR="004A6657">
        <w:rPr>
          <w:rFonts w:ascii="Times New Roman" w:eastAsia="MS Mincho" w:hAnsi="Times New Roman" w:cs="Times New Roman"/>
          <w:b/>
          <w:iCs/>
          <w:snapToGrid w:val="0"/>
          <w:sz w:val="24"/>
          <w:szCs w:val="24"/>
          <w:lang w:eastAsia="ar-SA"/>
        </w:rPr>
        <w:t xml:space="preserve"> </w:t>
      </w:r>
    </w:p>
    <w:p w:rsidR="009453A2" w:rsidRPr="007C7B9A" w:rsidRDefault="003A2F0D" w:rsidP="004A6657">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61" w:name="_Toc348353686"/>
      <w:r w:rsidRPr="009453A2">
        <w:rPr>
          <w:rFonts w:ascii="Times New Roman" w:eastAsia="MS Mincho" w:hAnsi="Times New Roman" w:cs="Times New Roman"/>
          <w:b/>
          <w:bCs/>
          <w:snapToGrid w:val="0"/>
          <w:spacing w:val="20"/>
          <w:sz w:val="24"/>
          <w:szCs w:val="24"/>
          <w:lang w:eastAsia="ar-SA"/>
        </w:rPr>
        <w:t>5.1.</w:t>
      </w:r>
      <w:r w:rsidRPr="004A6657">
        <w:rPr>
          <w:rFonts w:ascii="Times New Roman" w:eastAsia="MS Mincho" w:hAnsi="Times New Roman" w:cs="Times New Roman"/>
          <w:bCs/>
          <w:snapToGrid w:val="0"/>
          <w:spacing w:val="20"/>
          <w:sz w:val="24"/>
          <w:szCs w:val="24"/>
          <w:lang w:eastAsia="ar-SA"/>
        </w:rPr>
        <w:t xml:space="preserve"> </w:t>
      </w:r>
      <w:bookmarkEnd w:id="161"/>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B4112C" w:rsidRPr="007C7B9A">
        <w:rPr>
          <w:rFonts w:ascii="Times New Roman" w:eastAsia="MS Mincho" w:hAnsi="Times New Roman" w:cs="Times New Roman"/>
          <w:bCs/>
          <w:snapToGrid w:val="0"/>
          <w:sz w:val="24"/>
          <w:szCs w:val="24"/>
          <w:lang w:eastAsia="ar-SA"/>
        </w:rPr>
        <w:t>температура вспышки в открытом тигле не ниже 110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 xml:space="preserve">С, градусы ВУ, не более </w:t>
      </w:r>
      <w:r w:rsidR="00B4112C" w:rsidRPr="007C7B9A">
        <w:rPr>
          <w:rFonts w:ascii="Times New Roman" w:eastAsia="MS Mincho" w:hAnsi="Times New Roman" w:cs="Times New Roman"/>
          <w:bCs/>
          <w:snapToGrid w:val="0"/>
          <w:sz w:val="24"/>
          <w:szCs w:val="24"/>
          <w:lang w:eastAsia="ar-SA"/>
        </w:rPr>
        <w:lastRenderedPageBreak/>
        <w:t>6,8, температура застывания, не выше 25</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B4112C" w:rsidRPr="007C7B9A">
        <w:rPr>
          <w:rFonts w:ascii="Times New Roman" w:eastAsia="MS Mincho" w:hAnsi="Times New Roman" w:cs="Times New Roman"/>
          <w:bCs/>
          <w:snapToGrid w:val="0"/>
          <w:sz w:val="24"/>
          <w:szCs w:val="24"/>
          <w:lang w:eastAsia="ar-SA"/>
        </w:rPr>
        <w:t>мех.примесей</w:t>
      </w:r>
      <w:proofErr w:type="spellEnd"/>
      <w:r w:rsidR="00B4112C" w:rsidRPr="007C7B9A">
        <w:rPr>
          <w:rFonts w:ascii="Times New Roman" w:eastAsia="MS Mincho" w:hAnsi="Times New Roman" w:cs="Times New Roman"/>
          <w:bCs/>
          <w:snapToGrid w:val="0"/>
          <w:sz w:val="24"/>
          <w:szCs w:val="24"/>
          <w:lang w:eastAsia="ar-SA"/>
        </w:rPr>
        <w:t>, не более 1,0%.</w:t>
      </w:r>
    </w:p>
    <w:p w:rsidR="00386A2E" w:rsidRPr="007C7B9A" w:rsidRDefault="004A6657" w:rsidP="00386A2E">
      <w:pPr>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5.2.</w:t>
      </w:r>
      <w:r w:rsidRPr="007C7B9A">
        <w:rPr>
          <w:rFonts w:ascii="Times New Roman" w:eastAsia="Times New Roman" w:hAnsi="Times New Roman" w:cs="Times New Roman"/>
          <w:sz w:val="24"/>
          <w:szCs w:val="24"/>
          <w:lang w:eastAsia="ru-RU"/>
        </w:rPr>
        <w:t xml:space="preserve">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C73B3F" w:rsidRPr="007C7B9A" w:rsidRDefault="00DF43E8" w:rsidP="00BB4BF6">
      <w:pPr>
        <w:spacing w:after="0" w:line="240" w:lineRule="auto"/>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r w:rsidR="00B4112C" w:rsidRPr="007C7B9A">
        <w:rPr>
          <w:rFonts w:ascii="Times New Roman" w:eastAsia="Times New Roman" w:hAnsi="Times New Roman" w:cs="Times New Roman"/>
          <w:sz w:val="24"/>
          <w:szCs w:val="24"/>
          <w:lang w:eastAsia="ru-RU"/>
        </w:rPr>
        <w:tab/>
      </w:r>
    </w:p>
    <w:p w:rsidR="009453A2" w:rsidRPr="007C7B9A" w:rsidRDefault="007927D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Pr="007C7B9A">
        <w:rPr>
          <w:rFonts w:ascii="Times New Roman" w:eastAsia="Times New Roman" w:hAnsi="Times New Roman" w:cs="Times New Roman"/>
          <w:sz w:val="24"/>
          <w:szCs w:val="24"/>
          <w:lang w:eastAsia="ru-RU"/>
        </w:rPr>
        <w:t xml:space="preserve"> </w:t>
      </w:r>
      <w:r w:rsidR="007C7B9A" w:rsidRPr="007C7B9A">
        <w:rPr>
          <w:rFonts w:ascii="Times New Roman" w:eastAsia="Times New Roman" w:hAnsi="Times New Roman" w:cs="Times New Roman"/>
          <w:sz w:val="24"/>
          <w:szCs w:val="24"/>
          <w:lang w:eastAsia="ru-RU"/>
        </w:rPr>
        <w:t>с 10.0</w:t>
      </w:r>
      <w:r w:rsidR="00830B18">
        <w:rPr>
          <w:rFonts w:ascii="Times New Roman" w:eastAsia="Times New Roman" w:hAnsi="Times New Roman" w:cs="Times New Roman"/>
          <w:sz w:val="24"/>
          <w:szCs w:val="24"/>
          <w:lang w:eastAsia="ru-RU"/>
        </w:rPr>
        <w:t>5</w:t>
      </w:r>
      <w:r w:rsidR="007C7B9A" w:rsidRPr="007C7B9A">
        <w:rPr>
          <w:rFonts w:ascii="Times New Roman" w:eastAsia="Times New Roman" w:hAnsi="Times New Roman" w:cs="Times New Roman"/>
          <w:sz w:val="24"/>
          <w:szCs w:val="24"/>
          <w:lang w:eastAsia="ru-RU"/>
        </w:rPr>
        <w:t>.2017г. по 02.0</w:t>
      </w:r>
      <w:r w:rsidR="00830B18">
        <w:rPr>
          <w:rFonts w:ascii="Times New Roman" w:eastAsia="Times New Roman" w:hAnsi="Times New Roman" w:cs="Times New Roman"/>
          <w:sz w:val="24"/>
          <w:szCs w:val="24"/>
          <w:lang w:eastAsia="ru-RU"/>
        </w:rPr>
        <w:t>6</w:t>
      </w:r>
      <w:r w:rsidR="007C7B9A" w:rsidRPr="007C7B9A">
        <w:rPr>
          <w:rFonts w:ascii="Times New Roman" w:eastAsia="Times New Roman" w:hAnsi="Times New Roman" w:cs="Times New Roman"/>
          <w:sz w:val="24"/>
          <w:szCs w:val="24"/>
          <w:lang w:eastAsia="ru-RU"/>
        </w:rPr>
        <w:t>.2017г.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p>
    <w:p w:rsidR="00255699" w:rsidRDefault="009453A2"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7C7B9A">
        <w:rPr>
          <w:rFonts w:ascii="Times New Roman" w:eastAsia="Times New Roman" w:hAnsi="Times New Roman" w:cs="Times New Roman"/>
          <w:sz w:val="24"/>
          <w:szCs w:val="24"/>
          <w:lang w:eastAsia="ru-RU"/>
        </w:rPr>
        <w:t xml:space="preserve">5.3. </w:t>
      </w:r>
      <w:r w:rsidRPr="007C7B9A">
        <w:rPr>
          <w:rFonts w:ascii="Times New Roman" w:eastAsia="Times New Roman" w:hAnsi="Times New Roman" w:cs="Times New Roman"/>
          <w:b/>
          <w:sz w:val="24"/>
          <w:szCs w:val="24"/>
          <w:lang w:eastAsia="ru-RU"/>
        </w:rPr>
        <w:t>ВНИМАНИЕ!</w:t>
      </w:r>
      <w:r w:rsidRPr="007C7B9A">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ОСНЫХ ЦИСТЕРНАХ!!!</w:t>
      </w:r>
      <w:r w:rsidRPr="00B4112C">
        <w:rPr>
          <w:rFonts w:ascii="Times New Roman" w:eastAsia="Times New Roman" w:hAnsi="Times New Roman" w:cs="Times New Roman"/>
          <w:sz w:val="24"/>
          <w:szCs w:val="24"/>
          <w:lang w:eastAsia="ru-RU"/>
        </w:rPr>
        <w:tab/>
      </w:r>
    </w:p>
    <w:p w:rsidR="00255699" w:rsidRDefault="002556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E3C0F" w:rsidRDefault="005E3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62" w:name="_Toc474929137"/>
      <w:r w:rsidRPr="003A2F0D">
        <w:rPr>
          <w:rFonts w:ascii="Times New Roman" w:eastAsia="Times New Roman" w:hAnsi="Times New Roman" w:cs="Times New Roman"/>
          <w:b/>
          <w:sz w:val="24"/>
          <w:szCs w:val="24"/>
          <w:lang w:val="x-none" w:eastAsia="ar-SA"/>
        </w:rPr>
        <w:lastRenderedPageBreak/>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62"/>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63" w:name="_Приложение_№_1_1"/>
            <w:bookmarkEnd w:id="163"/>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6"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8C5A6B">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6EE5" w:rsidRDefault="003A6EE5" w:rsidP="003A6EE5">
      <w:pPr>
        <w:suppressAutoHyphens/>
        <w:spacing w:after="0" w:line="240" w:lineRule="auto"/>
        <w:jc w:val="both"/>
        <w:rPr>
          <w:rFonts w:ascii="Times New Roman" w:eastAsia="Times New Roman" w:hAnsi="Times New Roman" w:cs="Times New Roman"/>
          <w:sz w:val="24"/>
          <w:szCs w:val="24"/>
          <w:lang w:eastAsia="ar-SA"/>
        </w:rPr>
      </w:pPr>
      <w:r w:rsidRPr="003A6EE5">
        <w:rPr>
          <w:rFonts w:ascii="Times New Roman" w:hAnsi="Times New Roman" w:cs="Times New Roman"/>
          <w:b/>
          <w:sz w:val="24"/>
          <w:szCs w:val="24"/>
          <w:lang w:eastAsia="ar-SA"/>
        </w:rPr>
        <w:t>Срок оплаты</w:t>
      </w:r>
      <w:r w:rsidR="0036595A">
        <w:rPr>
          <w:rFonts w:ascii="Times New Roman" w:hAnsi="Times New Roman" w:cs="Times New Roman"/>
          <w:b/>
          <w:sz w:val="24"/>
          <w:szCs w:val="24"/>
          <w:lang w:eastAsia="ar-SA"/>
        </w:rPr>
        <w:t>:</w:t>
      </w:r>
      <w:r w:rsidRPr="003A6EE5">
        <w:rPr>
          <w:rFonts w:ascii="Times New Roman" w:hAnsi="Times New Roman" w:cs="Times New Roman"/>
          <w:sz w:val="24"/>
          <w:szCs w:val="24"/>
          <w:lang w:eastAsia="ar-SA"/>
        </w:rPr>
        <w:t xml:space="preserve"> </w:t>
      </w:r>
      <w:r w:rsidR="00707186">
        <w:rPr>
          <w:rFonts w:ascii="Times New Roman" w:hAnsi="Times New Roman" w:cs="Times New Roman"/>
          <w:sz w:val="24"/>
          <w:szCs w:val="24"/>
          <w:lang w:eastAsia="ar-SA"/>
        </w:rPr>
        <w:t xml:space="preserve">Покупатель производит оплату Продукции и транспортных расходов по поставке Продукции </w:t>
      </w:r>
      <w:r w:rsidRPr="003A6EE5">
        <w:rPr>
          <w:rFonts w:ascii="Times New Roman" w:hAnsi="Times New Roman" w:cs="Times New Roman"/>
          <w:sz w:val="24"/>
          <w:szCs w:val="24"/>
          <w:lang w:eastAsia="ar-SA"/>
        </w:rPr>
        <w:t>в течение _</w:t>
      </w:r>
      <w:r>
        <w:rPr>
          <w:rFonts w:ascii="Times New Roman" w:hAnsi="Times New Roman" w:cs="Times New Roman"/>
          <w:sz w:val="24"/>
          <w:szCs w:val="24"/>
          <w:lang w:eastAsia="ar-SA"/>
        </w:rPr>
        <w:t>_____</w:t>
      </w:r>
      <w:r w:rsidRPr="003A6EE5">
        <w:rPr>
          <w:rFonts w:ascii="Times New Roman" w:hAnsi="Times New Roman" w:cs="Times New Roman"/>
          <w:sz w:val="24"/>
          <w:szCs w:val="24"/>
          <w:lang w:eastAsia="ar-SA"/>
        </w:rPr>
        <w:t>__ (</w:t>
      </w:r>
      <w:r>
        <w:rPr>
          <w:rFonts w:ascii="Times New Roman" w:hAnsi="Times New Roman" w:cs="Times New Roman"/>
          <w:sz w:val="24"/>
          <w:szCs w:val="24"/>
          <w:lang w:eastAsia="ar-SA"/>
        </w:rPr>
        <w:t>__________</w:t>
      </w:r>
      <w:r w:rsidRPr="003A6EE5">
        <w:rPr>
          <w:rFonts w:ascii="Times New Roman" w:hAnsi="Times New Roman" w:cs="Times New Roman"/>
          <w:sz w:val="24"/>
          <w:szCs w:val="24"/>
          <w:lang w:eastAsia="ar-SA"/>
        </w:rPr>
        <w:t xml:space="preserve">) календарных дней с </w:t>
      </w:r>
      <w:r w:rsidR="0036595A">
        <w:rPr>
          <w:rFonts w:ascii="Times New Roman" w:hAnsi="Times New Roman" w:cs="Times New Roman"/>
          <w:sz w:val="24"/>
          <w:szCs w:val="24"/>
          <w:lang w:eastAsia="ar-SA"/>
        </w:rPr>
        <w:t>даты поставки Продукции.</w:t>
      </w: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36595A">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lastRenderedPageBreak/>
        <w:t>Коммерческое предложение (форма 1) – на ____ л.;</w:t>
      </w:r>
    </w:p>
    <w:p w:rsidR="003A2F0D" w:rsidRPr="003A2F0D" w:rsidRDefault="00707186"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64"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64"/>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65"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3A2F0D" w:rsidRDefault="00ED1A4B" w:rsidP="00DC63CB">
      <w:pPr>
        <w:numPr>
          <w:ilvl w:val="0"/>
          <w:numId w:val="14"/>
        </w:numPr>
        <w:tabs>
          <w:tab w:val="clear" w:pos="927"/>
          <w:tab w:val="num" w:pos="851"/>
          <w:tab w:val="left" w:pos="993"/>
        </w:tabs>
        <w:suppressAutoHyphens/>
        <w:spacing w:after="0" w:line="36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66" w:name="_Ref55336334"/>
      <w:bookmarkStart w:id="167" w:name="_Ref55335818"/>
      <w:bookmarkEnd w:id="165"/>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66"/>
    <w:bookmarkEnd w:id="167"/>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ХХХ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Pr="00FE557E" w:rsidRDefault="00384CF4" w:rsidP="008C5A6B">
      <w:pPr>
        <w:spacing w:after="0"/>
        <w:jc w:val="both"/>
        <w:rPr>
          <w:rFonts w:ascii="Times New Roman" w:eastAsia="Calibri" w:hAnsi="Times New Roman" w:cs="Times New Roman"/>
          <w:sz w:val="20"/>
          <w:szCs w:val="20"/>
          <w:lang w:eastAsia="ar-SA"/>
        </w:rPr>
      </w:pPr>
      <w:r>
        <w:rPr>
          <w:rFonts w:ascii="Times New Roman" w:eastAsia="Calibri" w:hAnsi="Times New Roman" w:cs="Times New Roman"/>
          <w:sz w:val="20"/>
          <w:szCs w:val="20"/>
          <w:lang w:eastAsia="ar-SA"/>
        </w:rPr>
        <w:t>6</w:t>
      </w:r>
      <w:r w:rsidR="00FE557E" w:rsidRPr="00FE557E">
        <w:rPr>
          <w:rFonts w:ascii="Times New Roman" w:eastAsia="Calibri" w:hAnsi="Times New Roman" w:cs="Times New Roman"/>
          <w:sz w:val="20"/>
          <w:szCs w:val="20"/>
          <w:lang w:eastAsia="ar-SA"/>
        </w:rPr>
        <w:t xml:space="preserve">. Срок оплаты должен составлять </w:t>
      </w:r>
      <w:r w:rsidR="00FE557E" w:rsidRPr="008C5A6B">
        <w:rPr>
          <w:rFonts w:ascii="Times New Roman" w:eastAsia="Calibri" w:hAnsi="Times New Roman" w:cs="Times New Roman"/>
          <w:b/>
          <w:sz w:val="20"/>
          <w:szCs w:val="20"/>
          <w:u w:val="single"/>
          <w:lang w:eastAsia="ar-SA"/>
        </w:rPr>
        <w:t>не менее 90 календарных</w:t>
      </w:r>
      <w:r w:rsidR="00FE557E" w:rsidRPr="008C5A6B">
        <w:rPr>
          <w:rFonts w:ascii="Times New Roman" w:eastAsia="Calibri" w:hAnsi="Times New Roman" w:cs="Times New Roman"/>
          <w:sz w:val="20"/>
          <w:szCs w:val="20"/>
          <w:u w:val="single"/>
          <w:lang w:eastAsia="ar-SA"/>
        </w:rPr>
        <w:t xml:space="preserve"> </w:t>
      </w:r>
      <w:r w:rsidR="00FE557E" w:rsidRPr="008C5A6B">
        <w:rPr>
          <w:rFonts w:ascii="Times New Roman" w:eastAsia="Calibri" w:hAnsi="Times New Roman" w:cs="Times New Roman"/>
          <w:b/>
          <w:sz w:val="20"/>
          <w:szCs w:val="20"/>
          <w:u w:val="single"/>
          <w:lang w:eastAsia="ar-SA"/>
        </w:rPr>
        <w:t>дней с даты поставки Продукции</w:t>
      </w:r>
      <w:r w:rsidR="008C5A6B">
        <w:rPr>
          <w:rFonts w:ascii="Times New Roman" w:eastAsia="Calibri" w:hAnsi="Times New Roman" w:cs="Times New Roman"/>
          <w:sz w:val="20"/>
          <w:szCs w:val="20"/>
          <w:lang w:eastAsia="ar-SA"/>
        </w:rPr>
        <w:t xml:space="preserve">. </w:t>
      </w:r>
      <w:r w:rsidR="00FE557E" w:rsidRPr="00FE557E">
        <w:rPr>
          <w:rFonts w:ascii="Times New Roman" w:eastAsia="Calibri" w:hAnsi="Times New Roman" w:cs="Times New Roman"/>
          <w:sz w:val="20"/>
          <w:szCs w:val="20"/>
          <w:lang w:eastAsia="ar-SA"/>
        </w:rPr>
        <w:t xml:space="preserve">Участник должен указать точное количество календарных дней, в течение которых должна быть произведена оплата поставляемой </w:t>
      </w:r>
      <w:r w:rsidR="00FE557E">
        <w:rPr>
          <w:rFonts w:ascii="Times New Roman" w:eastAsia="Calibri" w:hAnsi="Times New Roman" w:cs="Times New Roman"/>
          <w:sz w:val="20"/>
          <w:szCs w:val="20"/>
          <w:lang w:eastAsia="ar-SA"/>
        </w:rPr>
        <w:t>П</w:t>
      </w:r>
      <w:r w:rsidR="00FE557E" w:rsidRPr="00FE557E">
        <w:rPr>
          <w:rFonts w:ascii="Times New Roman" w:eastAsia="Calibri" w:hAnsi="Times New Roman" w:cs="Times New Roman"/>
          <w:sz w:val="20"/>
          <w:szCs w:val="20"/>
          <w:lang w:eastAsia="ar-SA"/>
        </w:rPr>
        <w:t>родукции.</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162E88" w:rsidRPr="003A2F0D" w:rsidRDefault="00162E88"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68" w:name="_Toc370824159"/>
      <w:bookmarkStart w:id="169" w:name="_Toc411497392"/>
      <w:bookmarkStart w:id="170" w:name="_Toc474929138"/>
      <w:bookmarkStart w:id="171" w:name="_Toc366762388"/>
      <w:bookmarkStart w:id="172" w:name="_Toc368061897"/>
      <w:bookmarkStart w:id="173"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74" w:name="_Ref214868178"/>
      <w:bookmarkEnd w:id="168"/>
      <w:bookmarkEnd w:id="169"/>
      <w:bookmarkEnd w:id="170"/>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75"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71"/>
      <w:bookmarkEnd w:id="172"/>
      <w:bookmarkEnd w:id="173"/>
      <w:bookmarkEnd w:id="174"/>
      <w:bookmarkEnd w:id="175"/>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87BA6"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384CF4">
              <w:rPr>
                <w:rFonts w:ascii="Times New Roman" w:eastAsia="Times New Roman" w:hAnsi="Times New Roman" w:cs="Times New Roman"/>
                <w:b/>
                <w:sz w:val="24"/>
                <w:szCs w:val="24"/>
                <w:lang w:eastAsia="ru-RU"/>
              </w:rPr>
              <w:t>Наименование страны происхождения Товара</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0D0104">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xml:space="preserve">Цена </w:t>
            </w:r>
            <w:r w:rsidRPr="00887BA6">
              <w:rPr>
                <w:rFonts w:ascii="Times New Roman" w:eastAsia="Times New Roman" w:hAnsi="Times New Roman" w:cs="Times New Roman"/>
                <w:b/>
                <w:sz w:val="24"/>
                <w:szCs w:val="24"/>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DE7CDC">
              <w:rPr>
                <w:rFonts w:ascii="Times New Roman" w:eastAsia="Times New Roman" w:hAnsi="Times New Roman" w:cs="Times New Roman"/>
                <w:b/>
                <w:sz w:val="24"/>
                <w:szCs w:val="24"/>
                <w:lang w:eastAsia="ru-RU"/>
              </w:rPr>
              <w:t>Общая стоимость (рубли с НДС)</w:t>
            </w:r>
          </w:p>
        </w:tc>
      </w:tr>
      <w:tr w:rsidR="00384CF4" w:rsidRPr="00887BA6"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after="0" w:line="240" w:lineRule="auto"/>
              <w:jc w:val="center"/>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489" w:type="dxa"/>
            <w:vMerge/>
            <w:tcBorders>
              <w:left w:val="single" w:sz="4" w:space="0" w:color="auto"/>
              <w:bottom w:val="single" w:sz="4" w:space="0" w:color="auto"/>
              <w:right w:val="single" w:sz="4" w:space="0" w:color="auto"/>
            </w:tcBorders>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r>
      <w:tr w:rsidR="00384CF4" w:rsidRPr="00887BA6" w:rsidTr="006E1F30">
        <w:trPr>
          <w:cantSplit/>
          <w:trHeight w:hRule="exact" w:val="1912"/>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0" w:line="240" w:lineRule="auto"/>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Мазут 100 ГОСТ 10585-2013</w:t>
            </w:r>
          </w:p>
          <w:p w:rsidR="00384CF4" w:rsidRPr="00887BA6" w:rsidRDefault="00384CF4" w:rsidP="00887BA6">
            <w:pPr>
              <w:spacing w:after="0" w:line="240" w:lineRule="auto"/>
              <w:rPr>
                <w:rFonts w:ascii="Times New Roman" w:eastAsia="Calibri" w:hAnsi="Times New Roman" w:cs="Times New Roman"/>
                <w:sz w:val="24"/>
                <w:szCs w:val="24"/>
                <w:lang w:eastAsia="ru-RU"/>
              </w:rPr>
            </w:pPr>
            <w:r w:rsidRPr="00887BA6">
              <w:rPr>
                <w:rFonts w:ascii="Times New Roman" w:eastAsia="Times New Roman" w:hAnsi="Times New Roman" w:cs="Times New Roman"/>
                <w:i/>
                <w:sz w:val="24"/>
                <w:szCs w:val="24"/>
                <w:lang w:eastAsia="ru-RU"/>
              </w:rPr>
              <w:t>(или указать нефтепродукт</w:t>
            </w:r>
            <w:r>
              <w:rPr>
                <w:rFonts w:ascii="Times New Roman" w:eastAsia="Times New Roman" w:hAnsi="Times New Roman" w:cs="Times New Roman"/>
                <w:i/>
                <w:sz w:val="24"/>
                <w:szCs w:val="24"/>
                <w:lang w:eastAsia="ru-RU"/>
              </w:rPr>
              <w:t>ов</w:t>
            </w:r>
            <w:r w:rsidRPr="00887BA6">
              <w:rPr>
                <w:rFonts w:ascii="Times New Roman" w:eastAsia="Times New Roman" w:hAnsi="Times New Roman" w:cs="Times New Roman"/>
                <w:i/>
                <w:sz w:val="24"/>
                <w:szCs w:val="24"/>
                <w:lang w:eastAsia="ru-RU"/>
              </w:rPr>
              <w:t xml:space="preserve"> аналогичного или лучшего качества</w:t>
            </w:r>
            <w:r w:rsidRPr="00887BA6">
              <w:rPr>
                <w:rFonts w:ascii="Times New Roman" w:eastAsia="Times New Roman" w:hAnsi="Times New Roman" w:cs="Times New Roman"/>
                <w:sz w:val="24"/>
                <w:szCs w:val="24"/>
                <w:lang w:eastAsia="ru-RU"/>
              </w:rPr>
              <w:t>)</w:t>
            </w:r>
            <w:r w:rsidRPr="00887BA6">
              <w:rPr>
                <w:rFonts w:ascii="Times New Roman" w:eastAsia="Calibri" w:hAnsi="Times New Roman" w:cs="Times New Roman"/>
                <w:sz w:val="24"/>
                <w:szCs w:val="24"/>
                <w:lang w:eastAsia="ru-RU"/>
              </w:rPr>
              <w:t xml:space="preserve"> </w:t>
            </w:r>
          </w:p>
          <w:p w:rsidR="00384CF4" w:rsidRPr="00887BA6" w:rsidRDefault="00384CF4" w:rsidP="00887BA6">
            <w:pPr>
              <w:spacing w:before="120" w:after="120" w:line="240" w:lineRule="auto"/>
              <w:rPr>
                <w:rFonts w:ascii="Times New Roman" w:eastAsia="Times New Roman" w:hAnsi="Times New Roman" w:cs="Times New Roman"/>
                <w:sz w:val="24"/>
                <w:szCs w:val="24"/>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384CF4" w:rsidRDefault="00384CF4" w:rsidP="005B4182">
            <w:pPr>
              <w:spacing w:before="120" w:after="120" w:line="240" w:lineRule="auto"/>
              <w:jc w:val="center"/>
              <w:rPr>
                <w:rFonts w:ascii="Times New Roman" w:eastAsia="Times New Roman" w:hAnsi="Times New Roman" w:cs="Times New Roman"/>
                <w:i/>
                <w:sz w:val="24"/>
                <w:szCs w:val="24"/>
                <w:lang w:eastAsia="ru-RU"/>
              </w:rPr>
            </w:pPr>
            <w:r w:rsidRPr="00384CF4">
              <w:rPr>
                <w:rFonts w:ascii="Times New Roman" w:eastAsia="Times New Roman" w:hAnsi="Times New Roman" w:cs="Times New Roman"/>
                <w:i/>
                <w:color w:val="BFBFBF" w:themeColor="background1" w:themeShade="BF"/>
                <w:sz w:val="24"/>
                <w:szCs w:val="24"/>
                <w:lang w:eastAsia="ru-RU"/>
              </w:rPr>
              <w:t>Указать наименование страны происхождения Товара</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5B4182">
            <w:pPr>
              <w:spacing w:before="120" w:after="120" w:line="240" w:lineRule="auto"/>
              <w:jc w:val="center"/>
              <w:rPr>
                <w:rFonts w:ascii="Times New Roman" w:eastAsia="Times New Roman" w:hAnsi="Times New Roman" w:cs="Times New Roman"/>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r>
      <w:tr w:rsidR="00AB0EBB" w:rsidRPr="00887BA6" w:rsidTr="00AB58B1">
        <w:trPr>
          <w:cantSplit/>
          <w:trHeight w:hRule="exact" w:val="916"/>
        </w:trPr>
        <w:tc>
          <w:tcPr>
            <w:tcW w:w="710" w:type="dxa"/>
            <w:tcBorders>
              <w:top w:val="single" w:sz="4" w:space="0" w:color="auto"/>
              <w:left w:val="single" w:sz="4" w:space="0" w:color="auto"/>
              <w:bottom w:val="single" w:sz="4" w:space="0" w:color="auto"/>
              <w:right w:val="single" w:sz="4" w:space="0" w:color="auto"/>
            </w:tcBorders>
            <w:vAlign w:val="center"/>
          </w:tcPr>
          <w:p w:rsidR="00AB0EBB" w:rsidRPr="00887BA6" w:rsidRDefault="00AB0EBB" w:rsidP="002C58C2">
            <w:pPr>
              <w:spacing w:before="120" w:after="120" w:line="240" w:lineRule="auto"/>
              <w:jc w:val="center"/>
              <w:rPr>
                <w:rFonts w:ascii="Times New Roman" w:eastAsia="Times New Roman" w:hAnsi="Times New Roman" w:cs="Times New Roman"/>
                <w:sz w:val="24"/>
                <w:szCs w:val="24"/>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87BA6" w:rsidRDefault="00AB0EBB" w:rsidP="00EF0056">
            <w:pPr>
              <w:spacing w:before="120" w:after="120" w:line="240" w:lineRule="auto"/>
              <w:jc w:val="center"/>
              <w:rPr>
                <w:rFonts w:ascii="Times New Roman" w:eastAsia="Times New Roman" w:hAnsi="Times New Roman" w:cs="Times New Roman"/>
                <w:sz w:val="24"/>
                <w:szCs w:val="24"/>
                <w:lang w:eastAsia="ru-RU"/>
              </w:rPr>
            </w:pPr>
            <w:r w:rsidRPr="0036472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p>
        </w:tc>
      </w:tr>
      <w:tr w:rsidR="00AB0EBB" w:rsidRPr="00887BA6"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Default="00AB0EBB" w:rsidP="00887BA6">
            <w:pPr>
              <w:spacing w:before="120" w:after="120" w:line="240" w:lineRule="auto"/>
              <w:rPr>
                <w:rFonts w:ascii="Times New Roman" w:eastAsia="Times New Roman" w:hAnsi="Times New Roman" w:cs="Times New Roman"/>
                <w:sz w:val="24"/>
                <w:szCs w:val="24"/>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p>
        </w:tc>
      </w:tr>
    </w:tbl>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w:t>
      </w:r>
      <w:r w:rsidRPr="00AB0EBB">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w:t>
      </w:r>
      <w:r w:rsidRPr="00AB0EBB">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w:t>
      </w:r>
      <w:r w:rsidRPr="00AB0EBB">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w:t>
      </w:r>
      <w:r w:rsidRPr="00AB0EBB">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w:t>
      </w:r>
      <w:r w:rsidRPr="00AB0EBB">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w:t>
      </w:r>
      <w:r w:rsidRPr="00AB0EBB">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lastRenderedPageBreak/>
        <w:t>•</w:t>
      </w:r>
      <w:r w:rsidRPr="00AB0EBB">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p>
    <w:p w:rsid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76" w:name="_Ref55336345"/>
      <w:bookmarkStart w:id="177" w:name="_Ref55335821"/>
      <w:bookmarkStart w:id="178" w:name="_Toc386464020"/>
      <w:bookmarkStart w:id="179"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0B2380" w:rsidRDefault="000B2380"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80"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6"/>
      <w:bookmarkEnd w:id="177"/>
      <w:bookmarkEnd w:id="178"/>
      <w:bookmarkEnd w:id="179"/>
      <w:bookmarkEnd w:id="180"/>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Pr="009C6B97">
        <w:rPr>
          <w:rFonts w:ascii="Times New Roman" w:eastAsia="Calibri" w:hAnsi="Times New Roman" w:cs="Times New Roman"/>
          <w:sz w:val="24"/>
          <w:szCs w:val="24"/>
        </w:rPr>
        <w:t xml:space="preserve">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E61FB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Мазут 100 ГОСТ 10585-2013</w:t>
            </w:r>
            <w:r>
              <w:rPr>
                <w:rFonts w:ascii="Times New Roman" w:eastAsia="MS Mincho" w:hAnsi="Times New Roman" w:cs="Times New Roman"/>
                <w:bCs/>
                <w:snapToGrid w:val="0"/>
                <w:sz w:val="24"/>
                <w:szCs w:val="24"/>
                <w:lang w:eastAsia="ar-SA"/>
              </w:rPr>
              <w:t xml:space="preserve"> </w:t>
            </w:r>
            <w:r w:rsidR="00E61FB9" w:rsidRPr="00E61FB9">
              <w:rPr>
                <w:rFonts w:ascii="Times New Roman" w:eastAsia="MS Mincho" w:hAnsi="Times New Roman" w:cs="Times New Roman"/>
                <w:bCs/>
                <w:snapToGrid w:val="0"/>
                <w:sz w:val="24"/>
                <w:szCs w:val="24"/>
                <w:lang w:eastAsia="ar-SA"/>
              </w:rPr>
              <w:t>температура вспышки в открытом тигле не ниже 110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E61FB9" w:rsidRPr="00E61FB9">
              <w:rPr>
                <w:rFonts w:ascii="Times New Roman" w:eastAsia="MS Mincho" w:hAnsi="Times New Roman" w:cs="Times New Roman"/>
                <w:bCs/>
                <w:snapToGrid w:val="0"/>
                <w:sz w:val="24"/>
                <w:szCs w:val="24"/>
                <w:lang w:eastAsia="ar-SA"/>
              </w:rPr>
              <w:t>мех.примесей</w:t>
            </w:r>
            <w:proofErr w:type="spellEnd"/>
            <w:r w:rsidR="00E61FB9" w:rsidRPr="00E61FB9">
              <w:rPr>
                <w:rFonts w:ascii="Times New Roman" w:eastAsia="MS Mincho" w:hAnsi="Times New Roman" w:cs="Times New Roman"/>
                <w:bCs/>
                <w:snapToGrid w:val="0"/>
                <w:sz w:val="24"/>
                <w:szCs w:val="24"/>
                <w:lang w:eastAsia="ar-SA"/>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81" w:name="_Ref214869550"/>
      <w:bookmarkStart w:id="182" w:name="_Toc386464021"/>
      <w:bookmarkStart w:id="183"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84"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81"/>
      <w:bookmarkEnd w:id="182"/>
      <w:bookmarkEnd w:id="183"/>
      <w:bookmarkEnd w:id="184"/>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CF322E" w:rsidRDefault="00CF322E"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85" w:name="_Toc440288222"/>
      <w:bookmarkStart w:id="186" w:name="_Toc447784679"/>
      <w:bookmarkStart w:id="187" w:name="_Toc448824807"/>
      <w:bookmarkStart w:id="188" w:name="_Toc466622514"/>
      <w:bookmarkStart w:id="189"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85"/>
      <w:bookmarkEnd w:id="186"/>
      <w:bookmarkEnd w:id="187"/>
      <w:bookmarkEnd w:id="188"/>
      <w:bookmarkEnd w:id="189"/>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w:t>
      </w:r>
      <w:proofErr w:type="gramStart"/>
      <w:r w:rsidRPr="00FF0167">
        <w:rPr>
          <w:rFonts w:ascii="Times New Roman" w:eastAsia="Times New Roman" w:hAnsi="Times New Roman" w:cs="Times New Roman"/>
          <w:sz w:val="24"/>
          <w:szCs w:val="24"/>
          <w:lang w:eastAsia="ar-SA"/>
        </w:rPr>
        <w:t>г</w:t>
      </w:r>
      <w:proofErr w:type="gramEnd"/>
      <w:r w:rsidRPr="00FF0167">
        <w:rPr>
          <w:rFonts w:ascii="Times New Roman" w:eastAsia="Times New Roman" w:hAnsi="Times New Roman" w:cs="Times New Roman"/>
          <w:sz w:val="24"/>
          <w:szCs w:val="24"/>
          <w:lang w:eastAsia="ar-SA"/>
        </w:rPr>
        <w:t>.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7"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8"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9"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20"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90" w:name="_Ref55336389"/>
      <w:bookmarkStart w:id="191" w:name="_Toc57314677"/>
      <w:bookmarkStart w:id="192" w:name="_Toc69728991"/>
      <w:bookmarkStart w:id="193" w:name="_Toc176240332"/>
      <w:bookmarkStart w:id="194" w:name="_Toc306106360"/>
      <w:bookmarkStart w:id="195" w:name="_Toc379967956"/>
      <w:bookmarkStart w:id="196" w:name="_Toc440887384"/>
      <w:bookmarkStart w:id="197"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90"/>
      <w:bookmarkEnd w:id="191"/>
      <w:bookmarkEnd w:id="192"/>
      <w:bookmarkEnd w:id="193"/>
      <w:bookmarkEnd w:id="194"/>
      <w:bookmarkEnd w:id="195"/>
      <w:bookmarkEnd w:id="196"/>
      <w:bookmarkEnd w:id="197"/>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98"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98"/>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«____»_____________ </w:t>
      </w:r>
      <w:proofErr w:type="gramStart"/>
      <w:r w:rsidRPr="00572943">
        <w:rPr>
          <w:rFonts w:ascii="Times New Roman" w:eastAsia="Times New Roman" w:hAnsi="Times New Roman" w:cs="Times New Roman"/>
          <w:snapToGrid w:val="0"/>
          <w:sz w:val="24"/>
          <w:szCs w:val="24"/>
          <w:lang w:eastAsia="ru-RU"/>
        </w:rPr>
        <w:t>г</w:t>
      </w:r>
      <w:proofErr w:type="gramEnd"/>
      <w:r w:rsidRPr="00572943">
        <w:rPr>
          <w:rFonts w:ascii="Times New Roman" w:eastAsia="Times New Roman" w:hAnsi="Times New Roman" w:cs="Times New Roman"/>
          <w:snapToGrid w:val="0"/>
          <w:sz w:val="24"/>
          <w:szCs w:val="24"/>
          <w:lang w:eastAsia="ru-RU"/>
        </w:rPr>
        <w:t>.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p>
        </w:tc>
      </w:tr>
      <w:tr w:rsidR="00E5566A" w:rsidRPr="00572943" w:rsidTr="000C06FB">
        <w:trPr>
          <w:cantSplit/>
        </w:trPr>
        <w:tc>
          <w:tcPr>
            <w:tcW w:w="1277" w:type="dxa"/>
          </w:tcPr>
          <w:p w:rsidR="00E5566A" w:rsidRPr="00572943" w:rsidRDefault="00E5566A" w:rsidP="00AB58B1">
            <w:pPr>
              <w:numPr>
                <w:ilvl w:val="0"/>
                <w:numId w:val="5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572943">
        <w:rPr>
          <w:rFonts w:ascii="Times New Roman" w:eastAsia="Times New Roman" w:hAnsi="Times New Roman" w:cs="Times New Roman"/>
          <w:sz w:val="20"/>
          <w:szCs w:val="20"/>
          <w:lang w:eastAsia="ar-SA"/>
        </w:rPr>
        <w:t>т.ч</w:t>
      </w:r>
      <w:proofErr w:type="spellEnd"/>
      <w:r w:rsidRPr="00572943">
        <w:rPr>
          <w:rFonts w:ascii="Times New Roman" w:eastAsia="Times New Roman" w:hAnsi="Times New Roman" w:cs="Times New Roman"/>
          <w:sz w:val="20"/>
          <w:szCs w:val="20"/>
          <w:lang w:eastAsia="ar-SA"/>
        </w:rPr>
        <w:t>.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Pr="00292C00">
        <w:rPr>
          <w:rFonts w:ascii="Times New Roman" w:eastAsia="Calibri" w:hAnsi="Times New Roman" w:cs="Times New Roman"/>
          <w:i/>
          <w:sz w:val="20"/>
          <w:szCs w:val="24"/>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w:t>
      </w:r>
      <w:r>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9"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200" w:name="_Приложение_№_2"/>
      <w:bookmarkEnd w:id="156"/>
      <w:bookmarkEnd w:id="157"/>
      <w:bookmarkEnd w:id="158"/>
      <w:bookmarkEnd w:id="159"/>
      <w:bookmarkEnd w:id="160"/>
      <w:bookmarkEnd w:id="200"/>
      <w:r w:rsidR="00386A2E" w:rsidRPr="00386A2E">
        <w:rPr>
          <w:rFonts w:ascii="Times New Roman" w:eastAsia="Times New Roman" w:hAnsi="Times New Roman" w:cs="Times New Roman"/>
          <w:sz w:val="24"/>
          <w:szCs w:val="24"/>
          <w:lang w:val="x-none" w:eastAsia="ar-SA"/>
        </w:rPr>
        <w:t>к Документации о проведении</w:t>
      </w:r>
      <w:bookmarkEnd w:id="199"/>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w:t>
      </w:r>
      <w:r w:rsidRPr="003A2F0D">
        <w:rPr>
          <w:rFonts w:ascii="Times New Roman" w:eastAsia="Times New Roman" w:hAnsi="Times New Roman" w:cs="Times New Roman"/>
          <w:snapToGrid w:val="0"/>
          <w:sz w:val="24"/>
          <w:szCs w:val="24"/>
          <w:lang w:eastAsia="ru-RU"/>
        </w:rPr>
        <w:lastRenderedPageBreak/>
        <w:t xml:space="preserve">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201"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201"/>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0C41FD" w:rsidRDefault="000C41FD"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FF0167" w:rsidRDefault="00FF0167"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Default="00386A2E"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Default="00386A2E"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Default="00386A2E"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202"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202"/>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Д О В Е Р Е Н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03"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20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AB0EBB" w:rsidRPr="00AB0EBB" w:rsidRDefault="00AB0EBB" w:rsidP="00AB0EBB">
      <w:p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 xml:space="preserve">ДОГОВОР ПОСТАВКИ № </w:t>
      </w:r>
    </w:p>
    <w:p w:rsidR="00AB0EBB" w:rsidRPr="00AB0EBB" w:rsidRDefault="00AB0EBB" w:rsidP="00AB0EBB">
      <w:pPr>
        <w:spacing w:after="0" w:line="240" w:lineRule="auto"/>
        <w:ind w:firstLine="567"/>
        <w:jc w:val="center"/>
        <w:rPr>
          <w:rFonts w:ascii="Times New Roman" w:eastAsia="Times New Roman" w:hAnsi="Times New Roman" w:cs="Times New Roman"/>
          <w:bCs/>
          <w:spacing w:val="14"/>
          <w:sz w:val="24"/>
          <w:szCs w:val="24"/>
          <w:lang w:eastAsia="ru-RU"/>
        </w:rPr>
      </w:pPr>
    </w:p>
    <w:tbl>
      <w:tblPr>
        <w:tblW w:w="10284" w:type="dxa"/>
        <w:tblInd w:w="-106" w:type="dxa"/>
        <w:tblLayout w:type="fixed"/>
        <w:tblLook w:val="04A0" w:firstRow="1" w:lastRow="0" w:firstColumn="1" w:lastColumn="0" w:noHBand="0" w:noVBand="1"/>
      </w:tblPr>
      <w:tblGrid>
        <w:gridCol w:w="4538"/>
        <w:gridCol w:w="5746"/>
      </w:tblGrid>
      <w:tr w:rsidR="00AB0EBB" w:rsidRPr="00AB0EBB" w:rsidTr="00AB0EBB">
        <w:trPr>
          <w:trHeight w:val="492"/>
        </w:trPr>
        <w:tc>
          <w:tcPr>
            <w:tcW w:w="4536" w:type="dxa"/>
            <w:hideMark/>
          </w:tcPr>
          <w:p w:rsidR="00AB0EBB" w:rsidRPr="00AB0EBB" w:rsidRDefault="00AB0EBB" w:rsidP="00AB0EBB">
            <w:pPr>
              <w:spacing w:after="0" w:line="240" w:lineRule="auto"/>
              <w:ind w:firstLine="567"/>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г. Мурманск</w:t>
            </w:r>
          </w:p>
        </w:tc>
        <w:tc>
          <w:tcPr>
            <w:tcW w:w="5743" w:type="dxa"/>
            <w:tcMar>
              <w:top w:w="28" w:type="dxa"/>
              <w:left w:w="28" w:type="dxa"/>
              <w:bottom w:w="28" w:type="dxa"/>
              <w:right w:w="28" w:type="dxa"/>
            </w:tcMar>
            <w:hideMark/>
          </w:tcPr>
          <w:p w:rsidR="00AB0EBB" w:rsidRPr="00AB0EBB" w:rsidRDefault="00AB0EBB" w:rsidP="00AB0EBB">
            <w:pPr>
              <w:spacing w:after="0" w:line="240" w:lineRule="auto"/>
              <w:ind w:firstLine="567"/>
              <w:jc w:val="right"/>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    » ___________  г.</w:t>
            </w:r>
          </w:p>
        </w:tc>
      </w:tr>
    </w:tbl>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AB0EBB">
        <w:rPr>
          <w:rFonts w:ascii="Times New Roman" w:eastAsia="Times New Roman" w:hAnsi="Times New Roman" w:cs="Times New Roman"/>
          <w:bCs/>
          <w:spacing w:val="14"/>
          <w:sz w:val="24"/>
          <w:szCs w:val="24"/>
          <w:lang w:eastAsia="ru-RU"/>
        </w:rPr>
        <w:t>___ «     » ( _ «      »)</w:t>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t>, в лице ___________    ____________, действующего на основании __________</w:t>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t xml:space="preserve">, именуемое в дальнейшем Поставщик, с одной стороны, и </w:t>
      </w:r>
      <w:r w:rsidRPr="00AB0EBB">
        <w:rPr>
          <w:rFonts w:ascii="Times New Roman" w:eastAsia="Times New Roman" w:hAnsi="Times New Roman" w:cs="Times New Roman"/>
          <w:b/>
          <w:spacing w:val="14"/>
          <w:sz w:val="24"/>
          <w:szCs w:val="24"/>
          <w:lang w:eastAsia="ru-RU"/>
        </w:rPr>
        <w:t>А</w:t>
      </w:r>
      <w:r w:rsidRPr="00AB0EBB">
        <w:rPr>
          <w:rFonts w:ascii="Times New Roman" w:eastAsia="Times New Roman" w:hAnsi="Times New Roman" w:cs="Times New Roman"/>
          <w:b/>
          <w:bCs/>
          <w:spacing w:val="14"/>
          <w:sz w:val="24"/>
          <w:szCs w:val="24"/>
          <w:lang w:eastAsia="ru-RU"/>
        </w:rPr>
        <w:t>кционерное общество «</w:t>
      </w:r>
      <w:proofErr w:type="spellStart"/>
      <w:r w:rsidRPr="00AB0EBB">
        <w:rPr>
          <w:rFonts w:ascii="Times New Roman" w:eastAsia="Times New Roman" w:hAnsi="Times New Roman" w:cs="Times New Roman"/>
          <w:b/>
          <w:bCs/>
          <w:spacing w:val="14"/>
          <w:sz w:val="24"/>
          <w:szCs w:val="24"/>
          <w:lang w:eastAsia="ru-RU"/>
        </w:rPr>
        <w:t>Мурманэнергосбыт</w:t>
      </w:r>
      <w:proofErr w:type="spellEnd"/>
      <w:r w:rsidRPr="00AB0EBB">
        <w:rPr>
          <w:rFonts w:ascii="Times New Roman" w:eastAsia="Times New Roman" w:hAnsi="Times New Roman" w:cs="Times New Roman"/>
          <w:b/>
          <w:bCs/>
          <w:spacing w:val="14"/>
          <w:sz w:val="24"/>
          <w:szCs w:val="24"/>
          <w:lang w:eastAsia="ru-RU"/>
        </w:rPr>
        <w:t>» (АО «МЭС»),</w:t>
      </w:r>
      <w:r w:rsidRPr="00AB0EBB">
        <w:rPr>
          <w:rFonts w:ascii="Times New Roman" w:eastAsia="Times New Roman" w:hAnsi="Times New Roman" w:cs="Times New Roman"/>
          <w:spacing w:val="14"/>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roofErr w:type="gramEnd"/>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p>
    <w:p w:rsidR="00AB0EBB" w:rsidRPr="00AB0EBB" w:rsidRDefault="00AB0EBB" w:rsidP="00AB0EBB">
      <w:pPr>
        <w:spacing w:after="0" w:line="240" w:lineRule="auto"/>
        <w:ind w:firstLine="567"/>
        <w:jc w:val="both"/>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 xml:space="preserve">                                     1. ПРЕДМЕТ ДОГОВОРА</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AB0EBB">
        <w:rPr>
          <w:rFonts w:ascii="Times New Roman" w:eastAsia="Times New Roman" w:hAnsi="Times New Roman" w:cs="Times New Roman"/>
          <w:i/>
          <w:spacing w:val="14"/>
          <w:sz w:val="24"/>
          <w:szCs w:val="24"/>
          <w:lang w:eastAsia="ru-RU"/>
        </w:rPr>
        <w:t>(или нефтепродукты аналогичного или лучшего качества)</w:t>
      </w:r>
      <w:r w:rsidRPr="00AB0EBB">
        <w:rPr>
          <w:rFonts w:ascii="Times New Roman" w:eastAsia="Times New Roman" w:hAnsi="Times New Roman" w:cs="Times New Roman"/>
          <w:spacing w:val="14"/>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Технические требования к Продукции: температура вспышки в открытом тигле не ниже 110</w:t>
      </w:r>
      <w:r w:rsidRPr="00AB0EBB">
        <w:rPr>
          <w:rFonts w:ascii="Times New Roman" w:eastAsia="Times New Roman" w:hAnsi="Times New Roman" w:cs="Times New Roman"/>
          <w:spacing w:val="14"/>
          <w:sz w:val="24"/>
          <w:szCs w:val="24"/>
          <w:vertAlign w:val="superscript"/>
          <w:lang w:eastAsia="ru-RU"/>
        </w:rPr>
        <w:t>0</w:t>
      </w:r>
      <w:r w:rsidRPr="00AB0EBB">
        <w:rPr>
          <w:rFonts w:ascii="Times New Roman" w:eastAsia="Times New Roman" w:hAnsi="Times New Roman" w:cs="Times New Roman"/>
          <w:spacing w:val="14"/>
          <w:sz w:val="24"/>
          <w:szCs w:val="24"/>
          <w:lang w:eastAsia="ru-RU"/>
        </w:rPr>
        <w:t>С; массовая доля серы не более 3,5 %; вязкость условная при 100</w:t>
      </w:r>
      <w:r w:rsidRPr="00AB0EBB">
        <w:rPr>
          <w:rFonts w:ascii="Times New Roman" w:eastAsia="Times New Roman" w:hAnsi="Times New Roman" w:cs="Times New Roman"/>
          <w:spacing w:val="14"/>
          <w:sz w:val="24"/>
          <w:szCs w:val="24"/>
          <w:vertAlign w:val="superscript"/>
          <w:lang w:eastAsia="ru-RU"/>
        </w:rPr>
        <w:t>0</w:t>
      </w:r>
      <w:r w:rsidRPr="00AB0EBB">
        <w:rPr>
          <w:rFonts w:ascii="Times New Roman" w:eastAsia="Times New Roman" w:hAnsi="Times New Roman" w:cs="Times New Roman"/>
          <w:spacing w:val="14"/>
          <w:sz w:val="24"/>
          <w:szCs w:val="24"/>
          <w:lang w:eastAsia="ru-RU"/>
        </w:rPr>
        <w:t>С, градусы ВУ, не более 6,8; температура застывания не выше 25</w:t>
      </w:r>
      <w:r w:rsidRPr="00AB0EBB">
        <w:rPr>
          <w:rFonts w:ascii="Times New Roman" w:eastAsia="Times New Roman" w:hAnsi="Times New Roman" w:cs="Times New Roman"/>
          <w:spacing w:val="14"/>
          <w:sz w:val="24"/>
          <w:szCs w:val="24"/>
          <w:vertAlign w:val="superscript"/>
          <w:lang w:eastAsia="ru-RU"/>
        </w:rPr>
        <w:t>0</w:t>
      </w:r>
      <w:r w:rsidRPr="00AB0EBB">
        <w:rPr>
          <w:rFonts w:ascii="Times New Roman" w:eastAsia="Times New Roman" w:hAnsi="Times New Roman" w:cs="Times New Roman"/>
          <w:spacing w:val="14"/>
          <w:sz w:val="24"/>
          <w:szCs w:val="24"/>
          <w:lang w:eastAsia="ru-RU"/>
        </w:rPr>
        <w:t>С; массовая доля воды не более 1%; зольность не более 0,14%; массовая доля механических примесей не более 1,0%.</w:t>
      </w: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AB0EBB">
        <w:rPr>
          <w:rFonts w:ascii="Times New Roman" w:eastAsia="Times New Roman" w:hAnsi="Times New Roman" w:cs="Times New Roman"/>
          <w:i/>
          <w:spacing w:val="14"/>
          <w:sz w:val="24"/>
          <w:szCs w:val="24"/>
          <w:lang w:eastAsia="ru-RU"/>
        </w:rPr>
        <w:t>(в случае необходимости указывается пункт/подпункт Положения, Приказ АО «МЭС» или Протокол, составленный по результатам закупки</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i/>
          <w:spacing w:val="14"/>
          <w:sz w:val="24"/>
          <w:szCs w:val="24"/>
          <w:lang w:eastAsia="ru-RU"/>
        </w:rPr>
      </w:pPr>
      <w:r w:rsidRPr="00AB0EBB">
        <w:rPr>
          <w:rFonts w:ascii="Times New Roman" w:eastAsia="Times New Roman" w:hAnsi="Times New Roman" w:cs="Times New Roman"/>
          <w:spacing w:val="14"/>
          <w:sz w:val="24"/>
          <w:szCs w:val="24"/>
          <w:lang w:eastAsia="ru-RU"/>
        </w:rPr>
        <w:t>Существенные условия Договора (</w:t>
      </w:r>
      <w:r w:rsidRPr="00AB0EBB">
        <w:rPr>
          <w:rFonts w:ascii="Times New Roman" w:eastAsia="Times New Roman" w:hAnsi="Times New Roman" w:cs="Times New Roman"/>
          <w:i/>
          <w:spacing w:val="14"/>
          <w:sz w:val="24"/>
          <w:szCs w:val="24"/>
          <w:lang w:eastAsia="ru-RU"/>
        </w:rPr>
        <w:t>в случае необходимости: в соответствии с __________):</w:t>
      </w:r>
    </w:p>
    <w:p w:rsidR="00AB0EBB" w:rsidRPr="00AB0EBB" w:rsidRDefault="00AB0EBB" w:rsidP="00AB0EBB">
      <w:pPr>
        <w:numPr>
          <w:ilvl w:val="2"/>
          <w:numId w:val="38"/>
        </w:numPr>
        <w:tabs>
          <w:tab w:val="clear" w:pos="2214"/>
          <w:tab w:val="num" w:pos="1080"/>
          <w:tab w:val="num" w:pos="1418"/>
        </w:tabs>
        <w:spacing w:after="0" w:line="240" w:lineRule="auto"/>
        <w:ind w:left="567" w:firstLine="0"/>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Общее количество поставляемой Продукции: ____ тонн.</w:t>
      </w:r>
    </w:p>
    <w:p w:rsidR="00AB0EBB" w:rsidRPr="00AB0EBB" w:rsidRDefault="00AB0EBB" w:rsidP="00AB0EBB">
      <w:pPr>
        <w:numPr>
          <w:ilvl w:val="2"/>
          <w:numId w:val="38"/>
        </w:numPr>
        <w:tabs>
          <w:tab w:val="clear" w:pos="2214"/>
          <w:tab w:val="num" w:pos="1080"/>
          <w:tab w:val="num" w:pos="1418"/>
        </w:tabs>
        <w:spacing w:after="0" w:line="240" w:lineRule="auto"/>
        <w:ind w:left="1418" w:hanging="851"/>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Сведения о цене Договора: </w:t>
      </w:r>
    </w:p>
    <w:p w:rsidR="00AB0EBB" w:rsidRPr="00AB0EBB" w:rsidRDefault="00AB0EBB" w:rsidP="00AB0EBB">
      <w:pPr>
        <w:numPr>
          <w:ilvl w:val="3"/>
          <w:numId w:val="38"/>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 xml:space="preserve">Цена 1 тонны Продукции определяется согласно п. 4.2.1.1. и составляет ____ (____) рублей __ копеек, с учетом НДС </w:t>
      </w:r>
      <w:r w:rsidRPr="00AB0EBB">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Стоимость транспортных расходов по поставке Продукции железнодорожным транспортом </w:t>
      </w:r>
      <w:proofErr w:type="gramStart"/>
      <w:r w:rsidRPr="00AB0EBB">
        <w:rPr>
          <w:rFonts w:ascii="Times New Roman" w:eastAsia="Times New Roman" w:hAnsi="Times New Roman" w:cs="Times New Roman"/>
          <w:spacing w:val="14"/>
          <w:sz w:val="24"/>
          <w:szCs w:val="24"/>
          <w:lang w:eastAsia="ru-RU"/>
        </w:rPr>
        <w:t>до ж</w:t>
      </w:r>
      <w:proofErr w:type="gramEnd"/>
      <w:r w:rsidRPr="00AB0EBB">
        <w:rPr>
          <w:rFonts w:ascii="Times New Roman" w:eastAsia="Times New Roman" w:hAnsi="Times New Roman" w:cs="Times New Roman"/>
          <w:spacing w:val="14"/>
          <w:sz w:val="24"/>
          <w:szCs w:val="24"/>
          <w:lang w:eastAsia="ru-RU"/>
        </w:rPr>
        <w:t>/д станции назначения</w:t>
      </w: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i/>
          <w:spacing w:val="14"/>
          <w:sz w:val="24"/>
          <w:szCs w:val="24"/>
          <w:lang w:eastAsia="ar-SA"/>
        </w:rPr>
        <w:t>(водным, автомобильным транспортом до резервуара/склада Покупателя (грузополучателя))</w:t>
      </w:r>
      <w:r w:rsidRPr="00AB0EBB">
        <w:rPr>
          <w:rFonts w:ascii="Times New Roman" w:eastAsia="Times New Roman" w:hAnsi="Times New Roman" w:cs="Times New Roman"/>
          <w:spacing w:val="14"/>
          <w:sz w:val="24"/>
          <w:szCs w:val="24"/>
          <w:lang w:eastAsia="ru-RU"/>
        </w:rPr>
        <w:t xml:space="preserve">, указанной в заявке Покупателя на предварительную сумму________________() рублей ____ копеек, с учетом НДС </w:t>
      </w:r>
      <w:r w:rsidRPr="00AB0EBB">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Максимальная цена общего количества поставляемой Продукции (цена Договора) составляет</w:t>
      </w:r>
      <w:proofErr w:type="gramStart"/>
      <w:r w:rsidRPr="00AB0EBB">
        <w:rPr>
          <w:rFonts w:ascii="Times New Roman" w:eastAsia="Times New Roman" w:hAnsi="Times New Roman" w:cs="Times New Roman"/>
          <w:spacing w:val="14"/>
          <w:sz w:val="24"/>
          <w:szCs w:val="24"/>
          <w:lang w:eastAsia="ru-RU"/>
        </w:rPr>
        <w:t xml:space="preserve"> ______ ( _____) </w:t>
      </w:r>
      <w:proofErr w:type="gramEnd"/>
      <w:r w:rsidRPr="00AB0EBB">
        <w:rPr>
          <w:rFonts w:ascii="Times New Roman" w:eastAsia="Times New Roman" w:hAnsi="Times New Roman" w:cs="Times New Roman"/>
          <w:spacing w:val="14"/>
          <w:sz w:val="24"/>
          <w:szCs w:val="24"/>
          <w:lang w:eastAsia="ru-RU"/>
        </w:rPr>
        <w:t xml:space="preserve">рублей ___ копеек, с учетом НДС </w:t>
      </w:r>
      <w:r w:rsidRPr="00AB0EBB">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AB0EBB">
        <w:rPr>
          <w:rFonts w:ascii="Times New Roman" w:eastAsia="Times New Roman" w:hAnsi="Times New Roman" w:cs="Times New Roman"/>
          <w:spacing w:val="14"/>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                    и фактических затрат, в части  транспортных расходов по поставке Продукции (п.1.5.2.2. настоящего Договора).</w:t>
      </w:r>
    </w:p>
    <w:p w:rsidR="00AB0EBB" w:rsidRPr="00AB0EBB" w:rsidRDefault="00AB0EBB" w:rsidP="00AB0EBB">
      <w:pPr>
        <w:numPr>
          <w:ilvl w:val="2"/>
          <w:numId w:val="38"/>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AB0EBB" w:rsidRPr="00AB0EBB" w:rsidRDefault="00AB0EBB" w:rsidP="00AB0EBB">
      <w:pPr>
        <w:numPr>
          <w:ilvl w:val="2"/>
          <w:numId w:val="38"/>
        </w:numPr>
        <w:tabs>
          <w:tab w:val="clear" w:pos="2214"/>
          <w:tab w:val="num" w:pos="1080"/>
          <w:tab w:val="num" w:pos="1418"/>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Место поставки </w:t>
      </w:r>
      <w:r w:rsidRPr="00AB0EBB">
        <w:rPr>
          <w:rFonts w:ascii="Times New Roman" w:eastAsia="Times New Roman" w:hAnsi="Times New Roman" w:cs="Times New Roman"/>
          <w:i/>
          <w:spacing w:val="14"/>
          <w:sz w:val="24"/>
          <w:szCs w:val="24"/>
          <w:lang w:eastAsia="ru-RU"/>
        </w:rPr>
        <w:t>(в случае необходимости дополнительно указывается количество Продукции по местам поставки)</w:t>
      </w:r>
      <w:r w:rsidRPr="00AB0EBB">
        <w:rPr>
          <w:rFonts w:ascii="Times New Roman" w:eastAsia="Times New Roman" w:hAnsi="Times New Roman" w:cs="Times New Roman"/>
          <w:spacing w:val="14"/>
          <w:sz w:val="24"/>
          <w:szCs w:val="24"/>
          <w:lang w:eastAsia="ru-RU"/>
        </w:rPr>
        <w:t xml:space="preserve"> ___________________.</w:t>
      </w:r>
    </w:p>
    <w:p w:rsidR="00AB0EBB" w:rsidRPr="00AB0EBB" w:rsidRDefault="00AB0EBB" w:rsidP="00AB0EBB">
      <w:pPr>
        <w:numPr>
          <w:ilvl w:val="2"/>
          <w:numId w:val="38"/>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Срок оплаты: Покупатель производит оплату Продукции и транспортных расходов по поставке Продукции в течение _______ (_______) календарных дней с даты поставки Продукции. </w:t>
      </w:r>
      <w:r w:rsidRPr="00AB0EBB">
        <w:rPr>
          <w:rFonts w:ascii="Times New Roman" w:eastAsia="Times New Roman" w:hAnsi="Times New Roman" w:cs="Times New Roman"/>
          <w:i/>
          <w:spacing w:val="14"/>
          <w:sz w:val="24"/>
          <w:szCs w:val="24"/>
          <w:lang w:eastAsia="ru-RU"/>
        </w:rPr>
        <w:t>Иные условия при необходимости.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spacing w:after="0" w:line="240" w:lineRule="auto"/>
        <w:ind w:firstLine="567"/>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2. СРОКИ И ПОРЯДОК ИСПОЛНЕНИЯ ОБЯЗАТЕЛЬСТВ</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железнодорожным транспортом</w:t>
      </w:r>
      <w:r w:rsidRPr="00AB0EBB">
        <w:rPr>
          <w:rFonts w:ascii="Times New Roman" w:eastAsia="Times New Roman" w:hAnsi="Times New Roman" w:cs="Times New Roman"/>
          <w:spacing w:val="14"/>
          <w:sz w:val="24"/>
          <w:szCs w:val="24"/>
          <w:lang w:eastAsia="ar-SA"/>
        </w:rPr>
        <w:t xml:space="preserve"> – на базисе поставки – склад (эстакада слива) Покупателя (грузополучателя);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водным, автомобильным транспортом</w:t>
      </w:r>
      <w:r w:rsidRPr="00AB0EBB">
        <w:rPr>
          <w:rFonts w:ascii="Times New Roman" w:eastAsia="Times New Roman" w:hAnsi="Times New Roman" w:cs="Times New Roman"/>
          <w:spacing w:val="14"/>
          <w:sz w:val="24"/>
          <w:szCs w:val="24"/>
          <w:lang w:eastAsia="ar-SA"/>
        </w:rPr>
        <w:t xml:space="preserve"> - на базисе поставки – резервуар/склад Покупателя (грузополучателя).</w:t>
      </w:r>
    </w:p>
    <w:p w:rsidR="00AB0EBB" w:rsidRPr="00AB0EBB" w:rsidRDefault="00AB0EBB" w:rsidP="00AB0EBB">
      <w:pPr>
        <w:tabs>
          <w:tab w:val="left" w:pos="1134"/>
          <w:tab w:val="left" w:pos="1418"/>
        </w:tabs>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2.2.  Факт поставки мазута топочного удостоверяется: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железнодорожным транспортом</w:t>
      </w:r>
      <w:r w:rsidRPr="00AB0EBB">
        <w:rPr>
          <w:rFonts w:ascii="Times New Roman" w:eastAsia="Times New Roman" w:hAnsi="Times New Roman" w:cs="Times New Roman"/>
          <w:spacing w:val="14"/>
          <w:sz w:val="24"/>
          <w:szCs w:val="24"/>
          <w:lang w:eastAsia="ar-SA"/>
        </w:rPr>
        <w:t xml:space="preserve"> – </w:t>
      </w:r>
      <w:r w:rsidRPr="00AB0EBB">
        <w:rPr>
          <w:rFonts w:ascii="Times New Roman" w:eastAsia="Times New Roman" w:hAnsi="Times New Roman" w:cs="Times New Roman"/>
          <w:bCs/>
          <w:spacing w:val="14"/>
          <w:sz w:val="24"/>
          <w:szCs w:val="24"/>
          <w:lang w:eastAsia="ru-RU"/>
        </w:rPr>
        <w:t>датой подачи вагона на выставочный путь, указанной в памятке приемосдатчика на подачу вагонов</w:t>
      </w:r>
      <w:r w:rsidRPr="00AB0EBB">
        <w:rPr>
          <w:rFonts w:ascii="Times New Roman" w:eastAsia="Times New Roman" w:hAnsi="Times New Roman" w:cs="Times New Roman"/>
          <w:spacing w:val="14"/>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AB0EBB">
        <w:rPr>
          <w:rFonts w:ascii="Times New Roman" w:eastAsia="Times New Roman" w:hAnsi="Times New Roman" w:cs="Times New Roman"/>
          <w:spacing w:val="14"/>
          <w:sz w:val="24"/>
          <w:szCs w:val="24"/>
          <w:lang w:eastAsia="ar-SA"/>
        </w:rPr>
        <w:t>.</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w:t>
      </w:r>
      <w:r w:rsidRPr="00AB0EBB">
        <w:rPr>
          <w:rFonts w:ascii="Times New Roman" w:eastAsia="Times New Roman" w:hAnsi="Times New Roman" w:cs="Times New Roman"/>
          <w:spacing w:val="14"/>
          <w:sz w:val="24"/>
          <w:szCs w:val="24"/>
          <w:lang w:eastAsia="ar-SA"/>
        </w:rPr>
        <w:lastRenderedPageBreak/>
        <w:t xml:space="preserve">Продукции на станцию назначения (после </w:t>
      </w:r>
      <w:proofErr w:type="spellStart"/>
      <w:r w:rsidRPr="00AB0EBB">
        <w:rPr>
          <w:rFonts w:ascii="Times New Roman" w:eastAsia="Times New Roman" w:hAnsi="Times New Roman" w:cs="Times New Roman"/>
          <w:spacing w:val="14"/>
          <w:sz w:val="24"/>
          <w:szCs w:val="24"/>
          <w:lang w:eastAsia="ar-SA"/>
        </w:rPr>
        <w:t>раскредитования</w:t>
      </w:r>
      <w:proofErr w:type="spellEnd"/>
      <w:r w:rsidRPr="00AB0EBB">
        <w:rPr>
          <w:rFonts w:ascii="Times New Roman" w:eastAsia="Times New Roman" w:hAnsi="Times New Roman" w:cs="Times New Roman"/>
          <w:spacing w:val="14"/>
          <w:sz w:val="24"/>
          <w:szCs w:val="24"/>
          <w:lang w:eastAsia="ar-SA"/>
        </w:rPr>
        <w:t xml:space="preserve"> транспортной железнодорожной накладной);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w:t>
      </w:r>
      <w:r w:rsidRPr="00AB0EBB">
        <w:rPr>
          <w:rFonts w:ascii="EuropeCond" w:eastAsia="Times New Roman" w:hAnsi="EuropeCond" w:cs="EuropeCond"/>
          <w:spacing w:val="1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водным транспортом</w:t>
      </w:r>
      <w:r w:rsidRPr="00AB0EBB">
        <w:rPr>
          <w:rFonts w:ascii="Times New Roman" w:eastAsia="Times New Roman" w:hAnsi="Times New Roman" w:cs="Times New Roman"/>
          <w:spacing w:val="14"/>
          <w:sz w:val="24"/>
          <w:szCs w:val="24"/>
          <w:lang w:eastAsia="ar-SA"/>
        </w:rPr>
        <w:t xml:space="preserve"> – датой подписания Сторонами </w:t>
      </w:r>
      <w:proofErr w:type="spellStart"/>
      <w:r w:rsidRPr="00AB0EBB">
        <w:rPr>
          <w:rFonts w:ascii="Times New Roman" w:eastAsia="Times New Roman" w:hAnsi="Times New Roman" w:cs="Times New Roman"/>
          <w:spacing w:val="14"/>
          <w:sz w:val="24"/>
          <w:szCs w:val="24"/>
          <w:lang w:eastAsia="ar-SA"/>
        </w:rPr>
        <w:t>бункеровочной</w:t>
      </w:r>
      <w:proofErr w:type="spellEnd"/>
      <w:r w:rsidRPr="00AB0EBB">
        <w:rPr>
          <w:rFonts w:ascii="Times New Roman" w:eastAsia="Times New Roman" w:hAnsi="Times New Roman" w:cs="Times New Roman"/>
          <w:spacing w:val="14"/>
          <w:sz w:val="24"/>
          <w:szCs w:val="24"/>
          <w:lang w:eastAsia="ar-SA"/>
        </w:rPr>
        <w:t xml:space="preserve"> расписки.</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Поставщик передает представителю Покупателю (грузополучателю) оригинал </w:t>
      </w:r>
      <w:proofErr w:type="spellStart"/>
      <w:r w:rsidRPr="00AB0EBB">
        <w:rPr>
          <w:rFonts w:ascii="Times New Roman" w:eastAsia="Times New Roman" w:hAnsi="Times New Roman" w:cs="Times New Roman"/>
          <w:spacing w:val="14"/>
          <w:sz w:val="24"/>
          <w:szCs w:val="24"/>
          <w:lang w:eastAsia="ar-SA"/>
        </w:rPr>
        <w:t>бункеровочной</w:t>
      </w:r>
      <w:proofErr w:type="spellEnd"/>
      <w:r w:rsidRPr="00AB0EBB">
        <w:rPr>
          <w:rFonts w:ascii="Times New Roman" w:eastAsia="Times New Roman" w:hAnsi="Times New Roman" w:cs="Times New Roman"/>
          <w:spacing w:val="14"/>
          <w:sz w:val="24"/>
          <w:szCs w:val="24"/>
          <w:lang w:eastAsia="ar-SA"/>
        </w:rPr>
        <w:t xml:space="preserve"> расписки и паспорт на каждую партию Продукции перед началом выгрузки Продукции на резервуар/склад Покупателя (грузополучателя);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автомобильным транспортом</w:t>
      </w:r>
      <w:r w:rsidRPr="00AB0EBB">
        <w:rPr>
          <w:rFonts w:ascii="Times New Roman" w:eastAsia="Times New Roman" w:hAnsi="Times New Roman" w:cs="Times New Roman"/>
          <w:spacing w:val="14"/>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AB0EBB">
        <w:rPr>
          <w:rFonts w:ascii="Times New Roman" w:eastAsia="Times New Roman" w:hAnsi="Times New Roman" w:cs="Times New Roman"/>
          <w:bCs/>
          <w:spacing w:val="10"/>
          <w:sz w:val="24"/>
          <w:szCs w:val="24"/>
          <w:lang w:eastAsia="ar-SA"/>
        </w:rPr>
        <w:t xml:space="preserve"> </w:t>
      </w:r>
      <w:r w:rsidRPr="00AB0EBB">
        <w:rPr>
          <w:rFonts w:ascii="Times New Roman" w:eastAsia="Times New Roman" w:hAnsi="Times New Roman" w:cs="Times New Roman"/>
          <w:bCs/>
          <w:spacing w:val="14"/>
          <w:sz w:val="24"/>
          <w:szCs w:val="24"/>
          <w:lang w:eastAsia="ar-SA"/>
        </w:rPr>
        <w:t>(далее – транспортная накладная)</w:t>
      </w:r>
      <w:r w:rsidRPr="00AB0EBB">
        <w:rPr>
          <w:rFonts w:ascii="Times New Roman" w:eastAsia="Times New Roman" w:hAnsi="Times New Roman" w:cs="Times New Roman"/>
          <w:spacing w:val="14"/>
          <w:sz w:val="24"/>
          <w:szCs w:val="24"/>
          <w:lang w:eastAsia="ar-SA"/>
        </w:rPr>
        <w:t>.</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AB0EBB" w:rsidRPr="00AB0EBB" w:rsidRDefault="00AB0EBB" w:rsidP="00AB0EBB">
      <w:pPr>
        <w:numPr>
          <w:ilvl w:val="1"/>
          <w:numId w:val="41"/>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AB0EBB" w:rsidRPr="00AB0EBB" w:rsidRDefault="00AB0EBB" w:rsidP="00AB0EBB">
      <w:pPr>
        <w:numPr>
          <w:ilvl w:val="1"/>
          <w:numId w:val="41"/>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AB0EBB" w:rsidRPr="00AB0EBB" w:rsidRDefault="00AB0EBB" w:rsidP="00AB0EBB">
      <w:pPr>
        <w:tabs>
          <w:tab w:val="left" w:pos="1134"/>
        </w:tabs>
        <w:spacing w:after="0" w:line="240" w:lineRule="auto"/>
        <w:ind w:left="567"/>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2.5.  Заявка Покупателя может содержать следующие сведения:</w:t>
      </w:r>
    </w:p>
    <w:p w:rsidR="00AB0EBB" w:rsidRPr="00AB0EBB" w:rsidRDefault="00AB0EBB" w:rsidP="00AB0EBB">
      <w:pPr>
        <w:tabs>
          <w:tab w:val="left" w:pos="1418"/>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2.5.1. При транспортировке Продукции железнодорожным транспортом (Приложение № 1 к настоящему Договору):</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количество и наименование Продукции;</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дата поставки;</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номер Договора, на основании которого делается заявка;</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станция назначения и ее код, наименование железной дороги;</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полные и сокращенные наименования грузополучателей (в тексте настоящего Договора грузополучатель – Покупатель);</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наименование фактического 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юридический адрес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ж/д. код грузополучателя, ОКПО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особые отметки;</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наименование и ОКПО плательщика;</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ИНН/КПП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особые отметки по станции (ветка, подъездной путь для подачи в/ц, принимает ли 8-осные в/цистерны, и др.);</w:t>
      </w:r>
    </w:p>
    <w:p w:rsidR="00AB0EBB" w:rsidRPr="00AB0EBB" w:rsidRDefault="00AB0EBB" w:rsidP="00AB0EBB">
      <w:pPr>
        <w:tabs>
          <w:tab w:val="left" w:pos="8172"/>
        </w:tabs>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наименование банка грузополучателя, адрес банка (полный);</w:t>
      </w:r>
      <w:r w:rsidRPr="00AB0EBB">
        <w:rPr>
          <w:rFonts w:ascii="Times New Roman" w:eastAsia="Times New Roman" w:hAnsi="Times New Roman" w:cs="Times New Roman"/>
          <w:spacing w:val="14"/>
          <w:sz w:val="24"/>
          <w:szCs w:val="24"/>
          <w:lang w:eastAsia="ru-RU"/>
        </w:rPr>
        <w:tab/>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ИНН/КПП банка, БИК банка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 </w:t>
      </w:r>
      <w:proofErr w:type="spellStart"/>
      <w:r w:rsidRPr="00AB0EBB">
        <w:rPr>
          <w:rFonts w:ascii="Times New Roman" w:eastAsia="Times New Roman" w:hAnsi="Times New Roman" w:cs="Times New Roman"/>
          <w:spacing w:val="14"/>
          <w:sz w:val="24"/>
          <w:szCs w:val="24"/>
          <w:lang w:eastAsia="ru-RU"/>
        </w:rPr>
        <w:t>расч</w:t>
      </w:r>
      <w:proofErr w:type="spellEnd"/>
      <w:r w:rsidRPr="00AB0EBB">
        <w:rPr>
          <w:rFonts w:ascii="Times New Roman" w:eastAsia="Times New Roman" w:hAnsi="Times New Roman" w:cs="Times New Roman"/>
          <w:spacing w:val="14"/>
          <w:sz w:val="24"/>
          <w:szCs w:val="24"/>
          <w:lang w:eastAsia="ru-RU"/>
        </w:rPr>
        <w:t>. счёта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 корр. счёта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ФИО и контактный телефон представителя грузополучателя.</w:t>
      </w:r>
    </w:p>
    <w:p w:rsidR="00AB0EBB" w:rsidRPr="00AB0EBB" w:rsidRDefault="00AB0EBB" w:rsidP="00AB0EBB">
      <w:pPr>
        <w:spacing w:after="0" w:line="240" w:lineRule="auto"/>
        <w:ind w:firstLine="709"/>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AB0EBB" w:rsidRPr="00AB0EBB" w:rsidRDefault="00AB0EBB" w:rsidP="00AB0EBB">
      <w:pPr>
        <w:tabs>
          <w:tab w:val="left" w:pos="993"/>
        </w:tabs>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2.5.2. При транспортировке Продукции водным, автомобильным транспортом (Приложение № 2 к настоящему Договору):</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lastRenderedPageBreak/>
        <w:t xml:space="preserve">- номер Договора, на основании которого делается заявка; </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наименование Продукции; </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количество Продукции;</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место поставки, с полным/точным указанием реквизитов грузополучателя;</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способ поставки (вид транспортного средства);</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срок поставки; </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особые отметки (</w:t>
      </w:r>
      <w:r w:rsidRPr="00AB0EBB">
        <w:rPr>
          <w:rFonts w:ascii="Times New Roman" w:eastAsia="Times New Roman" w:hAnsi="Times New Roman" w:cs="Times New Roman"/>
          <w:i/>
          <w:spacing w:val="14"/>
          <w:sz w:val="24"/>
          <w:szCs w:val="24"/>
          <w:lang w:eastAsia="ar-SA"/>
        </w:rPr>
        <w:t>в случае необходимости)</w:t>
      </w:r>
      <w:r w:rsidRPr="00AB0EBB">
        <w:rPr>
          <w:rFonts w:ascii="Times New Roman" w:eastAsia="Times New Roman" w:hAnsi="Times New Roman" w:cs="Times New Roman"/>
          <w:spacing w:val="14"/>
          <w:sz w:val="24"/>
          <w:szCs w:val="24"/>
          <w:lang w:eastAsia="ar-SA"/>
        </w:rPr>
        <w:t>.</w:t>
      </w:r>
    </w:p>
    <w:p w:rsidR="00AB0EBB" w:rsidRPr="00AB0EBB" w:rsidRDefault="00AB0EBB" w:rsidP="00AB0EBB">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2.6. Досрочная поставка Продукции производится Поставщиком только с письменного согласия Покупателя.</w:t>
      </w:r>
    </w:p>
    <w:p w:rsidR="00AB0EBB" w:rsidRPr="00AB0EBB" w:rsidRDefault="00AB0EBB" w:rsidP="00AB0EBB">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AB0EBB" w:rsidRPr="00AB0EBB" w:rsidRDefault="00AB0EBB" w:rsidP="00AB0EBB">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AB0EBB">
        <w:rPr>
          <w:rFonts w:ascii="Times New Roman" w:eastAsia="Times New Roman" w:hAnsi="Times New Roman" w:cs="Times New Roman"/>
          <w:spacing w:val="14"/>
          <w:sz w:val="24"/>
          <w:szCs w:val="24"/>
          <w:lang w:eastAsia="ru-RU"/>
        </w:rPr>
        <w:t>вагоноцистерны</w:t>
      </w:r>
      <w:proofErr w:type="spellEnd"/>
      <w:r w:rsidRPr="00AB0EBB">
        <w:rPr>
          <w:rFonts w:ascii="Times New Roman" w:eastAsia="Times New Roman" w:hAnsi="Times New Roman" w:cs="Times New Roman"/>
          <w:spacing w:val="14"/>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AB0EBB" w:rsidRPr="00AB0EBB" w:rsidRDefault="00AB0EBB" w:rsidP="00AB0EBB">
      <w:pPr>
        <w:tabs>
          <w:tab w:val="left" w:pos="1134"/>
        </w:tabs>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2.9. </w:t>
      </w:r>
      <w:r w:rsidRPr="00AB0EBB">
        <w:rPr>
          <w:rFonts w:ascii="Times New Roman" w:eastAsia="Times New Roman" w:hAnsi="Times New Roman" w:cs="Times New Roman"/>
          <w:b/>
          <w:spacing w:val="14"/>
          <w:sz w:val="24"/>
          <w:szCs w:val="24"/>
          <w:lang w:eastAsia="ru-RU"/>
        </w:rPr>
        <w:t xml:space="preserve">   </w:t>
      </w:r>
      <w:r w:rsidRPr="00AB0EBB">
        <w:rPr>
          <w:rFonts w:ascii="Times New Roman" w:eastAsia="Times New Roman" w:hAnsi="Times New Roman" w:cs="Times New Roman"/>
          <w:spacing w:val="14"/>
          <w:sz w:val="24"/>
          <w:szCs w:val="24"/>
          <w:lang w:eastAsia="ru-RU"/>
        </w:rPr>
        <w:t>При транспортировке Продукции железнодорожным транспортом:</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AB0EBB">
        <w:rPr>
          <w:rFonts w:ascii="Times New Roman" w:eastAsia="Times New Roman" w:hAnsi="Times New Roman" w:cs="Times New Roman"/>
          <w:spacing w:val="14"/>
          <w:sz w:val="24"/>
          <w:szCs w:val="24"/>
          <w:lang w:eastAsia="ru-RU"/>
        </w:rPr>
        <w:t>т.ч</w:t>
      </w:r>
      <w:proofErr w:type="spellEnd"/>
      <w:r w:rsidRPr="00AB0EBB">
        <w:rPr>
          <w:rFonts w:ascii="Times New Roman" w:eastAsia="Times New Roman" w:hAnsi="Times New Roman" w:cs="Times New Roman"/>
          <w:spacing w:val="14"/>
          <w:sz w:val="24"/>
          <w:szCs w:val="24"/>
          <w:lang w:eastAsia="ru-RU"/>
        </w:rPr>
        <w:t>.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AB0EBB" w:rsidRPr="00AB0EBB" w:rsidRDefault="00AB0EBB" w:rsidP="00AB0EBB">
      <w:pPr>
        <w:spacing w:after="0" w:line="240" w:lineRule="auto"/>
        <w:ind w:firstLine="567"/>
        <w:jc w:val="both"/>
        <w:rPr>
          <w:rFonts w:ascii="Times New Roman" w:eastAsia="Times New Roman" w:hAnsi="Times New Roman" w:cs="Times New Roman"/>
          <w:b/>
          <w:spacing w:val="14"/>
          <w:sz w:val="24"/>
          <w:szCs w:val="24"/>
          <w:lang w:eastAsia="ru-RU"/>
        </w:rPr>
      </w:pPr>
      <w:r w:rsidRPr="00AB0EBB">
        <w:rPr>
          <w:rFonts w:ascii="Times New Roman" w:eastAsia="Times New Roman" w:hAnsi="Times New Roman" w:cs="Times New Roman"/>
          <w:spacing w:val="14"/>
          <w:sz w:val="24"/>
          <w:szCs w:val="24"/>
          <w:lang w:eastAsia="ru-RU"/>
        </w:rPr>
        <w:t xml:space="preserve">2.9.4. После выгрузки Продукции из вагонов, Покупатель предъявляет ОАО «РЖД» порожние </w:t>
      </w:r>
      <w:proofErr w:type="spellStart"/>
      <w:r w:rsidRPr="00AB0EBB">
        <w:rPr>
          <w:rFonts w:ascii="Times New Roman" w:eastAsia="Times New Roman" w:hAnsi="Times New Roman" w:cs="Times New Roman"/>
          <w:spacing w:val="14"/>
          <w:sz w:val="24"/>
          <w:szCs w:val="24"/>
          <w:lang w:eastAsia="ru-RU"/>
        </w:rPr>
        <w:t>вагоноцистерны</w:t>
      </w:r>
      <w:proofErr w:type="spellEnd"/>
      <w:r w:rsidRPr="00AB0EBB">
        <w:rPr>
          <w:rFonts w:ascii="Times New Roman" w:eastAsia="Times New Roman" w:hAnsi="Times New Roman" w:cs="Times New Roman"/>
          <w:spacing w:val="14"/>
          <w:sz w:val="24"/>
          <w:szCs w:val="24"/>
          <w:lang w:eastAsia="ru-RU"/>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AB0EBB" w:rsidRPr="00AB0EBB" w:rsidRDefault="00AB0EBB" w:rsidP="00AB0EBB">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Pr="00AB0EBB">
        <w:rPr>
          <w:rFonts w:ascii="Times New Roman" w:eastAsia="Times New Roman" w:hAnsi="Times New Roman" w:cs="Times New Roman"/>
          <w:spacing w:val="14"/>
          <w:sz w:val="24"/>
          <w:szCs w:val="24"/>
          <w:lang w:eastAsia="ar-SA"/>
        </w:rPr>
        <w:t>(форма ГУ-45 ВЦ, утверждена ОАО «РЖД» в 2004 г.), или уведомления о выгрузке-сливе топлива (форма № 20-ОТО, утверждена Приказом Общества)</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2.9.5.</w:t>
      </w:r>
      <w:r w:rsidRPr="00AB0EBB">
        <w:rPr>
          <w:rFonts w:ascii="Times New Roman" w:eastAsia="Times New Roman" w:hAnsi="Times New Roman" w:cs="Times New Roman"/>
          <w:b/>
          <w:spacing w:val="14"/>
          <w:sz w:val="24"/>
          <w:szCs w:val="24"/>
          <w:lang w:eastAsia="ru-RU"/>
        </w:rPr>
        <w:t xml:space="preserve"> </w:t>
      </w:r>
      <w:r w:rsidRPr="00AB0EBB">
        <w:rPr>
          <w:rFonts w:ascii="Times New Roman" w:eastAsia="Times New Roman" w:hAnsi="Times New Roman" w:cs="Times New Roman"/>
          <w:spacing w:val="14"/>
          <w:sz w:val="24"/>
          <w:szCs w:val="24"/>
          <w:lang w:eastAsia="ru-RU"/>
        </w:rPr>
        <w:t>В случае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–порожняя «в/цистерна грузоперевозчика» из-под какой Продукции;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–номер железнодорожной накладной, по которой получена «в/цистерна грузоперевозчика» грузополучателем;</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–плательщик железнодорожного тарифа за возврат порожних «в/цистерн грузоперевозчика»;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–дата и время поступления «в/цистерн грузоперевозчика» на подъездной путь и возврата ОАО «РЖД».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При предъявлении особых требований к оформлению железнодорожной накладной на возврат «в/цистерн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ru-RU"/>
        </w:rPr>
        <w:t>2.10.</w:t>
      </w:r>
      <w:r w:rsidRPr="00AB0EBB">
        <w:rPr>
          <w:rFonts w:ascii="Times New Roman" w:eastAsia="Times New Roman" w:hAnsi="Times New Roman" w:cs="Times New Roman"/>
          <w:spacing w:val="14"/>
          <w:sz w:val="24"/>
          <w:szCs w:val="24"/>
          <w:lang w:eastAsia="ar-SA"/>
        </w:rPr>
        <w:t xml:space="preserve">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за отчетным. В Акте приемки-передачи указывается:</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 </w:t>
      </w:r>
      <w:r w:rsidRPr="00AB0EBB">
        <w:rPr>
          <w:rFonts w:ascii="Times New Roman" w:eastAsia="Times New Roman" w:hAnsi="Times New Roman" w:cs="Times New Roman"/>
          <w:b/>
          <w:spacing w:val="14"/>
          <w:sz w:val="24"/>
          <w:szCs w:val="24"/>
          <w:lang w:eastAsia="ar-SA"/>
        </w:rPr>
        <w:t>п</w:t>
      </w:r>
      <w:r w:rsidRPr="00AB0EBB">
        <w:rPr>
          <w:rFonts w:ascii="Times New Roman" w:eastAsia="Times New Roman" w:hAnsi="Times New Roman" w:cs="EuropeCond"/>
          <w:b/>
          <w:spacing w:val="14"/>
          <w:sz w:val="24"/>
          <w:szCs w:val="24"/>
          <w:lang w:eastAsia="ar-SA"/>
        </w:rPr>
        <w:t>ри транспортировке Продукции железнодорожным транспортом -</w:t>
      </w:r>
      <w:r w:rsidRPr="00AB0EBB">
        <w:rPr>
          <w:rFonts w:ascii="Times New Roman" w:eastAsia="Times New Roman" w:hAnsi="Times New Roman" w:cs="Times New Roman"/>
          <w:spacing w:val="14"/>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w:t>
      </w:r>
      <w:r w:rsidRPr="00AB0EBB">
        <w:rPr>
          <w:rFonts w:ascii="Times New Roman" w:eastAsia="Times New Roman" w:hAnsi="Times New Roman" w:cs="Times New Roman"/>
          <w:b/>
          <w:spacing w:val="14"/>
          <w:sz w:val="24"/>
          <w:szCs w:val="24"/>
          <w:lang w:eastAsia="ar-SA"/>
        </w:rPr>
        <w:t xml:space="preserve"> при транспортировке Продукции водным транспортом - </w:t>
      </w:r>
      <w:r w:rsidRPr="00AB0EBB">
        <w:rPr>
          <w:rFonts w:ascii="Times New Roman" w:eastAsia="Times New Roman" w:hAnsi="Times New Roman" w:cs="Times New Roman"/>
          <w:spacing w:val="14"/>
          <w:sz w:val="24"/>
          <w:szCs w:val="24"/>
          <w:lang w:eastAsia="ar-SA"/>
        </w:rPr>
        <w:t xml:space="preserve">номер </w:t>
      </w:r>
      <w:proofErr w:type="spellStart"/>
      <w:r w:rsidRPr="00AB0EBB">
        <w:rPr>
          <w:rFonts w:ascii="Times New Roman" w:eastAsia="Times New Roman" w:hAnsi="Times New Roman" w:cs="Times New Roman"/>
          <w:spacing w:val="14"/>
          <w:sz w:val="24"/>
          <w:szCs w:val="24"/>
          <w:lang w:eastAsia="ar-SA"/>
        </w:rPr>
        <w:t>бункеровочной</w:t>
      </w:r>
      <w:proofErr w:type="spellEnd"/>
      <w:r w:rsidRPr="00AB0EBB">
        <w:rPr>
          <w:rFonts w:ascii="Times New Roman" w:eastAsia="Times New Roman" w:hAnsi="Times New Roman" w:cs="Times New Roman"/>
          <w:spacing w:val="14"/>
          <w:sz w:val="24"/>
          <w:szCs w:val="24"/>
          <w:lang w:eastAsia="ar-SA"/>
        </w:rPr>
        <w:t xml:space="preserve"> расписки, наименование судна, дата бункеровки Продукции, вес Продукции, место поставки, дата поступления Продукции;</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автомобильным транспортом</w:t>
      </w:r>
      <w:r w:rsidRPr="00AB0EBB">
        <w:rPr>
          <w:rFonts w:ascii="Times New Roman" w:eastAsia="Times New Roman" w:hAnsi="Times New Roman" w:cs="Times New Roman"/>
          <w:spacing w:val="14"/>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Кроме</w:t>
      </w:r>
      <w:r w:rsidR="008120ED">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spacing w:val="14"/>
          <w:sz w:val="24"/>
          <w:szCs w:val="24"/>
          <w:lang w:eastAsia="ar-SA"/>
        </w:rPr>
        <w:t xml:space="preserve">того во всех Актах приемки-передачи Продукции должны быть указаны заявка Покупателя на основании которой была поставлена Продукция и дополнительное соглашение (при условии его наличия). </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lastRenderedPageBreak/>
        <w:t>Поставщик должен в течение 3 (Трех)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2.11. Все учетно-расчетные операции, указанные в пункте 2.10., ведутся по сухому топливу (количество Продукции определяется за вычетом фактического содержания влаги) в пределах норм ГОСТ 10585-2013.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2.12. 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AB0EBB">
        <w:rPr>
          <w:rFonts w:ascii="Times New Roman" w:eastAsia="Times New Roman" w:hAnsi="Times New Roman" w:cs="Times New Roman"/>
          <w:spacing w:val="14"/>
          <w:sz w:val="24"/>
          <w:szCs w:val="24"/>
          <w:lang w:eastAsia="ar-SA"/>
        </w:rPr>
        <w:t>допоставить</w:t>
      </w:r>
      <w:proofErr w:type="spellEnd"/>
      <w:r w:rsidRPr="00AB0EBB">
        <w:rPr>
          <w:rFonts w:ascii="Times New Roman" w:eastAsia="Times New Roman" w:hAnsi="Times New Roman" w:cs="Times New Roman"/>
          <w:spacing w:val="14"/>
          <w:sz w:val="24"/>
          <w:szCs w:val="24"/>
          <w:lang w:eastAsia="ar-SA"/>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w:t>
      </w:r>
      <w:proofErr w:type="gramStart"/>
      <w:r w:rsidRPr="00AB0EBB">
        <w:rPr>
          <w:rFonts w:ascii="Times New Roman" w:eastAsia="Times New Roman" w:hAnsi="Times New Roman" w:cs="Times New Roman"/>
          <w:spacing w:val="14"/>
          <w:sz w:val="24"/>
          <w:szCs w:val="24"/>
          <w:lang w:eastAsia="ar-SA"/>
        </w:rPr>
        <w:t>Договора) в сроки и на условиях предусмотренных уведомлением Покупателя.</w:t>
      </w:r>
      <w:proofErr w:type="gramEnd"/>
      <w:r w:rsidRPr="00AB0EBB">
        <w:rPr>
          <w:rFonts w:ascii="Times New Roman" w:eastAsia="Times New Roman" w:hAnsi="Times New Roman" w:cs="Times New Roman"/>
          <w:spacing w:val="14"/>
          <w:sz w:val="24"/>
          <w:szCs w:val="24"/>
          <w:lang w:eastAsia="ar-SA"/>
        </w:rPr>
        <w:t xml:space="preserve"> В случае отсутствия уведомления Покупателя, Поставщик обязан восполнить (</w:t>
      </w:r>
      <w:proofErr w:type="spellStart"/>
      <w:r w:rsidRPr="00AB0EBB">
        <w:rPr>
          <w:rFonts w:ascii="Times New Roman" w:eastAsia="Times New Roman" w:hAnsi="Times New Roman" w:cs="Times New Roman"/>
          <w:spacing w:val="14"/>
          <w:sz w:val="24"/>
          <w:szCs w:val="24"/>
          <w:lang w:eastAsia="ar-SA"/>
        </w:rPr>
        <w:t>допоставить</w:t>
      </w:r>
      <w:proofErr w:type="spellEnd"/>
      <w:r w:rsidRPr="00AB0EBB">
        <w:rPr>
          <w:rFonts w:ascii="Times New Roman" w:eastAsia="Times New Roman" w:hAnsi="Times New Roman" w:cs="Times New Roman"/>
          <w:spacing w:val="14"/>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numPr>
          <w:ilvl w:val="0"/>
          <w:numId w:val="41"/>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СДАЧА-ПРИЕМКА ПРОДУКЦИИ</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2"/>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Паспорт качества на каждую партию Продукции передается Поставщиком Покупателю вместе с Продукцией.</w:t>
      </w:r>
    </w:p>
    <w:p w:rsidR="00AB0EBB" w:rsidRPr="00AB0EBB" w:rsidRDefault="00AB0EBB" w:rsidP="00AB0EBB">
      <w:pPr>
        <w:numPr>
          <w:ilvl w:val="1"/>
          <w:numId w:val="42"/>
        </w:numPr>
        <w:tabs>
          <w:tab w:val="left" w:pos="1134"/>
        </w:tabs>
        <w:spacing w:after="0" w:line="240" w:lineRule="auto"/>
        <w:ind w:left="0"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w:t>
      </w:r>
      <w:r w:rsidRPr="00AB0EBB">
        <w:rPr>
          <w:rFonts w:ascii="Times New Roman" w:eastAsia="Times New Roman" w:hAnsi="Times New Roman" w:cs="Times New Roman"/>
          <w:spacing w:val="14"/>
          <w:sz w:val="24"/>
          <w:szCs w:val="24"/>
          <w:lang w:eastAsia="ar-SA"/>
        </w:rPr>
        <w:lastRenderedPageBreak/>
        <w:t xml:space="preserve">качестве Продукции, в случае обнаружения недостачи и/или несоответствия качеству Продукции. </w:t>
      </w:r>
    </w:p>
    <w:p w:rsidR="00AB0EBB" w:rsidRPr="00AB0EBB" w:rsidRDefault="00AB0EBB" w:rsidP="00AB0EBB">
      <w:pPr>
        <w:numPr>
          <w:ilvl w:val="1"/>
          <w:numId w:val="42"/>
        </w:numPr>
        <w:tabs>
          <w:tab w:val="left" w:pos="1134"/>
        </w:tabs>
        <w:spacing w:after="0" w:line="240" w:lineRule="auto"/>
        <w:ind w:left="0"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AB0EBB" w:rsidRPr="00AB0EBB" w:rsidRDefault="00AB0EBB" w:rsidP="00AB0EBB">
      <w:pPr>
        <w:tabs>
          <w:tab w:val="left" w:pos="567"/>
          <w:tab w:val="left" w:pos="1134"/>
        </w:tabs>
        <w:spacing w:after="0" w:line="240" w:lineRule="auto"/>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AB0EBB">
        <w:rPr>
          <w:rFonts w:ascii="Times New Roman" w:eastAsia="Times New Roman" w:hAnsi="Times New Roman" w:cs="Times New Roman"/>
          <w:b/>
          <w:spacing w:val="14"/>
          <w:sz w:val="24"/>
          <w:szCs w:val="24"/>
          <w:lang w:eastAsia="ar-SA"/>
        </w:rPr>
        <w:t xml:space="preserve"> </w:t>
      </w:r>
    </w:p>
    <w:p w:rsidR="00AB0EBB" w:rsidRPr="00AB0EBB" w:rsidRDefault="00AB0EBB" w:rsidP="00AB0EBB">
      <w:pPr>
        <w:numPr>
          <w:ilvl w:val="1"/>
          <w:numId w:val="42"/>
        </w:numPr>
        <w:tabs>
          <w:tab w:val="left" w:pos="0"/>
          <w:tab w:val="left" w:pos="1134"/>
        </w:tabs>
        <w:spacing w:after="0" w:line="240" w:lineRule="auto"/>
        <w:ind w:left="0"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ru-RU"/>
        </w:rPr>
        <w:t xml:space="preserve"> В случае </w:t>
      </w:r>
      <w:r w:rsidRPr="00AB0EBB">
        <w:rPr>
          <w:rFonts w:ascii="Times New Roman" w:eastAsia="Times New Roman" w:hAnsi="Times New Roman" w:cs="Times New Roman"/>
          <w:spacing w:val="14"/>
          <w:sz w:val="24"/>
          <w:szCs w:val="24"/>
          <w:lang w:val="x-none" w:eastAsia="ar-SA"/>
        </w:rPr>
        <w:t>выявления Покупателем (</w:t>
      </w:r>
      <w:r w:rsidRPr="00AB0EBB">
        <w:rPr>
          <w:rFonts w:ascii="Times New Roman" w:eastAsia="Times New Roman" w:hAnsi="Times New Roman" w:cs="Times New Roman"/>
          <w:spacing w:val="14"/>
          <w:sz w:val="24"/>
          <w:szCs w:val="24"/>
          <w:lang w:eastAsia="ar-SA"/>
        </w:rPr>
        <w:t>г</w:t>
      </w:r>
      <w:proofErr w:type="spellStart"/>
      <w:r w:rsidRPr="00AB0EBB">
        <w:rPr>
          <w:rFonts w:ascii="Times New Roman" w:eastAsia="Times New Roman" w:hAnsi="Times New Roman" w:cs="Times New Roman"/>
          <w:spacing w:val="14"/>
          <w:sz w:val="24"/>
          <w:szCs w:val="24"/>
          <w:lang w:val="x-none" w:eastAsia="ar-SA"/>
        </w:rPr>
        <w:t>рузополучателем</w:t>
      </w:r>
      <w:proofErr w:type="spellEnd"/>
      <w:r w:rsidRPr="00AB0EBB">
        <w:rPr>
          <w:rFonts w:ascii="Times New Roman" w:eastAsia="Times New Roman" w:hAnsi="Times New Roman" w:cs="Times New Roman"/>
          <w:spacing w:val="14"/>
          <w:sz w:val="24"/>
          <w:szCs w:val="24"/>
          <w:lang w:val="x-none" w:eastAsia="ar-SA"/>
        </w:rPr>
        <w:t>) во время приемки Продукции недостачи и/или несоответствия качеству, требования к которому указаны в п</w:t>
      </w:r>
      <w:r w:rsidRPr="00AB0EBB">
        <w:rPr>
          <w:rFonts w:ascii="Times New Roman" w:eastAsia="Times New Roman" w:hAnsi="Times New Roman" w:cs="Times New Roman"/>
          <w:spacing w:val="14"/>
          <w:sz w:val="24"/>
          <w:szCs w:val="24"/>
          <w:lang w:eastAsia="ar-SA"/>
        </w:rPr>
        <w:t xml:space="preserve">унктах 1.1., </w:t>
      </w:r>
      <w:r w:rsidRPr="00AB0EBB">
        <w:rPr>
          <w:rFonts w:ascii="Times New Roman" w:eastAsia="Times New Roman" w:hAnsi="Times New Roman" w:cs="Times New Roman"/>
          <w:spacing w:val="14"/>
          <w:sz w:val="24"/>
          <w:szCs w:val="24"/>
          <w:lang w:val="x-none" w:eastAsia="ar-SA"/>
        </w:rPr>
        <w:t>3.</w:t>
      </w:r>
      <w:r w:rsidRPr="00AB0EBB">
        <w:rPr>
          <w:rFonts w:ascii="Times New Roman" w:eastAsia="Times New Roman" w:hAnsi="Times New Roman" w:cs="Times New Roman"/>
          <w:spacing w:val="14"/>
          <w:sz w:val="24"/>
          <w:szCs w:val="24"/>
          <w:lang w:eastAsia="ar-SA"/>
        </w:rPr>
        <w:t>1</w:t>
      </w:r>
      <w:r w:rsidRPr="00AB0EBB">
        <w:rPr>
          <w:rFonts w:ascii="Times New Roman" w:eastAsia="Times New Roman" w:hAnsi="Times New Roman" w:cs="Times New Roman"/>
          <w:spacing w:val="14"/>
          <w:sz w:val="24"/>
          <w:szCs w:val="24"/>
          <w:lang w:val="x-none" w:eastAsia="ar-SA"/>
        </w:rPr>
        <w:t>. настоящего Договора,</w:t>
      </w:r>
      <w:r w:rsidRPr="00AB0EBB">
        <w:rPr>
          <w:rFonts w:ascii="Times New Roman" w:eastAsia="Times New Roman" w:hAnsi="Times New Roman" w:cs="Times New Roman"/>
          <w:spacing w:val="14"/>
          <w:sz w:val="24"/>
          <w:szCs w:val="24"/>
          <w:lang w:eastAsia="ar-SA"/>
        </w:rPr>
        <w:t xml:space="preserve"> осуществляется </w:t>
      </w:r>
      <w:r w:rsidRPr="00AB0EBB">
        <w:rPr>
          <w:rFonts w:ascii="Times New Roman" w:eastAsia="Times New Roman" w:hAnsi="Times New Roman" w:cs="Times New Roman"/>
          <w:bCs/>
          <w:spacing w:val="14"/>
          <w:sz w:val="24"/>
          <w:szCs w:val="24"/>
          <w:lang w:val="x-none" w:eastAsia="ar-SA"/>
        </w:rPr>
        <w:t xml:space="preserve">вызов представителей Поставщика по круглосуточному тел./факсу </w:t>
      </w:r>
      <w:r w:rsidRPr="00AB0EBB">
        <w:rPr>
          <w:rFonts w:ascii="Times New Roman" w:eastAsia="Times New Roman" w:hAnsi="Times New Roman" w:cs="Times New Roman"/>
          <w:b/>
          <w:bCs/>
          <w:spacing w:val="14"/>
          <w:sz w:val="24"/>
          <w:szCs w:val="24"/>
          <w:lang w:eastAsia="ar-SA"/>
        </w:rPr>
        <w:t>______________</w:t>
      </w:r>
      <w:proofErr w:type="gramStart"/>
      <w:r w:rsidRPr="00AB0EBB">
        <w:rPr>
          <w:rFonts w:ascii="Times New Roman" w:eastAsia="Times New Roman" w:hAnsi="Times New Roman" w:cs="Times New Roman"/>
          <w:spacing w:val="14"/>
          <w:sz w:val="24"/>
          <w:szCs w:val="24"/>
          <w:lang w:val="x-none" w:eastAsia="ar-SA"/>
        </w:rPr>
        <w:t xml:space="preserve"> </w:t>
      </w:r>
      <w:r w:rsidRPr="00AB0EBB">
        <w:rPr>
          <w:rFonts w:ascii="Times New Roman" w:eastAsia="Times New Roman" w:hAnsi="Times New Roman" w:cs="Times New Roman"/>
          <w:bCs/>
          <w:spacing w:val="14"/>
          <w:sz w:val="24"/>
          <w:szCs w:val="24"/>
          <w:lang w:eastAsia="ru-RU"/>
        </w:rPr>
        <w:t>.</w:t>
      </w:r>
      <w:proofErr w:type="gramEnd"/>
    </w:p>
    <w:p w:rsidR="00AB0EBB" w:rsidRPr="00AB0EBB" w:rsidRDefault="00AB0EBB" w:rsidP="00AB0EBB">
      <w:pPr>
        <w:tabs>
          <w:tab w:val="left" w:pos="567"/>
          <w:tab w:val="left" w:pos="708"/>
        </w:tabs>
        <w:suppressAutoHyphens/>
        <w:spacing w:after="0" w:line="240" w:lineRule="auto"/>
        <w:ind w:firstLine="567"/>
        <w:jc w:val="both"/>
        <w:rPr>
          <w:rFonts w:ascii="Times New Roman" w:eastAsia="Times New Roman" w:hAnsi="Times New Roman" w:cs="Times New Roman"/>
          <w:spacing w:val="14"/>
          <w:sz w:val="24"/>
          <w:szCs w:val="24"/>
          <w:lang w:eastAsia="ar-SA"/>
        </w:rPr>
      </w:pPr>
      <w:proofErr w:type="gramStart"/>
      <w:r w:rsidRPr="00AB0EBB">
        <w:rPr>
          <w:rFonts w:ascii="Times New Roman" w:eastAsia="Times New Roman" w:hAnsi="Times New Roman" w:cs="Times New Roman"/>
          <w:spacing w:val="14"/>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AB0EBB">
        <w:rPr>
          <w:rFonts w:ascii="Times New Roman" w:eastAsia="Times New Roman" w:hAnsi="Times New Roman" w:cs="Times New Roman"/>
          <w:spacing w:val="14"/>
          <w:sz w:val="24"/>
          <w:szCs w:val="24"/>
          <w:lang w:eastAsia="ar-SA"/>
        </w:rPr>
        <w:t>т.ч</w:t>
      </w:r>
      <w:proofErr w:type="spellEnd"/>
      <w:r w:rsidRPr="00AB0EBB">
        <w:rPr>
          <w:rFonts w:ascii="Times New Roman" w:eastAsia="Times New Roman" w:hAnsi="Times New Roman" w:cs="Times New Roman"/>
          <w:spacing w:val="14"/>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r w:rsidRPr="00AB0EBB">
        <w:rPr>
          <w:rFonts w:ascii="Times New Roman" w:eastAsia="Times New Roman" w:hAnsi="Times New Roman" w:cs="Times New Roman"/>
          <w:spacing w:val="14"/>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AB0EBB" w:rsidRPr="00AB0EBB" w:rsidRDefault="00AB0EBB" w:rsidP="00AB0EBB">
      <w:pPr>
        <w:numPr>
          <w:ilvl w:val="1"/>
          <w:numId w:val="43"/>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AB0EBB">
        <w:rPr>
          <w:rFonts w:ascii="Times New Roman" w:eastAsia="Times New Roman" w:hAnsi="Times New Roman" w:cs="Times New Roman"/>
          <w:spacing w:val="14"/>
          <w:sz w:val="24"/>
          <w:szCs w:val="24"/>
          <w:lang w:eastAsia="ru-RU"/>
        </w:rPr>
        <w:t>склад/эстакада (слива)/ резервуар Покупателя/грузополучателя)</w:t>
      </w:r>
      <w:r w:rsidRPr="00AB0EBB">
        <w:rPr>
          <w:rFonts w:ascii="Times New Roman" w:eastAsia="Times New Roman" w:hAnsi="Times New Roman" w:cs="Times New Roman"/>
          <w:spacing w:val="14"/>
          <w:sz w:val="24"/>
          <w:szCs w:val="24"/>
          <w:lang w:eastAsia="ar-SA"/>
        </w:rPr>
        <w:t xml:space="preserve"> Продукции. </w:t>
      </w:r>
    </w:p>
    <w:p w:rsidR="00AB0EBB" w:rsidRPr="00AB0EBB" w:rsidRDefault="00AB0EBB" w:rsidP="00AB0EBB">
      <w:pPr>
        <w:numPr>
          <w:ilvl w:val="1"/>
          <w:numId w:val="43"/>
        </w:numPr>
        <w:tabs>
          <w:tab w:val="left" w:pos="1134"/>
          <w:tab w:val="left" w:pos="1276"/>
        </w:tabs>
        <w:suppressAutoHyphen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 </w:t>
      </w:r>
      <w:proofErr w:type="gramStart"/>
      <w:r w:rsidRPr="00AB0EBB">
        <w:rPr>
          <w:rFonts w:ascii="Times New Roman" w:eastAsia="Times New Roman" w:hAnsi="Times New Roman" w:cs="Times New Roman"/>
          <w:spacing w:val="14"/>
          <w:sz w:val="24"/>
          <w:szCs w:val="24"/>
          <w:lang w:eastAsia="ru-RU"/>
        </w:rPr>
        <w:t>случае</w:t>
      </w:r>
      <w:proofErr w:type="gramEnd"/>
      <w:r w:rsidRPr="00AB0EBB">
        <w:rPr>
          <w:rFonts w:ascii="Times New Roman" w:eastAsia="Times New Roman" w:hAnsi="Times New Roman" w:cs="Times New Roman"/>
          <w:spacing w:val="14"/>
          <w:sz w:val="24"/>
          <w:szCs w:val="24"/>
          <w:lang w:eastAsia="ru-RU"/>
        </w:rPr>
        <w:t xml:space="preserve">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AB0EBB" w:rsidRPr="00AB0EBB" w:rsidRDefault="00AB0EBB" w:rsidP="00AB0EBB">
      <w:pPr>
        <w:tabs>
          <w:tab w:val="left" w:pos="1276"/>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AB0EBB" w:rsidRPr="00AB0EBB" w:rsidRDefault="00AB0EBB" w:rsidP="00AB0EBB">
      <w:pPr>
        <w:tabs>
          <w:tab w:val="left" w:pos="567"/>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EuropeCond"/>
          <w:spacing w:val="14"/>
          <w:sz w:val="24"/>
          <w:szCs w:val="24"/>
          <w:lang w:eastAsia="ar-SA"/>
        </w:rPr>
        <w:tab/>
        <w:t xml:space="preserve"> - </w:t>
      </w:r>
      <w:r w:rsidRPr="00AB0EBB">
        <w:rPr>
          <w:rFonts w:ascii="Times New Roman" w:eastAsia="Times New Roman" w:hAnsi="Times New Roman" w:cs="Times New Roman"/>
          <w:spacing w:val="14"/>
          <w:sz w:val="24"/>
          <w:szCs w:val="24"/>
          <w:lang w:eastAsia="ru-RU"/>
        </w:rPr>
        <w:t xml:space="preserve">при транспортировке </w:t>
      </w:r>
      <w:r w:rsidRPr="00AB0EBB">
        <w:rPr>
          <w:rFonts w:ascii="Times New Roman" w:eastAsia="Times New Roman" w:hAnsi="Times New Roman" w:cs="EuropeCond"/>
          <w:spacing w:val="14"/>
          <w:sz w:val="24"/>
          <w:szCs w:val="24"/>
          <w:lang w:eastAsia="ar-SA"/>
        </w:rPr>
        <w:t>железнодорожным транспортом –</w:t>
      </w:r>
      <w:r w:rsidRPr="00AB0EBB">
        <w:rPr>
          <w:rFonts w:ascii="Times New Roman" w:eastAsia="Times New Roman" w:hAnsi="Times New Roman" w:cs="Times New Roman"/>
          <w:spacing w:val="14"/>
          <w:sz w:val="24"/>
          <w:szCs w:val="24"/>
          <w:lang w:eastAsia="ru-RU"/>
        </w:rPr>
        <w:t xml:space="preserve"> из цистерн на склад/эстакаду (слива) Покупателя (грузополучателя), </w:t>
      </w:r>
    </w:p>
    <w:p w:rsidR="00AB0EBB" w:rsidRPr="00AB0EBB" w:rsidRDefault="00AB0EBB" w:rsidP="00AB0EBB">
      <w:pPr>
        <w:tabs>
          <w:tab w:val="left" w:pos="567"/>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 xml:space="preserve">         - при транспортировке водным/автомобильным транспортом - из судна/автотранспорта в резервуар/на склад Покупателя (грузополучателя).  </w:t>
      </w:r>
    </w:p>
    <w:p w:rsidR="00AB0EBB" w:rsidRPr="00AB0EBB" w:rsidRDefault="00AB0EBB" w:rsidP="00AB0EBB">
      <w:pPr>
        <w:spacing w:after="0" w:line="240" w:lineRule="auto"/>
        <w:jc w:val="both"/>
        <w:rPr>
          <w:rFonts w:ascii="Times New Roman" w:eastAsia="Times New Roman" w:hAnsi="Times New Roman" w:cs="Times New Roman"/>
          <w:b/>
          <w:spacing w:val="14"/>
          <w:sz w:val="24"/>
          <w:szCs w:val="24"/>
          <w:lang w:eastAsia="ru-RU"/>
        </w:rPr>
      </w:pPr>
    </w:p>
    <w:p w:rsidR="00AB0EBB" w:rsidRPr="00AB0EBB" w:rsidRDefault="00AB0EBB" w:rsidP="00AB0EBB">
      <w:pPr>
        <w:numPr>
          <w:ilvl w:val="0"/>
          <w:numId w:val="43"/>
        </w:numPr>
        <w:spacing w:after="0" w:line="240" w:lineRule="auto"/>
        <w:jc w:val="center"/>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
          <w:bCs/>
          <w:spacing w:val="14"/>
          <w:sz w:val="24"/>
          <w:szCs w:val="24"/>
          <w:lang w:eastAsia="ru-RU"/>
        </w:rPr>
        <w:t>ПОРЯДОК РАСЧЕТОВ</w:t>
      </w:r>
    </w:p>
    <w:p w:rsidR="00AB0EBB" w:rsidRPr="00AB0EBB" w:rsidRDefault="00AB0EBB" w:rsidP="00AB0EBB">
      <w:pPr>
        <w:spacing w:after="0" w:line="240" w:lineRule="auto"/>
        <w:ind w:firstLine="567"/>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Сведения о цене Договора предусмотрены </w:t>
      </w:r>
      <w:proofErr w:type="spellStart"/>
      <w:r w:rsidRPr="00AB0EBB">
        <w:rPr>
          <w:rFonts w:ascii="Times New Roman" w:eastAsia="Times New Roman" w:hAnsi="Times New Roman" w:cs="Times New Roman"/>
          <w:spacing w:val="14"/>
          <w:sz w:val="24"/>
          <w:szCs w:val="24"/>
          <w:lang w:eastAsia="ru-RU"/>
        </w:rPr>
        <w:t>п.п</w:t>
      </w:r>
      <w:proofErr w:type="spellEnd"/>
      <w:r w:rsidRPr="00AB0EBB">
        <w:rPr>
          <w:rFonts w:ascii="Times New Roman" w:eastAsia="Times New Roman" w:hAnsi="Times New Roman" w:cs="Times New Roman"/>
          <w:spacing w:val="14"/>
          <w:sz w:val="24"/>
          <w:szCs w:val="24"/>
          <w:lang w:eastAsia="ru-RU"/>
        </w:rPr>
        <w:t>. 1.5.2.</w:t>
      </w:r>
      <w:r w:rsidRPr="00AB0EBB">
        <w:rPr>
          <w:rFonts w:ascii="Times New Roman" w:eastAsia="Times New Roman" w:hAnsi="Times New Roman" w:cs="Times New Roman"/>
          <w:b/>
          <w:spacing w:val="14"/>
          <w:sz w:val="24"/>
          <w:szCs w:val="24"/>
          <w:lang w:eastAsia="ru-RU"/>
        </w:rPr>
        <w:t xml:space="preserve"> </w:t>
      </w:r>
      <w:r w:rsidRPr="00AB0EBB">
        <w:rPr>
          <w:rFonts w:ascii="Times New Roman" w:eastAsia="Times New Roman" w:hAnsi="Times New Roman" w:cs="Times New Roman"/>
          <w:spacing w:val="14"/>
          <w:sz w:val="24"/>
          <w:szCs w:val="24"/>
          <w:lang w:eastAsia="ru-RU"/>
        </w:rPr>
        <w:t>п. 1.5. настоящего Договора.</w:t>
      </w:r>
    </w:p>
    <w:p w:rsidR="00AB0EBB" w:rsidRPr="00AB0EBB" w:rsidRDefault="00AB0EBB" w:rsidP="00AB0EBB">
      <w:pPr>
        <w:numPr>
          <w:ilvl w:val="2"/>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Цена Договора при транспортировке железнодорожным транспортом  включает в себя: </w:t>
      </w:r>
    </w:p>
    <w:p w:rsidR="00AB0EBB" w:rsidRPr="00AB0EBB" w:rsidRDefault="00AB0EBB" w:rsidP="00AB0EBB">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AB0EBB" w:rsidRPr="00AB0EBB" w:rsidRDefault="00AB0EBB" w:rsidP="00AB0EBB">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Под транспортными расходами при поставке Продукции на условиях ж/д станция назначения Стороны понимают:</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ставку услуг транспортного экспедитора, предусмотренную договором Поставщика;</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сборы и тарифы, уплачиваемые отправителем при отправлении груза в прямом железнодорожном сообщении;</w:t>
      </w:r>
    </w:p>
    <w:p w:rsidR="00AB0EBB" w:rsidRPr="00AB0EBB" w:rsidRDefault="00AB0EBB" w:rsidP="00AB0EBB">
      <w:pPr>
        <w:numPr>
          <w:ilvl w:val="0"/>
          <w:numId w:val="48"/>
        </w:numPr>
        <w:spacing w:after="0" w:line="240" w:lineRule="auto"/>
        <w:ind w:firstLine="20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расходы по наливу, подаче и уборке вагонов на станции отправления;</w:t>
      </w:r>
    </w:p>
    <w:p w:rsidR="00AB0EBB" w:rsidRPr="00AB0EBB" w:rsidRDefault="00AB0EBB" w:rsidP="00AB0EBB">
      <w:pPr>
        <w:numPr>
          <w:ilvl w:val="0"/>
          <w:numId w:val="49"/>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все транспортные и иные дополнительные расходы на станции отправления,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AB0EBB" w:rsidRPr="00AB0EBB" w:rsidRDefault="00AB0EBB" w:rsidP="00AB0EBB">
      <w:pPr>
        <w:numPr>
          <w:ilvl w:val="2"/>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Цена Договора при транспортировке водным/автомобильным транспортом включает в себя:</w:t>
      </w:r>
    </w:p>
    <w:p w:rsidR="00AB0EBB" w:rsidRPr="00AB0EBB" w:rsidRDefault="00AB0EBB" w:rsidP="00AB0EBB">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w:t>
      </w:r>
      <w:r w:rsidRPr="00AB0EBB">
        <w:rPr>
          <w:rFonts w:ascii="Times New Roman" w:eastAsia="Times New Roman" w:hAnsi="Times New Roman" w:cs="Times New Roman"/>
          <w:spacing w:val="14"/>
          <w:sz w:val="24"/>
          <w:szCs w:val="24"/>
          <w:lang w:eastAsia="ru-RU"/>
        </w:rPr>
        <w:lastRenderedPageBreak/>
        <w:t xml:space="preserve">том числе по кредитным договорам (договорам займа), договорам факторинга, лизинга и т.п.)). </w:t>
      </w:r>
    </w:p>
    <w:p w:rsidR="00AB0EBB" w:rsidRPr="00AB0EBB" w:rsidRDefault="00AB0EBB" w:rsidP="00AB0EBB">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 случае изменения </w:t>
      </w:r>
      <w:proofErr w:type="spellStart"/>
      <w:r w:rsidRPr="00AB0EBB">
        <w:rPr>
          <w:rFonts w:ascii="Times New Roman" w:eastAsia="Times New Roman" w:hAnsi="Times New Roman" w:cs="Times New Roman"/>
          <w:spacing w:val="14"/>
          <w:sz w:val="24"/>
          <w:szCs w:val="24"/>
          <w:lang w:eastAsia="ru-RU"/>
        </w:rPr>
        <w:t>ценообразующих</w:t>
      </w:r>
      <w:proofErr w:type="spellEnd"/>
      <w:r w:rsidRPr="00AB0EBB">
        <w:rPr>
          <w:rFonts w:ascii="Times New Roman" w:eastAsia="Times New Roman" w:hAnsi="Times New Roman" w:cs="Times New Roman"/>
          <w:spacing w:val="14"/>
          <w:sz w:val="24"/>
          <w:szCs w:val="24"/>
          <w:lang w:eastAsia="ru-RU"/>
        </w:rPr>
        <w:t xml:space="preserve">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bCs/>
          <w:spacing w:val="14"/>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AB0EBB">
        <w:rPr>
          <w:rFonts w:ascii="Times New Roman" w:eastAsia="Times New Roman" w:hAnsi="Times New Roman" w:cs="Times New Roman"/>
          <w:bCs/>
          <w:i/>
          <w:spacing w:val="14"/>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AB0EBB">
        <w:rPr>
          <w:rFonts w:ascii="Times New Roman" w:eastAsia="Times New Roman" w:hAnsi="Times New Roman" w:cs="Times New Roman"/>
          <w:bCs/>
          <w:spacing w:val="14"/>
          <w:sz w:val="24"/>
          <w:szCs w:val="24"/>
          <w:lang w:eastAsia="ru-RU"/>
        </w:rPr>
        <w:t xml:space="preserve">) </w:t>
      </w:r>
      <w:r w:rsidRPr="00AB0EBB">
        <w:rPr>
          <w:rFonts w:ascii="Times New Roman" w:eastAsia="Times New Roman" w:hAnsi="Times New Roman" w:cs="Times New Roman"/>
          <w:bCs/>
          <w:i/>
          <w:spacing w:val="14"/>
          <w:sz w:val="24"/>
          <w:szCs w:val="24"/>
          <w:lang w:eastAsia="ru-RU"/>
        </w:rPr>
        <w:t>и  счет на оплату</w:t>
      </w:r>
      <w:r w:rsidRPr="00AB0EBB">
        <w:rPr>
          <w:rFonts w:ascii="Times New Roman" w:eastAsia="Times New Roman" w:hAnsi="Times New Roman" w:cs="Times New Roman"/>
          <w:bCs/>
          <w:spacing w:val="14"/>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AB0EBB">
        <w:rPr>
          <w:rFonts w:ascii="Times New Roman" w:eastAsia="Times New Roman" w:hAnsi="Times New Roman" w:cs="Times New Roman"/>
          <w:bCs/>
          <w:spacing w:val="14"/>
          <w:sz w:val="24"/>
          <w:szCs w:val="24"/>
          <w:lang w:val="x-none" w:eastAsia="ru-RU"/>
        </w:rPr>
        <w:t xml:space="preserve">не позднее </w:t>
      </w:r>
      <w:r w:rsidRPr="00AB0EBB">
        <w:rPr>
          <w:rFonts w:ascii="Times New Roman" w:eastAsia="Times New Roman" w:hAnsi="Times New Roman" w:cs="Times New Roman"/>
          <w:bCs/>
          <w:spacing w:val="14"/>
          <w:sz w:val="24"/>
          <w:szCs w:val="24"/>
          <w:lang w:eastAsia="ru-RU"/>
        </w:rPr>
        <w:t>5 (Пяти) календарных дней с даты поставки Продукции, с обязательным последующим направлением оригиналов по почте.</w:t>
      </w:r>
    </w:p>
    <w:p w:rsidR="00AB0EBB" w:rsidRPr="00AB0EBB" w:rsidRDefault="00AB0EBB" w:rsidP="00AB0EBB">
      <w:pPr>
        <w:tabs>
          <w:tab w:val="left" w:pos="567"/>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bCs/>
          <w:spacing w:val="14"/>
          <w:sz w:val="24"/>
          <w:szCs w:val="24"/>
          <w:lang w:eastAsia="ru-RU"/>
        </w:rPr>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Покупатель производит оплату Продукции и транспортных расходов по поставке Продукции в течение</w:t>
      </w:r>
      <w:proofErr w:type="gramStart"/>
      <w:r w:rsidRPr="00AB0EBB">
        <w:rPr>
          <w:rFonts w:ascii="Times New Roman" w:eastAsia="Times New Roman" w:hAnsi="Times New Roman" w:cs="Times New Roman"/>
          <w:spacing w:val="14"/>
          <w:sz w:val="24"/>
          <w:szCs w:val="24"/>
          <w:lang w:eastAsia="ru-RU"/>
        </w:rPr>
        <w:t xml:space="preserve"> ___ (     ) </w:t>
      </w:r>
      <w:proofErr w:type="gramEnd"/>
      <w:r w:rsidRPr="00AB0EBB">
        <w:rPr>
          <w:rFonts w:ascii="Times New Roman" w:eastAsia="Times New Roman" w:hAnsi="Times New Roman" w:cs="Times New Roman"/>
          <w:spacing w:val="14"/>
          <w:sz w:val="24"/>
          <w:szCs w:val="24"/>
          <w:lang w:eastAsia="ru-RU"/>
        </w:rPr>
        <w:t xml:space="preserve">календарных дней с </w:t>
      </w:r>
      <w:r w:rsidRPr="00AB0EBB">
        <w:rPr>
          <w:rFonts w:ascii="Times New Roman" w:eastAsia="Times New Roman" w:hAnsi="Times New Roman" w:cs="Times New Roman"/>
          <w:bCs/>
          <w:spacing w:val="14"/>
          <w:sz w:val="24"/>
          <w:szCs w:val="24"/>
          <w:lang w:eastAsia="ru-RU"/>
        </w:rPr>
        <w:t>даты поставки</w:t>
      </w:r>
      <w:r w:rsidRPr="00AB0EBB">
        <w:rPr>
          <w:rFonts w:ascii="Times New Roman" w:eastAsia="Times New Roman" w:hAnsi="Times New Roman" w:cs="Times New Roman"/>
          <w:spacing w:val="14"/>
          <w:sz w:val="24"/>
          <w:szCs w:val="24"/>
          <w:lang w:eastAsia="ru-RU"/>
        </w:rPr>
        <w:t xml:space="preserve"> Продукции. Срок оплаты начинает исчисляться от даты, следующей за днем фактической </w:t>
      </w:r>
      <w:r w:rsidRPr="00AB0EBB">
        <w:rPr>
          <w:rFonts w:ascii="Times New Roman" w:eastAsia="Times New Roman" w:hAnsi="Times New Roman" w:cs="Times New Roman"/>
          <w:bCs/>
          <w:spacing w:val="14"/>
          <w:sz w:val="24"/>
          <w:szCs w:val="24"/>
          <w:lang w:eastAsia="ru-RU"/>
        </w:rPr>
        <w:t>поставки</w:t>
      </w:r>
      <w:r w:rsidRPr="00AB0EBB">
        <w:rPr>
          <w:rFonts w:ascii="Times New Roman" w:eastAsia="Times New Roman" w:hAnsi="Times New Roman" w:cs="Times New Roman"/>
          <w:spacing w:val="14"/>
          <w:sz w:val="24"/>
          <w:szCs w:val="24"/>
          <w:lang w:eastAsia="ru-RU"/>
        </w:rPr>
        <w:t xml:space="preserve"> Продукции. За Продукцию </w:t>
      </w:r>
      <w:proofErr w:type="spellStart"/>
      <w:r w:rsidRPr="00AB0EBB">
        <w:rPr>
          <w:rFonts w:ascii="Times New Roman" w:eastAsia="Times New Roman" w:hAnsi="Times New Roman" w:cs="Times New Roman"/>
          <w:spacing w:val="14"/>
          <w:sz w:val="24"/>
          <w:szCs w:val="24"/>
          <w:lang w:eastAsia="ru-RU"/>
        </w:rPr>
        <w:t>неприбывшую</w:t>
      </w:r>
      <w:proofErr w:type="spellEnd"/>
      <w:r w:rsidRPr="00AB0EBB">
        <w:rPr>
          <w:rFonts w:ascii="Times New Roman" w:eastAsia="Times New Roman" w:hAnsi="Times New Roman" w:cs="Times New Roman"/>
          <w:spacing w:val="14"/>
          <w:sz w:val="24"/>
          <w:szCs w:val="24"/>
          <w:lang w:eastAsia="ru-RU"/>
        </w:rPr>
        <w:t xml:space="preserve"> на склад (эстакаду (слива)/резервуар/склад оплата Покупателем не производится.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предоставляет Покупателю в течение 15 календарных дней с момента перехода права собственности на Продукцию счет-фактуру на услуги по доставке Продукции, выставленной от лица компании, оказавшей фактическую услугу по доставке Продукции, и Отчет на организацию транспортировки   Продукции, с обязательным приложением документов, подтверждающих расходы Поставщика по организации транспортировки.</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Датой оплаты по настоящему Договору является дата списания денежных средств с расчетного счета Покупателя.</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В платежном </w:t>
      </w:r>
      <w:proofErr w:type="gramStart"/>
      <w:r w:rsidRPr="00AB0EBB">
        <w:rPr>
          <w:rFonts w:ascii="Times New Roman" w:eastAsia="Times New Roman" w:hAnsi="Times New Roman" w:cs="Times New Roman"/>
          <w:spacing w:val="14"/>
          <w:sz w:val="24"/>
          <w:szCs w:val="24"/>
          <w:lang w:eastAsia="ru-RU"/>
        </w:rPr>
        <w:t>поручении</w:t>
      </w:r>
      <w:proofErr w:type="gramEnd"/>
      <w:r w:rsidRPr="00AB0EBB">
        <w:rPr>
          <w:rFonts w:ascii="Times New Roman" w:eastAsia="Times New Roman" w:hAnsi="Times New Roman" w:cs="Times New Roman"/>
          <w:spacing w:val="14"/>
          <w:sz w:val="24"/>
          <w:szCs w:val="24"/>
          <w:lang w:eastAsia="ru-RU"/>
        </w:rPr>
        <w:t xml:space="preserve"> на оплату по настоящему Договору в «назначении платежа» Покупатель указывает: «оплата за мазут, согласно Договору поставки № ___ от .....20__ г., в </w:t>
      </w:r>
      <w:proofErr w:type="spellStart"/>
      <w:r w:rsidRPr="00AB0EBB">
        <w:rPr>
          <w:rFonts w:ascii="Times New Roman" w:eastAsia="Times New Roman" w:hAnsi="Times New Roman" w:cs="Times New Roman"/>
          <w:spacing w:val="14"/>
          <w:sz w:val="24"/>
          <w:szCs w:val="24"/>
          <w:lang w:eastAsia="ru-RU"/>
        </w:rPr>
        <w:t>т.ч</w:t>
      </w:r>
      <w:proofErr w:type="spellEnd"/>
      <w:r w:rsidRPr="00AB0EBB">
        <w:rPr>
          <w:rFonts w:ascii="Times New Roman" w:eastAsia="Times New Roman" w:hAnsi="Times New Roman" w:cs="Times New Roman"/>
          <w:spacing w:val="14"/>
          <w:sz w:val="24"/>
          <w:szCs w:val="24"/>
          <w:lang w:eastAsia="ru-RU"/>
        </w:rPr>
        <w:t>. НДС»</w:t>
      </w:r>
      <w:r w:rsidRPr="00AB0EBB">
        <w:rPr>
          <w:rFonts w:ascii="Times New Roman" w:eastAsia="Times New Roman" w:hAnsi="Times New Roman" w:cs="Times New Roman"/>
          <w:i/>
          <w:spacing w:val="10"/>
          <w:sz w:val="24"/>
          <w:szCs w:val="24"/>
          <w:lang w:eastAsia="ar-SA"/>
        </w:rPr>
        <w:t xml:space="preserve"> </w:t>
      </w:r>
      <w:r w:rsidRPr="00AB0EBB">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ОТВЕТСТВЕННОСТЬ СТОРОН</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AB0EBB" w:rsidRPr="00AB0EBB" w:rsidRDefault="00AB0EBB" w:rsidP="00AB0EBB">
      <w:pPr>
        <w:numPr>
          <w:ilvl w:val="2"/>
          <w:numId w:val="44"/>
        </w:numPr>
        <w:tabs>
          <w:tab w:val="left" w:pos="1276"/>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AB0EBB" w:rsidRPr="00AB0EBB" w:rsidRDefault="00AB0EBB" w:rsidP="00AB0EBB">
      <w:pPr>
        <w:numPr>
          <w:ilvl w:val="2"/>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AB0EBB" w:rsidRPr="00AB0EBB" w:rsidRDefault="00AB0EBB" w:rsidP="00AB0EBB">
      <w:pPr>
        <w:numPr>
          <w:ilvl w:val="2"/>
          <w:numId w:val="44"/>
        </w:numPr>
        <w:tabs>
          <w:tab w:val="left" w:pos="1080"/>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w:t>
      </w:r>
      <w:r w:rsidRPr="00AB0EBB">
        <w:rPr>
          <w:rFonts w:ascii="Times New Roman" w:eastAsia="Times New Roman" w:hAnsi="Times New Roman" w:cs="Times New Roman"/>
          <w:spacing w:val="14"/>
          <w:sz w:val="24"/>
          <w:szCs w:val="24"/>
          <w:lang w:eastAsia="ru-RU"/>
        </w:rPr>
        <w:lastRenderedPageBreak/>
        <w:t>документы),</w:t>
      </w:r>
      <w:r w:rsidRPr="00AB0EBB">
        <w:rPr>
          <w:rFonts w:ascii="Times New Roman" w:eastAsia="Times New Roman" w:hAnsi="Times New Roman" w:cs="Times New Roman"/>
          <w:sz w:val="24"/>
          <w:szCs w:val="24"/>
          <w:lang w:eastAsia="ru-RU"/>
        </w:rPr>
        <w:t xml:space="preserve"> </w:t>
      </w:r>
      <w:r w:rsidRPr="00AB0EBB">
        <w:rPr>
          <w:rFonts w:ascii="Times New Roman" w:eastAsia="Times New Roman" w:hAnsi="Times New Roman" w:cs="Times New Roman"/>
          <w:spacing w:val="14"/>
          <w:sz w:val="24"/>
          <w:szCs w:val="24"/>
          <w:lang w:eastAsia="ru-RU"/>
        </w:rPr>
        <w:t>при наличии вины Покупателя и лишь в части срока нахождения «в/цистерн грузоперевозчика» у Покупателя под выгрузкой</w:t>
      </w:r>
      <w:r w:rsidRPr="00AB0EBB">
        <w:rPr>
          <w:rFonts w:ascii="Times New Roman" w:eastAsia="Times New Roman" w:hAnsi="Times New Roman" w:cs="Times New Roman"/>
          <w:b/>
          <w:spacing w:val="14"/>
          <w:sz w:val="24"/>
          <w:szCs w:val="24"/>
          <w:lang w:eastAsia="ru-RU"/>
        </w:rPr>
        <w:t>.</w:t>
      </w:r>
      <w:r w:rsidRPr="00AB0EBB">
        <w:rPr>
          <w:rFonts w:ascii="Times New Roman" w:eastAsia="Times New Roman" w:hAnsi="Times New Roman" w:cs="Times New Roman"/>
          <w:spacing w:val="14"/>
          <w:sz w:val="24"/>
          <w:szCs w:val="24"/>
          <w:lang w:eastAsia="ru-RU"/>
        </w:rPr>
        <w:t xml:space="preserve">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Покупатель обязан рассмотреть претензию Поставщика в течение                   30 (Тридцати) календарных дней с даты получения претензии от Поставщика.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AB0EBB">
        <w:rPr>
          <w:rFonts w:ascii="Times New Roman" w:eastAsia="Times New Roman" w:hAnsi="Times New Roman" w:cs="Times New Roman"/>
          <w:spacing w:val="14"/>
          <w:sz w:val="24"/>
          <w:szCs w:val="24"/>
          <w:lang w:eastAsia="ru-RU"/>
        </w:rPr>
        <w:t>перевыставляется</w:t>
      </w:r>
      <w:proofErr w:type="spellEnd"/>
      <w:r w:rsidRPr="00AB0EBB">
        <w:rPr>
          <w:rFonts w:ascii="Times New Roman" w:eastAsia="Times New Roman" w:hAnsi="Times New Roman" w:cs="Times New Roman"/>
          <w:spacing w:val="14"/>
          <w:sz w:val="24"/>
          <w:szCs w:val="24"/>
          <w:lang w:eastAsia="ru-RU"/>
        </w:rPr>
        <w:t xml:space="preserve"> Поставщику и возмещается Поставщиком;</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AB0EBB" w:rsidRPr="00AB0EBB" w:rsidRDefault="00AB0EBB" w:rsidP="00AB0EBB">
      <w:pPr>
        <w:numPr>
          <w:ilvl w:val="1"/>
          <w:numId w:val="44"/>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AB0EBB" w:rsidRPr="00AB0EBB" w:rsidRDefault="00AB0EBB" w:rsidP="00AB0EBB">
      <w:pPr>
        <w:numPr>
          <w:ilvl w:val="1"/>
          <w:numId w:val="44"/>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 xml:space="preserve">-денежные средства в размере стоимости </w:t>
      </w:r>
      <w:proofErr w:type="spellStart"/>
      <w:r w:rsidRPr="00AB0EBB">
        <w:rPr>
          <w:rFonts w:ascii="Times New Roman" w:eastAsia="Times New Roman" w:hAnsi="Times New Roman" w:cs="Times New Roman"/>
          <w:spacing w:val="14"/>
          <w:sz w:val="24"/>
          <w:szCs w:val="24"/>
          <w:lang w:eastAsia="ru-RU"/>
        </w:rPr>
        <w:t>непоставленной</w:t>
      </w:r>
      <w:proofErr w:type="spellEnd"/>
      <w:r w:rsidRPr="00AB0EBB">
        <w:rPr>
          <w:rFonts w:ascii="Times New Roman" w:eastAsia="Times New Roman" w:hAnsi="Times New Roman" w:cs="Times New Roman"/>
          <w:spacing w:val="14"/>
          <w:sz w:val="24"/>
          <w:szCs w:val="24"/>
          <w:lang w:eastAsia="ru-RU"/>
        </w:rPr>
        <w:t>/недопоставленной                                               в срок, установленный заявкой Покупателя на поставку Продукции и транспортные расходы по поставке Продукции; и/или</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AB0EBB">
        <w:rPr>
          <w:rFonts w:ascii="Times New Roman" w:eastAsia="Times New Roman" w:hAnsi="Times New Roman" w:cs="Times New Roman"/>
          <w:spacing w:val="14"/>
          <w:sz w:val="24"/>
          <w:szCs w:val="24"/>
          <w:lang w:eastAsia="ru-RU"/>
        </w:rPr>
        <w:t>непоставленной</w:t>
      </w:r>
      <w:proofErr w:type="spellEnd"/>
      <w:r w:rsidRPr="00AB0EBB">
        <w:rPr>
          <w:rFonts w:ascii="Times New Roman" w:eastAsia="Times New Roman" w:hAnsi="Times New Roman" w:cs="Times New Roman"/>
          <w:spacing w:val="14"/>
          <w:sz w:val="24"/>
          <w:szCs w:val="24"/>
          <w:lang w:eastAsia="ru-RU"/>
        </w:rPr>
        <w:t>/недопоставленной, несвоевременно поставленной Продукции и транспортные расходы по поставке Продукции); и/или</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AB0EBB" w:rsidRPr="00AB0EBB" w:rsidRDefault="00AB0EBB" w:rsidP="00AB0EBB">
      <w:pPr>
        <w:widowControl w:val="0"/>
        <w:suppressAutoHyphens/>
        <w:spacing w:after="0" w:line="240" w:lineRule="auto"/>
        <w:ind w:firstLine="567"/>
        <w:jc w:val="both"/>
        <w:rPr>
          <w:rFonts w:ascii="Times New Roman" w:eastAsia="Times New Roman" w:hAnsi="Times New Roman" w:cs="Times New Roman"/>
          <w:color w:val="000000"/>
          <w:spacing w:val="14"/>
          <w:sz w:val="24"/>
          <w:szCs w:val="24"/>
          <w:lang w:eastAsia="ar-SA"/>
        </w:rPr>
      </w:pPr>
      <w:r w:rsidRPr="00AB0EBB">
        <w:rPr>
          <w:rFonts w:ascii="Times New Roman" w:eastAsia="Times New Roman" w:hAnsi="Times New Roman" w:cs="Times New Roman"/>
          <w:spacing w:val="14"/>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AB0EBB">
        <w:rPr>
          <w:rFonts w:ascii="Times New Roman" w:eastAsia="Times New Roman" w:hAnsi="Times New Roman" w:cs="Times New Roman"/>
          <w:color w:val="000000"/>
          <w:spacing w:val="14"/>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color w:val="000000"/>
          <w:spacing w:val="14"/>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color w:val="000000"/>
          <w:spacing w:val="14"/>
          <w:sz w:val="24"/>
          <w:szCs w:val="24"/>
          <w:lang w:eastAsia="ar-SA"/>
        </w:rPr>
        <w:t>и транспортными расходами по поставке Продукции, приобретенной у третьих лиц, если цена Продукции</w:t>
      </w: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color w:val="000000"/>
          <w:spacing w:val="14"/>
          <w:sz w:val="24"/>
          <w:szCs w:val="24"/>
          <w:lang w:eastAsia="ar-SA"/>
        </w:rPr>
        <w:t>и транспортные расходы по поставке Продукции, приобретенные у третьих лиц, превышает цену Продукции</w:t>
      </w: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color w:val="000000"/>
          <w:spacing w:val="14"/>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5.11. В случае </w:t>
      </w:r>
      <w:proofErr w:type="spellStart"/>
      <w:r w:rsidRPr="00AB0EBB">
        <w:rPr>
          <w:rFonts w:ascii="Times New Roman" w:eastAsia="Times New Roman" w:hAnsi="Times New Roman" w:cs="Times New Roman"/>
          <w:spacing w:val="14"/>
          <w:sz w:val="24"/>
          <w:szCs w:val="24"/>
          <w:lang w:eastAsia="ru-RU"/>
        </w:rPr>
        <w:t>непоставки</w:t>
      </w:r>
      <w:proofErr w:type="spellEnd"/>
      <w:r w:rsidRPr="00AB0EBB">
        <w:rPr>
          <w:rFonts w:ascii="Times New Roman" w:eastAsia="Times New Roman" w:hAnsi="Times New Roman" w:cs="Times New Roman"/>
          <w:spacing w:val="14"/>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5.12.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numPr>
          <w:ilvl w:val="0"/>
          <w:numId w:val="44"/>
        </w:numPr>
        <w:suppressAutoHyphens/>
        <w:spacing w:after="0" w:line="240" w:lineRule="auto"/>
        <w:jc w:val="center"/>
        <w:rPr>
          <w:rFonts w:ascii="Times New Roman" w:eastAsia="Times New Roman" w:hAnsi="Times New Roman" w:cs="Times New Roman"/>
          <w:spacing w:val="10"/>
          <w:sz w:val="24"/>
          <w:szCs w:val="24"/>
          <w:lang w:eastAsia="ar-SA"/>
        </w:rPr>
      </w:pPr>
      <w:r w:rsidRPr="00AB0EBB">
        <w:rPr>
          <w:rFonts w:ascii="Times New Roman" w:eastAsia="Times New Roman" w:hAnsi="Times New Roman" w:cs="Times New Roman"/>
          <w:b/>
          <w:spacing w:val="10"/>
          <w:sz w:val="24"/>
          <w:szCs w:val="24"/>
          <w:lang w:eastAsia="ar-SA"/>
        </w:rPr>
        <w:t>АНТИКОРРУПЦИОННАЯ ОГОВОРКА</w:t>
      </w:r>
    </w:p>
    <w:p w:rsidR="00AB0EBB" w:rsidRPr="00AB0EBB" w:rsidRDefault="00AB0EBB" w:rsidP="00AB0EBB">
      <w:pPr>
        <w:spacing w:after="0" w:line="240" w:lineRule="auto"/>
        <w:ind w:left="408"/>
        <w:rPr>
          <w:rFonts w:ascii="Times New Roman" w:eastAsia="Times New Roman" w:hAnsi="Times New Roman" w:cs="Times New Roman"/>
          <w:b/>
          <w:bCs/>
          <w:spacing w:val="14"/>
          <w:sz w:val="24"/>
          <w:szCs w:val="24"/>
          <w:lang w:eastAsia="ru-RU"/>
        </w:rPr>
      </w:pP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B0EBB" w:rsidRPr="00AB0EBB" w:rsidRDefault="00AB0EBB" w:rsidP="00AB0EBB">
      <w:pPr>
        <w:tabs>
          <w:tab w:val="left" w:pos="567"/>
        </w:tabs>
        <w:spacing w:after="0" w:line="240" w:lineRule="auto"/>
        <w:ind w:firstLine="408"/>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AB0EBB" w:rsidRPr="00AB0EBB" w:rsidRDefault="00AB0EBB" w:rsidP="00AB0EBB">
      <w:pPr>
        <w:spacing w:after="0" w:line="240" w:lineRule="auto"/>
        <w:ind w:left="408"/>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 xml:space="preserve">  Каналы связи «Телефон доверия» АО «МЭС»: (8152) 69-15-45.</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6.4.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AB0EBB" w:rsidRPr="00AB0EBB" w:rsidRDefault="00AB0EBB" w:rsidP="00AB0EBB">
      <w:pPr>
        <w:spacing w:after="0" w:line="240" w:lineRule="auto"/>
        <w:rPr>
          <w:rFonts w:ascii="Times New Roman" w:eastAsia="Times New Roman" w:hAnsi="Times New Roman" w:cs="Times New Roman"/>
          <w:b/>
          <w:bCs/>
          <w:spacing w:val="14"/>
          <w:sz w:val="24"/>
          <w:szCs w:val="24"/>
          <w:lang w:eastAsia="ru-RU"/>
        </w:rPr>
      </w:pPr>
    </w:p>
    <w:p w:rsidR="00AB0EBB" w:rsidRPr="00AB0EBB" w:rsidRDefault="00AB0EBB" w:rsidP="00AB0EBB">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ФОРС-МАЖОР</w:t>
      </w:r>
    </w:p>
    <w:p w:rsidR="00AB0EBB" w:rsidRPr="00AB0EBB" w:rsidRDefault="00AB0EBB" w:rsidP="00AB0EBB">
      <w:pPr>
        <w:spacing w:after="0" w:line="240" w:lineRule="auto"/>
        <w:ind w:firstLine="567"/>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w:t>
      </w:r>
      <w:r w:rsidRPr="00AB0EBB">
        <w:rPr>
          <w:rFonts w:ascii="Times New Roman" w:eastAsia="Times New Roman" w:hAnsi="Times New Roman" w:cs="Times New Roman"/>
          <w:spacing w:val="14"/>
          <w:sz w:val="24"/>
          <w:szCs w:val="24"/>
          <w:lang w:eastAsia="ru-RU"/>
        </w:rPr>
        <w:lastRenderedPageBreak/>
        <w:t>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w:t>
      </w:r>
      <w:proofErr w:type="spellStart"/>
      <w:r w:rsidRPr="00AB0EBB">
        <w:rPr>
          <w:rFonts w:ascii="Times New Roman" w:eastAsia="Times New Roman" w:hAnsi="Times New Roman" w:cs="Times New Roman"/>
          <w:spacing w:val="14"/>
          <w:sz w:val="24"/>
          <w:szCs w:val="24"/>
          <w:lang w:eastAsia="ru-RU"/>
        </w:rPr>
        <w:t>Неуведомление</w:t>
      </w:r>
      <w:proofErr w:type="spellEnd"/>
      <w:r w:rsidRPr="00AB0EBB">
        <w:rPr>
          <w:rFonts w:ascii="Times New Roman" w:eastAsia="Times New Roman" w:hAnsi="Times New Roman" w:cs="Times New Roman"/>
          <w:spacing w:val="14"/>
          <w:sz w:val="24"/>
          <w:szCs w:val="24"/>
          <w:lang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AB0EBB">
        <w:rPr>
          <w:rFonts w:ascii="Times New Roman" w:eastAsia="Times New Roman" w:hAnsi="Times New Roman" w:cs="Times New Roman"/>
          <w:spacing w:val="14"/>
          <w:sz w:val="24"/>
          <w:szCs w:val="24"/>
          <w:lang w:eastAsia="ru-RU"/>
        </w:rPr>
        <w:t>неуведомления</w:t>
      </w:r>
      <w:proofErr w:type="spellEnd"/>
      <w:r w:rsidRPr="00AB0EBB">
        <w:rPr>
          <w:rFonts w:ascii="Times New Roman" w:eastAsia="Times New Roman" w:hAnsi="Times New Roman" w:cs="Times New Roman"/>
          <w:spacing w:val="14"/>
          <w:sz w:val="24"/>
          <w:szCs w:val="24"/>
          <w:lang w:eastAsia="ru-RU"/>
        </w:rPr>
        <w:t xml:space="preserve"> или задержки уведомления. </w:t>
      </w:r>
    </w:p>
    <w:p w:rsidR="00AB0EBB" w:rsidRPr="00AB0EBB" w:rsidRDefault="00AB0EBB" w:rsidP="00AB0EBB">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AB0EBB" w:rsidRPr="00AB0EBB" w:rsidRDefault="00AB0EBB" w:rsidP="00AB0EBB">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AB0EBB" w:rsidRPr="00AB0EBB" w:rsidRDefault="00AB0EBB" w:rsidP="00AB0EBB">
      <w:pPr>
        <w:spacing w:after="0" w:line="240" w:lineRule="auto"/>
        <w:ind w:firstLine="567"/>
        <w:jc w:val="both"/>
        <w:rPr>
          <w:rFonts w:ascii="Times New Roman" w:eastAsia="Times New Roman" w:hAnsi="Times New Roman" w:cs="Times New Roman"/>
          <w:b/>
          <w:spacing w:val="14"/>
          <w:sz w:val="24"/>
          <w:szCs w:val="24"/>
          <w:lang w:eastAsia="ru-RU"/>
        </w:rPr>
      </w:pPr>
    </w:p>
    <w:p w:rsidR="00AB0EBB" w:rsidRPr="00AB0EBB" w:rsidRDefault="00AB0EBB" w:rsidP="00AB0EBB">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ПРОЧИЕ УСЛОВИЯ</w:t>
      </w:r>
    </w:p>
    <w:p w:rsidR="00AB0EBB" w:rsidRPr="00AB0EBB" w:rsidRDefault="00AB0EBB" w:rsidP="00AB0EBB">
      <w:pPr>
        <w:spacing w:after="0" w:line="240" w:lineRule="auto"/>
        <w:ind w:left="390"/>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AB0EBB" w:rsidRPr="00AB0EBB" w:rsidRDefault="00A80930" w:rsidP="00AB0EBB">
      <w:pPr>
        <w:spacing w:after="0" w:line="240" w:lineRule="auto"/>
        <w:ind w:firstLine="567"/>
        <w:jc w:val="both"/>
        <w:rPr>
          <w:rFonts w:ascii="Times New Roman" w:eastAsia="Times New Roman" w:hAnsi="Times New Roman" w:cs="Times New Roman"/>
          <w:b/>
          <w:spacing w:val="14"/>
          <w:sz w:val="24"/>
          <w:szCs w:val="24"/>
          <w:lang w:eastAsia="ru-RU"/>
        </w:rPr>
      </w:pPr>
      <w:r w:rsidRPr="00EB7CF3">
        <w:rPr>
          <w:rFonts w:ascii="Times New Roman" w:eastAsia="Times New Roman" w:hAnsi="Times New Roman" w:cs="Times New Roman"/>
          <w:spacing w:val="14"/>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Подписание каких – либо дополнительных соглашений и иных документов, подтверждающих факт расторжения договора – не  требуется</w:t>
      </w:r>
      <w:r w:rsidR="00AB0EBB" w:rsidRPr="00EB7CF3">
        <w:rPr>
          <w:rFonts w:ascii="Times New Roman" w:eastAsia="Times New Roman" w:hAnsi="Times New Roman" w:cs="Times New Roman"/>
          <w:spacing w:val="14"/>
          <w:sz w:val="24"/>
          <w:szCs w:val="24"/>
          <w:lang w:eastAsia="ru-RU"/>
        </w:rPr>
        <w:t>.</w:t>
      </w:r>
      <w:r w:rsidR="00AB0EBB" w:rsidRPr="00AB0EBB">
        <w:rPr>
          <w:rFonts w:ascii="Times New Roman" w:eastAsia="Times New Roman" w:hAnsi="Times New Roman" w:cs="Times New Roman"/>
          <w:b/>
          <w:spacing w:val="14"/>
          <w:sz w:val="24"/>
          <w:szCs w:val="24"/>
          <w:lang w:eastAsia="ru-RU"/>
        </w:rPr>
        <w:t xml:space="preserve">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w:t>
      </w:r>
      <w:r w:rsidRPr="00AB0EBB">
        <w:rPr>
          <w:rFonts w:ascii="Times New Roman" w:eastAsia="Times New Roman" w:hAnsi="Times New Roman" w:cs="Times New Roman"/>
          <w:spacing w:val="14"/>
          <w:sz w:val="24"/>
          <w:szCs w:val="24"/>
          <w:lang w:eastAsia="ru-RU"/>
        </w:rPr>
        <w:lastRenderedPageBreak/>
        <w:t>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Переданные вышеуказанными способами документы имеют полную юридическую силу.</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spacing w:val="14"/>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AB0EBB">
        <w:rPr>
          <w:rFonts w:ascii="Times New Roman" w:eastAsia="Times New Roman" w:hAnsi="Times New Roman" w:cs="Times New Roman"/>
          <w:bCs/>
          <w:spacing w:val="14"/>
          <w:sz w:val="24"/>
          <w:szCs w:val="24"/>
          <w:lang w:eastAsia="ru-RU"/>
        </w:rPr>
        <w:t xml:space="preserve"> </w:t>
      </w:r>
      <w:r w:rsidRPr="00AB0EBB">
        <w:rPr>
          <w:rFonts w:ascii="Times New Roman" w:eastAsia="Times New Roman" w:hAnsi="Times New Roman" w:cs="Times New Roman"/>
          <w:spacing w:val="14"/>
          <w:sz w:val="24"/>
          <w:szCs w:val="24"/>
          <w:lang w:eastAsia="ru-RU"/>
        </w:rPr>
        <w:t>дней с даты их получения (без учета пробега почты),</w:t>
      </w:r>
      <w:r w:rsidRPr="00AB0EBB">
        <w:rPr>
          <w:rFonts w:ascii="Times New Roman" w:eastAsia="Times New Roman" w:hAnsi="Times New Roman" w:cs="Times New Roman"/>
          <w:bCs/>
          <w:spacing w:val="14"/>
          <w:sz w:val="24"/>
          <w:szCs w:val="24"/>
          <w:lang w:eastAsia="ru-RU"/>
        </w:rPr>
        <w:t xml:space="preserve"> за исключением случаев, предусмотренных настоящим Договором.</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AB0EBB">
        <w:rPr>
          <w:rFonts w:ascii="Times New Roman" w:eastAsia="Times New Roman" w:hAnsi="Times New Roman" w:cs="Times New Roman"/>
          <w:i/>
          <w:spacing w:val="14"/>
          <w:sz w:val="24"/>
          <w:szCs w:val="24"/>
          <w:lang w:eastAsia="ru-RU"/>
        </w:rPr>
        <w:t>(УПД),</w:t>
      </w:r>
      <w:r w:rsidRPr="00AB0EBB">
        <w:rPr>
          <w:rFonts w:ascii="Times New Roman" w:eastAsia="Times New Roman" w:hAnsi="Times New Roman" w:cs="Times New Roman"/>
          <w:spacing w:val="14"/>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При </w:t>
      </w:r>
      <w:proofErr w:type="spellStart"/>
      <w:r w:rsidRPr="00AB0EBB">
        <w:rPr>
          <w:rFonts w:ascii="Times New Roman" w:eastAsia="Times New Roman" w:hAnsi="Times New Roman" w:cs="Times New Roman"/>
          <w:spacing w:val="14"/>
          <w:sz w:val="24"/>
          <w:szCs w:val="24"/>
          <w:lang w:eastAsia="ru-RU"/>
        </w:rPr>
        <w:t>недостижении</w:t>
      </w:r>
      <w:proofErr w:type="spellEnd"/>
      <w:r w:rsidRPr="00AB0EBB">
        <w:rPr>
          <w:rFonts w:ascii="Times New Roman" w:eastAsia="Times New Roman" w:hAnsi="Times New Roman" w:cs="Times New Roman"/>
          <w:spacing w:val="14"/>
          <w:sz w:val="24"/>
          <w:szCs w:val="24"/>
          <w:lang w:eastAsia="ru-RU"/>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AB0EBB" w:rsidRPr="00AB0EBB" w:rsidRDefault="00AB0EBB" w:rsidP="00AB0EBB">
      <w:pPr>
        <w:numPr>
          <w:ilvl w:val="1"/>
          <w:numId w:val="44"/>
        </w:numPr>
        <w:tabs>
          <w:tab w:val="num" w:pos="567"/>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К настоящему Договору прилагаются:</w:t>
      </w:r>
    </w:p>
    <w:p w:rsidR="00AB0EBB" w:rsidRPr="00AB0EBB" w:rsidRDefault="00AB0EBB" w:rsidP="00AB0EBB">
      <w:pPr>
        <w:numPr>
          <w:ilvl w:val="0"/>
          <w:numId w:val="47"/>
        </w:numPr>
        <w:tabs>
          <w:tab w:val="left" w:pos="851"/>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Форма заявки на поставку Продукции железнодорожным транспортом (Приложение  № 1)</w:t>
      </w:r>
    </w:p>
    <w:p w:rsidR="00AB0EBB" w:rsidRPr="00AB0EBB" w:rsidRDefault="00AB0EBB" w:rsidP="00AB0EBB">
      <w:pPr>
        <w:numPr>
          <w:ilvl w:val="0"/>
          <w:numId w:val="47"/>
        </w:numPr>
        <w:tabs>
          <w:tab w:val="left" w:pos="851"/>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Форма заявки на поставку Продукции водным/автомобильным транспортом (Приложение № 2).</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АДРЕСА, БАНКОВСКИЕ РЕКВИЗИТЫ И ПОДПИСИ СТОРОН</w:t>
      </w:r>
    </w:p>
    <w:p w:rsidR="00AB0EBB" w:rsidRPr="00AB0EBB" w:rsidRDefault="00AB0EBB" w:rsidP="00AB0EBB">
      <w:pPr>
        <w:spacing w:after="0" w:line="240" w:lineRule="auto"/>
        <w:ind w:firstLine="567"/>
        <w:rPr>
          <w:rFonts w:ascii="Times New Roman" w:eastAsia="Times New Roman" w:hAnsi="Times New Roman" w:cs="Times New Roman"/>
          <w:spacing w:val="14"/>
          <w:sz w:val="24"/>
          <w:szCs w:val="24"/>
          <w:lang w:eastAsia="ru-RU"/>
        </w:rPr>
      </w:pPr>
    </w:p>
    <w:tbl>
      <w:tblPr>
        <w:tblW w:w="10068" w:type="dxa"/>
        <w:tblInd w:w="108" w:type="dxa"/>
        <w:tblLayout w:type="fixed"/>
        <w:tblCellMar>
          <w:top w:w="113" w:type="dxa"/>
          <w:bottom w:w="113" w:type="dxa"/>
        </w:tblCellMar>
        <w:tblLook w:val="04A0" w:firstRow="1" w:lastRow="0" w:firstColumn="1" w:lastColumn="0" w:noHBand="0" w:noVBand="1"/>
      </w:tblPr>
      <w:tblGrid>
        <w:gridCol w:w="4821"/>
        <w:gridCol w:w="5247"/>
      </w:tblGrid>
      <w:tr w:rsidR="00AB0EBB" w:rsidRPr="00AB0EBB" w:rsidTr="00AB0EBB">
        <w:trPr>
          <w:trHeight w:val="650"/>
        </w:trPr>
        <w:tc>
          <w:tcPr>
            <w:tcW w:w="4820" w:type="dxa"/>
          </w:tcPr>
          <w:p w:rsidR="00AB0EBB" w:rsidRPr="00AB0EBB" w:rsidRDefault="00AB0EBB" w:rsidP="00AB0EBB">
            <w:pPr>
              <w:spacing w:after="0" w:line="240" w:lineRule="auto"/>
              <w:jc w:val="both"/>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lastRenderedPageBreak/>
              <w:t>Поставщик:</w:t>
            </w:r>
          </w:p>
          <w:p w:rsidR="00AB0EBB" w:rsidRPr="00AB0EBB" w:rsidRDefault="00AB0EBB" w:rsidP="00AB0EBB">
            <w:pPr>
              <w:spacing w:after="0" w:line="240" w:lineRule="auto"/>
              <w:jc w:val="both"/>
              <w:rPr>
                <w:rFonts w:ascii="Times New Roman" w:eastAsia="Times New Roman" w:hAnsi="Times New Roman" w:cs="Times New Roman"/>
                <w:spacing w:val="14"/>
                <w:sz w:val="24"/>
                <w:szCs w:val="24"/>
                <w:lang w:eastAsia="ru-RU"/>
              </w:rPr>
            </w:pPr>
          </w:p>
        </w:tc>
        <w:tc>
          <w:tcPr>
            <w:tcW w:w="5245" w:type="dxa"/>
            <w:hideMark/>
          </w:tcPr>
          <w:p w:rsidR="00AB0EBB" w:rsidRPr="00AB0EBB" w:rsidRDefault="00AB0EBB" w:rsidP="00AB0EBB">
            <w:pPr>
              <w:spacing w:after="0" w:line="240" w:lineRule="auto"/>
              <w:jc w:val="both"/>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Покупатель:</w:t>
            </w:r>
          </w:p>
          <w:p w:rsidR="00AB0EBB" w:rsidRPr="00AB0EBB" w:rsidRDefault="00AB0EBB" w:rsidP="00AB0EBB">
            <w:pPr>
              <w:spacing w:after="0" w:line="240" w:lineRule="auto"/>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Акционерное общество «</w:t>
            </w:r>
            <w:proofErr w:type="spellStart"/>
            <w:r w:rsidRPr="00AB0EBB">
              <w:rPr>
                <w:rFonts w:ascii="Times New Roman" w:eastAsia="Times New Roman" w:hAnsi="Times New Roman" w:cs="Times New Roman"/>
                <w:b/>
                <w:bCs/>
                <w:spacing w:val="14"/>
                <w:sz w:val="24"/>
                <w:szCs w:val="24"/>
                <w:lang w:eastAsia="ru-RU"/>
              </w:rPr>
              <w:t>Мурманэнергосбыт</w:t>
            </w:r>
            <w:proofErr w:type="spellEnd"/>
            <w:r w:rsidRPr="00AB0EBB">
              <w:rPr>
                <w:rFonts w:ascii="Times New Roman" w:eastAsia="Times New Roman" w:hAnsi="Times New Roman" w:cs="Times New Roman"/>
                <w:b/>
                <w:bCs/>
                <w:spacing w:val="14"/>
                <w:sz w:val="24"/>
                <w:szCs w:val="24"/>
                <w:lang w:eastAsia="ru-RU"/>
              </w:rPr>
              <w:t>» (АО «МЭС»)</w:t>
            </w:r>
          </w:p>
        </w:tc>
      </w:tr>
      <w:tr w:rsidR="00AB0EBB" w:rsidRPr="00AB0EBB" w:rsidTr="00AB0EBB">
        <w:trPr>
          <w:trHeight w:val="732"/>
        </w:trPr>
        <w:tc>
          <w:tcPr>
            <w:tcW w:w="4820" w:type="dxa"/>
          </w:tcPr>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w:t>
            </w: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______________/……...</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М.П.</w:t>
            </w:r>
          </w:p>
        </w:tc>
        <w:tc>
          <w:tcPr>
            <w:tcW w:w="5245" w:type="dxa"/>
          </w:tcPr>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w:t>
            </w: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______________/……..</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М.П.</w:t>
            </w:r>
          </w:p>
        </w:tc>
      </w:tr>
    </w:tbl>
    <w:p w:rsidR="00AB0EBB" w:rsidRPr="00AB0EBB" w:rsidRDefault="00AB0EBB" w:rsidP="00AB0EBB">
      <w:pPr>
        <w:tabs>
          <w:tab w:val="left" w:pos="924"/>
        </w:tabs>
        <w:suppressAutoHyphens/>
        <w:spacing w:after="0" w:line="240" w:lineRule="auto"/>
        <w:rPr>
          <w:rFonts w:ascii="Times New Roman" w:eastAsia="Times New Roman" w:hAnsi="Times New Roman" w:cs="Times New Roman"/>
          <w:snapToGrid w:val="0"/>
          <w:spacing w:val="14"/>
          <w:sz w:val="24"/>
          <w:szCs w:val="24"/>
          <w:lang w:eastAsia="ru-RU"/>
        </w:rPr>
      </w:pPr>
    </w:p>
    <w:p w:rsidR="00EC1637" w:rsidRPr="00EC1637" w:rsidRDefault="00EC1637" w:rsidP="00EC1637">
      <w:pPr>
        <w:tabs>
          <w:tab w:val="left" w:pos="924"/>
        </w:tabs>
        <w:suppressAutoHyphens/>
        <w:spacing w:after="0" w:line="240" w:lineRule="auto"/>
        <w:rPr>
          <w:rFonts w:ascii="Times New Roman" w:eastAsia="Times New Roman" w:hAnsi="Times New Roman" w:cs="Times New Roman"/>
          <w:snapToGrid w:val="0"/>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Pr="003B2221"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DC63CB">
      <w:pPr>
        <w:spacing w:after="0" w:line="240" w:lineRule="auto"/>
        <w:jc w:val="right"/>
        <w:rPr>
          <w:rFonts w:ascii="Arial" w:eastAsia="Times New Roman" w:hAnsi="Arial" w:cs="Arial"/>
          <w:b/>
          <w:bCs/>
          <w:color w:val="000000"/>
          <w:sz w:val="28"/>
          <w:szCs w:val="28"/>
          <w:lang w:eastAsia="ru-RU"/>
        </w:rPr>
      </w:pPr>
      <w:bookmarkStart w:id="204" w:name="RANGE!A1:O39"/>
      <w:bookmarkEnd w:id="204"/>
    </w:p>
    <w:p w:rsidR="00DC63CB" w:rsidRDefault="00DC63CB" w:rsidP="00DC63CB">
      <w:pPr>
        <w:spacing w:after="0" w:line="240" w:lineRule="auto"/>
        <w:jc w:val="right"/>
        <w:rPr>
          <w:rFonts w:ascii="Arial" w:eastAsia="Times New Roman" w:hAnsi="Arial" w:cs="Arial"/>
          <w:b/>
          <w:bCs/>
          <w:color w:val="000000"/>
          <w:sz w:val="28"/>
          <w:szCs w:val="28"/>
          <w:lang w:eastAsia="ru-RU"/>
        </w:rPr>
        <w:sectPr w:rsidR="00DC63CB" w:rsidSect="003F502D">
          <w:headerReference w:type="default" r:id="rId21"/>
          <w:pgSz w:w="11906" w:h="16838"/>
          <w:pgMar w:top="1418" w:right="567" w:bottom="1134" w:left="1418" w:header="567" w:footer="62" w:gutter="0"/>
          <w:cols w:space="720"/>
          <w:docGrid w:linePitch="600" w:charSpace="36864"/>
        </w:sectPr>
      </w:pPr>
    </w:p>
    <w:tbl>
      <w:tblPr>
        <w:tblpPr w:leftFromText="180" w:rightFromText="180" w:vertAnchor="text" w:tblpX="74" w:tblpY="1"/>
        <w:tblOverlap w:val="never"/>
        <w:tblW w:w="19054" w:type="dxa"/>
        <w:tblLayout w:type="fixed"/>
        <w:tblLook w:val="04A0" w:firstRow="1" w:lastRow="0" w:firstColumn="1" w:lastColumn="0" w:noHBand="0" w:noVBand="1"/>
      </w:tblPr>
      <w:tblGrid>
        <w:gridCol w:w="889"/>
        <w:gridCol w:w="6"/>
        <w:gridCol w:w="2519"/>
        <w:gridCol w:w="20"/>
        <w:gridCol w:w="262"/>
        <w:gridCol w:w="555"/>
        <w:gridCol w:w="25"/>
        <w:gridCol w:w="127"/>
        <w:gridCol w:w="543"/>
        <w:gridCol w:w="28"/>
        <w:gridCol w:w="138"/>
        <w:gridCol w:w="530"/>
        <w:gridCol w:w="30"/>
        <w:gridCol w:w="148"/>
        <w:gridCol w:w="518"/>
        <w:gridCol w:w="32"/>
        <w:gridCol w:w="160"/>
        <w:gridCol w:w="504"/>
        <w:gridCol w:w="34"/>
        <w:gridCol w:w="171"/>
        <w:gridCol w:w="491"/>
        <w:gridCol w:w="36"/>
        <w:gridCol w:w="182"/>
        <w:gridCol w:w="478"/>
        <w:gridCol w:w="38"/>
        <w:gridCol w:w="192"/>
        <w:gridCol w:w="466"/>
        <w:gridCol w:w="243"/>
        <w:gridCol w:w="453"/>
        <w:gridCol w:w="256"/>
        <w:gridCol w:w="440"/>
        <w:gridCol w:w="269"/>
        <w:gridCol w:w="427"/>
        <w:gridCol w:w="281"/>
        <w:gridCol w:w="946"/>
        <w:gridCol w:w="236"/>
        <w:gridCol w:w="522"/>
        <w:gridCol w:w="174"/>
        <w:gridCol w:w="535"/>
        <w:gridCol w:w="659"/>
        <w:gridCol w:w="49"/>
        <w:gridCol w:w="9"/>
        <w:gridCol w:w="9"/>
        <w:gridCol w:w="629"/>
        <w:gridCol w:w="51"/>
        <w:gridCol w:w="9"/>
        <w:gridCol w:w="7"/>
        <w:gridCol w:w="181"/>
        <w:gridCol w:w="52"/>
        <w:gridCol w:w="9"/>
        <w:gridCol w:w="6"/>
        <w:gridCol w:w="181"/>
        <w:gridCol w:w="53"/>
        <w:gridCol w:w="9"/>
        <w:gridCol w:w="5"/>
        <w:gridCol w:w="181"/>
        <w:gridCol w:w="54"/>
        <w:gridCol w:w="9"/>
        <w:gridCol w:w="4"/>
        <w:gridCol w:w="181"/>
        <w:gridCol w:w="55"/>
        <w:gridCol w:w="9"/>
        <w:gridCol w:w="3"/>
        <w:gridCol w:w="181"/>
        <w:gridCol w:w="56"/>
        <w:gridCol w:w="9"/>
        <w:gridCol w:w="2"/>
        <w:gridCol w:w="181"/>
        <w:gridCol w:w="57"/>
        <w:gridCol w:w="9"/>
        <w:gridCol w:w="1"/>
        <w:gridCol w:w="181"/>
        <w:gridCol w:w="58"/>
        <w:gridCol w:w="9"/>
        <w:gridCol w:w="181"/>
        <w:gridCol w:w="59"/>
        <w:gridCol w:w="8"/>
        <w:gridCol w:w="1"/>
        <w:gridCol w:w="180"/>
        <w:gridCol w:w="60"/>
        <w:gridCol w:w="7"/>
        <w:gridCol w:w="2"/>
        <w:gridCol w:w="179"/>
        <w:gridCol w:w="67"/>
        <w:gridCol w:w="3"/>
        <w:gridCol w:w="178"/>
        <w:gridCol w:w="68"/>
        <w:gridCol w:w="3"/>
        <w:gridCol w:w="177"/>
        <w:gridCol w:w="69"/>
        <w:gridCol w:w="3"/>
        <w:gridCol w:w="176"/>
        <w:gridCol w:w="70"/>
        <w:gridCol w:w="3"/>
        <w:gridCol w:w="175"/>
        <w:gridCol w:w="71"/>
        <w:gridCol w:w="3"/>
        <w:gridCol w:w="174"/>
        <w:gridCol w:w="75"/>
      </w:tblGrid>
      <w:tr w:rsidR="00475180" w:rsidRPr="00475180" w:rsidTr="00BB10C0">
        <w:trPr>
          <w:gridAfter w:val="1"/>
          <w:wAfter w:w="75" w:type="dxa"/>
          <w:trHeight w:val="408"/>
        </w:trPr>
        <w:tc>
          <w:tcPr>
            <w:tcW w:w="889" w:type="dxa"/>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bookmarkStart w:id="205" w:name="RANGE!A1:R31"/>
            <w:bookmarkEnd w:id="205"/>
          </w:p>
        </w:tc>
        <w:tc>
          <w:tcPr>
            <w:tcW w:w="2525"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837"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5"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4745" w:type="dxa"/>
            <w:gridSpan w:val="11"/>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r w:rsidRPr="00475180">
              <w:rPr>
                <w:rFonts w:ascii="Times New Roman" w:eastAsia="Times New Roman" w:hAnsi="Times New Roman" w:cs="Times New Roman"/>
                <w:b/>
                <w:bCs/>
                <w:color w:val="000000"/>
                <w:sz w:val="20"/>
                <w:szCs w:val="20"/>
                <w:lang w:eastAsia="ru-RU"/>
              </w:rPr>
              <w:t xml:space="preserve">Приложение № 1 </w:t>
            </w:r>
          </w:p>
        </w:tc>
        <w:tc>
          <w:tcPr>
            <w:tcW w:w="696"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BB10C0">
        <w:trPr>
          <w:gridAfter w:val="1"/>
          <w:wAfter w:w="75" w:type="dxa"/>
          <w:trHeight w:val="408"/>
        </w:trPr>
        <w:tc>
          <w:tcPr>
            <w:tcW w:w="889" w:type="dxa"/>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2525"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837"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5"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8921" w:type="dxa"/>
            <w:gridSpan w:val="28"/>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r w:rsidRPr="00475180">
              <w:rPr>
                <w:rFonts w:ascii="Times New Roman" w:eastAsia="Times New Roman" w:hAnsi="Times New Roman" w:cs="Times New Roman"/>
                <w:b/>
                <w:bCs/>
                <w:color w:val="000000"/>
                <w:sz w:val="20"/>
                <w:szCs w:val="20"/>
                <w:lang w:eastAsia="ru-RU"/>
              </w:rPr>
              <w:t>к Договору поставки № ____________ от __________20__ г.</w:t>
            </w:r>
          </w:p>
        </w:tc>
        <w:tc>
          <w:tcPr>
            <w:tcW w:w="696"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BB10C0">
        <w:trPr>
          <w:gridAfter w:val="1"/>
          <w:wAfter w:w="75" w:type="dxa"/>
          <w:trHeight w:val="348"/>
        </w:trPr>
        <w:tc>
          <w:tcPr>
            <w:tcW w:w="889" w:type="dxa"/>
            <w:tcBorders>
              <w:top w:val="nil"/>
              <w:left w:val="nil"/>
              <w:bottom w:val="nil"/>
              <w:right w:val="nil"/>
            </w:tcBorders>
            <w:shd w:val="clear" w:color="auto" w:fill="auto"/>
            <w:noWrap/>
            <w:vAlign w:val="bottom"/>
            <w:hideMark/>
          </w:tcPr>
          <w:p w:rsidR="00475180" w:rsidRPr="00F74103" w:rsidRDefault="00475180" w:rsidP="00E41994">
            <w:pPr>
              <w:spacing w:after="0" w:line="240" w:lineRule="auto"/>
              <w:jc w:val="right"/>
              <w:rPr>
                <w:rFonts w:ascii="Times New Roman" w:eastAsia="Times New Roman" w:hAnsi="Times New Roman" w:cs="Times New Roman"/>
                <w:b/>
                <w:bCs/>
                <w:color w:val="000000"/>
                <w:sz w:val="24"/>
                <w:szCs w:val="24"/>
                <w:lang w:eastAsia="ru-RU"/>
              </w:rPr>
            </w:pPr>
          </w:p>
        </w:tc>
        <w:tc>
          <w:tcPr>
            <w:tcW w:w="13674" w:type="dxa"/>
            <w:gridSpan w:val="39"/>
            <w:tcBorders>
              <w:top w:val="nil"/>
              <w:left w:val="nil"/>
              <w:bottom w:val="nil"/>
              <w:right w:val="nil"/>
            </w:tcBorders>
            <w:shd w:val="clear" w:color="auto" w:fill="auto"/>
            <w:noWrap/>
            <w:vAlign w:val="center"/>
            <w:hideMark/>
          </w:tcPr>
          <w:p w:rsidR="00475180" w:rsidRPr="00F74103" w:rsidRDefault="00475180" w:rsidP="00E41994">
            <w:pPr>
              <w:spacing w:after="0" w:line="240" w:lineRule="auto"/>
              <w:jc w:val="center"/>
              <w:rPr>
                <w:rFonts w:ascii="Times New Roman" w:eastAsia="Times New Roman" w:hAnsi="Times New Roman" w:cs="Times New Roman"/>
                <w:b/>
                <w:bCs/>
                <w:i/>
                <w:iCs/>
                <w:color w:val="000000"/>
                <w:sz w:val="24"/>
                <w:szCs w:val="24"/>
                <w:lang w:eastAsia="ru-RU"/>
              </w:rPr>
            </w:pPr>
            <w:r w:rsidRPr="00F74103">
              <w:rPr>
                <w:rFonts w:ascii="Times New Roman" w:eastAsia="Times New Roman" w:hAnsi="Times New Roman" w:cs="Times New Roman"/>
                <w:b/>
                <w:bCs/>
                <w:i/>
                <w:iCs/>
                <w:color w:val="000000"/>
                <w:sz w:val="24"/>
                <w:szCs w:val="24"/>
                <w:lang w:eastAsia="ru-RU"/>
              </w:rPr>
              <w:t>Форма заявки на поставку Продукции железнодорожным транспортом</w:t>
            </w:r>
          </w:p>
        </w:tc>
        <w:tc>
          <w:tcPr>
            <w:tcW w:w="696"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13695A" w:rsidRPr="00475180" w:rsidTr="00BB10C0">
        <w:trPr>
          <w:trHeight w:val="348"/>
        </w:trPr>
        <w:tc>
          <w:tcPr>
            <w:tcW w:w="889" w:type="dxa"/>
            <w:tcBorders>
              <w:top w:val="nil"/>
              <w:left w:val="nil"/>
              <w:bottom w:val="nil"/>
              <w:right w:val="nil"/>
            </w:tcBorders>
            <w:shd w:val="clear" w:color="auto" w:fill="auto"/>
            <w:vAlign w:val="center"/>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p>
        </w:tc>
        <w:tc>
          <w:tcPr>
            <w:tcW w:w="13741" w:type="dxa"/>
            <w:gridSpan w:val="42"/>
            <w:tcBorders>
              <w:top w:val="nil"/>
              <w:left w:val="nil"/>
              <w:bottom w:val="nil"/>
              <w:right w:val="nil"/>
            </w:tcBorders>
            <w:shd w:val="clear" w:color="auto" w:fill="auto"/>
            <w:noWrap/>
            <w:vAlign w:val="center"/>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r w:rsidRPr="00F74103">
              <w:rPr>
                <w:rFonts w:ascii="Times New Roman" w:eastAsia="Times New Roman" w:hAnsi="Times New Roman" w:cs="Times New Roman"/>
                <w:color w:val="000000"/>
                <w:sz w:val="24"/>
                <w:szCs w:val="24"/>
                <w:lang w:eastAsia="ru-RU"/>
              </w:rPr>
              <w:t>«____»________ 20___  № ________________</w:t>
            </w:r>
          </w:p>
        </w:tc>
        <w:tc>
          <w:tcPr>
            <w:tcW w:w="696" w:type="dxa"/>
            <w:gridSpan w:val="4"/>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52"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BB10C0">
        <w:trPr>
          <w:gridAfter w:val="1"/>
          <w:wAfter w:w="75" w:type="dxa"/>
          <w:trHeight w:val="348"/>
        </w:trPr>
        <w:tc>
          <w:tcPr>
            <w:tcW w:w="14563" w:type="dxa"/>
            <w:gridSpan w:val="40"/>
            <w:tcBorders>
              <w:top w:val="nil"/>
              <w:left w:val="nil"/>
              <w:bottom w:val="nil"/>
              <w:right w:val="nil"/>
            </w:tcBorders>
            <w:shd w:val="clear" w:color="auto" w:fill="auto"/>
            <w:vAlign w:val="center"/>
            <w:hideMark/>
          </w:tcPr>
          <w:p w:rsidR="00475180" w:rsidRPr="00F74103" w:rsidRDefault="00475180" w:rsidP="00E41994">
            <w:pPr>
              <w:spacing w:after="0" w:line="240" w:lineRule="auto"/>
              <w:jc w:val="right"/>
              <w:rPr>
                <w:rFonts w:ascii="Times New Roman" w:eastAsia="Times New Roman" w:hAnsi="Times New Roman" w:cs="Times New Roman"/>
                <w:b/>
                <w:bCs/>
                <w:i/>
                <w:iCs/>
                <w:color w:val="000000"/>
                <w:sz w:val="24"/>
                <w:szCs w:val="24"/>
                <w:lang w:eastAsia="ru-RU"/>
              </w:rPr>
            </w:pPr>
            <w:r w:rsidRPr="00F74103">
              <w:rPr>
                <w:rFonts w:ascii="Times New Roman" w:eastAsia="Times New Roman" w:hAnsi="Times New Roman" w:cs="Times New Roman"/>
                <w:b/>
                <w:bCs/>
                <w:i/>
                <w:iCs/>
                <w:color w:val="000000"/>
                <w:sz w:val="24"/>
                <w:szCs w:val="24"/>
                <w:lang w:eastAsia="ru-RU"/>
              </w:rPr>
              <w:t>Контрагент</w:t>
            </w:r>
          </w:p>
        </w:tc>
        <w:tc>
          <w:tcPr>
            <w:tcW w:w="696"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BB10C0">
        <w:trPr>
          <w:trHeight w:val="348"/>
        </w:trPr>
        <w:tc>
          <w:tcPr>
            <w:tcW w:w="889" w:type="dxa"/>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525" w:type="dxa"/>
            <w:gridSpan w:val="2"/>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b/>
                <w:bCs/>
                <w:color w:val="000000"/>
                <w:sz w:val="24"/>
                <w:szCs w:val="24"/>
                <w:lang w:eastAsia="ru-RU"/>
              </w:rPr>
            </w:pPr>
          </w:p>
        </w:tc>
        <w:tc>
          <w:tcPr>
            <w:tcW w:w="7100" w:type="dxa"/>
            <w:gridSpan w:val="28"/>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b/>
                <w:bCs/>
                <w:color w:val="000000"/>
                <w:sz w:val="24"/>
                <w:szCs w:val="24"/>
                <w:lang w:eastAsia="ru-RU"/>
              </w:rPr>
            </w:pPr>
            <w:r w:rsidRPr="00F74103">
              <w:rPr>
                <w:rFonts w:ascii="Times New Roman" w:eastAsia="Times New Roman" w:hAnsi="Times New Roman" w:cs="Times New Roman"/>
                <w:b/>
                <w:bCs/>
                <w:color w:val="000000"/>
                <w:sz w:val="24"/>
                <w:szCs w:val="24"/>
                <w:lang w:eastAsia="ru-RU"/>
              </w:rPr>
              <w:t xml:space="preserve">ЗАЯВКА НА ПОСТАВКУ </w:t>
            </w:r>
            <w:r w:rsidRPr="00F74103">
              <w:rPr>
                <w:rFonts w:ascii="Times New Roman" w:eastAsia="Times New Roman" w:hAnsi="Times New Roman" w:cs="Times New Roman"/>
                <w:color w:val="000000"/>
                <w:sz w:val="24"/>
                <w:szCs w:val="24"/>
                <w:lang w:eastAsia="ru-RU"/>
              </w:rPr>
              <w:t>(железнодорожным транспортом)</w:t>
            </w:r>
          </w:p>
        </w:tc>
        <w:tc>
          <w:tcPr>
            <w:tcW w:w="696" w:type="dxa"/>
            <w:gridSpan w:val="2"/>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b/>
                <w:bCs/>
                <w:color w:val="000000"/>
                <w:sz w:val="24"/>
                <w:szCs w:val="24"/>
                <w:lang w:eastAsia="ru-RU"/>
              </w:rPr>
            </w:pPr>
          </w:p>
        </w:tc>
        <w:tc>
          <w:tcPr>
            <w:tcW w:w="1227" w:type="dxa"/>
            <w:gridSpan w:val="2"/>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1261" w:type="dxa"/>
            <w:gridSpan w:val="5"/>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52"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BB10C0">
        <w:trPr>
          <w:trHeight w:val="348"/>
        </w:trPr>
        <w:tc>
          <w:tcPr>
            <w:tcW w:w="889" w:type="dxa"/>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525" w:type="dxa"/>
            <w:gridSpan w:val="2"/>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837" w:type="dxa"/>
            <w:gridSpan w:val="3"/>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5" w:type="dxa"/>
            <w:gridSpan w:val="3"/>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3"/>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3"/>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3"/>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3"/>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3"/>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3"/>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1227" w:type="dxa"/>
            <w:gridSpan w:val="2"/>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1261" w:type="dxa"/>
            <w:gridSpan w:val="5"/>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52"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E41994" w:rsidRPr="00475180" w:rsidTr="00BB10C0">
        <w:trPr>
          <w:gridAfter w:val="1"/>
          <w:wAfter w:w="75" w:type="dxa"/>
          <w:trHeight w:val="684"/>
        </w:trPr>
        <w:tc>
          <w:tcPr>
            <w:tcW w:w="15259" w:type="dxa"/>
            <w:gridSpan w:val="44"/>
            <w:tcBorders>
              <w:top w:val="nil"/>
              <w:left w:val="nil"/>
              <w:bottom w:val="nil"/>
              <w:right w:val="nil"/>
            </w:tcBorders>
            <w:shd w:val="clear" w:color="auto" w:fill="auto"/>
            <w:vAlign w:val="center"/>
            <w:hideMark/>
          </w:tcPr>
          <w:p w:rsidR="00E41994" w:rsidRPr="00475180" w:rsidRDefault="00E41994" w:rsidP="00C05DD6">
            <w:pPr>
              <w:spacing w:after="0" w:line="240" w:lineRule="auto"/>
              <w:jc w:val="both"/>
              <w:rPr>
                <w:rFonts w:ascii="Times New Roman" w:eastAsia="Times New Roman" w:hAnsi="Times New Roman" w:cs="Times New Roman"/>
                <w:color w:val="000000"/>
                <w:sz w:val="20"/>
                <w:szCs w:val="20"/>
                <w:lang w:eastAsia="ru-RU"/>
              </w:rPr>
            </w:pPr>
            <w:r w:rsidRPr="00F74103">
              <w:rPr>
                <w:rFonts w:ascii="Times New Roman" w:eastAsia="Times New Roman" w:hAnsi="Times New Roman" w:cs="Times New Roman"/>
                <w:color w:val="000000"/>
                <w:sz w:val="24"/>
                <w:szCs w:val="24"/>
                <w:lang w:eastAsia="ru-RU"/>
              </w:rPr>
              <w:t xml:space="preserve">             </w:t>
            </w:r>
            <w:r w:rsidR="00AB0EBB" w:rsidRPr="00AB0EBB">
              <w:rPr>
                <w:rFonts w:ascii="Times New Roman" w:eastAsia="Times New Roman" w:hAnsi="Times New Roman" w:cs="Times New Roman"/>
                <w:color w:val="000000"/>
                <w:sz w:val="24"/>
                <w:szCs w:val="24"/>
                <w:lang w:eastAsia="ru-RU"/>
              </w:rPr>
              <w:t xml:space="preserve">  В </w:t>
            </w:r>
            <w:proofErr w:type="gramStart"/>
            <w:r w:rsidR="00AB0EBB" w:rsidRPr="00AB0EBB">
              <w:rPr>
                <w:rFonts w:ascii="Times New Roman" w:eastAsia="Times New Roman" w:hAnsi="Times New Roman" w:cs="Times New Roman"/>
                <w:color w:val="000000"/>
                <w:sz w:val="24"/>
                <w:szCs w:val="24"/>
                <w:lang w:eastAsia="ru-RU"/>
              </w:rPr>
              <w:t>рамках</w:t>
            </w:r>
            <w:proofErr w:type="gramEnd"/>
            <w:r w:rsidR="00AB0EBB" w:rsidRPr="00AB0EBB">
              <w:rPr>
                <w:rFonts w:ascii="Times New Roman" w:eastAsia="Times New Roman" w:hAnsi="Times New Roman" w:cs="Times New Roman"/>
                <w:color w:val="000000"/>
                <w:sz w:val="24"/>
                <w:szCs w:val="24"/>
                <w:lang w:eastAsia="ru-RU"/>
              </w:rPr>
              <w:t xml:space="preserve"> договора поставки № __________ от  __________201__ г. просим произвести поставку Продукции с 10.0</w:t>
            </w:r>
            <w:r w:rsidR="00C05DD6">
              <w:rPr>
                <w:rFonts w:ascii="Times New Roman" w:eastAsia="Times New Roman" w:hAnsi="Times New Roman" w:cs="Times New Roman"/>
                <w:color w:val="000000"/>
                <w:sz w:val="24"/>
                <w:szCs w:val="24"/>
                <w:lang w:eastAsia="ru-RU"/>
              </w:rPr>
              <w:t>5</w:t>
            </w:r>
            <w:r w:rsidR="00AB0EBB" w:rsidRPr="00AB0EBB">
              <w:rPr>
                <w:rFonts w:ascii="Times New Roman" w:eastAsia="Times New Roman" w:hAnsi="Times New Roman" w:cs="Times New Roman"/>
                <w:color w:val="000000"/>
                <w:sz w:val="24"/>
                <w:szCs w:val="24"/>
                <w:lang w:eastAsia="ru-RU"/>
              </w:rPr>
              <w:t>.2017г. по 02.0</w:t>
            </w:r>
            <w:r w:rsidR="00C05DD6">
              <w:rPr>
                <w:rFonts w:ascii="Times New Roman" w:eastAsia="Times New Roman" w:hAnsi="Times New Roman" w:cs="Times New Roman"/>
                <w:color w:val="000000"/>
                <w:sz w:val="24"/>
                <w:szCs w:val="24"/>
                <w:lang w:eastAsia="ru-RU"/>
              </w:rPr>
              <w:t>6</w:t>
            </w:r>
            <w:r w:rsidR="00AB0EBB" w:rsidRPr="00AB0EBB">
              <w:rPr>
                <w:rFonts w:ascii="Times New Roman" w:eastAsia="Times New Roman" w:hAnsi="Times New Roman" w:cs="Times New Roman"/>
                <w:color w:val="000000"/>
                <w:sz w:val="24"/>
                <w:szCs w:val="24"/>
                <w:lang w:eastAsia="ru-RU"/>
              </w:rPr>
              <w:t xml:space="preserve">.2017г., в количестве </w:t>
            </w:r>
            <w:r w:rsidR="00C05DD6">
              <w:rPr>
                <w:rFonts w:ascii="Times New Roman" w:eastAsia="Times New Roman" w:hAnsi="Times New Roman" w:cs="Times New Roman"/>
                <w:color w:val="000000"/>
                <w:sz w:val="24"/>
                <w:szCs w:val="24"/>
                <w:lang w:eastAsia="ru-RU"/>
              </w:rPr>
              <w:t>20</w:t>
            </w:r>
            <w:r w:rsidR="00AB0EBB" w:rsidRPr="00AB0EBB">
              <w:rPr>
                <w:rFonts w:ascii="Times New Roman" w:eastAsia="Times New Roman" w:hAnsi="Times New Roman" w:cs="Times New Roman"/>
                <w:color w:val="000000"/>
                <w:sz w:val="24"/>
                <w:szCs w:val="24"/>
                <w:lang w:eastAsia="ru-RU"/>
              </w:rPr>
              <w:t xml:space="preserve"> 000 тонн по сроку и месту поставки:</w:t>
            </w:r>
          </w:p>
        </w:tc>
        <w:tc>
          <w:tcPr>
            <w:tcW w:w="248" w:type="dxa"/>
            <w:gridSpan w:val="4"/>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BB10C0">
        <w:trPr>
          <w:gridAfter w:val="1"/>
          <w:wAfter w:w="75" w:type="dxa"/>
          <w:trHeight w:val="312"/>
        </w:trPr>
        <w:tc>
          <w:tcPr>
            <w:tcW w:w="8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5180" w:rsidRPr="00F74103" w:rsidRDefault="00475180" w:rsidP="00E41994">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Кол-во (тонн)</w:t>
            </w:r>
          </w:p>
        </w:tc>
        <w:tc>
          <w:tcPr>
            <w:tcW w:w="2807"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180" w:rsidRPr="00F74103" w:rsidRDefault="00475180" w:rsidP="00E41994">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Место поставки</w:t>
            </w:r>
          </w:p>
        </w:tc>
        <w:tc>
          <w:tcPr>
            <w:tcW w:w="11563" w:type="dxa"/>
            <w:gridSpan w:val="39"/>
            <w:tcBorders>
              <w:top w:val="single" w:sz="4" w:space="0" w:color="auto"/>
              <w:left w:val="nil"/>
              <w:bottom w:val="single" w:sz="4" w:space="0" w:color="auto"/>
              <w:right w:val="single" w:sz="4" w:space="0" w:color="auto"/>
            </w:tcBorders>
            <w:shd w:val="clear" w:color="auto" w:fill="auto"/>
            <w:noWrap/>
            <w:vAlign w:val="bottom"/>
            <w:hideMark/>
          </w:tcPr>
          <w:p w:rsidR="00475180" w:rsidRPr="00F74103" w:rsidRDefault="00475180" w:rsidP="00E41994">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xml:space="preserve"> Поставка в тоннах, по датам </w:t>
            </w: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BB10C0">
        <w:trPr>
          <w:gridAfter w:val="1"/>
          <w:wAfter w:w="75" w:type="dxa"/>
          <w:trHeight w:val="312"/>
        </w:trPr>
        <w:tc>
          <w:tcPr>
            <w:tcW w:w="889" w:type="dxa"/>
            <w:vMerge/>
            <w:tcBorders>
              <w:top w:val="single" w:sz="4" w:space="0" w:color="auto"/>
              <w:left w:val="single" w:sz="4" w:space="0" w:color="auto"/>
              <w:bottom w:val="single" w:sz="4" w:space="0" w:color="auto"/>
              <w:right w:val="single" w:sz="4" w:space="0" w:color="auto"/>
            </w:tcBorders>
            <w:vAlign w:val="center"/>
            <w:hideMark/>
          </w:tcPr>
          <w:p w:rsidR="00475180" w:rsidRPr="00F74103" w:rsidRDefault="00475180" w:rsidP="00E41994">
            <w:pPr>
              <w:spacing w:after="0" w:line="240" w:lineRule="auto"/>
              <w:rPr>
                <w:rFonts w:ascii="Times New Roman" w:eastAsia="Times New Roman" w:hAnsi="Times New Roman" w:cs="Times New Roman"/>
                <w:b/>
                <w:bCs/>
                <w:color w:val="000000"/>
                <w:sz w:val="18"/>
                <w:szCs w:val="18"/>
                <w:lang w:eastAsia="ru-RU"/>
              </w:rPr>
            </w:pPr>
          </w:p>
        </w:tc>
        <w:tc>
          <w:tcPr>
            <w:tcW w:w="2807" w:type="dxa"/>
            <w:gridSpan w:val="4"/>
            <w:vMerge/>
            <w:tcBorders>
              <w:top w:val="single" w:sz="4" w:space="0" w:color="auto"/>
              <w:left w:val="single" w:sz="4" w:space="0" w:color="auto"/>
              <w:bottom w:val="single" w:sz="4" w:space="0" w:color="auto"/>
              <w:right w:val="single" w:sz="4" w:space="0" w:color="auto"/>
            </w:tcBorders>
            <w:vAlign w:val="center"/>
            <w:hideMark/>
          </w:tcPr>
          <w:p w:rsidR="00475180" w:rsidRPr="00F74103" w:rsidRDefault="00475180" w:rsidP="00E41994">
            <w:pPr>
              <w:spacing w:after="0" w:line="240" w:lineRule="auto"/>
              <w:rPr>
                <w:rFonts w:ascii="Times New Roman" w:eastAsia="Times New Roman" w:hAnsi="Times New Roman" w:cs="Times New Roman"/>
                <w:b/>
                <w:bCs/>
                <w:color w:val="000000"/>
                <w:sz w:val="18"/>
                <w:szCs w:val="18"/>
                <w:lang w:eastAsia="ru-RU"/>
              </w:rPr>
            </w:pPr>
          </w:p>
        </w:tc>
        <w:tc>
          <w:tcPr>
            <w:tcW w:w="11563" w:type="dxa"/>
            <w:gridSpan w:val="39"/>
            <w:tcBorders>
              <w:top w:val="single" w:sz="4" w:space="0" w:color="auto"/>
              <w:left w:val="nil"/>
              <w:bottom w:val="single" w:sz="4" w:space="0" w:color="auto"/>
              <w:right w:val="single" w:sz="4" w:space="0" w:color="auto"/>
            </w:tcBorders>
            <w:shd w:val="clear" w:color="auto" w:fill="auto"/>
            <w:noWrap/>
            <w:vAlign w:val="bottom"/>
            <w:hideMark/>
          </w:tcPr>
          <w:p w:rsidR="00475180" w:rsidRPr="00F74103" w:rsidRDefault="00C05DD6" w:rsidP="00C05DD6">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май</w:t>
            </w:r>
            <w:r w:rsidR="00AB0EBB" w:rsidRPr="00AB0EBB">
              <w:rPr>
                <w:rFonts w:ascii="Times New Roman" w:eastAsia="Times New Roman" w:hAnsi="Times New Roman" w:cs="Times New Roman"/>
                <w:b/>
                <w:bCs/>
                <w:color w:val="000000"/>
                <w:sz w:val="18"/>
                <w:szCs w:val="18"/>
                <w:lang w:eastAsia="ru-RU"/>
              </w:rPr>
              <w:t xml:space="preserve"> </w:t>
            </w:r>
            <w:r>
              <w:rPr>
                <w:rFonts w:ascii="Times New Roman" w:eastAsia="Times New Roman" w:hAnsi="Times New Roman" w:cs="Times New Roman"/>
                <w:b/>
                <w:bCs/>
                <w:color w:val="000000"/>
                <w:sz w:val="18"/>
                <w:szCs w:val="18"/>
                <w:lang w:eastAsia="ru-RU"/>
              </w:rPr>
              <w:t>–</w:t>
            </w:r>
            <w:r w:rsidR="00AB0EBB" w:rsidRPr="00AB0EBB">
              <w:rPr>
                <w:rFonts w:ascii="Times New Roman" w:eastAsia="Times New Roman" w:hAnsi="Times New Roman" w:cs="Times New Roman"/>
                <w:b/>
                <w:bCs/>
                <w:color w:val="000000"/>
                <w:sz w:val="18"/>
                <w:szCs w:val="18"/>
                <w:lang w:eastAsia="ru-RU"/>
              </w:rPr>
              <w:t xml:space="preserve"> </w:t>
            </w:r>
            <w:r>
              <w:rPr>
                <w:rFonts w:ascii="Times New Roman" w:eastAsia="Times New Roman" w:hAnsi="Times New Roman" w:cs="Times New Roman"/>
                <w:b/>
                <w:bCs/>
                <w:color w:val="000000"/>
                <w:sz w:val="18"/>
                <w:szCs w:val="18"/>
                <w:lang w:eastAsia="ru-RU"/>
              </w:rPr>
              <w:t xml:space="preserve">июнь </w:t>
            </w:r>
            <w:r w:rsidR="00AB0EBB" w:rsidRPr="00AB0EBB">
              <w:rPr>
                <w:rFonts w:ascii="Times New Roman" w:eastAsia="Times New Roman" w:hAnsi="Times New Roman" w:cs="Times New Roman"/>
                <w:b/>
                <w:bCs/>
                <w:color w:val="000000"/>
                <w:sz w:val="18"/>
                <w:szCs w:val="18"/>
                <w:lang w:eastAsia="ru-RU"/>
              </w:rPr>
              <w:t>2017г.</w:t>
            </w: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BB10C0">
        <w:trPr>
          <w:trHeight w:val="312"/>
        </w:trPr>
        <w:tc>
          <w:tcPr>
            <w:tcW w:w="889" w:type="dxa"/>
            <w:vMerge/>
            <w:tcBorders>
              <w:top w:val="single" w:sz="4" w:space="0" w:color="auto"/>
              <w:left w:val="single" w:sz="4" w:space="0" w:color="auto"/>
              <w:bottom w:val="single" w:sz="4" w:space="0" w:color="auto"/>
              <w:right w:val="single" w:sz="4" w:space="0" w:color="auto"/>
            </w:tcBorders>
            <w:vAlign w:val="center"/>
            <w:hideMark/>
          </w:tcPr>
          <w:p w:rsidR="00C174DB" w:rsidRPr="00F74103" w:rsidRDefault="00C174DB" w:rsidP="00E41994">
            <w:pPr>
              <w:spacing w:after="0" w:line="240" w:lineRule="auto"/>
              <w:rPr>
                <w:rFonts w:ascii="Times New Roman" w:eastAsia="Times New Roman" w:hAnsi="Times New Roman" w:cs="Times New Roman"/>
                <w:b/>
                <w:bCs/>
                <w:color w:val="000000"/>
                <w:sz w:val="18"/>
                <w:szCs w:val="18"/>
                <w:lang w:eastAsia="ru-RU"/>
              </w:rPr>
            </w:pPr>
          </w:p>
        </w:tc>
        <w:tc>
          <w:tcPr>
            <w:tcW w:w="2807" w:type="dxa"/>
            <w:gridSpan w:val="4"/>
            <w:vMerge/>
            <w:tcBorders>
              <w:top w:val="single" w:sz="4" w:space="0" w:color="auto"/>
              <w:left w:val="single" w:sz="4" w:space="0" w:color="auto"/>
              <w:bottom w:val="single" w:sz="4" w:space="0" w:color="auto"/>
              <w:right w:val="single" w:sz="4" w:space="0" w:color="auto"/>
            </w:tcBorders>
            <w:vAlign w:val="center"/>
            <w:hideMark/>
          </w:tcPr>
          <w:p w:rsidR="00C174DB" w:rsidRPr="00F74103" w:rsidRDefault="00C174DB" w:rsidP="00E41994">
            <w:pPr>
              <w:spacing w:after="0" w:line="240" w:lineRule="auto"/>
              <w:rPr>
                <w:rFonts w:ascii="Times New Roman" w:eastAsia="Times New Roman" w:hAnsi="Times New Roman" w:cs="Times New Roman"/>
                <w:b/>
                <w:bCs/>
                <w:color w:val="000000"/>
                <w:sz w:val="18"/>
                <w:szCs w:val="18"/>
                <w:lang w:eastAsia="ru-RU"/>
              </w:rPr>
            </w:pPr>
          </w:p>
        </w:tc>
        <w:tc>
          <w:tcPr>
            <w:tcW w:w="70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10-11</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12-13</w:t>
            </w:r>
          </w:p>
        </w:tc>
        <w:tc>
          <w:tcPr>
            <w:tcW w:w="708" w:type="dxa"/>
            <w:gridSpan w:val="3"/>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14-15</w:t>
            </w:r>
          </w:p>
        </w:tc>
        <w:tc>
          <w:tcPr>
            <w:tcW w:w="710" w:type="dxa"/>
            <w:gridSpan w:val="3"/>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16-17</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18-19</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20-21</w:t>
            </w:r>
          </w:p>
        </w:tc>
        <w:tc>
          <w:tcPr>
            <w:tcW w:w="708" w:type="dxa"/>
            <w:gridSpan w:val="3"/>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22-23</w:t>
            </w: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24-25</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26-27</w:t>
            </w: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28-29</w:t>
            </w:r>
          </w:p>
        </w:tc>
        <w:tc>
          <w:tcPr>
            <w:tcW w:w="708" w:type="dxa"/>
            <w:gridSpan w:val="2"/>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30-31</w:t>
            </w:r>
          </w:p>
        </w:tc>
        <w:tc>
          <w:tcPr>
            <w:tcW w:w="946" w:type="dxa"/>
            <w:tcBorders>
              <w:top w:val="single" w:sz="4" w:space="0" w:color="auto"/>
              <w:left w:val="nil"/>
              <w:bottom w:val="single" w:sz="4" w:space="0" w:color="auto"/>
              <w:right w:val="single" w:sz="4" w:space="0" w:color="auto"/>
            </w:tcBorders>
            <w:shd w:val="clear" w:color="auto" w:fill="auto"/>
            <w:noWrap/>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02</w:t>
            </w:r>
          </w:p>
        </w:tc>
        <w:tc>
          <w:tcPr>
            <w:tcW w:w="758" w:type="dxa"/>
            <w:gridSpan w:val="2"/>
            <w:tcBorders>
              <w:top w:val="single" w:sz="4" w:space="0" w:color="auto"/>
              <w:left w:val="nil"/>
              <w:bottom w:val="single" w:sz="4" w:space="0" w:color="auto"/>
              <w:right w:val="single" w:sz="4" w:space="0" w:color="auto"/>
            </w:tcBorders>
            <w:shd w:val="clear" w:color="auto" w:fill="auto"/>
            <w:noWrap/>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tcPr>
          <w:p w:rsidR="00C174DB" w:rsidRPr="00C174DB" w:rsidRDefault="00C174DB" w:rsidP="00E41994">
            <w:pPr>
              <w:jc w:val="center"/>
              <w:rPr>
                <w:rFonts w:ascii="Times New Roman" w:hAnsi="Times New Roman" w:cs="Times New Roman"/>
                <w:b/>
                <w:bCs/>
                <w:color w:val="000000"/>
                <w:sz w:val="16"/>
                <w:szCs w:val="16"/>
              </w:rPr>
            </w:pPr>
          </w:p>
        </w:tc>
        <w:tc>
          <w:tcPr>
            <w:tcW w:w="659" w:type="dxa"/>
            <w:tcBorders>
              <w:top w:val="single" w:sz="4" w:space="0" w:color="auto"/>
              <w:left w:val="nil"/>
              <w:bottom w:val="single" w:sz="4" w:space="0" w:color="auto"/>
              <w:right w:val="single" w:sz="4" w:space="0" w:color="auto"/>
            </w:tcBorders>
            <w:shd w:val="clear" w:color="auto" w:fill="auto"/>
            <w:noWrap/>
            <w:vAlign w:val="center"/>
          </w:tcPr>
          <w:p w:rsidR="00C174DB" w:rsidRPr="00C174DB" w:rsidRDefault="00C174DB" w:rsidP="00E41994">
            <w:pPr>
              <w:jc w:val="center"/>
              <w:rPr>
                <w:rFonts w:ascii="Times New Roman" w:hAnsi="Times New Roman" w:cs="Times New Roman"/>
                <w:b/>
                <w:bCs/>
                <w:color w:val="000000"/>
                <w:sz w:val="16"/>
                <w:szCs w:val="16"/>
              </w:rPr>
            </w:pPr>
          </w:p>
        </w:tc>
        <w:tc>
          <w:tcPr>
            <w:tcW w:w="696" w:type="dxa"/>
            <w:gridSpan w:val="4"/>
            <w:tcBorders>
              <w:top w:val="single" w:sz="4" w:space="0" w:color="auto"/>
              <w:left w:val="nil"/>
              <w:bottom w:val="single" w:sz="4" w:space="0" w:color="auto"/>
              <w:right w:val="single" w:sz="4" w:space="0" w:color="auto"/>
            </w:tcBorders>
            <w:shd w:val="clear" w:color="auto" w:fill="auto"/>
            <w:noWrap/>
            <w:vAlign w:val="center"/>
          </w:tcPr>
          <w:p w:rsidR="00C174DB" w:rsidRPr="00C174DB" w:rsidRDefault="00C174DB" w:rsidP="00E41994">
            <w:pPr>
              <w:jc w:val="center"/>
              <w:rPr>
                <w:rFonts w:ascii="Times New Roman" w:hAnsi="Times New Roman" w:cs="Times New Roman"/>
                <w:b/>
                <w:bCs/>
                <w:color w:val="000000"/>
                <w:sz w:val="16"/>
                <w:szCs w:val="16"/>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23"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BB10C0">
        <w:trPr>
          <w:trHeight w:val="1429"/>
        </w:trPr>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C174DB" w:rsidRPr="00C174DB" w:rsidRDefault="00C05DD6"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7</w:t>
            </w:r>
            <w:r w:rsidR="00C174DB" w:rsidRPr="00C174DB">
              <w:rPr>
                <w:rFonts w:ascii="Times New Roman" w:hAnsi="Times New Roman" w:cs="Times New Roman"/>
                <w:b/>
                <w:bCs/>
                <w:color w:val="000000"/>
                <w:sz w:val="16"/>
                <w:szCs w:val="16"/>
              </w:rPr>
              <w:t>000</w:t>
            </w:r>
          </w:p>
        </w:tc>
        <w:tc>
          <w:tcPr>
            <w:tcW w:w="2807" w:type="dxa"/>
            <w:gridSpan w:val="4"/>
            <w:tcBorders>
              <w:top w:val="single" w:sz="4" w:space="0" w:color="auto"/>
              <w:left w:val="nil"/>
              <w:bottom w:val="single" w:sz="4" w:space="0" w:color="auto"/>
              <w:right w:val="nil"/>
            </w:tcBorders>
            <w:shd w:val="clear" w:color="auto" w:fill="auto"/>
            <w:vAlign w:val="center"/>
          </w:tcPr>
          <w:p w:rsidR="00AB0EBB" w:rsidRPr="00AB0EBB" w:rsidRDefault="00AB0EBB" w:rsidP="00AB0EBB">
            <w:pPr>
              <w:spacing w:after="0"/>
              <w:rPr>
                <w:rFonts w:ascii="Times New Roman" w:hAnsi="Times New Roman" w:cs="Times New Roman"/>
                <w:bCs/>
                <w:color w:val="000000"/>
                <w:sz w:val="16"/>
                <w:szCs w:val="16"/>
              </w:rPr>
            </w:pPr>
            <w:r w:rsidRPr="00AB0EBB">
              <w:rPr>
                <w:rFonts w:ascii="Times New Roman" w:hAnsi="Times New Roman" w:cs="Times New Roman"/>
                <w:b/>
                <w:bCs/>
                <w:color w:val="000000"/>
                <w:sz w:val="16"/>
                <w:szCs w:val="16"/>
              </w:rPr>
              <w:t xml:space="preserve">Ст. Комсомольск-Мурманский Октябрьской ж/д, код: 018606 </w:t>
            </w:r>
            <w:r w:rsidRPr="00AB0EBB">
              <w:rPr>
                <w:rFonts w:ascii="Times New Roman" w:hAnsi="Times New Roman" w:cs="Times New Roman"/>
                <w:bCs/>
                <w:color w:val="000000"/>
                <w:sz w:val="16"/>
                <w:szCs w:val="16"/>
              </w:rPr>
              <w:t>(п/п грузополучателя)</w:t>
            </w:r>
          </w:p>
          <w:p w:rsidR="00AB0EBB" w:rsidRPr="00AB0EBB" w:rsidRDefault="00AB0EBB" w:rsidP="00AB0EBB">
            <w:pPr>
              <w:spacing w:after="0"/>
              <w:rPr>
                <w:rFonts w:ascii="Times New Roman" w:hAnsi="Times New Roman" w:cs="Times New Roman"/>
                <w:bCs/>
                <w:color w:val="000000"/>
                <w:sz w:val="16"/>
                <w:szCs w:val="16"/>
              </w:rPr>
            </w:pPr>
            <w:r w:rsidRPr="00AB0EBB">
              <w:rPr>
                <w:rFonts w:ascii="Times New Roman" w:hAnsi="Times New Roman" w:cs="Times New Roman"/>
                <w:bCs/>
                <w:color w:val="000000"/>
                <w:sz w:val="16"/>
                <w:szCs w:val="16"/>
              </w:rPr>
              <w:t>Получатель: Акционерное общество «</w:t>
            </w:r>
            <w:proofErr w:type="spellStart"/>
            <w:r w:rsidRPr="00AB0EBB">
              <w:rPr>
                <w:rFonts w:ascii="Times New Roman" w:hAnsi="Times New Roman" w:cs="Times New Roman"/>
                <w:bCs/>
                <w:color w:val="000000"/>
                <w:sz w:val="16"/>
                <w:szCs w:val="16"/>
              </w:rPr>
              <w:t>Мурманэнергосбыт</w:t>
            </w:r>
            <w:proofErr w:type="spellEnd"/>
            <w:r w:rsidRPr="00AB0EBB">
              <w:rPr>
                <w:rFonts w:ascii="Times New Roman" w:hAnsi="Times New Roman" w:cs="Times New Roman"/>
                <w:bCs/>
                <w:color w:val="000000"/>
                <w:sz w:val="16"/>
                <w:szCs w:val="16"/>
              </w:rPr>
              <w:t>», код 6396, ОКПО 88036460</w:t>
            </w:r>
          </w:p>
          <w:p w:rsidR="00C174DB" w:rsidRPr="00C174DB" w:rsidRDefault="00AB0EBB" w:rsidP="00AB0EBB">
            <w:pPr>
              <w:spacing w:after="0"/>
              <w:rPr>
                <w:rFonts w:ascii="Times New Roman" w:hAnsi="Times New Roman" w:cs="Times New Roman"/>
                <w:color w:val="000000"/>
                <w:sz w:val="16"/>
                <w:szCs w:val="16"/>
              </w:rPr>
            </w:pPr>
            <w:r w:rsidRPr="00AB0EBB">
              <w:rPr>
                <w:rFonts w:ascii="Times New Roman" w:hAnsi="Times New Roman" w:cs="Times New Roman"/>
                <w:bCs/>
                <w:color w:val="000000"/>
                <w:sz w:val="16"/>
                <w:szCs w:val="16"/>
              </w:rPr>
              <w:t>183034, г. Мурманск, Свердлова, 39.</w:t>
            </w:r>
          </w:p>
        </w:tc>
        <w:tc>
          <w:tcPr>
            <w:tcW w:w="707" w:type="dxa"/>
            <w:gridSpan w:val="3"/>
            <w:tcBorders>
              <w:top w:val="nil"/>
              <w:left w:val="single" w:sz="4" w:space="0" w:color="auto"/>
              <w:bottom w:val="single" w:sz="4" w:space="0" w:color="auto"/>
              <w:right w:val="single" w:sz="4" w:space="0" w:color="auto"/>
            </w:tcBorders>
            <w:shd w:val="clear" w:color="auto" w:fill="auto"/>
            <w:vAlign w:val="center"/>
          </w:tcPr>
          <w:p w:rsidR="00C174DB" w:rsidRPr="00C174DB" w:rsidRDefault="004945A4"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r w:rsidR="00C174DB" w:rsidRPr="00C174DB">
              <w:rPr>
                <w:rFonts w:ascii="Times New Roman" w:hAnsi="Times New Roman" w:cs="Times New Roman"/>
                <w:b/>
                <w:bCs/>
                <w:color w:val="000000"/>
                <w:sz w:val="16"/>
                <w:szCs w:val="16"/>
              </w:rPr>
              <w:t> </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8" w:type="dxa"/>
            <w:gridSpan w:val="3"/>
            <w:tcBorders>
              <w:top w:val="nil"/>
              <w:left w:val="nil"/>
              <w:bottom w:val="single" w:sz="4" w:space="0" w:color="auto"/>
              <w:right w:val="single" w:sz="4" w:space="0" w:color="auto"/>
            </w:tcBorders>
            <w:shd w:val="clear" w:color="auto" w:fill="auto"/>
            <w:vAlign w:val="center"/>
          </w:tcPr>
          <w:p w:rsidR="00C174DB" w:rsidRPr="00C174DB" w:rsidRDefault="004945A4"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10"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4945A4"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4945A4"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8"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4945A4"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4945A4"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8"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946" w:type="dxa"/>
            <w:tcBorders>
              <w:top w:val="nil"/>
              <w:left w:val="nil"/>
              <w:bottom w:val="single" w:sz="4" w:space="0" w:color="auto"/>
              <w:right w:val="single" w:sz="4" w:space="0" w:color="auto"/>
            </w:tcBorders>
            <w:shd w:val="clear" w:color="auto" w:fill="auto"/>
            <w:vAlign w:val="center"/>
          </w:tcPr>
          <w:p w:rsidR="00C174DB" w:rsidRPr="00C174DB" w:rsidRDefault="004945A4"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58"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659" w:type="dxa"/>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96" w:type="dxa"/>
            <w:gridSpan w:val="4"/>
            <w:tcBorders>
              <w:top w:val="nil"/>
              <w:left w:val="nil"/>
              <w:bottom w:val="single" w:sz="4" w:space="0" w:color="auto"/>
              <w:right w:val="single" w:sz="4" w:space="0" w:color="auto"/>
            </w:tcBorders>
            <w:shd w:val="clear" w:color="auto" w:fill="auto"/>
            <w:noWrap/>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23"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BB10C0">
        <w:trPr>
          <w:trHeight w:val="1833"/>
        </w:trPr>
        <w:tc>
          <w:tcPr>
            <w:tcW w:w="889" w:type="dxa"/>
            <w:tcBorders>
              <w:top w:val="nil"/>
              <w:left w:val="single" w:sz="4" w:space="0" w:color="auto"/>
              <w:bottom w:val="single" w:sz="4" w:space="0" w:color="auto"/>
              <w:right w:val="single" w:sz="4" w:space="0" w:color="auto"/>
            </w:tcBorders>
            <w:shd w:val="clear" w:color="auto" w:fill="auto"/>
            <w:vAlign w:val="center"/>
          </w:tcPr>
          <w:p w:rsidR="00C174DB" w:rsidRPr="00C174DB" w:rsidRDefault="00C05DD6"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2400</w:t>
            </w:r>
          </w:p>
        </w:tc>
        <w:tc>
          <w:tcPr>
            <w:tcW w:w="2807" w:type="dxa"/>
            <w:gridSpan w:val="4"/>
            <w:tcBorders>
              <w:top w:val="nil"/>
              <w:left w:val="nil"/>
              <w:bottom w:val="single" w:sz="4" w:space="0" w:color="auto"/>
              <w:right w:val="nil"/>
            </w:tcBorders>
            <w:shd w:val="clear" w:color="auto" w:fill="auto"/>
            <w:vAlign w:val="center"/>
          </w:tcPr>
          <w:p w:rsidR="00C174DB" w:rsidRPr="00C174DB" w:rsidRDefault="00C174DB" w:rsidP="00E41994">
            <w:pPr>
              <w:spacing w:after="0"/>
              <w:rPr>
                <w:rFonts w:ascii="Times New Roman" w:hAnsi="Times New Roman" w:cs="Times New Roman"/>
                <w:color w:val="000000"/>
                <w:sz w:val="16"/>
                <w:szCs w:val="16"/>
              </w:rPr>
            </w:pPr>
            <w:r w:rsidRPr="00C174DB">
              <w:rPr>
                <w:rFonts w:ascii="Times New Roman" w:hAnsi="Times New Roman" w:cs="Times New Roman"/>
                <w:b/>
                <w:bCs/>
                <w:color w:val="000000"/>
                <w:sz w:val="16"/>
                <w:szCs w:val="16"/>
              </w:rPr>
              <w:t xml:space="preserve">Ст. Мурманск  Октябрьской ж/д, код: 018409 </w:t>
            </w:r>
            <w:r w:rsidRPr="00C174DB">
              <w:rPr>
                <w:rFonts w:ascii="Times New Roman" w:hAnsi="Times New Roman" w:cs="Times New Roman"/>
                <w:color w:val="000000"/>
                <w:sz w:val="16"/>
                <w:szCs w:val="16"/>
              </w:rPr>
              <w:t>(</w:t>
            </w:r>
            <w:proofErr w:type="gramStart"/>
            <w:r w:rsidRPr="00C174DB">
              <w:rPr>
                <w:rFonts w:ascii="Times New Roman" w:hAnsi="Times New Roman" w:cs="Times New Roman"/>
                <w:color w:val="000000"/>
                <w:sz w:val="16"/>
                <w:szCs w:val="16"/>
              </w:rPr>
              <w:t>п</w:t>
            </w:r>
            <w:proofErr w:type="gramEnd"/>
            <w:r w:rsidRPr="00C174DB">
              <w:rPr>
                <w:rFonts w:ascii="Times New Roman" w:hAnsi="Times New Roman" w:cs="Times New Roman"/>
                <w:color w:val="000000"/>
                <w:sz w:val="16"/>
                <w:szCs w:val="16"/>
              </w:rPr>
              <w:t>/п «35 СРЗ» АО «Звездочка»)</w:t>
            </w:r>
            <w:r w:rsidRPr="00C174DB">
              <w:rPr>
                <w:rFonts w:ascii="Times New Roman" w:hAnsi="Times New Roman" w:cs="Times New Roman"/>
                <w:color w:val="000000"/>
                <w:sz w:val="16"/>
                <w:szCs w:val="16"/>
              </w:rPr>
              <w:br/>
              <w:t>Получатель: Акционерное общество «</w:t>
            </w:r>
            <w:proofErr w:type="spellStart"/>
            <w:r w:rsidRPr="00C174DB">
              <w:rPr>
                <w:rFonts w:ascii="Times New Roman" w:hAnsi="Times New Roman" w:cs="Times New Roman"/>
                <w:color w:val="000000"/>
                <w:sz w:val="16"/>
                <w:szCs w:val="16"/>
              </w:rPr>
              <w:t>Мурманэнергосбыт</w:t>
            </w:r>
            <w:proofErr w:type="spellEnd"/>
            <w:r w:rsidRPr="00C174DB">
              <w:rPr>
                <w:rFonts w:ascii="Times New Roman" w:hAnsi="Times New Roman" w:cs="Times New Roman"/>
                <w:color w:val="000000"/>
                <w:sz w:val="16"/>
                <w:szCs w:val="16"/>
              </w:rPr>
              <w:t>», код 6396, ОКПО 88036460</w:t>
            </w:r>
            <w:r w:rsidRPr="00C174DB">
              <w:rPr>
                <w:rFonts w:ascii="Times New Roman" w:hAnsi="Times New Roman" w:cs="Times New Roman"/>
                <w:color w:val="000000"/>
                <w:sz w:val="16"/>
                <w:szCs w:val="16"/>
              </w:rPr>
              <w:br/>
              <w:t>183034, г. Мурманск, Свердлова, 39</w:t>
            </w:r>
            <w:r w:rsidRPr="00C174DB">
              <w:rPr>
                <w:rFonts w:ascii="Times New Roman" w:hAnsi="Times New Roman" w:cs="Times New Roman"/>
                <w:color w:val="000000"/>
                <w:sz w:val="16"/>
                <w:szCs w:val="16"/>
              </w:rPr>
              <w:br/>
            </w:r>
            <w:r w:rsidRPr="00C174DB">
              <w:rPr>
                <w:rFonts w:ascii="Times New Roman" w:hAnsi="Times New Roman" w:cs="Times New Roman"/>
                <w:sz w:val="16"/>
                <w:szCs w:val="16"/>
              </w:rPr>
              <w:t>(ПРИНИМАЮТ ТОЛЬКО В 4-Х ОСНЫХ ЦИСТЕРНАХ)</w:t>
            </w:r>
          </w:p>
        </w:tc>
        <w:tc>
          <w:tcPr>
            <w:tcW w:w="707" w:type="dxa"/>
            <w:gridSpan w:val="3"/>
            <w:tcBorders>
              <w:top w:val="nil"/>
              <w:left w:val="single" w:sz="4" w:space="0" w:color="auto"/>
              <w:bottom w:val="single" w:sz="4" w:space="0" w:color="auto"/>
              <w:right w:val="single" w:sz="4" w:space="0" w:color="auto"/>
            </w:tcBorders>
            <w:shd w:val="clear" w:color="auto" w:fill="auto"/>
            <w:vAlign w:val="center"/>
          </w:tcPr>
          <w:p w:rsidR="00C174DB" w:rsidRPr="00C174DB" w:rsidRDefault="00361419"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361419"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8" w:type="dxa"/>
            <w:gridSpan w:val="3"/>
            <w:tcBorders>
              <w:top w:val="nil"/>
              <w:left w:val="nil"/>
              <w:bottom w:val="single" w:sz="4" w:space="0" w:color="auto"/>
              <w:right w:val="single" w:sz="4" w:space="0" w:color="auto"/>
            </w:tcBorders>
            <w:shd w:val="clear" w:color="auto" w:fill="auto"/>
            <w:vAlign w:val="center"/>
          </w:tcPr>
          <w:p w:rsidR="00C174DB" w:rsidRPr="00C174DB" w:rsidRDefault="00361419"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400</w:t>
            </w:r>
          </w:p>
        </w:tc>
        <w:tc>
          <w:tcPr>
            <w:tcW w:w="710"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8"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8" w:type="dxa"/>
            <w:gridSpan w:val="2"/>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946" w:type="dxa"/>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58" w:type="dxa"/>
            <w:gridSpan w:val="2"/>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59" w:type="dxa"/>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96" w:type="dxa"/>
            <w:gridSpan w:val="4"/>
            <w:tcBorders>
              <w:top w:val="nil"/>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23"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BB10C0">
        <w:trPr>
          <w:trHeight w:val="1872"/>
        </w:trPr>
        <w:tc>
          <w:tcPr>
            <w:tcW w:w="889" w:type="dxa"/>
            <w:tcBorders>
              <w:top w:val="nil"/>
              <w:left w:val="single" w:sz="4" w:space="0" w:color="auto"/>
              <w:bottom w:val="single" w:sz="4" w:space="0" w:color="auto"/>
              <w:right w:val="single" w:sz="4" w:space="0" w:color="auto"/>
            </w:tcBorders>
            <w:shd w:val="clear" w:color="auto" w:fill="auto"/>
            <w:vAlign w:val="center"/>
          </w:tcPr>
          <w:p w:rsidR="00C174DB" w:rsidRPr="00C174DB" w:rsidRDefault="00C05DD6"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7</w:t>
            </w:r>
            <w:r w:rsidR="00C174DB" w:rsidRPr="00C174DB">
              <w:rPr>
                <w:rFonts w:ascii="Times New Roman" w:hAnsi="Times New Roman" w:cs="Times New Roman"/>
                <w:b/>
                <w:bCs/>
                <w:color w:val="000000"/>
                <w:sz w:val="16"/>
                <w:szCs w:val="16"/>
              </w:rPr>
              <w:t>00</w:t>
            </w:r>
          </w:p>
        </w:tc>
        <w:tc>
          <w:tcPr>
            <w:tcW w:w="2807"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spacing w:after="0"/>
              <w:rPr>
                <w:rFonts w:ascii="Times New Roman" w:hAnsi="Times New Roman" w:cs="Times New Roman"/>
                <w:color w:val="000000"/>
                <w:sz w:val="16"/>
                <w:szCs w:val="16"/>
              </w:rPr>
            </w:pPr>
            <w:proofErr w:type="spellStart"/>
            <w:r w:rsidRPr="00C174DB">
              <w:rPr>
                <w:rFonts w:ascii="Times New Roman" w:hAnsi="Times New Roman" w:cs="Times New Roman"/>
                <w:b/>
                <w:bCs/>
                <w:color w:val="000000"/>
                <w:sz w:val="16"/>
                <w:szCs w:val="16"/>
              </w:rPr>
              <w:t>Ст</w:t>
            </w:r>
            <w:proofErr w:type="gramStart"/>
            <w:r w:rsidRPr="00C174DB">
              <w:rPr>
                <w:rFonts w:ascii="Times New Roman" w:hAnsi="Times New Roman" w:cs="Times New Roman"/>
                <w:b/>
                <w:bCs/>
                <w:color w:val="000000"/>
                <w:sz w:val="16"/>
                <w:szCs w:val="16"/>
              </w:rPr>
              <w:t>.О</w:t>
            </w:r>
            <w:proofErr w:type="gramEnd"/>
            <w:r w:rsidRPr="00C174DB">
              <w:rPr>
                <w:rFonts w:ascii="Times New Roman" w:hAnsi="Times New Roman" w:cs="Times New Roman"/>
                <w:b/>
                <w:bCs/>
                <w:color w:val="000000"/>
                <w:sz w:val="16"/>
                <w:szCs w:val="16"/>
              </w:rPr>
              <w:t>ленегорск</w:t>
            </w:r>
            <w:proofErr w:type="spellEnd"/>
            <w:r w:rsidRPr="00C174DB">
              <w:rPr>
                <w:rFonts w:ascii="Times New Roman" w:hAnsi="Times New Roman" w:cs="Times New Roman"/>
                <w:b/>
                <w:bCs/>
                <w:color w:val="000000"/>
                <w:sz w:val="16"/>
                <w:szCs w:val="16"/>
              </w:rPr>
              <w:t xml:space="preserve"> Октябрьской ж/</w:t>
            </w:r>
            <w:proofErr w:type="spellStart"/>
            <w:r w:rsidRPr="00C174DB">
              <w:rPr>
                <w:rFonts w:ascii="Times New Roman" w:hAnsi="Times New Roman" w:cs="Times New Roman"/>
                <w:b/>
                <w:bCs/>
                <w:color w:val="000000"/>
                <w:sz w:val="16"/>
                <w:szCs w:val="16"/>
              </w:rPr>
              <w:t>д,код</w:t>
            </w:r>
            <w:proofErr w:type="spellEnd"/>
            <w:r w:rsidRPr="00C174DB">
              <w:rPr>
                <w:rFonts w:ascii="Times New Roman" w:hAnsi="Times New Roman" w:cs="Times New Roman"/>
                <w:b/>
                <w:bCs/>
                <w:color w:val="000000"/>
                <w:sz w:val="16"/>
                <w:szCs w:val="16"/>
              </w:rPr>
              <w:t>: 016308</w:t>
            </w:r>
            <w:r w:rsidRPr="00C174DB">
              <w:rPr>
                <w:rFonts w:ascii="Times New Roman" w:hAnsi="Times New Roman" w:cs="Times New Roman"/>
                <w:color w:val="000000"/>
                <w:sz w:val="16"/>
                <w:szCs w:val="16"/>
              </w:rPr>
              <w:t xml:space="preserve">  (п/п грузополучателя)</w:t>
            </w:r>
            <w:r w:rsidRPr="00C174DB">
              <w:rPr>
                <w:rFonts w:ascii="Times New Roman" w:hAnsi="Times New Roman" w:cs="Times New Roman"/>
                <w:color w:val="000000"/>
                <w:sz w:val="16"/>
                <w:szCs w:val="16"/>
              </w:rPr>
              <w:br/>
              <w:t>Получатель: Акционерное общество «</w:t>
            </w:r>
            <w:proofErr w:type="spellStart"/>
            <w:r w:rsidRPr="00C174DB">
              <w:rPr>
                <w:rFonts w:ascii="Times New Roman" w:hAnsi="Times New Roman" w:cs="Times New Roman"/>
                <w:color w:val="000000"/>
                <w:sz w:val="16"/>
                <w:szCs w:val="16"/>
              </w:rPr>
              <w:t>Мурманэнергосбыт</w:t>
            </w:r>
            <w:proofErr w:type="spellEnd"/>
            <w:r w:rsidRPr="00C174DB">
              <w:rPr>
                <w:rFonts w:ascii="Times New Roman" w:hAnsi="Times New Roman" w:cs="Times New Roman"/>
                <w:color w:val="000000"/>
                <w:sz w:val="16"/>
                <w:szCs w:val="16"/>
              </w:rPr>
              <w:t>», код 6396, ОКПО 88036460</w:t>
            </w:r>
            <w:r w:rsidRPr="00C174DB">
              <w:rPr>
                <w:rFonts w:ascii="Times New Roman" w:hAnsi="Times New Roman" w:cs="Times New Roman"/>
                <w:color w:val="000000"/>
                <w:sz w:val="16"/>
                <w:szCs w:val="16"/>
              </w:rPr>
              <w:br/>
              <w:t xml:space="preserve">183034, г. Мурманск, Свердлова, 39. </w:t>
            </w:r>
            <w:r w:rsidRPr="00C174DB">
              <w:rPr>
                <w:rFonts w:ascii="Times New Roman" w:hAnsi="Times New Roman" w:cs="Times New Roman"/>
                <w:color w:val="000000"/>
                <w:sz w:val="16"/>
                <w:szCs w:val="16"/>
              </w:rPr>
              <w:br/>
            </w:r>
            <w:r w:rsidRPr="00C174DB">
              <w:rPr>
                <w:rFonts w:ascii="Times New Roman" w:hAnsi="Times New Roman" w:cs="Times New Roman"/>
                <w:sz w:val="16"/>
                <w:szCs w:val="16"/>
              </w:rPr>
              <w:t>(ПРИНИМАЮТ ТОЛЬКО В 4-Х ОСНЫХ ЦИСТЕРНАХ)</w:t>
            </w:r>
          </w:p>
        </w:tc>
        <w:tc>
          <w:tcPr>
            <w:tcW w:w="707" w:type="dxa"/>
            <w:gridSpan w:val="3"/>
            <w:tcBorders>
              <w:top w:val="nil"/>
              <w:left w:val="nil"/>
              <w:bottom w:val="single" w:sz="4" w:space="0" w:color="auto"/>
              <w:right w:val="single" w:sz="4" w:space="0" w:color="auto"/>
            </w:tcBorders>
            <w:shd w:val="clear" w:color="auto" w:fill="auto"/>
            <w:vAlign w:val="center"/>
          </w:tcPr>
          <w:p w:rsidR="00C174DB" w:rsidRPr="00C174DB" w:rsidRDefault="00FF24F1"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700</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8"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10"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8"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8" w:type="dxa"/>
            <w:gridSpan w:val="2"/>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946" w:type="dxa"/>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58" w:type="dxa"/>
            <w:gridSpan w:val="2"/>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59" w:type="dxa"/>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96" w:type="dxa"/>
            <w:gridSpan w:val="4"/>
            <w:tcBorders>
              <w:top w:val="nil"/>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23"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BB10C0">
        <w:trPr>
          <w:trHeight w:val="1286"/>
        </w:trPr>
        <w:tc>
          <w:tcPr>
            <w:tcW w:w="889" w:type="dxa"/>
            <w:tcBorders>
              <w:top w:val="nil"/>
              <w:left w:val="single" w:sz="4" w:space="0" w:color="auto"/>
              <w:bottom w:val="single" w:sz="4" w:space="0" w:color="auto"/>
              <w:right w:val="single" w:sz="4" w:space="0" w:color="auto"/>
            </w:tcBorders>
            <w:shd w:val="clear" w:color="auto" w:fill="auto"/>
            <w:vAlign w:val="center"/>
          </w:tcPr>
          <w:p w:rsidR="00C174DB" w:rsidRPr="00C174DB" w:rsidRDefault="00C05DD6"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lastRenderedPageBreak/>
              <w:t>6400</w:t>
            </w:r>
          </w:p>
        </w:tc>
        <w:tc>
          <w:tcPr>
            <w:tcW w:w="2807"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spacing w:after="0"/>
              <w:rPr>
                <w:rFonts w:ascii="Times New Roman" w:hAnsi="Times New Roman" w:cs="Times New Roman"/>
                <w:color w:val="000000"/>
                <w:sz w:val="16"/>
                <w:szCs w:val="16"/>
              </w:rPr>
            </w:pPr>
            <w:r w:rsidRPr="00C174DB">
              <w:rPr>
                <w:rFonts w:ascii="Times New Roman" w:hAnsi="Times New Roman" w:cs="Times New Roman"/>
                <w:b/>
                <w:bCs/>
                <w:color w:val="000000"/>
                <w:sz w:val="16"/>
                <w:szCs w:val="16"/>
              </w:rPr>
              <w:t xml:space="preserve">Ст. </w:t>
            </w:r>
            <w:proofErr w:type="spellStart"/>
            <w:r w:rsidRPr="00C174DB">
              <w:rPr>
                <w:rFonts w:ascii="Times New Roman" w:hAnsi="Times New Roman" w:cs="Times New Roman"/>
                <w:b/>
                <w:bCs/>
                <w:color w:val="000000"/>
                <w:sz w:val="16"/>
                <w:szCs w:val="16"/>
              </w:rPr>
              <w:t>Ваенга</w:t>
            </w:r>
            <w:proofErr w:type="spellEnd"/>
            <w:r w:rsidRPr="00C174DB">
              <w:rPr>
                <w:rFonts w:ascii="Times New Roman" w:hAnsi="Times New Roman" w:cs="Times New Roman"/>
                <w:b/>
                <w:bCs/>
                <w:color w:val="000000"/>
                <w:sz w:val="16"/>
                <w:szCs w:val="16"/>
              </w:rPr>
              <w:t xml:space="preserve"> Октябрьской ж/д, код: 019007</w:t>
            </w:r>
            <w:r w:rsidRPr="00C174DB">
              <w:rPr>
                <w:rFonts w:ascii="Times New Roman" w:hAnsi="Times New Roman" w:cs="Times New Roman"/>
                <w:color w:val="000000"/>
                <w:sz w:val="16"/>
                <w:szCs w:val="16"/>
              </w:rPr>
              <w:t xml:space="preserve"> (</w:t>
            </w:r>
            <w:proofErr w:type="gramStart"/>
            <w:r w:rsidRPr="00C174DB">
              <w:rPr>
                <w:rFonts w:ascii="Times New Roman" w:hAnsi="Times New Roman" w:cs="Times New Roman"/>
                <w:color w:val="000000"/>
                <w:sz w:val="16"/>
                <w:szCs w:val="16"/>
              </w:rPr>
              <w:t>п</w:t>
            </w:r>
            <w:proofErr w:type="gramEnd"/>
            <w:r w:rsidRPr="00C174DB">
              <w:rPr>
                <w:rFonts w:ascii="Times New Roman" w:hAnsi="Times New Roman" w:cs="Times New Roman"/>
                <w:color w:val="000000"/>
                <w:sz w:val="16"/>
                <w:szCs w:val="16"/>
              </w:rPr>
              <w:t>/п грузополучателя)</w:t>
            </w:r>
            <w:r w:rsidRPr="00C174DB">
              <w:rPr>
                <w:rFonts w:ascii="Times New Roman" w:hAnsi="Times New Roman" w:cs="Times New Roman"/>
                <w:color w:val="000000"/>
                <w:sz w:val="16"/>
                <w:szCs w:val="16"/>
              </w:rPr>
              <w:br/>
              <w:t>Получатель: Акционерное общество «</w:t>
            </w:r>
            <w:proofErr w:type="spellStart"/>
            <w:r w:rsidRPr="00C174DB">
              <w:rPr>
                <w:rFonts w:ascii="Times New Roman" w:hAnsi="Times New Roman" w:cs="Times New Roman"/>
                <w:color w:val="000000"/>
                <w:sz w:val="16"/>
                <w:szCs w:val="16"/>
              </w:rPr>
              <w:t>Мурманэнергосбыт</w:t>
            </w:r>
            <w:proofErr w:type="spellEnd"/>
            <w:r w:rsidRPr="00C174DB">
              <w:rPr>
                <w:rFonts w:ascii="Times New Roman" w:hAnsi="Times New Roman" w:cs="Times New Roman"/>
                <w:color w:val="000000"/>
                <w:sz w:val="16"/>
                <w:szCs w:val="16"/>
              </w:rPr>
              <w:t>», код 6396, ОКПО 88036460</w:t>
            </w:r>
            <w:r w:rsidRPr="00C174DB">
              <w:rPr>
                <w:rFonts w:ascii="Times New Roman" w:hAnsi="Times New Roman" w:cs="Times New Roman"/>
                <w:color w:val="000000"/>
                <w:sz w:val="16"/>
                <w:szCs w:val="16"/>
              </w:rPr>
              <w:br/>
              <w:t>183034, г. Мурманск, Свердлова, 39.</w:t>
            </w:r>
          </w:p>
        </w:tc>
        <w:tc>
          <w:tcPr>
            <w:tcW w:w="707" w:type="dxa"/>
            <w:gridSpan w:val="3"/>
            <w:tcBorders>
              <w:top w:val="nil"/>
              <w:left w:val="nil"/>
              <w:bottom w:val="single" w:sz="4" w:space="0" w:color="auto"/>
              <w:right w:val="single" w:sz="4" w:space="0" w:color="auto"/>
            </w:tcBorders>
            <w:shd w:val="clear" w:color="auto" w:fill="auto"/>
            <w:vAlign w:val="bottom"/>
          </w:tcPr>
          <w:p w:rsidR="00C174DB" w:rsidRPr="00C174DB" w:rsidRDefault="00C174DB" w:rsidP="00E41994">
            <w:pPr>
              <w:rPr>
                <w:rFonts w:ascii="Times New Roman" w:hAnsi="Times New Roman" w:cs="Times New Roman"/>
                <w:color w:val="000000"/>
                <w:sz w:val="16"/>
                <w:szCs w:val="16"/>
              </w:rPr>
            </w:pPr>
            <w:r w:rsidRPr="00C174DB">
              <w:rPr>
                <w:rFonts w:ascii="Times New Roman" w:hAnsi="Times New Roman" w:cs="Times New Roman"/>
                <w:color w:val="000000"/>
                <w:sz w:val="16"/>
                <w:szCs w:val="16"/>
              </w:rPr>
              <w:t> </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r w:rsidR="00495075">
              <w:rPr>
                <w:rFonts w:ascii="Times New Roman" w:hAnsi="Times New Roman" w:cs="Times New Roman"/>
                <w:b/>
                <w:bCs/>
                <w:color w:val="000000"/>
                <w:sz w:val="16"/>
                <w:szCs w:val="16"/>
              </w:rPr>
              <w:t>1000</w:t>
            </w:r>
          </w:p>
        </w:tc>
        <w:tc>
          <w:tcPr>
            <w:tcW w:w="708" w:type="dxa"/>
            <w:gridSpan w:val="3"/>
            <w:tcBorders>
              <w:top w:val="nil"/>
              <w:left w:val="nil"/>
              <w:bottom w:val="single" w:sz="4" w:space="0" w:color="auto"/>
              <w:right w:val="single" w:sz="4" w:space="0" w:color="auto"/>
            </w:tcBorders>
            <w:shd w:val="clear" w:color="auto" w:fill="auto"/>
            <w:vAlign w:val="center"/>
          </w:tcPr>
          <w:p w:rsidR="00C174DB" w:rsidRPr="00C174DB" w:rsidRDefault="00495075"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10" w:type="dxa"/>
            <w:gridSpan w:val="3"/>
            <w:tcBorders>
              <w:top w:val="nil"/>
              <w:left w:val="nil"/>
              <w:bottom w:val="single" w:sz="4" w:space="0" w:color="auto"/>
              <w:right w:val="single" w:sz="4" w:space="0" w:color="auto"/>
            </w:tcBorders>
            <w:shd w:val="clear" w:color="auto" w:fill="auto"/>
            <w:vAlign w:val="center"/>
          </w:tcPr>
          <w:p w:rsidR="00C174DB" w:rsidRPr="00C174DB" w:rsidRDefault="00495075"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495075"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8" w:type="dxa"/>
            <w:gridSpan w:val="3"/>
            <w:tcBorders>
              <w:top w:val="nil"/>
              <w:left w:val="nil"/>
              <w:bottom w:val="single" w:sz="4" w:space="0" w:color="auto"/>
              <w:right w:val="single" w:sz="4" w:space="0" w:color="auto"/>
            </w:tcBorders>
            <w:shd w:val="clear" w:color="auto" w:fill="auto"/>
            <w:vAlign w:val="center"/>
          </w:tcPr>
          <w:p w:rsidR="00C174DB" w:rsidRPr="00C174DB" w:rsidRDefault="00495075"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4945A4"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8" w:type="dxa"/>
            <w:gridSpan w:val="2"/>
            <w:tcBorders>
              <w:top w:val="nil"/>
              <w:left w:val="nil"/>
              <w:bottom w:val="single" w:sz="4" w:space="0" w:color="auto"/>
              <w:right w:val="single" w:sz="4" w:space="0" w:color="auto"/>
            </w:tcBorders>
            <w:shd w:val="clear" w:color="auto" w:fill="auto"/>
            <w:vAlign w:val="center"/>
          </w:tcPr>
          <w:p w:rsidR="00C174DB" w:rsidRPr="00C174DB" w:rsidRDefault="004945A4"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400</w:t>
            </w:r>
          </w:p>
        </w:tc>
        <w:tc>
          <w:tcPr>
            <w:tcW w:w="946" w:type="dxa"/>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58"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659" w:type="dxa"/>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96" w:type="dxa"/>
            <w:gridSpan w:val="4"/>
            <w:tcBorders>
              <w:top w:val="nil"/>
              <w:left w:val="nil"/>
              <w:bottom w:val="single" w:sz="4" w:space="0" w:color="auto"/>
              <w:right w:val="single" w:sz="4" w:space="0" w:color="auto"/>
            </w:tcBorders>
            <w:shd w:val="clear" w:color="auto" w:fill="auto"/>
            <w:noWrap/>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248" w:type="dxa"/>
            <w:gridSpan w:val="4"/>
            <w:tcBorders>
              <w:top w:val="nil"/>
              <w:left w:val="nil"/>
              <w:bottom w:val="nil"/>
              <w:right w:val="nil"/>
            </w:tcBorders>
            <w:shd w:val="clear" w:color="auto" w:fill="auto"/>
            <w:noWrap/>
            <w:vAlign w:val="bottom"/>
            <w:hideMark/>
          </w:tcPr>
          <w:p w:rsidR="00C174DB" w:rsidRDefault="00C174DB" w:rsidP="00E41994">
            <w:pPr>
              <w:spacing w:after="0" w:line="240" w:lineRule="auto"/>
              <w:rPr>
                <w:rFonts w:ascii="Times New Roman" w:eastAsia="Times New Roman" w:hAnsi="Times New Roman" w:cs="Times New Roman"/>
                <w:color w:val="000000"/>
                <w:sz w:val="20"/>
                <w:szCs w:val="20"/>
                <w:lang w:eastAsia="ru-RU"/>
              </w:rPr>
            </w:pPr>
          </w:p>
          <w:p w:rsidR="00C05DD6" w:rsidRPr="00475180" w:rsidRDefault="00C05DD6"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23"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C05DD6" w:rsidRPr="00475180" w:rsidTr="00BB10C0">
        <w:trPr>
          <w:trHeight w:val="1291"/>
        </w:trPr>
        <w:tc>
          <w:tcPr>
            <w:tcW w:w="889" w:type="dxa"/>
            <w:tcBorders>
              <w:top w:val="nil"/>
              <w:left w:val="single" w:sz="4" w:space="0" w:color="auto"/>
              <w:bottom w:val="single" w:sz="4" w:space="0" w:color="auto"/>
              <w:right w:val="single" w:sz="4" w:space="0" w:color="auto"/>
            </w:tcBorders>
            <w:shd w:val="clear" w:color="auto" w:fill="auto"/>
            <w:vAlign w:val="center"/>
          </w:tcPr>
          <w:p w:rsidR="00C05DD6" w:rsidRDefault="00C05DD6"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1500</w:t>
            </w:r>
          </w:p>
        </w:tc>
        <w:tc>
          <w:tcPr>
            <w:tcW w:w="2807" w:type="dxa"/>
            <w:gridSpan w:val="4"/>
            <w:tcBorders>
              <w:top w:val="nil"/>
              <w:left w:val="nil"/>
              <w:bottom w:val="single" w:sz="4" w:space="0" w:color="auto"/>
              <w:right w:val="nil"/>
            </w:tcBorders>
            <w:shd w:val="clear" w:color="auto" w:fill="auto"/>
            <w:vAlign w:val="center"/>
          </w:tcPr>
          <w:p w:rsidR="00297774" w:rsidRPr="00297774" w:rsidRDefault="00297774" w:rsidP="00297774">
            <w:pPr>
              <w:spacing w:after="0"/>
              <w:rPr>
                <w:rFonts w:ascii="Times New Roman" w:hAnsi="Times New Roman" w:cs="Times New Roman"/>
                <w:bCs/>
                <w:color w:val="000000"/>
                <w:sz w:val="16"/>
                <w:szCs w:val="16"/>
              </w:rPr>
            </w:pPr>
            <w:r w:rsidRPr="00297774">
              <w:rPr>
                <w:rFonts w:ascii="Times New Roman" w:hAnsi="Times New Roman" w:cs="Times New Roman"/>
                <w:b/>
                <w:bCs/>
                <w:color w:val="000000"/>
                <w:sz w:val="16"/>
                <w:szCs w:val="16"/>
              </w:rPr>
              <w:t xml:space="preserve">Ст. Никель-Мурманский Октябрьской ж/д, код: 018201 </w:t>
            </w:r>
            <w:r w:rsidRPr="00297774">
              <w:rPr>
                <w:rFonts w:ascii="Times New Roman" w:hAnsi="Times New Roman" w:cs="Times New Roman"/>
                <w:bCs/>
                <w:color w:val="000000"/>
                <w:sz w:val="16"/>
                <w:szCs w:val="16"/>
              </w:rPr>
              <w:t>(п/п грузополучателя)</w:t>
            </w:r>
          </w:p>
          <w:p w:rsidR="00297774" w:rsidRPr="00297774" w:rsidRDefault="00297774" w:rsidP="00297774">
            <w:pPr>
              <w:spacing w:after="0"/>
              <w:rPr>
                <w:rFonts w:ascii="Times New Roman" w:hAnsi="Times New Roman" w:cs="Times New Roman"/>
                <w:bCs/>
                <w:color w:val="000000"/>
                <w:sz w:val="16"/>
                <w:szCs w:val="16"/>
              </w:rPr>
            </w:pPr>
            <w:r w:rsidRPr="00297774">
              <w:rPr>
                <w:rFonts w:ascii="Times New Roman" w:hAnsi="Times New Roman" w:cs="Times New Roman"/>
                <w:bCs/>
                <w:color w:val="000000"/>
                <w:sz w:val="16"/>
                <w:szCs w:val="16"/>
              </w:rPr>
              <w:t>Получатель: АО «КГМК», код 4810, ОКПО 48200234 (для нужд Акционерного общества «</w:t>
            </w:r>
            <w:proofErr w:type="spellStart"/>
            <w:r w:rsidRPr="00297774">
              <w:rPr>
                <w:rFonts w:ascii="Times New Roman" w:hAnsi="Times New Roman" w:cs="Times New Roman"/>
                <w:bCs/>
                <w:color w:val="000000"/>
                <w:sz w:val="16"/>
                <w:szCs w:val="16"/>
              </w:rPr>
              <w:t>Мурманэнергосбыт</w:t>
            </w:r>
            <w:proofErr w:type="spellEnd"/>
            <w:r w:rsidRPr="00297774">
              <w:rPr>
                <w:rFonts w:ascii="Times New Roman" w:hAnsi="Times New Roman" w:cs="Times New Roman"/>
                <w:bCs/>
                <w:color w:val="000000"/>
                <w:sz w:val="16"/>
                <w:szCs w:val="16"/>
              </w:rPr>
              <w:t>», ОКПО 88036460)</w:t>
            </w:r>
          </w:p>
          <w:p w:rsidR="00C05DD6" w:rsidRPr="00C174DB" w:rsidRDefault="00297774" w:rsidP="00297774">
            <w:pPr>
              <w:spacing w:after="0"/>
              <w:rPr>
                <w:rFonts w:ascii="Times New Roman" w:hAnsi="Times New Roman" w:cs="Times New Roman"/>
                <w:b/>
                <w:bCs/>
                <w:color w:val="000000"/>
                <w:sz w:val="16"/>
                <w:szCs w:val="16"/>
              </w:rPr>
            </w:pPr>
            <w:r w:rsidRPr="00297774">
              <w:rPr>
                <w:rFonts w:ascii="Times New Roman" w:hAnsi="Times New Roman" w:cs="Times New Roman"/>
                <w:bCs/>
                <w:color w:val="000000"/>
                <w:sz w:val="16"/>
                <w:szCs w:val="16"/>
              </w:rPr>
              <w:t>184430, Мурманская обл., Мончегорск, Мончегорск-7.</w:t>
            </w:r>
          </w:p>
        </w:tc>
        <w:tc>
          <w:tcPr>
            <w:tcW w:w="707" w:type="dxa"/>
            <w:gridSpan w:val="3"/>
            <w:tcBorders>
              <w:top w:val="nil"/>
              <w:left w:val="single" w:sz="4" w:space="0" w:color="auto"/>
              <w:bottom w:val="single" w:sz="4" w:space="0" w:color="auto"/>
              <w:right w:val="single" w:sz="4" w:space="0" w:color="auto"/>
            </w:tcBorders>
            <w:shd w:val="clear" w:color="auto" w:fill="auto"/>
            <w:vAlign w:val="center"/>
          </w:tcPr>
          <w:p w:rsidR="00C05DD6" w:rsidRPr="00C174DB" w:rsidRDefault="00495075"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9" w:type="dxa"/>
            <w:gridSpan w:val="3"/>
            <w:tcBorders>
              <w:top w:val="nil"/>
              <w:left w:val="nil"/>
              <w:bottom w:val="single" w:sz="4" w:space="0" w:color="auto"/>
              <w:right w:val="single" w:sz="4" w:space="0" w:color="auto"/>
            </w:tcBorders>
            <w:shd w:val="clear" w:color="auto" w:fill="auto"/>
            <w:vAlign w:val="center"/>
          </w:tcPr>
          <w:p w:rsidR="00C05DD6" w:rsidRPr="00C174DB" w:rsidRDefault="00495075"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500</w:t>
            </w:r>
          </w:p>
        </w:tc>
        <w:tc>
          <w:tcPr>
            <w:tcW w:w="708" w:type="dxa"/>
            <w:gridSpan w:val="3"/>
            <w:tcBorders>
              <w:top w:val="nil"/>
              <w:left w:val="nil"/>
              <w:bottom w:val="single" w:sz="4" w:space="0" w:color="auto"/>
              <w:right w:val="single" w:sz="4" w:space="0" w:color="auto"/>
            </w:tcBorders>
            <w:shd w:val="clear" w:color="auto" w:fill="auto"/>
            <w:vAlign w:val="center"/>
          </w:tcPr>
          <w:p w:rsidR="00C05DD6" w:rsidRPr="00C174DB" w:rsidRDefault="00C05DD6" w:rsidP="00E41994">
            <w:pPr>
              <w:jc w:val="center"/>
              <w:rPr>
                <w:rFonts w:ascii="Times New Roman" w:hAnsi="Times New Roman" w:cs="Times New Roman"/>
                <w:b/>
                <w:bCs/>
                <w:color w:val="000000"/>
                <w:sz w:val="16"/>
                <w:szCs w:val="16"/>
              </w:rPr>
            </w:pPr>
          </w:p>
        </w:tc>
        <w:tc>
          <w:tcPr>
            <w:tcW w:w="710" w:type="dxa"/>
            <w:gridSpan w:val="3"/>
            <w:tcBorders>
              <w:top w:val="nil"/>
              <w:left w:val="nil"/>
              <w:bottom w:val="single" w:sz="4" w:space="0" w:color="auto"/>
              <w:right w:val="single" w:sz="4" w:space="0" w:color="auto"/>
            </w:tcBorders>
            <w:shd w:val="clear" w:color="auto" w:fill="auto"/>
            <w:vAlign w:val="center"/>
          </w:tcPr>
          <w:p w:rsidR="00C05DD6" w:rsidRPr="00C174DB" w:rsidRDefault="00C05DD6"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05DD6" w:rsidRPr="00C174DB" w:rsidRDefault="00C05DD6"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05DD6" w:rsidRPr="00C174DB" w:rsidRDefault="00C05DD6" w:rsidP="00E41994">
            <w:pPr>
              <w:jc w:val="center"/>
              <w:rPr>
                <w:rFonts w:ascii="Times New Roman" w:hAnsi="Times New Roman" w:cs="Times New Roman"/>
                <w:b/>
                <w:bCs/>
                <w:color w:val="000000"/>
                <w:sz w:val="16"/>
                <w:szCs w:val="16"/>
              </w:rPr>
            </w:pPr>
          </w:p>
        </w:tc>
        <w:tc>
          <w:tcPr>
            <w:tcW w:w="708" w:type="dxa"/>
            <w:gridSpan w:val="3"/>
            <w:tcBorders>
              <w:top w:val="nil"/>
              <w:left w:val="nil"/>
              <w:bottom w:val="single" w:sz="4" w:space="0" w:color="auto"/>
              <w:right w:val="single" w:sz="4" w:space="0" w:color="auto"/>
            </w:tcBorders>
            <w:shd w:val="clear" w:color="auto" w:fill="auto"/>
            <w:vAlign w:val="center"/>
          </w:tcPr>
          <w:p w:rsidR="00C05DD6" w:rsidRPr="00C174DB" w:rsidRDefault="00C05DD6"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05DD6" w:rsidRPr="00C174DB" w:rsidRDefault="00C05DD6"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05DD6" w:rsidRPr="00C174DB" w:rsidRDefault="00C05DD6"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05DD6" w:rsidRPr="00C174DB" w:rsidRDefault="00C05DD6" w:rsidP="00E41994">
            <w:pPr>
              <w:jc w:val="center"/>
              <w:rPr>
                <w:rFonts w:ascii="Times New Roman" w:hAnsi="Times New Roman" w:cs="Times New Roman"/>
                <w:b/>
                <w:bCs/>
                <w:color w:val="000000"/>
                <w:sz w:val="16"/>
                <w:szCs w:val="16"/>
              </w:rPr>
            </w:pPr>
          </w:p>
        </w:tc>
        <w:tc>
          <w:tcPr>
            <w:tcW w:w="708" w:type="dxa"/>
            <w:gridSpan w:val="2"/>
            <w:tcBorders>
              <w:top w:val="nil"/>
              <w:left w:val="nil"/>
              <w:bottom w:val="single" w:sz="4" w:space="0" w:color="auto"/>
              <w:right w:val="single" w:sz="4" w:space="0" w:color="auto"/>
            </w:tcBorders>
            <w:shd w:val="clear" w:color="auto" w:fill="auto"/>
            <w:vAlign w:val="center"/>
          </w:tcPr>
          <w:p w:rsidR="00C05DD6" w:rsidRPr="00C174DB" w:rsidRDefault="00C05DD6" w:rsidP="00E41994">
            <w:pPr>
              <w:jc w:val="center"/>
              <w:rPr>
                <w:rFonts w:ascii="Times New Roman" w:hAnsi="Times New Roman" w:cs="Times New Roman"/>
                <w:b/>
                <w:bCs/>
                <w:color w:val="000000"/>
                <w:sz w:val="16"/>
                <w:szCs w:val="16"/>
              </w:rPr>
            </w:pPr>
          </w:p>
        </w:tc>
        <w:tc>
          <w:tcPr>
            <w:tcW w:w="946" w:type="dxa"/>
            <w:tcBorders>
              <w:top w:val="nil"/>
              <w:left w:val="nil"/>
              <w:bottom w:val="single" w:sz="4" w:space="0" w:color="auto"/>
              <w:right w:val="single" w:sz="4" w:space="0" w:color="auto"/>
            </w:tcBorders>
            <w:shd w:val="clear" w:color="auto" w:fill="auto"/>
            <w:vAlign w:val="center"/>
          </w:tcPr>
          <w:p w:rsidR="00C05DD6" w:rsidRPr="00C174DB" w:rsidRDefault="00C05DD6" w:rsidP="00E41994">
            <w:pPr>
              <w:jc w:val="center"/>
              <w:rPr>
                <w:rFonts w:ascii="Times New Roman" w:hAnsi="Times New Roman" w:cs="Times New Roman"/>
                <w:b/>
                <w:bCs/>
                <w:color w:val="000000"/>
                <w:sz w:val="16"/>
                <w:szCs w:val="16"/>
              </w:rPr>
            </w:pPr>
          </w:p>
        </w:tc>
        <w:tc>
          <w:tcPr>
            <w:tcW w:w="758" w:type="dxa"/>
            <w:gridSpan w:val="2"/>
            <w:tcBorders>
              <w:top w:val="nil"/>
              <w:left w:val="nil"/>
              <w:bottom w:val="single" w:sz="4" w:space="0" w:color="auto"/>
              <w:right w:val="single" w:sz="4" w:space="0" w:color="auto"/>
            </w:tcBorders>
            <w:shd w:val="clear" w:color="auto" w:fill="auto"/>
            <w:vAlign w:val="center"/>
          </w:tcPr>
          <w:p w:rsidR="00C05DD6" w:rsidRPr="00C174DB" w:rsidRDefault="00C05DD6"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05DD6" w:rsidRPr="00C174DB" w:rsidRDefault="00C05DD6" w:rsidP="00E41994">
            <w:pPr>
              <w:jc w:val="center"/>
              <w:rPr>
                <w:rFonts w:ascii="Times New Roman" w:hAnsi="Times New Roman" w:cs="Times New Roman"/>
                <w:b/>
                <w:bCs/>
                <w:color w:val="000000"/>
                <w:sz w:val="16"/>
                <w:szCs w:val="16"/>
              </w:rPr>
            </w:pPr>
          </w:p>
        </w:tc>
        <w:tc>
          <w:tcPr>
            <w:tcW w:w="659" w:type="dxa"/>
            <w:tcBorders>
              <w:top w:val="nil"/>
              <w:left w:val="nil"/>
              <w:bottom w:val="single" w:sz="4" w:space="0" w:color="auto"/>
              <w:right w:val="single" w:sz="4" w:space="0" w:color="auto"/>
            </w:tcBorders>
            <w:shd w:val="clear" w:color="auto" w:fill="auto"/>
            <w:vAlign w:val="center"/>
          </w:tcPr>
          <w:p w:rsidR="00C05DD6" w:rsidRPr="00C174DB" w:rsidRDefault="00C05DD6" w:rsidP="00E41994">
            <w:pPr>
              <w:jc w:val="center"/>
              <w:rPr>
                <w:rFonts w:ascii="Times New Roman" w:hAnsi="Times New Roman" w:cs="Times New Roman"/>
                <w:b/>
                <w:bCs/>
                <w:color w:val="000000"/>
                <w:sz w:val="16"/>
                <w:szCs w:val="16"/>
              </w:rPr>
            </w:pPr>
          </w:p>
        </w:tc>
        <w:tc>
          <w:tcPr>
            <w:tcW w:w="696" w:type="dxa"/>
            <w:gridSpan w:val="4"/>
            <w:tcBorders>
              <w:top w:val="nil"/>
              <w:left w:val="nil"/>
              <w:bottom w:val="single" w:sz="4" w:space="0" w:color="auto"/>
              <w:right w:val="single" w:sz="4" w:space="0" w:color="auto"/>
            </w:tcBorders>
            <w:shd w:val="clear" w:color="auto" w:fill="auto"/>
            <w:noWrap/>
            <w:vAlign w:val="center"/>
          </w:tcPr>
          <w:p w:rsidR="00C05DD6" w:rsidRPr="00C174DB" w:rsidRDefault="00C05DD6" w:rsidP="00E41994">
            <w:pPr>
              <w:jc w:val="center"/>
              <w:rPr>
                <w:rFonts w:ascii="Times New Roman" w:hAnsi="Times New Roman" w:cs="Times New Roman"/>
                <w:b/>
                <w:bCs/>
                <w:color w:val="000000"/>
                <w:sz w:val="16"/>
                <w:szCs w:val="16"/>
              </w:rPr>
            </w:pPr>
          </w:p>
        </w:tc>
        <w:tc>
          <w:tcPr>
            <w:tcW w:w="248" w:type="dxa"/>
            <w:gridSpan w:val="4"/>
            <w:tcBorders>
              <w:top w:val="nil"/>
              <w:left w:val="nil"/>
              <w:bottom w:val="nil"/>
              <w:right w:val="nil"/>
            </w:tcBorders>
            <w:shd w:val="clear" w:color="auto" w:fill="auto"/>
            <w:noWrap/>
            <w:vAlign w:val="bottom"/>
          </w:tcPr>
          <w:p w:rsidR="00C05DD6" w:rsidRPr="00475180" w:rsidRDefault="00C05DD6"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tcPr>
          <w:p w:rsidR="00C05DD6" w:rsidRPr="00475180" w:rsidRDefault="00C05DD6"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tcPr>
          <w:p w:rsidR="00C05DD6" w:rsidRPr="00475180" w:rsidRDefault="00C05DD6"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tcPr>
          <w:p w:rsidR="00C05DD6" w:rsidRPr="00475180" w:rsidRDefault="00C05DD6"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tcPr>
          <w:p w:rsidR="00C05DD6" w:rsidRPr="00475180" w:rsidRDefault="00C05DD6"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tcPr>
          <w:p w:rsidR="00C05DD6" w:rsidRPr="00475180" w:rsidRDefault="00C05DD6"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tcPr>
          <w:p w:rsidR="00C05DD6" w:rsidRPr="00475180" w:rsidRDefault="00C05DD6"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tcPr>
          <w:p w:rsidR="00C05DD6" w:rsidRPr="00475180" w:rsidRDefault="00C05DD6"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tcPr>
          <w:p w:rsidR="00C05DD6" w:rsidRPr="00475180" w:rsidRDefault="00C05DD6"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tcPr>
          <w:p w:rsidR="00C05DD6" w:rsidRPr="00475180" w:rsidRDefault="00C05DD6"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tcPr>
          <w:p w:rsidR="00C05DD6" w:rsidRPr="00475180" w:rsidRDefault="00C05DD6"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tcPr>
          <w:p w:rsidR="00C05DD6" w:rsidRPr="00475180" w:rsidRDefault="00C05DD6"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tcPr>
          <w:p w:rsidR="00C05DD6" w:rsidRPr="00475180" w:rsidRDefault="00C05DD6"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tcPr>
          <w:p w:rsidR="00C05DD6" w:rsidRPr="00475180" w:rsidRDefault="00C05DD6" w:rsidP="00E41994">
            <w:pPr>
              <w:spacing w:after="0" w:line="240" w:lineRule="auto"/>
              <w:rPr>
                <w:rFonts w:ascii="Times New Roman" w:eastAsia="Times New Roman" w:hAnsi="Times New Roman" w:cs="Times New Roman"/>
                <w:color w:val="000000"/>
                <w:sz w:val="20"/>
                <w:szCs w:val="20"/>
                <w:lang w:eastAsia="ru-RU"/>
              </w:rPr>
            </w:pPr>
          </w:p>
        </w:tc>
        <w:tc>
          <w:tcPr>
            <w:tcW w:w="323" w:type="dxa"/>
            <w:gridSpan w:val="4"/>
            <w:tcBorders>
              <w:top w:val="nil"/>
              <w:left w:val="nil"/>
              <w:bottom w:val="nil"/>
              <w:right w:val="nil"/>
            </w:tcBorders>
            <w:shd w:val="clear" w:color="auto" w:fill="auto"/>
            <w:noWrap/>
            <w:vAlign w:val="bottom"/>
          </w:tcPr>
          <w:p w:rsidR="00C05DD6" w:rsidRPr="00475180" w:rsidRDefault="00C05DD6"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BB10C0">
        <w:trPr>
          <w:trHeight w:val="1291"/>
        </w:trPr>
        <w:tc>
          <w:tcPr>
            <w:tcW w:w="889" w:type="dxa"/>
            <w:tcBorders>
              <w:top w:val="nil"/>
              <w:left w:val="single" w:sz="4" w:space="0" w:color="auto"/>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2</w:t>
            </w:r>
            <w:r w:rsidR="00C174DB" w:rsidRPr="00C174DB">
              <w:rPr>
                <w:rFonts w:ascii="Times New Roman" w:hAnsi="Times New Roman" w:cs="Times New Roman"/>
                <w:b/>
                <w:bCs/>
                <w:color w:val="000000"/>
                <w:sz w:val="16"/>
                <w:szCs w:val="16"/>
              </w:rPr>
              <w:t>000</w:t>
            </w:r>
          </w:p>
        </w:tc>
        <w:tc>
          <w:tcPr>
            <w:tcW w:w="2807" w:type="dxa"/>
            <w:gridSpan w:val="4"/>
            <w:tcBorders>
              <w:top w:val="nil"/>
              <w:left w:val="nil"/>
              <w:bottom w:val="single" w:sz="4" w:space="0" w:color="auto"/>
              <w:right w:val="nil"/>
            </w:tcBorders>
            <w:shd w:val="clear" w:color="auto" w:fill="auto"/>
            <w:vAlign w:val="center"/>
          </w:tcPr>
          <w:p w:rsidR="00C174DB" w:rsidRPr="00C174DB" w:rsidRDefault="00C174DB" w:rsidP="00E41994">
            <w:pPr>
              <w:spacing w:after="0"/>
              <w:rPr>
                <w:rFonts w:ascii="Times New Roman" w:hAnsi="Times New Roman" w:cs="Times New Roman"/>
                <w:color w:val="000000"/>
                <w:sz w:val="16"/>
                <w:szCs w:val="16"/>
              </w:rPr>
            </w:pPr>
            <w:r w:rsidRPr="00C174DB">
              <w:rPr>
                <w:rFonts w:ascii="Times New Roman" w:hAnsi="Times New Roman" w:cs="Times New Roman"/>
                <w:b/>
                <w:bCs/>
                <w:color w:val="000000"/>
                <w:sz w:val="16"/>
                <w:szCs w:val="16"/>
              </w:rPr>
              <w:t>Ст. Кандалакша Октябрьской ж/д, код: 014906</w:t>
            </w:r>
            <w:r w:rsidRPr="00C174DB">
              <w:rPr>
                <w:rFonts w:ascii="Times New Roman" w:hAnsi="Times New Roman" w:cs="Times New Roman"/>
                <w:color w:val="000000"/>
                <w:sz w:val="16"/>
                <w:szCs w:val="16"/>
              </w:rPr>
              <w:t xml:space="preserve"> (</w:t>
            </w:r>
            <w:proofErr w:type="gramStart"/>
            <w:r w:rsidRPr="00C174DB">
              <w:rPr>
                <w:rFonts w:ascii="Times New Roman" w:hAnsi="Times New Roman" w:cs="Times New Roman"/>
                <w:color w:val="000000"/>
                <w:sz w:val="16"/>
                <w:szCs w:val="16"/>
              </w:rPr>
              <w:t>п</w:t>
            </w:r>
            <w:proofErr w:type="gramEnd"/>
            <w:r w:rsidRPr="00C174DB">
              <w:rPr>
                <w:rFonts w:ascii="Times New Roman" w:hAnsi="Times New Roman" w:cs="Times New Roman"/>
                <w:color w:val="000000"/>
                <w:sz w:val="16"/>
                <w:szCs w:val="16"/>
              </w:rPr>
              <w:t>/п грузополучателя)</w:t>
            </w:r>
            <w:r w:rsidRPr="00C174DB">
              <w:rPr>
                <w:rFonts w:ascii="Times New Roman" w:hAnsi="Times New Roman" w:cs="Times New Roman"/>
                <w:color w:val="000000"/>
                <w:sz w:val="16"/>
                <w:szCs w:val="16"/>
              </w:rPr>
              <w:br/>
              <w:t>Получатель: Акционерное общество «</w:t>
            </w:r>
            <w:proofErr w:type="spellStart"/>
            <w:r w:rsidRPr="00C174DB">
              <w:rPr>
                <w:rFonts w:ascii="Times New Roman" w:hAnsi="Times New Roman" w:cs="Times New Roman"/>
                <w:color w:val="000000"/>
                <w:sz w:val="16"/>
                <w:szCs w:val="16"/>
              </w:rPr>
              <w:t>Мурманэнергосбыт</w:t>
            </w:r>
            <w:proofErr w:type="spellEnd"/>
            <w:r w:rsidRPr="00C174DB">
              <w:rPr>
                <w:rFonts w:ascii="Times New Roman" w:hAnsi="Times New Roman" w:cs="Times New Roman"/>
                <w:color w:val="000000"/>
                <w:sz w:val="16"/>
                <w:szCs w:val="16"/>
              </w:rPr>
              <w:t>», код 6396, ОКПО 88036460</w:t>
            </w:r>
            <w:r w:rsidRPr="00C174DB">
              <w:rPr>
                <w:rFonts w:ascii="Times New Roman" w:hAnsi="Times New Roman" w:cs="Times New Roman"/>
                <w:color w:val="000000"/>
                <w:sz w:val="16"/>
                <w:szCs w:val="16"/>
              </w:rPr>
              <w:br/>
              <w:t>183034, г. Мурманск, Свердлова, 39.</w:t>
            </w:r>
            <w:r w:rsidRPr="00C174DB">
              <w:rPr>
                <w:rFonts w:ascii="Times New Roman" w:hAnsi="Times New Roman" w:cs="Times New Roman"/>
                <w:color w:val="FF0000"/>
                <w:sz w:val="16"/>
                <w:szCs w:val="16"/>
              </w:rPr>
              <w:t xml:space="preserve"> </w:t>
            </w:r>
          </w:p>
        </w:tc>
        <w:tc>
          <w:tcPr>
            <w:tcW w:w="707" w:type="dxa"/>
            <w:gridSpan w:val="3"/>
            <w:tcBorders>
              <w:top w:val="nil"/>
              <w:left w:val="single" w:sz="4" w:space="0" w:color="auto"/>
              <w:bottom w:val="single" w:sz="4" w:space="0" w:color="auto"/>
              <w:right w:val="single" w:sz="4" w:space="0" w:color="auto"/>
            </w:tcBorders>
            <w:shd w:val="clear" w:color="auto" w:fill="auto"/>
            <w:vAlign w:val="center"/>
          </w:tcPr>
          <w:p w:rsidR="00C174DB" w:rsidRPr="00C174DB" w:rsidRDefault="00495075"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8" w:type="dxa"/>
            <w:gridSpan w:val="3"/>
            <w:tcBorders>
              <w:top w:val="nil"/>
              <w:left w:val="nil"/>
              <w:bottom w:val="single" w:sz="4" w:space="0" w:color="auto"/>
              <w:right w:val="single" w:sz="4" w:space="0" w:color="auto"/>
            </w:tcBorders>
            <w:shd w:val="clear" w:color="auto" w:fill="auto"/>
            <w:vAlign w:val="center"/>
          </w:tcPr>
          <w:p w:rsidR="00C174DB" w:rsidRPr="00C174DB" w:rsidRDefault="00495075"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10"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8"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946" w:type="dxa"/>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58"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59" w:type="dxa"/>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96" w:type="dxa"/>
            <w:gridSpan w:val="4"/>
            <w:tcBorders>
              <w:top w:val="nil"/>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23"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BB10C0">
        <w:trPr>
          <w:trHeight w:val="242"/>
        </w:trPr>
        <w:tc>
          <w:tcPr>
            <w:tcW w:w="889" w:type="dxa"/>
            <w:tcBorders>
              <w:top w:val="nil"/>
              <w:left w:val="single" w:sz="4" w:space="0" w:color="auto"/>
              <w:bottom w:val="single" w:sz="4" w:space="0" w:color="auto"/>
              <w:right w:val="nil"/>
            </w:tcBorders>
            <w:shd w:val="clear" w:color="auto" w:fill="auto"/>
            <w:noWrap/>
            <w:vAlign w:val="bottom"/>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Итого</w:t>
            </w:r>
          </w:p>
        </w:tc>
        <w:tc>
          <w:tcPr>
            <w:tcW w:w="2807" w:type="dxa"/>
            <w:gridSpan w:val="4"/>
            <w:tcBorders>
              <w:top w:val="nil"/>
              <w:left w:val="nil"/>
              <w:bottom w:val="single" w:sz="4" w:space="0" w:color="auto"/>
              <w:right w:val="nil"/>
            </w:tcBorders>
            <w:shd w:val="clear" w:color="auto" w:fill="auto"/>
            <w:noWrap/>
            <w:vAlign w:val="bottom"/>
          </w:tcPr>
          <w:p w:rsidR="00C174DB" w:rsidRPr="00C174DB" w:rsidRDefault="003A7117" w:rsidP="00E41994">
            <w:pPr>
              <w:rPr>
                <w:rFonts w:ascii="Times New Roman" w:hAnsi="Times New Roman" w:cs="Times New Roman"/>
                <w:b/>
                <w:bCs/>
                <w:color w:val="000000"/>
                <w:sz w:val="16"/>
                <w:szCs w:val="16"/>
              </w:rPr>
            </w:pPr>
            <w:r>
              <w:rPr>
                <w:rFonts w:ascii="Times New Roman" w:hAnsi="Times New Roman" w:cs="Times New Roman"/>
                <w:b/>
                <w:bCs/>
                <w:color w:val="000000"/>
                <w:sz w:val="16"/>
                <w:szCs w:val="16"/>
              </w:rPr>
              <w:t>20000</w:t>
            </w:r>
          </w:p>
        </w:tc>
        <w:tc>
          <w:tcPr>
            <w:tcW w:w="707" w:type="dxa"/>
            <w:gridSpan w:val="3"/>
            <w:tcBorders>
              <w:top w:val="nil"/>
              <w:left w:val="nil"/>
              <w:bottom w:val="single" w:sz="4" w:space="0" w:color="auto"/>
              <w:right w:val="nil"/>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3"/>
            <w:tcBorders>
              <w:top w:val="nil"/>
              <w:left w:val="nil"/>
              <w:bottom w:val="single" w:sz="4" w:space="0" w:color="auto"/>
              <w:right w:val="nil"/>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3"/>
            <w:tcBorders>
              <w:top w:val="nil"/>
              <w:left w:val="nil"/>
              <w:bottom w:val="single" w:sz="4" w:space="0" w:color="auto"/>
              <w:right w:val="nil"/>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10" w:type="dxa"/>
            <w:gridSpan w:val="3"/>
            <w:tcBorders>
              <w:top w:val="nil"/>
              <w:left w:val="nil"/>
              <w:bottom w:val="single" w:sz="4" w:space="0" w:color="auto"/>
              <w:right w:val="nil"/>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3"/>
            <w:tcBorders>
              <w:top w:val="nil"/>
              <w:left w:val="nil"/>
              <w:bottom w:val="single" w:sz="4" w:space="0" w:color="auto"/>
              <w:right w:val="nil"/>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3"/>
            <w:tcBorders>
              <w:top w:val="nil"/>
              <w:left w:val="single" w:sz="4" w:space="0" w:color="auto"/>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58" w:type="dxa"/>
            <w:gridSpan w:val="2"/>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59" w:type="dxa"/>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96" w:type="dxa"/>
            <w:gridSpan w:val="4"/>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color w:val="000000"/>
                <w:sz w:val="16"/>
                <w:szCs w:val="16"/>
              </w:rPr>
            </w:pPr>
            <w:r w:rsidRPr="00C174DB">
              <w:rPr>
                <w:rFonts w:ascii="Times New Roman" w:hAnsi="Times New Roman" w:cs="Times New Roman"/>
                <w:color w:val="000000"/>
                <w:sz w:val="16"/>
                <w:szCs w:val="16"/>
              </w:rPr>
              <w:t> </w:t>
            </w: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23"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BB10C0">
        <w:trPr>
          <w:trHeight w:val="58"/>
        </w:trPr>
        <w:tc>
          <w:tcPr>
            <w:tcW w:w="889" w:type="dxa"/>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2807"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7"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10"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946" w:type="dxa"/>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5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659" w:type="dxa"/>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696"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323"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BB10C0">
        <w:trPr>
          <w:trHeight w:val="312"/>
        </w:trPr>
        <w:tc>
          <w:tcPr>
            <w:tcW w:w="14563" w:type="dxa"/>
            <w:gridSpan w:val="40"/>
            <w:tcBorders>
              <w:top w:val="nil"/>
              <w:left w:val="nil"/>
              <w:bottom w:val="nil"/>
              <w:right w:val="nil"/>
            </w:tcBorders>
            <w:shd w:val="clear" w:color="auto" w:fill="auto"/>
            <w:noWrap/>
            <w:vAlign w:val="center"/>
            <w:hideMark/>
          </w:tcPr>
          <w:p w:rsidR="00475180" w:rsidRPr="00F74103" w:rsidRDefault="0013695A" w:rsidP="00E4199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475180" w:rsidRPr="00F74103">
              <w:rPr>
                <w:rFonts w:ascii="Times New Roman" w:eastAsia="Times New Roman" w:hAnsi="Times New Roman" w:cs="Times New Roman"/>
                <w:b/>
                <w:bCs/>
                <w:color w:val="000000"/>
                <w:sz w:val="24"/>
                <w:szCs w:val="24"/>
                <w:lang w:eastAsia="ru-RU"/>
              </w:rPr>
              <w:t>ВНИМАНИЕ</w:t>
            </w:r>
            <w:r w:rsidR="00475180" w:rsidRPr="00F74103">
              <w:rPr>
                <w:rFonts w:ascii="Times New Roman" w:eastAsia="Times New Roman" w:hAnsi="Times New Roman" w:cs="Times New Roman"/>
                <w:color w:val="000000"/>
                <w:sz w:val="24"/>
                <w:szCs w:val="24"/>
                <w:lang w:eastAsia="ru-RU"/>
              </w:rPr>
              <w:t>!</w:t>
            </w:r>
            <w:r w:rsidR="00475180" w:rsidRPr="00F74103">
              <w:rPr>
                <w:rFonts w:ascii="Times New Roman" w:eastAsia="Times New Roman" w:hAnsi="Times New Roman" w:cs="Times New Roman"/>
                <w:b/>
                <w:bCs/>
                <w:color w:val="000000"/>
                <w:sz w:val="24"/>
                <w:szCs w:val="24"/>
                <w:lang w:eastAsia="ru-RU"/>
              </w:rPr>
              <w:t xml:space="preserve"> На станцию Мурманск и Оленегорск отгрузки производить</w:t>
            </w:r>
            <w:r w:rsidR="00475180" w:rsidRPr="00F74103">
              <w:rPr>
                <w:rFonts w:ascii="Times New Roman" w:eastAsia="Times New Roman" w:hAnsi="Times New Roman" w:cs="Times New Roman"/>
                <w:color w:val="000000"/>
                <w:sz w:val="24"/>
                <w:szCs w:val="24"/>
                <w:lang w:eastAsia="ru-RU"/>
              </w:rPr>
              <w:t xml:space="preserve"> </w:t>
            </w:r>
            <w:r w:rsidR="00475180" w:rsidRPr="00F74103">
              <w:rPr>
                <w:rFonts w:ascii="Times New Roman" w:eastAsia="Times New Roman" w:hAnsi="Times New Roman" w:cs="Times New Roman"/>
                <w:b/>
                <w:bCs/>
                <w:color w:val="000000"/>
                <w:sz w:val="24"/>
                <w:szCs w:val="24"/>
                <w:lang w:eastAsia="ru-RU"/>
              </w:rPr>
              <w:t>ТОЛЬКО В 4-Х ОСНЫХ ЦИСТЕРНАХ!!!</w:t>
            </w:r>
          </w:p>
        </w:tc>
        <w:tc>
          <w:tcPr>
            <w:tcW w:w="696"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323"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13695A" w:rsidRPr="00475180" w:rsidTr="00BB10C0">
        <w:trPr>
          <w:trHeight w:val="372"/>
        </w:trPr>
        <w:tc>
          <w:tcPr>
            <w:tcW w:w="889" w:type="dxa"/>
            <w:tcBorders>
              <w:top w:val="nil"/>
              <w:left w:val="nil"/>
              <w:bottom w:val="nil"/>
              <w:right w:val="nil"/>
            </w:tcBorders>
            <w:shd w:val="clear" w:color="auto" w:fill="auto"/>
            <w:noWrap/>
            <w:vAlign w:val="bottom"/>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p>
        </w:tc>
        <w:tc>
          <w:tcPr>
            <w:tcW w:w="9625" w:type="dxa"/>
            <w:gridSpan w:val="30"/>
            <w:tcBorders>
              <w:top w:val="nil"/>
              <w:left w:val="nil"/>
              <w:bottom w:val="nil"/>
              <w:right w:val="nil"/>
            </w:tcBorders>
            <w:shd w:val="clear" w:color="auto" w:fill="auto"/>
            <w:noWrap/>
            <w:vAlign w:val="bottom"/>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r w:rsidRPr="00F74103">
              <w:rPr>
                <w:rFonts w:ascii="Times New Roman" w:eastAsia="Times New Roman" w:hAnsi="Times New Roman" w:cs="Times New Roman"/>
                <w:b/>
                <w:bCs/>
                <w:color w:val="000000"/>
                <w:sz w:val="24"/>
                <w:szCs w:val="24"/>
                <w:lang w:eastAsia="ru-RU"/>
              </w:rPr>
              <w:t xml:space="preserve">БАНКОВСКИЕ </w:t>
            </w:r>
            <w:r>
              <w:t xml:space="preserve"> </w:t>
            </w:r>
            <w:r w:rsidRPr="0013695A">
              <w:rPr>
                <w:rFonts w:ascii="Times New Roman" w:eastAsia="Times New Roman" w:hAnsi="Times New Roman" w:cs="Times New Roman"/>
                <w:b/>
                <w:bCs/>
                <w:color w:val="000000"/>
                <w:sz w:val="24"/>
                <w:szCs w:val="24"/>
                <w:lang w:eastAsia="ru-RU"/>
              </w:rPr>
              <w:t xml:space="preserve">реквизиты </w:t>
            </w:r>
            <w:r w:rsidRPr="00F74103">
              <w:rPr>
                <w:rFonts w:ascii="Times New Roman" w:eastAsia="Times New Roman" w:hAnsi="Times New Roman" w:cs="Times New Roman"/>
                <w:b/>
                <w:bCs/>
                <w:color w:val="000000"/>
                <w:sz w:val="24"/>
                <w:szCs w:val="24"/>
                <w:lang w:eastAsia="ru-RU"/>
              </w:rPr>
              <w:t>грузополучателей:</w:t>
            </w:r>
          </w:p>
        </w:tc>
        <w:tc>
          <w:tcPr>
            <w:tcW w:w="696" w:type="dxa"/>
            <w:gridSpan w:val="2"/>
            <w:tcBorders>
              <w:top w:val="nil"/>
              <w:left w:val="nil"/>
              <w:bottom w:val="nil"/>
              <w:right w:val="nil"/>
            </w:tcBorders>
            <w:shd w:val="clear" w:color="auto" w:fill="auto"/>
            <w:vAlign w:val="center"/>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p>
        </w:tc>
        <w:tc>
          <w:tcPr>
            <w:tcW w:w="1227" w:type="dxa"/>
            <w:gridSpan w:val="2"/>
            <w:tcBorders>
              <w:top w:val="nil"/>
              <w:left w:val="nil"/>
              <w:bottom w:val="nil"/>
              <w:right w:val="nil"/>
            </w:tcBorders>
            <w:shd w:val="clear" w:color="auto" w:fill="auto"/>
            <w:vAlign w:val="center"/>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vAlign w:val="center"/>
            <w:hideMark/>
          </w:tcPr>
          <w:p w:rsidR="0013695A" w:rsidRPr="00F74103" w:rsidRDefault="0013695A" w:rsidP="00E41994">
            <w:pPr>
              <w:spacing w:after="0" w:line="240" w:lineRule="auto"/>
              <w:jc w:val="center"/>
              <w:rPr>
                <w:rFonts w:ascii="Times New Roman" w:eastAsia="Times New Roman" w:hAnsi="Times New Roman" w:cs="Times New Roman"/>
                <w:b/>
                <w:bCs/>
                <w:color w:val="000000"/>
                <w:sz w:val="24"/>
                <w:szCs w:val="24"/>
                <w:lang w:eastAsia="ru-RU"/>
              </w:rPr>
            </w:pPr>
          </w:p>
        </w:tc>
        <w:tc>
          <w:tcPr>
            <w:tcW w:w="696" w:type="dxa"/>
            <w:gridSpan w:val="2"/>
            <w:tcBorders>
              <w:top w:val="nil"/>
              <w:left w:val="nil"/>
              <w:bottom w:val="nil"/>
              <w:right w:val="nil"/>
            </w:tcBorders>
            <w:shd w:val="clear" w:color="auto" w:fill="auto"/>
            <w:vAlign w:val="center"/>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p>
        </w:tc>
        <w:tc>
          <w:tcPr>
            <w:tcW w:w="1261" w:type="dxa"/>
            <w:gridSpan w:val="5"/>
            <w:tcBorders>
              <w:top w:val="nil"/>
              <w:left w:val="nil"/>
              <w:bottom w:val="nil"/>
              <w:right w:val="nil"/>
            </w:tcBorders>
            <w:shd w:val="clear" w:color="auto" w:fill="auto"/>
            <w:vAlign w:val="center"/>
            <w:hideMark/>
          </w:tcPr>
          <w:p w:rsidR="0013695A" w:rsidRPr="00F74103" w:rsidRDefault="0013695A" w:rsidP="00E41994">
            <w:pPr>
              <w:spacing w:after="0" w:line="240" w:lineRule="auto"/>
              <w:jc w:val="center"/>
              <w:rPr>
                <w:rFonts w:ascii="Times New Roman" w:eastAsia="Times New Roman" w:hAnsi="Times New Roman" w:cs="Times New Roman"/>
                <w:b/>
                <w:bCs/>
                <w:color w:val="000000"/>
                <w:sz w:val="24"/>
                <w:szCs w:val="24"/>
                <w:lang w:eastAsia="ru-RU"/>
              </w:rPr>
            </w:pPr>
          </w:p>
        </w:tc>
        <w:tc>
          <w:tcPr>
            <w:tcW w:w="696" w:type="dxa"/>
            <w:gridSpan w:val="4"/>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52"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BB10C0">
        <w:trPr>
          <w:gridAfter w:val="1"/>
          <w:wAfter w:w="75" w:type="dxa"/>
          <w:trHeight w:val="527"/>
        </w:trPr>
        <w:tc>
          <w:tcPr>
            <w:tcW w:w="889" w:type="dxa"/>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13674" w:type="dxa"/>
            <w:gridSpan w:val="39"/>
            <w:tcBorders>
              <w:top w:val="nil"/>
              <w:left w:val="nil"/>
              <w:bottom w:val="nil"/>
              <w:right w:val="nil"/>
            </w:tcBorders>
            <w:shd w:val="clear" w:color="auto" w:fill="auto"/>
            <w:hideMark/>
          </w:tcPr>
          <w:p w:rsidR="00475180" w:rsidRPr="00927148" w:rsidRDefault="0013695A" w:rsidP="001D107D">
            <w:pPr>
              <w:spacing w:after="0" w:line="240" w:lineRule="auto"/>
              <w:rPr>
                <w:rFonts w:ascii="Times New Roman" w:eastAsia="Times New Roman" w:hAnsi="Times New Roman" w:cs="Times New Roman"/>
                <w:color w:val="000000"/>
                <w:sz w:val="24"/>
                <w:szCs w:val="24"/>
                <w:lang w:eastAsia="ru-RU"/>
              </w:rPr>
            </w:pPr>
            <w:r w:rsidRPr="00927148">
              <w:rPr>
                <w:rFonts w:ascii="Times New Roman" w:eastAsia="Times New Roman" w:hAnsi="Times New Roman" w:cs="Times New Roman"/>
                <w:color w:val="000000"/>
                <w:sz w:val="24"/>
                <w:szCs w:val="24"/>
                <w:lang w:eastAsia="ru-RU"/>
              </w:rPr>
              <w:t xml:space="preserve">1. </w:t>
            </w:r>
            <w:r w:rsidR="00AB0EBB" w:rsidRPr="00927148">
              <w:rPr>
                <w:rFonts w:ascii="Times New Roman" w:eastAsia="Times New Roman" w:hAnsi="Times New Roman" w:cs="Times New Roman"/>
                <w:color w:val="000000"/>
                <w:sz w:val="24"/>
                <w:szCs w:val="24"/>
                <w:lang w:eastAsia="ru-RU"/>
              </w:rPr>
              <w:t>Акционерное общество «</w:t>
            </w:r>
            <w:proofErr w:type="spellStart"/>
            <w:r w:rsidR="00AB0EBB" w:rsidRPr="00927148">
              <w:rPr>
                <w:rFonts w:ascii="Times New Roman" w:eastAsia="Times New Roman" w:hAnsi="Times New Roman" w:cs="Times New Roman"/>
                <w:color w:val="000000"/>
                <w:sz w:val="24"/>
                <w:szCs w:val="24"/>
                <w:lang w:eastAsia="ru-RU"/>
              </w:rPr>
              <w:t>Мурманэнергосбыт</w:t>
            </w:r>
            <w:proofErr w:type="spellEnd"/>
            <w:r w:rsidR="00AB0EBB" w:rsidRPr="00927148">
              <w:rPr>
                <w:rFonts w:ascii="Times New Roman" w:eastAsia="Times New Roman" w:hAnsi="Times New Roman" w:cs="Times New Roman"/>
                <w:color w:val="000000"/>
                <w:sz w:val="24"/>
                <w:szCs w:val="24"/>
                <w:lang w:eastAsia="ru-RU"/>
              </w:rPr>
              <w:t xml:space="preserve">»:  № </w:t>
            </w:r>
            <w:proofErr w:type="gramStart"/>
            <w:r w:rsidR="00AB0EBB" w:rsidRPr="00927148">
              <w:rPr>
                <w:rFonts w:ascii="Times New Roman" w:eastAsia="Times New Roman" w:hAnsi="Times New Roman" w:cs="Times New Roman"/>
                <w:color w:val="000000"/>
                <w:sz w:val="24"/>
                <w:szCs w:val="24"/>
                <w:lang w:eastAsia="ru-RU"/>
              </w:rPr>
              <w:t>р</w:t>
            </w:r>
            <w:proofErr w:type="gramEnd"/>
            <w:r w:rsidR="00AB0EBB" w:rsidRPr="00927148">
              <w:rPr>
                <w:rFonts w:ascii="Times New Roman" w:eastAsia="Times New Roman" w:hAnsi="Times New Roman" w:cs="Times New Roman"/>
                <w:color w:val="000000"/>
                <w:sz w:val="24"/>
                <w:szCs w:val="24"/>
                <w:lang w:eastAsia="ru-RU"/>
              </w:rPr>
              <w:t>/с 407 028 103 000 010 03 064, Филиал ГПБ (АО) в г. Санкт-Петербурге г. Санкт- Петербург; БИК банка: 044030827;  № к/с 301 018 102 000 000 00 827</w:t>
            </w:r>
            <w:r w:rsidRPr="00927148">
              <w:rPr>
                <w:rFonts w:ascii="Times New Roman" w:eastAsia="Times New Roman" w:hAnsi="Times New Roman" w:cs="Times New Roman"/>
                <w:color w:val="000000"/>
                <w:sz w:val="24"/>
                <w:szCs w:val="24"/>
                <w:lang w:eastAsia="ru-RU"/>
              </w:rPr>
              <w:t xml:space="preserve">                                                                                                                                                                                                                                                                                                                                                                                  </w:t>
            </w:r>
          </w:p>
        </w:tc>
        <w:tc>
          <w:tcPr>
            <w:tcW w:w="696" w:type="dxa"/>
            <w:gridSpan w:val="4"/>
            <w:tcBorders>
              <w:top w:val="nil"/>
              <w:left w:val="nil"/>
              <w:bottom w:val="nil"/>
              <w:right w:val="nil"/>
            </w:tcBorders>
            <w:shd w:val="clear" w:color="auto" w:fill="auto"/>
            <w:noWrap/>
            <w:vAlign w:val="center"/>
            <w:hideMark/>
          </w:tcPr>
          <w:p w:rsidR="00475180" w:rsidRPr="00927148"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4"/>
            <w:tcBorders>
              <w:top w:val="nil"/>
              <w:left w:val="nil"/>
              <w:bottom w:val="nil"/>
              <w:right w:val="nil"/>
            </w:tcBorders>
            <w:shd w:val="clear" w:color="auto" w:fill="auto"/>
            <w:noWrap/>
            <w:vAlign w:val="center"/>
            <w:hideMark/>
          </w:tcPr>
          <w:p w:rsidR="00475180" w:rsidRPr="00927148"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4"/>
            <w:tcBorders>
              <w:top w:val="nil"/>
              <w:left w:val="nil"/>
              <w:bottom w:val="nil"/>
              <w:right w:val="nil"/>
            </w:tcBorders>
            <w:shd w:val="clear" w:color="auto" w:fill="auto"/>
            <w:noWrap/>
            <w:vAlign w:val="center"/>
            <w:hideMark/>
          </w:tcPr>
          <w:p w:rsidR="00475180" w:rsidRPr="00927148"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4"/>
            <w:tcBorders>
              <w:top w:val="nil"/>
              <w:left w:val="nil"/>
              <w:bottom w:val="nil"/>
              <w:right w:val="nil"/>
            </w:tcBorders>
            <w:shd w:val="clear" w:color="auto" w:fill="auto"/>
            <w:noWrap/>
            <w:vAlign w:val="center"/>
            <w:hideMark/>
          </w:tcPr>
          <w:p w:rsidR="00475180" w:rsidRPr="00927148"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4"/>
            <w:tcBorders>
              <w:top w:val="nil"/>
              <w:left w:val="nil"/>
              <w:bottom w:val="nil"/>
              <w:right w:val="nil"/>
            </w:tcBorders>
            <w:shd w:val="clear" w:color="auto" w:fill="auto"/>
            <w:noWrap/>
            <w:vAlign w:val="center"/>
            <w:hideMark/>
          </w:tcPr>
          <w:p w:rsidR="00475180" w:rsidRPr="00927148"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4"/>
            <w:tcBorders>
              <w:top w:val="nil"/>
              <w:left w:val="nil"/>
              <w:bottom w:val="nil"/>
              <w:right w:val="nil"/>
            </w:tcBorders>
            <w:shd w:val="clear" w:color="auto" w:fill="auto"/>
            <w:noWrap/>
            <w:vAlign w:val="center"/>
            <w:hideMark/>
          </w:tcPr>
          <w:p w:rsidR="00475180" w:rsidRPr="00927148"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4"/>
            <w:tcBorders>
              <w:top w:val="nil"/>
              <w:left w:val="nil"/>
              <w:bottom w:val="nil"/>
              <w:right w:val="nil"/>
            </w:tcBorders>
            <w:shd w:val="clear" w:color="auto" w:fill="auto"/>
            <w:noWrap/>
            <w:vAlign w:val="center"/>
            <w:hideMark/>
          </w:tcPr>
          <w:p w:rsidR="00475180" w:rsidRPr="00927148"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4"/>
            <w:tcBorders>
              <w:top w:val="nil"/>
              <w:left w:val="nil"/>
              <w:bottom w:val="nil"/>
              <w:right w:val="nil"/>
            </w:tcBorders>
            <w:shd w:val="clear" w:color="auto" w:fill="auto"/>
            <w:noWrap/>
            <w:vAlign w:val="center"/>
            <w:hideMark/>
          </w:tcPr>
          <w:p w:rsidR="00475180" w:rsidRPr="00927148"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3"/>
            <w:tcBorders>
              <w:top w:val="nil"/>
              <w:left w:val="nil"/>
              <w:bottom w:val="nil"/>
              <w:right w:val="nil"/>
            </w:tcBorders>
            <w:shd w:val="clear" w:color="auto" w:fill="auto"/>
            <w:noWrap/>
            <w:vAlign w:val="center"/>
            <w:hideMark/>
          </w:tcPr>
          <w:p w:rsidR="00475180" w:rsidRPr="00927148"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4"/>
            <w:tcBorders>
              <w:top w:val="nil"/>
              <w:left w:val="nil"/>
              <w:bottom w:val="nil"/>
              <w:right w:val="nil"/>
            </w:tcBorders>
            <w:shd w:val="clear" w:color="auto" w:fill="auto"/>
            <w:noWrap/>
            <w:vAlign w:val="center"/>
            <w:hideMark/>
          </w:tcPr>
          <w:p w:rsidR="00475180" w:rsidRPr="00927148"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4"/>
            <w:tcBorders>
              <w:top w:val="nil"/>
              <w:left w:val="nil"/>
              <w:bottom w:val="nil"/>
              <w:right w:val="nil"/>
            </w:tcBorders>
            <w:shd w:val="clear" w:color="auto" w:fill="auto"/>
            <w:noWrap/>
            <w:vAlign w:val="center"/>
            <w:hideMark/>
          </w:tcPr>
          <w:p w:rsidR="00475180" w:rsidRPr="00927148"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3"/>
            <w:tcBorders>
              <w:top w:val="nil"/>
              <w:left w:val="nil"/>
              <w:bottom w:val="nil"/>
              <w:right w:val="nil"/>
            </w:tcBorders>
            <w:shd w:val="clear" w:color="auto" w:fill="auto"/>
            <w:noWrap/>
            <w:vAlign w:val="center"/>
            <w:hideMark/>
          </w:tcPr>
          <w:p w:rsidR="00475180" w:rsidRPr="00927148"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3"/>
            <w:tcBorders>
              <w:top w:val="nil"/>
              <w:left w:val="nil"/>
              <w:bottom w:val="nil"/>
              <w:right w:val="nil"/>
            </w:tcBorders>
            <w:shd w:val="clear" w:color="auto" w:fill="auto"/>
            <w:noWrap/>
            <w:vAlign w:val="center"/>
            <w:hideMark/>
          </w:tcPr>
          <w:p w:rsidR="00475180" w:rsidRPr="00927148"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3"/>
            <w:tcBorders>
              <w:top w:val="nil"/>
              <w:left w:val="nil"/>
              <w:bottom w:val="nil"/>
              <w:right w:val="nil"/>
            </w:tcBorders>
            <w:shd w:val="clear" w:color="auto" w:fill="auto"/>
            <w:noWrap/>
            <w:vAlign w:val="center"/>
            <w:hideMark/>
          </w:tcPr>
          <w:p w:rsidR="00475180" w:rsidRPr="00927148"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3"/>
            <w:tcBorders>
              <w:top w:val="nil"/>
              <w:left w:val="nil"/>
              <w:bottom w:val="nil"/>
              <w:right w:val="nil"/>
            </w:tcBorders>
            <w:shd w:val="clear" w:color="auto" w:fill="auto"/>
            <w:noWrap/>
            <w:vAlign w:val="center"/>
            <w:hideMark/>
          </w:tcPr>
          <w:p w:rsidR="00475180" w:rsidRPr="00927148"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3"/>
            <w:tcBorders>
              <w:top w:val="nil"/>
              <w:left w:val="nil"/>
              <w:bottom w:val="nil"/>
              <w:right w:val="nil"/>
            </w:tcBorders>
            <w:shd w:val="clear" w:color="auto" w:fill="auto"/>
            <w:noWrap/>
            <w:vAlign w:val="center"/>
            <w:hideMark/>
          </w:tcPr>
          <w:p w:rsidR="00475180" w:rsidRPr="00927148" w:rsidRDefault="00475180" w:rsidP="00E41994">
            <w:pPr>
              <w:spacing w:after="0" w:line="240" w:lineRule="auto"/>
              <w:rPr>
                <w:rFonts w:ascii="Times New Roman" w:eastAsia="Times New Roman" w:hAnsi="Times New Roman" w:cs="Times New Roman"/>
                <w:color w:val="000000"/>
                <w:sz w:val="24"/>
                <w:szCs w:val="24"/>
                <w:lang w:eastAsia="ru-RU"/>
              </w:rPr>
            </w:pPr>
          </w:p>
        </w:tc>
      </w:tr>
      <w:tr w:rsidR="0013695A" w:rsidRPr="00475180" w:rsidTr="00BB10C0">
        <w:trPr>
          <w:gridAfter w:val="1"/>
          <w:wAfter w:w="75" w:type="dxa"/>
          <w:trHeight w:val="339"/>
        </w:trPr>
        <w:tc>
          <w:tcPr>
            <w:tcW w:w="889" w:type="dxa"/>
            <w:tcBorders>
              <w:top w:val="nil"/>
              <w:left w:val="nil"/>
              <w:bottom w:val="nil"/>
              <w:right w:val="nil"/>
            </w:tcBorders>
            <w:shd w:val="clear" w:color="auto" w:fill="auto"/>
            <w:vAlign w:val="center"/>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p>
        </w:tc>
        <w:tc>
          <w:tcPr>
            <w:tcW w:w="18090" w:type="dxa"/>
            <w:gridSpan w:val="97"/>
            <w:tcBorders>
              <w:top w:val="nil"/>
              <w:left w:val="nil"/>
              <w:bottom w:val="nil"/>
              <w:right w:val="nil"/>
            </w:tcBorders>
            <w:shd w:val="clear" w:color="auto" w:fill="auto"/>
            <w:hideMark/>
          </w:tcPr>
          <w:p w:rsidR="00927148" w:rsidRPr="00927148" w:rsidRDefault="0013695A" w:rsidP="0079023E">
            <w:pPr>
              <w:pStyle w:val="afffa"/>
              <w:numPr>
                <w:ilvl w:val="0"/>
                <w:numId w:val="38"/>
              </w:numPr>
              <w:spacing w:after="0" w:line="240" w:lineRule="auto"/>
              <w:jc w:val="both"/>
              <w:rPr>
                <w:rFonts w:ascii="Times New Roman" w:eastAsia="Times New Roman" w:hAnsi="Times New Roman"/>
                <w:color w:val="000000"/>
                <w:sz w:val="24"/>
                <w:szCs w:val="24"/>
                <w:lang w:eastAsia="ru-RU"/>
              </w:rPr>
            </w:pPr>
            <w:r w:rsidRPr="00927148">
              <w:rPr>
                <w:rFonts w:ascii="Times New Roman" w:eastAsia="Times New Roman" w:hAnsi="Times New Roman"/>
                <w:color w:val="000000"/>
                <w:sz w:val="24"/>
                <w:szCs w:val="24"/>
                <w:lang w:eastAsia="ru-RU"/>
              </w:rPr>
              <w:t>АО «</w:t>
            </w:r>
            <w:r w:rsidR="001D107D" w:rsidRPr="00927148">
              <w:rPr>
                <w:rFonts w:ascii="Times New Roman" w:eastAsia="Times New Roman" w:hAnsi="Times New Roman"/>
                <w:color w:val="000000"/>
                <w:sz w:val="24"/>
                <w:szCs w:val="24"/>
                <w:lang w:eastAsia="ru-RU"/>
              </w:rPr>
              <w:t>К</w:t>
            </w:r>
            <w:r w:rsidRPr="00927148">
              <w:rPr>
                <w:rFonts w:ascii="Times New Roman" w:eastAsia="Times New Roman" w:hAnsi="Times New Roman"/>
                <w:color w:val="000000"/>
                <w:sz w:val="24"/>
                <w:szCs w:val="24"/>
                <w:lang w:eastAsia="ru-RU"/>
              </w:rPr>
              <w:t>ГМК»:</w:t>
            </w:r>
            <w:r w:rsidR="00DB5D57" w:rsidRPr="00927148">
              <w:rPr>
                <w:rFonts w:ascii="Times New Roman" w:eastAsia="Times New Roman" w:hAnsi="Times New Roman"/>
                <w:color w:val="000000"/>
                <w:sz w:val="24"/>
                <w:szCs w:val="24"/>
                <w:lang w:eastAsia="ru-RU"/>
              </w:rPr>
              <w:t xml:space="preserve"> </w:t>
            </w:r>
            <w:r w:rsidRPr="00927148">
              <w:rPr>
                <w:rFonts w:ascii="Times New Roman" w:eastAsia="Times New Roman" w:hAnsi="Times New Roman"/>
                <w:color w:val="000000"/>
                <w:sz w:val="24"/>
                <w:szCs w:val="24"/>
                <w:lang w:eastAsia="ru-RU"/>
              </w:rPr>
              <w:t xml:space="preserve">№ р/с 407 028 101 936 100 000 17; </w:t>
            </w:r>
            <w:r w:rsidR="0079023E" w:rsidRPr="00927148">
              <w:rPr>
                <w:rFonts w:ascii="Times New Roman" w:eastAsia="Times New Roman" w:hAnsi="Times New Roman"/>
                <w:color w:val="000000"/>
                <w:sz w:val="24"/>
                <w:szCs w:val="24"/>
                <w:lang w:eastAsia="ru-RU"/>
              </w:rPr>
              <w:t xml:space="preserve">ОО "Мончегорск" Северо-Западного филиала ПАО «РОСБАНК» </w:t>
            </w:r>
          </w:p>
          <w:p w:rsidR="0079023E" w:rsidRPr="00927148" w:rsidRDefault="0079023E" w:rsidP="00927148">
            <w:pPr>
              <w:pStyle w:val="afffa"/>
              <w:spacing w:after="0" w:line="240" w:lineRule="auto"/>
              <w:ind w:left="0"/>
              <w:jc w:val="both"/>
              <w:rPr>
                <w:rFonts w:ascii="Times New Roman" w:eastAsia="Times New Roman" w:hAnsi="Times New Roman"/>
                <w:color w:val="000000"/>
                <w:sz w:val="24"/>
                <w:szCs w:val="24"/>
                <w:lang w:eastAsia="ru-RU"/>
              </w:rPr>
            </w:pPr>
            <w:r w:rsidRPr="00927148">
              <w:rPr>
                <w:rFonts w:ascii="Times New Roman" w:eastAsia="Times New Roman" w:hAnsi="Times New Roman"/>
                <w:color w:val="000000"/>
                <w:sz w:val="24"/>
                <w:szCs w:val="24"/>
                <w:lang w:eastAsia="ru-RU"/>
              </w:rPr>
              <w:t>г. Санкт-Петербург;  БИК банка: 0044030778;</w:t>
            </w:r>
            <w:r w:rsidR="00643F49">
              <w:rPr>
                <w:rFonts w:ascii="Times New Roman" w:eastAsia="Times New Roman" w:hAnsi="Times New Roman"/>
                <w:color w:val="000000"/>
                <w:sz w:val="24"/>
                <w:szCs w:val="24"/>
                <w:lang w:eastAsia="ru-RU"/>
              </w:rPr>
              <w:t xml:space="preserve"> № </w:t>
            </w:r>
            <w:proofErr w:type="gramStart"/>
            <w:r w:rsidR="00643F49">
              <w:rPr>
                <w:rFonts w:ascii="Times New Roman" w:eastAsia="Times New Roman" w:hAnsi="Times New Roman"/>
                <w:color w:val="000000"/>
                <w:sz w:val="24"/>
                <w:szCs w:val="24"/>
                <w:lang w:eastAsia="ru-RU"/>
              </w:rPr>
              <w:t>к</w:t>
            </w:r>
            <w:proofErr w:type="gramEnd"/>
            <w:r w:rsidR="00643F49">
              <w:rPr>
                <w:rFonts w:ascii="Times New Roman" w:eastAsia="Times New Roman" w:hAnsi="Times New Roman"/>
                <w:color w:val="000000"/>
                <w:sz w:val="24"/>
                <w:szCs w:val="24"/>
                <w:lang w:eastAsia="ru-RU"/>
              </w:rPr>
              <w:t>/с 301 018 101 000 000 00 778.</w:t>
            </w:r>
          </w:p>
          <w:p w:rsidR="0013695A" w:rsidRPr="00927148" w:rsidRDefault="0013695A" w:rsidP="0013695A">
            <w:pPr>
              <w:pStyle w:val="afffa"/>
              <w:spacing w:after="0" w:line="240" w:lineRule="auto"/>
              <w:ind w:left="0"/>
              <w:jc w:val="both"/>
              <w:rPr>
                <w:rFonts w:ascii="Times New Roman" w:eastAsia="Times New Roman" w:hAnsi="Times New Roman"/>
                <w:color w:val="000000"/>
                <w:sz w:val="24"/>
                <w:szCs w:val="24"/>
                <w:lang w:eastAsia="ru-RU"/>
              </w:rPr>
            </w:pPr>
          </w:p>
        </w:tc>
      </w:tr>
      <w:tr w:rsidR="00BB10C0" w:rsidRPr="00475180" w:rsidTr="001628F7">
        <w:trPr>
          <w:trHeight w:val="456"/>
        </w:trPr>
        <w:tc>
          <w:tcPr>
            <w:tcW w:w="889" w:type="dxa"/>
            <w:tcBorders>
              <w:top w:val="nil"/>
              <w:left w:val="nil"/>
              <w:bottom w:val="nil"/>
              <w:right w:val="nil"/>
            </w:tcBorders>
            <w:shd w:val="clear" w:color="auto" w:fill="auto"/>
            <w:vAlign w:val="center"/>
            <w:hideMark/>
          </w:tcPr>
          <w:p w:rsidR="00BB10C0" w:rsidRPr="00F74103" w:rsidRDefault="00BB10C0" w:rsidP="00E41994">
            <w:pPr>
              <w:spacing w:after="0" w:line="240" w:lineRule="auto"/>
              <w:rPr>
                <w:rFonts w:ascii="Times New Roman" w:eastAsia="Times New Roman" w:hAnsi="Times New Roman" w:cs="Times New Roman"/>
                <w:color w:val="000000"/>
                <w:sz w:val="24"/>
                <w:szCs w:val="24"/>
                <w:lang w:eastAsia="ru-RU"/>
              </w:rPr>
            </w:pPr>
          </w:p>
        </w:tc>
        <w:tc>
          <w:tcPr>
            <w:tcW w:w="13741" w:type="dxa"/>
            <w:gridSpan w:val="42"/>
            <w:tcBorders>
              <w:top w:val="nil"/>
              <w:left w:val="nil"/>
              <w:bottom w:val="nil"/>
              <w:right w:val="nil"/>
            </w:tcBorders>
            <w:shd w:val="clear" w:color="auto" w:fill="auto"/>
            <w:hideMark/>
          </w:tcPr>
          <w:p w:rsidR="00BB10C0" w:rsidRPr="00F74103" w:rsidRDefault="00BB10C0" w:rsidP="00E41994">
            <w:pPr>
              <w:spacing w:after="0" w:line="240" w:lineRule="auto"/>
              <w:rPr>
                <w:rFonts w:ascii="Times New Roman" w:eastAsia="Times New Roman" w:hAnsi="Times New Roman" w:cs="Times New Roman"/>
                <w:color w:val="000000"/>
                <w:sz w:val="24"/>
                <w:szCs w:val="24"/>
                <w:lang w:eastAsia="ru-RU"/>
              </w:rPr>
            </w:pPr>
            <w:r w:rsidRPr="00F74103">
              <w:rPr>
                <w:rFonts w:ascii="Times New Roman" w:eastAsia="Times New Roman" w:hAnsi="Times New Roman" w:cs="Times New Roman"/>
                <w:i/>
                <w:iCs/>
                <w:color w:val="000000"/>
                <w:sz w:val="24"/>
                <w:szCs w:val="24"/>
                <w:lang w:eastAsia="ru-RU"/>
              </w:rPr>
              <w:t>Особые отметки при наличии</w:t>
            </w:r>
          </w:p>
        </w:tc>
        <w:tc>
          <w:tcPr>
            <w:tcW w:w="696" w:type="dxa"/>
            <w:gridSpan w:val="4"/>
            <w:tcBorders>
              <w:top w:val="nil"/>
              <w:left w:val="nil"/>
              <w:bottom w:val="nil"/>
              <w:right w:val="nil"/>
            </w:tcBorders>
            <w:shd w:val="clear" w:color="auto" w:fill="auto"/>
            <w:noWrap/>
            <w:vAlign w:val="center"/>
            <w:hideMark/>
          </w:tcPr>
          <w:p w:rsidR="00BB10C0" w:rsidRPr="00475180" w:rsidRDefault="00BB10C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center"/>
            <w:hideMark/>
          </w:tcPr>
          <w:p w:rsidR="00BB10C0" w:rsidRPr="00475180" w:rsidRDefault="00BB10C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center"/>
            <w:hideMark/>
          </w:tcPr>
          <w:p w:rsidR="00BB10C0" w:rsidRPr="00475180" w:rsidRDefault="00BB10C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center"/>
            <w:hideMark/>
          </w:tcPr>
          <w:p w:rsidR="00BB10C0" w:rsidRPr="00475180" w:rsidRDefault="00BB10C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center"/>
            <w:hideMark/>
          </w:tcPr>
          <w:p w:rsidR="00BB10C0" w:rsidRPr="00475180" w:rsidRDefault="00BB10C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center"/>
            <w:hideMark/>
          </w:tcPr>
          <w:p w:rsidR="00BB10C0" w:rsidRPr="00475180" w:rsidRDefault="00BB10C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center"/>
            <w:hideMark/>
          </w:tcPr>
          <w:p w:rsidR="00BB10C0" w:rsidRPr="00475180" w:rsidRDefault="00BB10C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center"/>
            <w:hideMark/>
          </w:tcPr>
          <w:p w:rsidR="00BB10C0" w:rsidRPr="00475180" w:rsidRDefault="00BB10C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center"/>
            <w:hideMark/>
          </w:tcPr>
          <w:p w:rsidR="00BB10C0" w:rsidRPr="00475180" w:rsidRDefault="00BB10C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4"/>
            <w:tcBorders>
              <w:top w:val="nil"/>
              <w:left w:val="nil"/>
              <w:bottom w:val="nil"/>
              <w:right w:val="nil"/>
            </w:tcBorders>
            <w:shd w:val="clear" w:color="auto" w:fill="auto"/>
            <w:noWrap/>
            <w:vAlign w:val="center"/>
            <w:hideMark/>
          </w:tcPr>
          <w:p w:rsidR="00BB10C0" w:rsidRPr="00475180" w:rsidRDefault="00BB10C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center"/>
            <w:hideMark/>
          </w:tcPr>
          <w:p w:rsidR="00BB10C0" w:rsidRPr="00475180" w:rsidRDefault="00BB10C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center"/>
            <w:hideMark/>
          </w:tcPr>
          <w:p w:rsidR="00BB10C0" w:rsidRPr="00475180" w:rsidRDefault="00BB10C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center"/>
            <w:hideMark/>
          </w:tcPr>
          <w:p w:rsidR="00BB10C0" w:rsidRPr="00475180" w:rsidRDefault="00BB10C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center"/>
            <w:hideMark/>
          </w:tcPr>
          <w:p w:rsidR="00BB10C0" w:rsidRPr="00475180" w:rsidRDefault="00BB10C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center"/>
            <w:hideMark/>
          </w:tcPr>
          <w:p w:rsidR="00BB10C0" w:rsidRPr="00475180" w:rsidRDefault="00BB10C0" w:rsidP="00E41994">
            <w:pPr>
              <w:spacing w:after="0" w:line="240" w:lineRule="auto"/>
              <w:rPr>
                <w:rFonts w:ascii="Times New Roman" w:eastAsia="Times New Roman" w:hAnsi="Times New Roman" w:cs="Times New Roman"/>
                <w:color w:val="000000"/>
                <w:sz w:val="20"/>
                <w:szCs w:val="20"/>
                <w:lang w:eastAsia="ru-RU"/>
              </w:rPr>
            </w:pPr>
          </w:p>
        </w:tc>
        <w:tc>
          <w:tcPr>
            <w:tcW w:w="252" w:type="dxa"/>
            <w:gridSpan w:val="3"/>
            <w:tcBorders>
              <w:top w:val="nil"/>
              <w:left w:val="nil"/>
              <w:bottom w:val="nil"/>
              <w:right w:val="nil"/>
            </w:tcBorders>
            <w:shd w:val="clear" w:color="auto" w:fill="auto"/>
            <w:noWrap/>
            <w:vAlign w:val="center"/>
            <w:hideMark/>
          </w:tcPr>
          <w:p w:rsidR="00BB10C0" w:rsidRPr="00475180" w:rsidRDefault="00BB10C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trHeight w:val="816"/>
        </w:trPr>
        <w:tc>
          <w:tcPr>
            <w:tcW w:w="14612" w:type="dxa"/>
            <w:gridSpan w:val="41"/>
            <w:tcBorders>
              <w:top w:val="nil"/>
              <w:left w:val="nil"/>
              <w:bottom w:val="nil"/>
              <w:right w:val="nil"/>
            </w:tcBorders>
            <w:shd w:val="clear" w:color="auto" w:fill="auto"/>
            <w:noWrap/>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r w:rsidRPr="00F74103">
              <w:rPr>
                <w:rFonts w:ascii="Times New Roman" w:eastAsia="Times New Roman" w:hAnsi="Times New Roman" w:cs="Times New Roman"/>
                <w:color w:val="000000"/>
                <w:sz w:val="24"/>
                <w:szCs w:val="24"/>
                <w:lang w:eastAsia="ru-RU"/>
              </w:rPr>
              <w:t xml:space="preserve">                 </w:t>
            </w:r>
            <w:r w:rsidRPr="00F74103">
              <w:rPr>
                <w:rFonts w:ascii="Times New Roman" w:eastAsia="Times New Roman" w:hAnsi="Times New Roman" w:cs="Times New Roman"/>
                <w:i/>
                <w:iCs/>
                <w:color w:val="000000"/>
                <w:sz w:val="24"/>
                <w:szCs w:val="24"/>
                <w:lang w:eastAsia="ru-RU"/>
              </w:rPr>
              <w:t xml:space="preserve"> (Должность, подпись, ФИО)</w:t>
            </w:r>
            <w:r w:rsidRPr="00F74103">
              <w:rPr>
                <w:rFonts w:ascii="Times New Roman" w:eastAsia="Times New Roman" w:hAnsi="Times New Roman" w:cs="Times New Roman"/>
                <w:color w:val="000000"/>
                <w:sz w:val="24"/>
                <w:szCs w:val="24"/>
                <w:lang w:eastAsia="ru-RU"/>
              </w:rPr>
              <w:t xml:space="preserve">_____________________           </w:t>
            </w:r>
            <w:r w:rsidR="00BB10C0">
              <w:rPr>
                <w:rFonts w:ascii="Times New Roman" w:eastAsia="Times New Roman" w:hAnsi="Times New Roman" w:cs="Times New Roman"/>
                <w:color w:val="000000"/>
                <w:sz w:val="24"/>
                <w:szCs w:val="24"/>
                <w:lang w:eastAsia="ru-RU"/>
              </w:rPr>
              <w:t xml:space="preserve">                                                </w:t>
            </w:r>
            <w:r w:rsidRPr="00F74103">
              <w:rPr>
                <w:rFonts w:ascii="Times New Roman" w:eastAsia="Times New Roman" w:hAnsi="Times New Roman" w:cs="Times New Roman"/>
                <w:color w:val="000000"/>
                <w:sz w:val="24"/>
                <w:szCs w:val="24"/>
                <w:lang w:eastAsia="ru-RU"/>
              </w:rPr>
              <w:t>___________________________</w:t>
            </w:r>
          </w:p>
        </w:tc>
        <w:tc>
          <w:tcPr>
            <w:tcW w:w="69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5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BB10C0">
        <w:trPr>
          <w:trHeight w:val="172"/>
        </w:trPr>
        <w:tc>
          <w:tcPr>
            <w:tcW w:w="895" w:type="dxa"/>
            <w:gridSpan w:val="2"/>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539" w:type="dxa"/>
            <w:gridSpan w:val="2"/>
            <w:tcBorders>
              <w:top w:val="nil"/>
              <w:left w:val="nil"/>
              <w:bottom w:val="nil"/>
              <w:right w:val="nil"/>
            </w:tcBorders>
            <w:shd w:val="clear" w:color="auto" w:fill="auto"/>
            <w:hideMark/>
          </w:tcPr>
          <w:p w:rsidR="00475180" w:rsidRPr="00F74103" w:rsidRDefault="00BB10C0" w:rsidP="00BB10C0">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475180" w:rsidRPr="00F74103">
              <w:rPr>
                <w:rFonts w:ascii="Times New Roman" w:eastAsia="Times New Roman" w:hAnsi="Times New Roman" w:cs="Times New Roman"/>
                <w:b/>
                <w:bCs/>
                <w:color w:val="000000"/>
                <w:sz w:val="24"/>
                <w:szCs w:val="24"/>
                <w:lang w:eastAsia="ru-RU"/>
              </w:rPr>
              <w:t xml:space="preserve">Поставщик                                                                                                                                                                                                          </w:t>
            </w:r>
          </w:p>
        </w:tc>
        <w:tc>
          <w:tcPr>
            <w:tcW w:w="842" w:type="dxa"/>
            <w:gridSpan w:val="3"/>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b/>
                <w:bCs/>
                <w:color w:val="000000"/>
                <w:sz w:val="24"/>
                <w:szCs w:val="24"/>
                <w:lang w:eastAsia="ru-RU"/>
              </w:rPr>
            </w:pPr>
          </w:p>
        </w:tc>
        <w:tc>
          <w:tcPr>
            <w:tcW w:w="698" w:type="dxa"/>
            <w:gridSpan w:val="3"/>
            <w:tcBorders>
              <w:top w:val="nil"/>
              <w:left w:val="nil"/>
              <w:bottom w:val="nil"/>
              <w:right w:val="nil"/>
            </w:tcBorders>
            <w:shd w:val="clear" w:color="auto" w:fill="auto"/>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8" w:type="dxa"/>
            <w:gridSpan w:val="3"/>
            <w:tcBorders>
              <w:top w:val="nil"/>
              <w:left w:val="nil"/>
              <w:bottom w:val="nil"/>
              <w:right w:val="nil"/>
            </w:tcBorders>
            <w:shd w:val="clear" w:color="auto" w:fill="auto"/>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8" w:type="dxa"/>
            <w:gridSpan w:val="3"/>
            <w:tcBorders>
              <w:top w:val="nil"/>
              <w:left w:val="nil"/>
              <w:bottom w:val="nil"/>
              <w:right w:val="nil"/>
            </w:tcBorders>
            <w:shd w:val="clear" w:color="auto" w:fill="auto"/>
            <w:vAlign w:val="center"/>
            <w:hideMark/>
          </w:tcPr>
          <w:p w:rsidR="00475180" w:rsidRPr="00F74103" w:rsidRDefault="00475180" w:rsidP="00E41994">
            <w:pPr>
              <w:spacing w:after="0" w:line="240" w:lineRule="auto"/>
              <w:rPr>
                <w:rFonts w:ascii="Times New Roman" w:eastAsia="Times New Roman" w:hAnsi="Times New Roman" w:cs="Times New Roman"/>
                <w:b/>
                <w:bCs/>
                <w:color w:val="000000"/>
                <w:sz w:val="24"/>
                <w:szCs w:val="24"/>
                <w:lang w:eastAsia="ru-RU"/>
              </w:rPr>
            </w:pPr>
          </w:p>
        </w:tc>
        <w:tc>
          <w:tcPr>
            <w:tcW w:w="698" w:type="dxa"/>
            <w:gridSpan w:val="3"/>
            <w:tcBorders>
              <w:top w:val="nil"/>
              <w:left w:val="nil"/>
              <w:bottom w:val="nil"/>
              <w:right w:val="nil"/>
            </w:tcBorders>
            <w:shd w:val="clear" w:color="auto" w:fill="auto"/>
            <w:vAlign w:val="center"/>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8" w:type="dxa"/>
            <w:gridSpan w:val="3"/>
            <w:tcBorders>
              <w:top w:val="nil"/>
              <w:left w:val="nil"/>
              <w:bottom w:val="nil"/>
              <w:right w:val="nil"/>
            </w:tcBorders>
            <w:shd w:val="clear" w:color="auto" w:fill="auto"/>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8" w:type="dxa"/>
            <w:gridSpan w:val="3"/>
            <w:tcBorders>
              <w:top w:val="nil"/>
              <w:left w:val="nil"/>
              <w:bottom w:val="nil"/>
              <w:right w:val="nil"/>
            </w:tcBorders>
            <w:shd w:val="clear" w:color="auto" w:fill="auto"/>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157" w:type="dxa"/>
            <w:gridSpan w:val="17"/>
            <w:tcBorders>
              <w:top w:val="nil"/>
              <w:left w:val="nil"/>
              <w:bottom w:val="nil"/>
              <w:right w:val="nil"/>
            </w:tcBorders>
            <w:shd w:val="clear" w:color="auto" w:fill="auto"/>
            <w:hideMark/>
          </w:tcPr>
          <w:p w:rsidR="00475180" w:rsidRPr="00F74103" w:rsidRDefault="00475180" w:rsidP="00E41994">
            <w:pPr>
              <w:spacing w:after="0" w:line="240" w:lineRule="auto"/>
              <w:jc w:val="center"/>
              <w:rPr>
                <w:rFonts w:ascii="Times New Roman" w:eastAsia="Times New Roman" w:hAnsi="Times New Roman" w:cs="Times New Roman"/>
                <w:b/>
                <w:bCs/>
                <w:color w:val="000000"/>
                <w:sz w:val="24"/>
                <w:szCs w:val="24"/>
                <w:lang w:eastAsia="ru-RU"/>
              </w:rPr>
            </w:pPr>
            <w:r w:rsidRPr="00F74103">
              <w:rPr>
                <w:rFonts w:ascii="Times New Roman" w:eastAsia="Times New Roman" w:hAnsi="Times New Roman" w:cs="Times New Roman"/>
                <w:b/>
                <w:bCs/>
                <w:color w:val="000000"/>
                <w:sz w:val="24"/>
                <w:szCs w:val="24"/>
                <w:lang w:eastAsia="ru-RU"/>
              </w:rPr>
              <w:t>Покупатель АО "МЭС"</w:t>
            </w:r>
          </w:p>
        </w:tc>
        <w:tc>
          <w:tcPr>
            <w:tcW w:w="69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bl>
    <w:p w:rsidR="003F502D" w:rsidRDefault="003F502D" w:rsidP="003F502D">
      <w:pPr>
        <w:keepNext/>
        <w:suppressAutoHyphens/>
        <w:spacing w:after="0" w:line="240" w:lineRule="auto"/>
        <w:ind w:right="565"/>
        <w:outlineLvl w:val="0"/>
        <w:rPr>
          <w:rFonts w:ascii="Times New Roman" w:eastAsia="Times New Roman" w:hAnsi="Times New Roman" w:cs="Times New Roman"/>
          <w:b/>
          <w:sz w:val="24"/>
          <w:szCs w:val="24"/>
          <w:lang w:eastAsia="ar-SA"/>
        </w:rPr>
        <w:sectPr w:rsidR="003F502D" w:rsidSect="003F502D">
          <w:pgSz w:w="16838" w:h="11906" w:orient="landscape"/>
          <w:pgMar w:top="1418" w:right="1418" w:bottom="567" w:left="1134" w:header="567" w:footer="62" w:gutter="0"/>
          <w:cols w:space="720"/>
          <w:docGrid w:linePitch="600" w:charSpace="36864"/>
        </w:sectPr>
      </w:pPr>
    </w:p>
    <w:p w:rsidR="00AA5967" w:rsidRPr="00AA5967" w:rsidRDefault="00AA5967" w:rsidP="00AA5967">
      <w:pPr>
        <w:tabs>
          <w:tab w:val="center" w:pos="4677"/>
          <w:tab w:val="right" w:pos="9355"/>
        </w:tabs>
        <w:spacing w:after="0" w:line="240" w:lineRule="auto"/>
        <w:jc w:val="right"/>
        <w:rPr>
          <w:rFonts w:ascii="Times New Roman" w:hAnsi="Times New Roman" w:cs="Times New Roman"/>
          <w:sz w:val="24"/>
          <w:szCs w:val="24"/>
        </w:rPr>
      </w:pPr>
      <w:r w:rsidRPr="00AA5967">
        <w:rPr>
          <w:rFonts w:ascii="Times New Roman" w:hAnsi="Times New Roman" w:cs="Times New Roman"/>
          <w:sz w:val="24"/>
          <w:szCs w:val="24"/>
        </w:rPr>
        <w:lastRenderedPageBreak/>
        <w:t>Приложение № 2</w:t>
      </w:r>
    </w:p>
    <w:p w:rsidR="00AA5967" w:rsidRPr="00AA5967" w:rsidRDefault="00AA5967" w:rsidP="002F2B0E">
      <w:pPr>
        <w:tabs>
          <w:tab w:val="center" w:pos="4677"/>
          <w:tab w:val="right" w:pos="9355"/>
        </w:tabs>
        <w:spacing w:after="0" w:line="240" w:lineRule="auto"/>
        <w:jc w:val="right"/>
        <w:rPr>
          <w:rFonts w:ascii="Times New Roman" w:hAnsi="Times New Roman" w:cs="Times New Roman"/>
          <w:sz w:val="24"/>
          <w:szCs w:val="24"/>
        </w:rPr>
      </w:pPr>
      <w:r w:rsidRPr="00AA5967">
        <w:rPr>
          <w:rFonts w:ascii="Times New Roman" w:hAnsi="Times New Roman" w:cs="Times New Roman"/>
          <w:sz w:val="24"/>
          <w:szCs w:val="24"/>
        </w:rPr>
        <w:t>к Договору поставки № ___________ от ____________ г.</w:t>
      </w:r>
    </w:p>
    <w:p w:rsidR="00AA5967" w:rsidRDefault="00AA5967" w:rsidP="00AA5967">
      <w:pPr>
        <w:spacing w:after="0"/>
        <w:rPr>
          <w:rFonts w:ascii="Times New Roman" w:eastAsia="Calibri" w:hAnsi="Times New Roman" w:cs="Times New Roman"/>
        </w:rPr>
      </w:pPr>
      <w:r>
        <w:rPr>
          <w:noProof/>
          <w:sz w:val="24"/>
          <w:szCs w:val="24"/>
          <w:lang w:eastAsia="ru-RU"/>
        </w:rPr>
        <w:drawing>
          <wp:inline distT="0" distB="0" distL="0" distR="0" wp14:anchorId="3BE70101" wp14:editId="281E5663">
            <wp:extent cx="6299835" cy="1676666"/>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299835" cy="1676666"/>
                    </a:xfrm>
                    <a:prstGeom prst="rect">
                      <a:avLst/>
                    </a:prstGeom>
                    <a:noFill/>
                    <a:ln>
                      <a:noFill/>
                    </a:ln>
                  </pic:spPr>
                </pic:pic>
              </a:graphicData>
            </a:graphic>
          </wp:inline>
        </w:drawing>
      </w:r>
    </w:p>
    <w:p w:rsidR="00AA5967" w:rsidRDefault="00AA5967" w:rsidP="00AA5967">
      <w:pPr>
        <w:spacing w:after="0"/>
        <w:rPr>
          <w:rFonts w:ascii="Times New Roman" w:eastAsia="Calibri" w:hAnsi="Times New Roman" w:cs="Times New Roman"/>
        </w:rPr>
      </w:pPr>
    </w:p>
    <w:p w:rsidR="00AA5967" w:rsidRPr="002F2B0E" w:rsidRDefault="00AA5967" w:rsidP="00AA5967">
      <w:pPr>
        <w:spacing w:after="0"/>
        <w:rPr>
          <w:rFonts w:ascii="Times New Roman" w:eastAsia="Calibri" w:hAnsi="Times New Roman" w:cs="Times New Roman"/>
          <w:sz w:val="24"/>
          <w:szCs w:val="24"/>
        </w:rPr>
      </w:pPr>
    </w:p>
    <w:p w:rsidR="00AA5967" w:rsidRPr="00AA5967" w:rsidRDefault="00AA5967" w:rsidP="00AA5967">
      <w:pPr>
        <w:spacing w:after="0"/>
        <w:rPr>
          <w:rFonts w:ascii="Times New Roman" w:eastAsia="Calibri" w:hAnsi="Times New Roman" w:cs="Times New Roman"/>
          <w:b/>
          <w:i/>
          <w:sz w:val="24"/>
          <w:szCs w:val="24"/>
        </w:rPr>
      </w:pPr>
      <w:r w:rsidRPr="00AA5967">
        <w:rPr>
          <w:rFonts w:ascii="Times New Roman" w:eastAsia="Calibri" w:hAnsi="Times New Roman" w:cs="Times New Roman"/>
          <w:sz w:val="24"/>
          <w:szCs w:val="24"/>
        </w:rPr>
        <w:t xml:space="preserve">  </w:t>
      </w:r>
      <w:r w:rsidRPr="00AA5967">
        <w:rPr>
          <w:rFonts w:ascii="Times New Roman" w:eastAsia="Calibri" w:hAnsi="Times New Roman" w:cs="Times New Roman"/>
          <w:b/>
          <w:i/>
          <w:sz w:val="24"/>
          <w:szCs w:val="24"/>
        </w:rPr>
        <w:t>Форма заявки на поставку Продукции водным/автомобильным транспортом</w:t>
      </w:r>
    </w:p>
    <w:p w:rsidR="00AA5967" w:rsidRPr="00AA5967" w:rsidRDefault="00AA5967" w:rsidP="00AA5967">
      <w:pPr>
        <w:spacing w:after="0"/>
        <w:rPr>
          <w:rFonts w:ascii="Times New Roman" w:eastAsia="Calibri" w:hAnsi="Times New Roman" w:cs="Times New Roman"/>
          <w:b/>
          <w:sz w:val="24"/>
          <w:szCs w:val="24"/>
        </w:rPr>
      </w:pP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p>
    <w:tbl>
      <w:tblPr>
        <w:tblpPr w:leftFromText="180" w:rightFromText="180" w:vertAnchor="text" w:horzAnchor="margin" w:tblpX="-1404" w:tblpY="152"/>
        <w:tblW w:w="11702" w:type="dxa"/>
        <w:tblLayout w:type="fixed"/>
        <w:tblLook w:val="01E0" w:firstRow="1" w:lastRow="1" w:firstColumn="1" w:lastColumn="1" w:noHBand="0" w:noVBand="0"/>
      </w:tblPr>
      <w:tblGrid>
        <w:gridCol w:w="6543"/>
        <w:gridCol w:w="5159"/>
      </w:tblGrid>
      <w:tr w:rsidR="00AA5967" w:rsidRPr="00AA5967" w:rsidTr="00DC63CB">
        <w:trPr>
          <w:trHeight w:val="42"/>
        </w:trPr>
        <w:tc>
          <w:tcPr>
            <w:tcW w:w="6543" w:type="dxa"/>
            <w:shd w:val="clear" w:color="auto" w:fill="auto"/>
            <w:vAlign w:val="bottom"/>
          </w:tcPr>
          <w:p w:rsidR="00AA5967" w:rsidRPr="00AA5967" w:rsidRDefault="00AA5967" w:rsidP="00AA5967">
            <w:pPr>
              <w:spacing w:after="240"/>
              <w:contextualSpacing/>
              <w:rPr>
                <w:rFonts w:ascii="Times New Roman" w:eastAsia="Calibri" w:hAnsi="Times New Roman" w:cs="Times New Roman"/>
                <w:sz w:val="24"/>
                <w:szCs w:val="24"/>
              </w:rPr>
            </w:pPr>
            <w:r w:rsidRPr="00AA5967">
              <w:rPr>
                <w:rFonts w:ascii="Times New Roman" w:eastAsia="Calibri" w:hAnsi="Times New Roman" w:cs="Times New Roman"/>
                <w:sz w:val="24"/>
                <w:szCs w:val="24"/>
              </w:rPr>
              <w:t xml:space="preserve">                      «____»________ 20___  № ___________</w:t>
            </w:r>
          </w:p>
        </w:tc>
        <w:tc>
          <w:tcPr>
            <w:tcW w:w="5159" w:type="dxa"/>
            <w:shd w:val="clear" w:color="auto" w:fill="auto"/>
          </w:tcPr>
          <w:p w:rsidR="00AA5967" w:rsidRPr="00AA5967" w:rsidRDefault="00AA5967" w:rsidP="00AA5967">
            <w:pPr>
              <w:spacing w:after="0" w:line="240" w:lineRule="auto"/>
              <w:jc w:val="center"/>
              <w:rPr>
                <w:rFonts w:ascii="Times New Roman" w:eastAsia="Calibri" w:hAnsi="Times New Roman" w:cs="Times New Roman"/>
                <w:b/>
                <w:sz w:val="24"/>
                <w:szCs w:val="24"/>
              </w:rPr>
            </w:pPr>
            <w:r w:rsidRPr="00AA5967">
              <w:rPr>
                <w:rFonts w:ascii="Times New Roman" w:eastAsia="Calibri" w:hAnsi="Times New Roman" w:cs="Times New Roman"/>
                <w:b/>
                <w:sz w:val="24"/>
                <w:szCs w:val="24"/>
              </w:rPr>
              <w:t>Контрагент</w:t>
            </w:r>
          </w:p>
          <w:p w:rsidR="00AA5967" w:rsidRPr="00AA5967" w:rsidRDefault="00AA5967" w:rsidP="00AA5967">
            <w:pPr>
              <w:spacing w:after="0" w:line="240" w:lineRule="auto"/>
              <w:jc w:val="center"/>
              <w:rPr>
                <w:rFonts w:ascii="Times New Roman" w:eastAsia="Calibri" w:hAnsi="Times New Roman" w:cs="Times New Roman"/>
                <w:b/>
                <w:sz w:val="24"/>
                <w:szCs w:val="24"/>
              </w:rPr>
            </w:pPr>
          </w:p>
        </w:tc>
      </w:tr>
    </w:tbl>
    <w:p w:rsidR="00AA5967" w:rsidRPr="00AA5967" w:rsidRDefault="00AA5967" w:rsidP="00AA5967">
      <w:pPr>
        <w:tabs>
          <w:tab w:val="left" w:pos="4320"/>
        </w:tabs>
        <w:spacing w:after="0" w:line="240" w:lineRule="auto"/>
        <w:jc w:val="center"/>
        <w:rPr>
          <w:rFonts w:ascii="Times New Roman" w:eastAsia="Times New Roman" w:hAnsi="Times New Roman" w:cs="Times New Roman"/>
          <w:b/>
          <w:bCs/>
          <w:sz w:val="24"/>
          <w:szCs w:val="24"/>
          <w:lang w:eastAsia="ru-RU"/>
        </w:rPr>
      </w:pPr>
    </w:p>
    <w:p w:rsidR="00AA5967" w:rsidRPr="00AA5967" w:rsidRDefault="00AA5967" w:rsidP="00AA5967">
      <w:pPr>
        <w:tabs>
          <w:tab w:val="left" w:pos="4320"/>
        </w:tabs>
        <w:spacing w:after="0" w:line="240" w:lineRule="auto"/>
        <w:jc w:val="center"/>
        <w:rPr>
          <w:rFonts w:ascii="Times New Roman" w:eastAsia="Times New Roman" w:hAnsi="Times New Roman" w:cs="Times New Roman"/>
          <w:b/>
          <w:bCs/>
          <w:sz w:val="24"/>
          <w:szCs w:val="24"/>
          <w:lang w:eastAsia="ru-RU"/>
        </w:rPr>
      </w:pPr>
      <w:r w:rsidRPr="00AA5967">
        <w:rPr>
          <w:rFonts w:ascii="Times New Roman" w:eastAsia="Times New Roman" w:hAnsi="Times New Roman" w:cs="Times New Roman"/>
          <w:b/>
          <w:bCs/>
          <w:sz w:val="24"/>
          <w:szCs w:val="24"/>
          <w:lang w:eastAsia="ru-RU"/>
        </w:rPr>
        <w:t>ЗАЯВКА НА ПОСТАВКУ</w:t>
      </w:r>
    </w:p>
    <w:p w:rsidR="00AA5967" w:rsidRPr="00AA5967" w:rsidRDefault="00AA5967" w:rsidP="00AA5967">
      <w:pPr>
        <w:tabs>
          <w:tab w:val="left" w:pos="4320"/>
        </w:tabs>
        <w:spacing w:after="0" w:line="240" w:lineRule="auto"/>
        <w:jc w:val="center"/>
        <w:rPr>
          <w:rFonts w:ascii="Times New Roman" w:eastAsia="Times New Roman" w:hAnsi="Times New Roman" w:cs="Times New Roman"/>
          <w:bCs/>
          <w:sz w:val="24"/>
          <w:szCs w:val="24"/>
          <w:lang w:eastAsia="ru-RU"/>
        </w:rPr>
      </w:pPr>
      <w:r w:rsidRPr="00AA5967">
        <w:rPr>
          <w:rFonts w:ascii="Times New Roman" w:eastAsia="Times New Roman" w:hAnsi="Times New Roman" w:cs="Times New Roman"/>
          <w:bCs/>
          <w:sz w:val="24"/>
          <w:szCs w:val="24"/>
          <w:lang w:eastAsia="ru-RU"/>
        </w:rPr>
        <w:t>(водным/автомобильным транспортом)</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1105"/>
        <w:gridCol w:w="1334"/>
        <w:gridCol w:w="2439"/>
        <w:gridCol w:w="2439"/>
        <w:gridCol w:w="25"/>
      </w:tblGrid>
      <w:tr w:rsidR="00AA5967" w:rsidRPr="00AA5967" w:rsidTr="002F2B0E">
        <w:trPr>
          <w:trHeight w:val="267"/>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№/дата договора</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286"/>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 xml:space="preserve">Количество, </w:t>
            </w:r>
            <w:proofErr w:type="spellStart"/>
            <w:r w:rsidRPr="00AA5967">
              <w:rPr>
                <w:rFonts w:ascii="Times New Roman" w:eastAsia="Times New Roman" w:hAnsi="Times New Roman" w:cs="Times New Roman"/>
                <w:b/>
                <w:sz w:val="24"/>
                <w:szCs w:val="24"/>
                <w:lang w:eastAsia="ru-RU"/>
              </w:rPr>
              <w:t>ед.изм</w:t>
            </w:r>
            <w:proofErr w:type="spellEnd"/>
            <w:r w:rsidRPr="00AA5967">
              <w:rPr>
                <w:rFonts w:ascii="Times New Roman" w:eastAsia="Times New Roman" w:hAnsi="Times New Roman" w:cs="Times New Roman"/>
                <w:b/>
                <w:sz w:val="24"/>
                <w:szCs w:val="24"/>
                <w:lang w:eastAsia="ru-RU"/>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222"/>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476"/>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Срок поставки</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bCs/>
                <w:sz w:val="24"/>
                <w:szCs w:val="24"/>
                <w:lang w:eastAsia="ru-RU"/>
              </w:rPr>
            </w:pPr>
          </w:p>
        </w:tc>
      </w:tr>
      <w:tr w:rsidR="00AA5967" w:rsidRPr="00AA5967" w:rsidTr="002F2B0E">
        <w:trPr>
          <w:trHeight w:val="455"/>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Особые отметки</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bCs/>
                <w:sz w:val="24"/>
                <w:szCs w:val="24"/>
                <w:lang w:eastAsia="ru-RU"/>
              </w:rPr>
            </w:pPr>
          </w:p>
        </w:tc>
      </w:tr>
      <w:tr w:rsidR="00AA5967" w:rsidRPr="00AA5967" w:rsidTr="002F2B0E">
        <w:trPr>
          <w:gridAfter w:val="1"/>
          <w:wAfter w:w="25" w:type="dxa"/>
        </w:trPr>
        <w:tc>
          <w:tcPr>
            <w:tcW w:w="3148" w:type="dxa"/>
            <w:tcBorders>
              <w:top w:val="nil"/>
              <w:left w:val="nil"/>
              <w:bottom w:val="nil"/>
              <w:right w:val="nil"/>
            </w:tcBorders>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sz w:val="24"/>
                <w:szCs w:val="24"/>
                <w:lang w:eastAsia="ru-RU"/>
              </w:rPr>
            </w:pPr>
          </w:p>
          <w:p w:rsidR="00AA5967" w:rsidRPr="00AA5967" w:rsidRDefault="00AA5967" w:rsidP="00AA5967">
            <w:pPr>
              <w:spacing w:after="0" w:line="240" w:lineRule="auto"/>
              <w:rPr>
                <w:rFonts w:ascii="Times New Roman" w:eastAsia="Times New Roman" w:hAnsi="Times New Roman" w:cs="Times New Roman"/>
                <w:sz w:val="24"/>
                <w:szCs w:val="24"/>
                <w:lang w:eastAsia="ru-RU"/>
              </w:rPr>
            </w:pPr>
            <w:r w:rsidRPr="00AA5967">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p>
        </w:tc>
      </w:tr>
    </w:tbl>
    <w:p w:rsidR="00AA5967" w:rsidRDefault="00AA5967" w:rsidP="00AA5967">
      <w:pPr>
        <w:spacing w:after="0" w:line="240" w:lineRule="auto"/>
        <w:rPr>
          <w:rFonts w:ascii="Times New Roman" w:eastAsia="Times New Roman" w:hAnsi="Times New Roman" w:cs="Times New Roman"/>
          <w:sz w:val="28"/>
          <w:szCs w:val="28"/>
          <w:lang w:eastAsia="ru-RU"/>
        </w:rPr>
      </w:pPr>
    </w:p>
    <w:tbl>
      <w:tblPr>
        <w:tblW w:w="9780" w:type="dxa"/>
        <w:tblInd w:w="108" w:type="dxa"/>
        <w:tblLayout w:type="fixed"/>
        <w:tblCellMar>
          <w:top w:w="113" w:type="dxa"/>
          <w:bottom w:w="113" w:type="dxa"/>
        </w:tblCellMar>
        <w:tblLook w:val="04A0" w:firstRow="1" w:lastRow="0" w:firstColumn="1" w:lastColumn="0" w:noHBand="0" w:noVBand="1"/>
      </w:tblPr>
      <w:tblGrid>
        <w:gridCol w:w="4820"/>
        <w:gridCol w:w="4960"/>
      </w:tblGrid>
      <w:tr w:rsidR="002F2B0E" w:rsidRPr="002F2B0E" w:rsidTr="00DC63CB">
        <w:trPr>
          <w:trHeight w:val="942"/>
        </w:trPr>
        <w:tc>
          <w:tcPr>
            <w:tcW w:w="4820" w:type="dxa"/>
          </w:tcPr>
          <w:p w:rsidR="002F2B0E" w:rsidRPr="002F2B0E" w:rsidRDefault="002F2B0E" w:rsidP="002F2B0E">
            <w:pPr>
              <w:spacing w:after="0" w:line="240" w:lineRule="auto"/>
              <w:jc w:val="both"/>
              <w:rPr>
                <w:rFonts w:ascii="Times New Roman" w:eastAsia="Times New Roman" w:hAnsi="Times New Roman" w:cs="Times New Roman"/>
                <w:b/>
                <w:bCs/>
                <w:spacing w:val="14"/>
                <w:sz w:val="24"/>
                <w:szCs w:val="24"/>
                <w:lang w:eastAsia="ru-RU"/>
              </w:rPr>
            </w:pPr>
            <w:r w:rsidRPr="002F2B0E">
              <w:rPr>
                <w:rFonts w:ascii="Times New Roman" w:eastAsia="Times New Roman" w:hAnsi="Times New Roman" w:cs="Times New Roman"/>
                <w:b/>
                <w:bCs/>
                <w:spacing w:val="14"/>
                <w:sz w:val="24"/>
                <w:szCs w:val="24"/>
                <w:lang w:eastAsia="ru-RU"/>
              </w:rPr>
              <w:t>Поставщик:</w:t>
            </w:r>
          </w:p>
          <w:p w:rsidR="002F2B0E" w:rsidRPr="002F2B0E" w:rsidRDefault="002F2B0E" w:rsidP="002F2B0E">
            <w:pPr>
              <w:spacing w:after="0" w:line="240" w:lineRule="auto"/>
              <w:jc w:val="both"/>
              <w:rPr>
                <w:rFonts w:ascii="Times New Roman" w:eastAsia="Times New Roman" w:hAnsi="Times New Roman" w:cs="Times New Roman"/>
                <w:spacing w:val="14"/>
                <w:sz w:val="24"/>
                <w:szCs w:val="24"/>
                <w:lang w:eastAsia="ru-RU"/>
              </w:rPr>
            </w:pPr>
          </w:p>
        </w:tc>
        <w:tc>
          <w:tcPr>
            <w:tcW w:w="4961" w:type="dxa"/>
            <w:hideMark/>
          </w:tcPr>
          <w:p w:rsidR="002F2B0E" w:rsidRPr="002F2B0E" w:rsidRDefault="002F2B0E" w:rsidP="002F2B0E">
            <w:pPr>
              <w:spacing w:after="0" w:line="240" w:lineRule="auto"/>
              <w:jc w:val="both"/>
              <w:rPr>
                <w:rFonts w:ascii="Times New Roman" w:eastAsia="Times New Roman" w:hAnsi="Times New Roman" w:cs="Times New Roman"/>
                <w:b/>
                <w:bCs/>
                <w:spacing w:val="14"/>
                <w:sz w:val="24"/>
                <w:szCs w:val="24"/>
                <w:lang w:eastAsia="ru-RU"/>
              </w:rPr>
            </w:pPr>
            <w:r w:rsidRPr="002F2B0E">
              <w:rPr>
                <w:rFonts w:ascii="Times New Roman" w:eastAsia="Times New Roman" w:hAnsi="Times New Roman" w:cs="Times New Roman"/>
                <w:b/>
                <w:bCs/>
                <w:spacing w:val="14"/>
                <w:sz w:val="24"/>
                <w:szCs w:val="24"/>
                <w:lang w:eastAsia="ru-RU"/>
              </w:rPr>
              <w:t>Покупатель:</w:t>
            </w:r>
          </w:p>
          <w:p w:rsidR="002F2B0E" w:rsidRPr="002F2B0E" w:rsidRDefault="002F2B0E" w:rsidP="002F2B0E">
            <w:pPr>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
                <w:bCs/>
                <w:spacing w:val="14"/>
                <w:sz w:val="24"/>
                <w:szCs w:val="24"/>
                <w:lang w:eastAsia="ru-RU"/>
              </w:rPr>
              <w:t>Акционерное общество «</w:t>
            </w:r>
            <w:proofErr w:type="spellStart"/>
            <w:r w:rsidRPr="002F2B0E">
              <w:rPr>
                <w:rFonts w:ascii="Times New Roman" w:eastAsia="Times New Roman" w:hAnsi="Times New Roman" w:cs="Times New Roman"/>
                <w:b/>
                <w:bCs/>
                <w:spacing w:val="14"/>
                <w:sz w:val="24"/>
                <w:szCs w:val="24"/>
                <w:lang w:eastAsia="ru-RU"/>
              </w:rPr>
              <w:t>Мурманэнергосбыт</w:t>
            </w:r>
            <w:proofErr w:type="spellEnd"/>
            <w:r w:rsidRPr="002F2B0E">
              <w:rPr>
                <w:rFonts w:ascii="Times New Roman" w:eastAsia="Times New Roman" w:hAnsi="Times New Roman" w:cs="Times New Roman"/>
                <w:b/>
                <w:bCs/>
                <w:spacing w:val="14"/>
                <w:sz w:val="24"/>
                <w:szCs w:val="24"/>
                <w:lang w:eastAsia="ru-RU"/>
              </w:rPr>
              <w:t>» (АО «МЭС»)</w:t>
            </w:r>
          </w:p>
        </w:tc>
      </w:tr>
      <w:tr w:rsidR="002F2B0E" w:rsidRPr="002F2B0E" w:rsidTr="00DC63CB">
        <w:trPr>
          <w:trHeight w:val="902"/>
        </w:trPr>
        <w:tc>
          <w:tcPr>
            <w:tcW w:w="4820" w:type="dxa"/>
          </w:tcPr>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Cs/>
                <w:spacing w:val="14"/>
                <w:sz w:val="24"/>
                <w:szCs w:val="24"/>
                <w:lang w:eastAsia="ru-RU"/>
              </w:rPr>
              <w:t>______________/…..</w:t>
            </w:r>
          </w:p>
          <w:p w:rsidR="002F2B0E" w:rsidRPr="002F2B0E" w:rsidRDefault="002F2B0E" w:rsidP="002F2B0E">
            <w:pPr>
              <w:spacing w:after="0" w:line="240" w:lineRule="auto"/>
              <w:ind w:firstLine="567"/>
              <w:jc w:val="both"/>
              <w:rPr>
                <w:rFonts w:ascii="Times New Roman" w:eastAsia="Times New Roman" w:hAnsi="Times New Roman" w:cs="Times New Roman"/>
                <w:spacing w:val="14"/>
                <w:sz w:val="24"/>
                <w:szCs w:val="24"/>
                <w:lang w:eastAsia="ru-RU"/>
              </w:rPr>
            </w:pPr>
            <w:r w:rsidRPr="002F2B0E">
              <w:rPr>
                <w:rFonts w:ascii="Times New Roman" w:eastAsia="Times New Roman" w:hAnsi="Times New Roman" w:cs="Times New Roman"/>
                <w:spacing w:val="14"/>
                <w:sz w:val="24"/>
                <w:szCs w:val="24"/>
                <w:lang w:eastAsia="ru-RU"/>
              </w:rPr>
              <w:t>М.П.</w:t>
            </w:r>
          </w:p>
        </w:tc>
        <w:tc>
          <w:tcPr>
            <w:tcW w:w="4961" w:type="dxa"/>
          </w:tcPr>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Cs/>
                <w:spacing w:val="14"/>
                <w:sz w:val="24"/>
                <w:szCs w:val="24"/>
                <w:lang w:eastAsia="ru-RU"/>
              </w:rPr>
              <w:t>______________/……..</w:t>
            </w:r>
          </w:p>
          <w:p w:rsidR="002F2B0E" w:rsidRPr="002F2B0E" w:rsidRDefault="002F2B0E" w:rsidP="002F2B0E">
            <w:pPr>
              <w:spacing w:after="0" w:line="240" w:lineRule="auto"/>
              <w:ind w:firstLine="567"/>
              <w:jc w:val="both"/>
              <w:rPr>
                <w:rFonts w:ascii="Times New Roman" w:eastAsia="Times New Roman" w:hAnsi="Times New Roman" w:cs="Times New Roman"/>
                <w:spacing w:val="14"/>
                <w:sz w:val="24"/>
                <w:szCs w:val="24"/>
                <w:lang w:eastAsia="ru-RU"/>
              </w:rPr>
            </w:pPr>
            <w:r w:rsidRPr="002F2B0E">
              <w:rPr>
                <w:rFonts w:ascii="Times New Roman" w:eastAsia="Times New Roman" w:hAnsi="Times New Roman" w:cs="Times New Roman"/>
                <w:spacing w:val="14"/>
                <w:sz w:val="24"/>
                <w:szCs w:val="24"/>
                <w:lang w:eastAsia="ru-RU"/>
              </w:rPr>
              <w:t>М.П.</w:t>
            </w:r>
          </w:p>
        </w:tc>
      </w:tr>
    </w:tbl>
    <w:p w:rsidR="00AA5967" w:rsidRDefault="00AA5967" w:rsidP="00AA5967">
      <w:pPr>
        <w:spacing w:after="0" w:line="240" w:lineRule="auto"/>
        <w:rPr>
          <w:rFonts w:ascii="Times New Roman" w:eastAsia="Times New Roman" w:hAnsi="Times New Roman" w:cs="Times New Roman"/>
          <w:sz w:val="28"/>
          <w:szCs w:val="28"/>
          <w:lang w:eastAsia="ru-RU"/>
        </w:rPr>
      </w:pPr>
    </w:p>
    <w:p w:rsidR="00BB1F46" w:rsidRPr="00AA5967" w:rsidRDefault="00BB1F46" w:rsidP="00AA5967">
      <w:pPr>
        <w:spacing w:after="0" w:line="240" w:lineRule="auto"/>
        <w:rPr>
          <w:rFonts w:ascii="Times New Roman" w:eastAsia="Times New Roman" w:hAnsi="Times New Roman" w:cs="Times New Roman"/>
          <w:sz w:val="28"/>
          <w:szCs w:val="28"/>
          <w:lang w:eastAsia="ru-RU"/>
        </w:rPr>
      </w:pPr>
    </w:p>
    <w:p w:rsidR="00386A2E" w:rsidRPr="00386A2E" w:rsidRDefault="00AA5967"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06" w:name="_Toc474929145"/>
      <w:r w:rsidRPr="00AA5967">
        <w:rPr>
          <w:rFonts w:ascii="Times New Roman" w:eastAsia="Times New Roman" w:hAnsi="Times New Roman" w:cs="Times New Roman"/>
          <w:b/>
          <w:sz w:val="24"/>
          <w:szCs w:val="24"/>
          <w:lang w:val="x-none" w:eastAsia="ar-SA"/>
        </w:rPr>
        <w:lastRenderedPageBreak/>
        <w:t xml:space="preserve">Приложение № </w:t>
      </w:r>
      <w:r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206"/>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207" w:name="_Toc394314190"/>
      <w:bookmarkStart w:id="208"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207"/>
      <w:bookmarkEnd w:id="208"/>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DC63C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r w:rsidR="0014475F">
              <w:t xml:space="preserve"> </w:t>
            </w:r>
            <w:r w:rsidR="0014475F" w:rsidRPr="0014475F">
              <w:rPr>
                <w:rFonts w:ascii="Times New Roman" w:eastAsia="Times New Roman" w:hAnsi="Times New Roman" w:cs="Times New Roman"/>
                <w:sz w:val="24"/>
                <w:szCs w:val="24"/>
              </w:rPr>
              <w:t>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 xml:space="preserve">Копия Устава в действующей редакции, заверена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 xml:space="preserve">Копия свидетельства о постановке на учет в налоговом органе по месту нахождения на территории РФ, заверена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Копия свидетельства о государственной регистрации, </w:t>
            </w:r>
            <w:r w:rsidRPr="00AA5967">
              <w:rPr>
                <w:rFonts w:ascii="Times New Roman" w:eastAsia="Calibri" w:hAnsi="Times New Roman" w:cs="Times New Roman"/>
                <w:sz w:val="24"/>
                <w:szCs w:val="24"/>
              </w:rPr>
              <w:t xml:space="preserve">заверена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4"/>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Копия свидетельства о внесении записи в ЕГРЮЛ</w:t>
            </w:r>
            <w:r w:rsidRPr="00AA5967">
              <w:rPr>
                <w:rFonts w:ascii="Times New Roman" w:eastAsia="Times New Roman" w:hAnsi="Times New Roman" w:cs="Times New Roman"/>
                <w:bCs/>
                <w:sz w:val="24"/>
                <w:szCs w:val="24"/>
              </w:rPr>
              <w:t xml:space="preserve"> о юридическом лице, зарегистрированном до 1 июля 2002 года</w:t>
            </w:r>
            <w:r w:rsidRPr="00AA5967">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sidRPr="00AA5967">
              <w:rPr>
                <w:rFonts w:ascii="Times New Roman" w:eastAsia="Times New Roman" w:hAnsi="Times New Roman" w:cs="Times New Roman"/>
                <w:sz w:val="24"/>
                <w:szCs w:val="24"/>
              </w:rPr>
              <w:lastRenderedPageBreak/>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lastRenderedPageBreak/>
              <w:t>1</w:t>
            </w:r>
            <w:r w:rsidR="001E3EA4">
              <w:rPr>
                <w:rFonts w:ascii="Times New Roman" w:eastAsia="Times New Roman" w:hAnsi="Times New Roman" w:cs="Times New Roman"/>
                <w:sz w:val="24"/>
                <w:szCs w:val="24"/>
              </w:rPr>
              <w:t>7</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 xml:space="preserve">Копия </w:t>
            </w:r>
            <w:r w:rsidR="00E97DC4" w:rsidRPr="00E97DC4">
              <w:rPr>
                <w:rFonts w:ascii="Times New Roman" w:eastAsia="Times New Roman" w:hAnsi="Times New Roman" w:cs="Times New Roman"/>
                <w:sz w:val="24"/>
                <w:szCs w:val="24"/>
              </w:rPr>
              <w:t xml:space="preserve">бухгалтерского баланса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209" w:name="ОтчетностьЗаПрошлый2"/>
            <w:r w:rsidRPr="0013695A">
              <w:rPr>
                <w:rFonts w:ascii="Times New Roman" w:eastAsia="Times New Roman" w:hAnsi="Times New Roman" w:cs="Times New Roman"/>
                <w:sz w:val="24"/>
                <w:szCs w:val="24"/>
              </w:rPr>
              <w:instrText xml:space="preserve"> FORMTEXT </w:instrText>
            </w:r>
            <w:r w:rsidR="00CD30C2">
              <w:rPr>
                <w:rFonts w:ascii="Times New Roman" w:eastAsia="Times New Roman" w:hAnsi="Times New Roman" w:cs="Times New Roman"/>
                <w:sz w:val="24"/>
                <w:szCs w:val="24"/>
              </w:rPr>
            </w:r>
            <w:r w:rsidR="00CD30C2">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209"/>
            <w:r w:rsidR="00D90986" w:rsidRPr="0013695A">
              <w:rPr>
                <w:rFonts w:ascii="Times New Roman" w:eastAsia="Times New Roman" w:hAnsi="Times New Roman" w:cs="Times New Roman"/>
                <w:sz w:val="24"/>
                <w:szCs w:val="24"/>
              </w:rPr>
              <w:t xml:space="preserve"> 2016</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налоговой инспекции</w:t>
            </w:r>
            <w:r w:rsidRPr="0013695A">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8</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9</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bCs/>
                <w:sz w:val="24"/>
                <w:szCs w:val="24"/>
                <w:lang w:eastAsia="ru-RU"/>
              </w:rPr>
              <w:t xml:space="preserve">Заверенные уполномоченным лицом Участника </w:t>
            </w:r>
            <w:r w:rsidRPr="00AA5967">
              <w:rPr>
                <w:rFonts w:ascii="Times New Roman" w:eastAsia="Times New Roman" w:hAnsi="Times New Roman" w:cs="Times New Roman"/>
                <w:sz w:val="24"/>
                <w:szCs w:val="24"/>
                <w:lang w:eastAsia="ru-RU"/>
              </w:rPr>
              <w:t xml:space="preserve">копии </w:t>
            </w:r>
            <w:r w:rsidRPr="00AA5967">
              <w:rPr>
                <w:rFonts w:ascii="Times New Roman" w:eastAsia="Calibri" w:hAnsi="Times New Roman" w:cs="Times New Roman"/>
                <w:bCs/>
                <w:sz w:val="24"/>
                <w:szCs w:val="24"/>
                <w:lang w:eastAsia="x-none"/>
              </w:rPr>
              <w:t xml:space="preserve">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нефтепродуктов аналогичного или лучшего качества Участнику, </w:t>
            </w:r>
            <w:r w:rsidRPr="00AA5967">
              <w:rPr>
                <w:rFonts w:ascii="Times New Roman" w:eastAsia="Times New Roman" w:hAnsi="Times New Roman" w:cs="Times New Roman"/>
                <w:sz w:val="24"/>
                <w:szCs w:val="24"/>
              </w:rPr>
              <w:t>заверены уполномоченным лицом Участника закупки</w:t>
            </w:r>
            <w:r w:rsidRPr="00AA5967">
              <w:rPr>
                <w:rFonts w:ascii="Times New Roman" w:eastAsia="Calibri" w:hAnsi="Times New Roman" w:cs="Times New Roman"/>
                <w:bCs/>
                <w:i/>
                <w:sz w:val="24"/>
                <w:szCs w:val="24"/>
                <w:u w:val="single"/>
                <w:lang w:eastAsia="x-none"/>
              </w:rPr>
              <w:t xml:space="preserve"> (на усмотрение Участ</w:t>
            </w:r>
            <w:r w:rsidRPr="00AA5967">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bCs/>
                <w:sz w:val="24"/>
                <w:szCs w:val="24"/>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E97DC4" w:rsidRDefault="00E97DC4"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Некоммерческие организации, индивидуальные предприниматели и организации, зарегистрированные после 1 января 2017 года, указывают в п.1</w:t>
      </w:r>
      <w:r w:rsidR="00E56BDE">
        <w:rPr>
          <w:rFonts w:ascii="Times New Roman" w:eastAsia="Times New Roman" w:hAnsi="Times New Roman"/>
        </w:rPr>
        <w:t>7</w:t>
      </w:r>
      <w:r w:rsidRPr="00E97DC4">
        <w:rPr>
          <w:rFonts w:ascii="Times New Roman" w:eastAsia="Times New Roman" w:hAnsi="Times New Roman"/>
        </w:rPr>
        <w:t xml:space="preserve"> описи сведения с учетом требований п.</w:t>
      </w:r>
      <w:r>
        <w:rPr>
          <w:rFonts w:ascii="Times New Roman" w:eastAsia="Times New Roman" w:hAnsi="Times New Roman"/>
        </w:rPr>
        <w:t> </w:t>
      </w:r>
      <w:r w:rsidRPr="00E97DC4">
        <w:rPr>
          <w:rFonts w:ascii="Times New Roman" w:eastAsia="Times New Roman" w:hAnsi="Times New Roman"/>
        </w:rPr>
        <w:t>3.2. Документации</w:t>
      </w:r>
      <w:r>
        <w:rPr>
          <w:rFonts w:ascii="Times New Roman" w:eastAsia="Times New Roman" w:hAnsi="Times New Roman"/>
        </w:rPr>
        <w:t>.</w:t>
      </w:r>
    </w:p>
    <w:p w:rsidR="00AA5967" w:rsidRPr="00E97DC4" w:rsidRDefault="00E97DC4" w:rsidP="00AA5967">
      <w:pPr>
        <w:spacing w:after="0"/>
        <w:jc w:val="both"/>
        <w:rPr>
          <w:rFonts w:ascii="Calibri" w:eastAsia="Calibri" w:hAnsi="Calibri" w:cs="Times New Roman"/>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xml:space="preserve">) Документы должны быть подшиты в том (требование </w:t>
      </w:r>
      <w:proofErr w:type="spellStart"/>
      <w:r w:rsidR="00AA5967" w:rsidRPr="00E97DC4">
        <w:rPr>
          <w:rFonts w:ascii="Times New Roman" w:eastAsia="Times New Roman" w:hAnsi="Times New Roman" w:cs="Times New Roman"/>
          <w:lang w:eastAsia="ar-SA"/>
        </w:rPr>
        <w:t>п.п</w:t>
      </w:r>
      <w:proofErr w:type="spellEnd"/>
      <w:r w:rsidR="00AA5967" w:rsidRPr="00E97DC4">
        <w:rPr>
          <w:rFonts w:ascii="Times New Roman" w:eastAsia="Times New Roman" w:hAnsi="Times New Roman" w:cs="Times New Roman"/>
          <w:lang w:eastAsia="ar-SA"/>
        </w:rPr>
        <w:t>. 4.4.5. п. 4.4. Документации, пронумерованы согласно описи).</w:t>
      </w:r>
    </w:p>
    <w:sectPr w:rsidR="00AA5967" w:rsidRPr="00E97DC4" w:rsidSect="00AA5967">
      <w:pgSz w:w="11906" w:h="16838"/>
      <w:pgMar w:top="1418"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6A2" w:rsidRDefault="002D66A2" w:rsidP="003A2F0D">
      <w:pPr>
        <w:spacing w:after="0" w:line="240" w:lineRule="auto"/>
      </w:pPr>
      <w:r>
        <w:separator/>
      </w:r>
    </w:p>
  </w:endnote>
  <w:endnote w:type="continuationSeparator" w:id="0">
    <w:p w:rsidR="002D66A2" w:rsidRDefault="002D66A2"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6A2" w:rsidRDefault="002D66A2" w:rsidP="003A2F0D">
      <w:pPr>
        <w:spacing w:after="0" w:line="240" w:lineRule="auto"/>
      </w:pPr>
      <w:r>
        <w:separator/>
      </w:r>
    </w:p>
  </w:footnote>
  <w:footnote w:type="continuationSeparator" w:id="0">
    <w:p w:rsidR="002D66A2" w:rsidRDefault="002D66A2" w:rsidP="003A2F0D">
      <w:pPr>
        <w:spacing w:after="0" w:line="240" w:lineRule="auto"/>
      </w:pPr>
      <w:r>
        <w:continuationSeparator/>
      </w:r>
    </w:p>
  </w:footnote>
  <w:footnote w:id="1">
    <w:p w:rsidR="002D66A2" w:rsidRPr="00390286" w:rsidRDefault="002D66A2"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2D66A2" w:rsidRDefault="002D66A2">
        <w:pPr>
          <w:pStyle w:val="aff9"/>
          <w:jc w:val="center"/>
        </w:pPr>
      </w:p>
      <w:p w:rsidR="002D66A2" w:rsidRDefault="002D66A2">
        <w:pPr>
          <w:pStyle w:val="aff9"/>
          <w:jc w:val="center"/>
        </w:pPr>
        <w:r>
          <w:fldChar w:fldCharType="begin"/>
        </w:r>
        <w:r>
          <w:instrText>PAGE   \* MERGEFORMAT</w:instrText>
        </w:r>
        <w:r>
          <w:fldChar w:fldCharType="separate"/>
        </w:r>
        <w:r w:rsidR="00CD30C2">
          <w:rPr>
            <w:noProof/>
          </w:rPr>
          <w:t>2</w:t>
        </w:r>
        <w:r>
          <w:fldChar w:fldCharType="end"/>
        </w:r>
      </w:p>
    </w:sdtContent>
  </w:sdt>
  <w:p w:rsidR="002D66A2" w:rsidRDefault="002D66A2"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6A2" w:rsidRDefault="002D66A2">
    <w:pPr>
      <w:pStyle w:val="aff9"/>
      <w:jc w:val="center"/>
    </w:pPr>
  </w:p>
  <w:p w:rsidR="002D66A2" w:rsidRDefault="002D66A2">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6412598"/>
      <w:docPartObj>
        <w:docPartGallery w:val="Page Numbers (Top of Page)"/>
        <w:docPartUnique/>
      </w:docPartObj>
    </w:sdtPr>
    <w:sdtEndPr/>
    <w:sdtContent>
      <w:p w:rsidR="002D66A2" w:rsidRDefault="002D66A2">
        <w:pPr>
          <w:pStyle w:val="aff9"/>
          <w:jc w:val="center"/>
        </w:pPr>
        <w:r>
          <w:fldChar w:fldCharType="begin"/>
        </w:r>
        <w:r>
          <w:instrText>PAGE   \* MERGEFORMAT</w:instrText>
        </w:r>
        <w:r>
          <w:fldChar w:fldCharType="separate"/>
        </w:r>
        <w:r w:rsidR="00CD30C2">
          <w:rPr>
            <w:noProof/>
          </w:rPr>
          <w:t>58</w:t>
        </w:r>
        <w:r>
          <w:fldChar w:fldCharType="end"/>
        </w:r>
      </w:p>
    </w:sdtContent>
  </w:sdt>
  <w:p w:rsidR="002D66A2" w:rsidRDefault="002D66A2"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4">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8">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9">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9"/>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37"/>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37"/>
  </w:num>
  <w:num w:numId="50">
    <w:abstractNumId w:val="46"/>
  </w:num>
  <w:num w:numId="51">
    <w:abstractNumId w:val="4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4B71"/>
    <w:rsid w:val="00020B7A"/>
    <w:rsid w:val="00023C4E"/>
    <w:rsid w:val="00026547"/>
    <w:rsid w:val="00031EA0"/>
    <w:rsid w:val="00034413"/>
    <w:rsid w:val="000411B1"/>
    <w:rsid w:val="0004143F"/>
    <w:rsid w:val="0004274E"/>
    <w:rsid w:val="00044C7B"/>
    <w:rsid w:val="00046FE7"/>
    <w:rsid w:val="0005213E"/>
    <w:rsid w:val="00054BAD"/>
    <w:rsid w:val="00056A67"/>
    <w:rsid w:val="00061C70"/>
    <w:rsid w:val="00063491"/>
    <w:rsid w:val="0006606F"/>
    <w:rsid w:val="00072C68"/>
    <w:rsid w:val="000751F0"/>
    <w:rsid w:val="00080B64"/>
    <w:rsid w:val="00081051"/>
    <w:rsid w:val="0008155B"/>
    <w:rsid w:val="000819C4"/>
    <w:rsid w:val="00081D7B"/>
    <w:rsid w:val="000835BB"/>
    <w:rsid w:val="00084C0A"/>
    <w:rsid w:val="000861EA"/>
    <w:rsid w:val="00086C23"/>
    <w:rsid w:val="000873A9"/>
    <w:rsid w:val="000938E6"/>
    <w:rsid w:val="0009390E"/>
    <w:rsid w:val="00094B29"/>
    <w:rsid w:val="00094CC2"/>
    <w:rsid w:val="000B2380"/>
    <w:rsid w:val="000B3C88"/>
    <w:rsid w:val="000B4196"/>
    <w:rsid w:val="000C0156"/>
    <w:rsid w:val="000C06FB"/>
    <w:rsid w:val="000C41FD"/>
    <w:rsid w:val="000C6107"/>
    <w:rsid w:val="000C70E6"/>
    <w:rsid w:val="000D0104"/>
    <w:rsid w:val="000D12A0"/>
    <w:rsid w:val="000D4EEA"/>
    <w:rsid w:val="000E0514"/>
    <w:rsid w:val="000E7D6A"/>
    <w:rsid w:val="000F1F37"/>
    <w:rsid w:val="000F45E4"/>
    <w:rsid w:val="00114400"/>
    <w:rsid w:val="00120649"/>
    <w:rsid w:val="0012330C"/>
    <w:rsid w:val="0012629D"/>
    <w:rsid w:val="0012767C"/>
    <w:rsid w:val="00136358"/>
    <w:rsid w:val="0013695A"/>
    <w:rsid w:val="001370AB"/>
    <w:rsid w:val="00137646"/>
    <w:rsid w:val="00142301"/>
    <w:rsid w:val="0014475F"/>
    <w:rsid w:val="00147ECF"/>
    <w:rsid w:val="00152D0A"/>
    <w:rsid w:val="0016230C"/>
    <w:rsid w:val="0016235B"/>
    <w:rsid w:val="00162E88"/>
    <w:rsid w:val="00165A85"/>
    <w:rsid w:val="00171926"/>
    <w:rsid w:val="00176DE5"/>
    <w:rsid w:val="00182044"/>
    <w:rsid w:val="00182627"/>
    <w:rsid w:val="001836A2"/>
    <w:rsid w:val="00184FE2"/>
    <w:rsid w:val="00191740"/>
    <w:rsid w:val="0019255A"/>
    <w:rsid w:val="00192A74"/>
    <w:rsid w:val="00192D1D"/>
    <w:rsid w:val="001956F3"/>
    <w:rsid w:val="001A637A"/>
    <w:rsid w:val="001B576F"/>
    <w:rsid w:val="001B7581"/>
    <w:rsid w:val="001C1193"/>
    <w:rsid w:val="001C301A"/>
    <w:rsid w:val="001D04FD"/>
    <w:rsid w:val="001D107D"/>
    <w:rsid w:val="001D5787"/>
    <w:rsid w:val="001D5BFF"/>
    <w:rsid w:val="001D7F04"/>
    <w:rsid w:val="001E076F"/>
    <w:rsid w:val="001E221D"/>
    <w:rsid w:val="001E36F2"/>
    <w:rsid w:val="001E3EA4"/>
    <w:rsid w:val="001F19FB"/>
    <w:rsid w:val="001F1D1F"/>
    <w:rsid w:val="001F413B"/>
    <w:rsid w:val="00200646"/>
    <w:rsid w:val="00204F3F"/>
    <w:rsid w:val="00206720"/>
    <w:rsid w:val="002076ED"/>
    <w:rsid w:val="00222830"/>
    <w:rsid w:val="002233ED"/>
    <w:rsid w:val="002237A9"/>
    <w:rsid w:val="00232161"/>
    <w:rsid w:val="002466AA"/>
    <w:rsid w:val="002469CF"/>
    <w:rsid w:val="00253DCE"/>
    <w:rsid w:val="00255699"/>
    <w:rsid w:val="00255FE3"/>
    <w:rsid w:val="0026461A"/>
    <w:rsid w:val="0027498A"/>
    <w:rsid w:val="00274FF6"/>
    <w:rsid w:val="00281CCD"/>
    <w:rsid w:val="002942B9"/>
    <w:rsid w:val="00296CC8"/>
    <w:rsid w:val="00297774"/>
    <w:rsid w:val="002A6B76"/>
    <w:rsid w:val="002B55CB"/>
    <w:rsid w:val="002B64EA"/>
    <w:rsid w:val="002C58C2"/>
    <w:rsid w:val="002D09CE"/>
    <w:rsid w:val="002D1D61"/>
    <w:rsid w:val="002D66A2"/>
    <w:rsid w:val="002D723C"/>
    <w:rsid w:val="002E0DEF"/>
    <w:rsid w:val="002E37CA"/>
    <w:rsid w:val="002F2B0E"/>
    <w:rsid w:val="002F595F"/>
    <w:rsid w:val="00301428"/>
    <w:rsid w:val="003051E8"/>
    <w:rsid w:val="00306376"/>
    <w:rsid w:val="00310E9A"/>
    <w:rsid w:val="00312378"/>
    <w:rsid w:val="003134BF"/>
    <w:rsid w:val="00314384"/>
    <w:rsid w:val="0032660B"/>
    <w:rsid w:val="00326EE8"/>
    <w:rsid w:val="00330E6A"/>
    <w:rsid w:val="0033404D"/>
    <w:rsid w:val="00336C65"/>
    <w:rsid w:val="0033729E"/>
    <w:rsid w:val="00340C98"/>
    <w:rsid w:val="0035032D"/>
    <w:rsid w:val="003512B1"/>
    <w:rsid w:val="00361419"/>
    <w:rsid w:val="00362D78"/>
    <w:rsid w:val="003631CB"/>
    <w:rsid w:val="0036424B"/>
    <w:rsid w:val="0036472A"/>
    <w:rsid w:val="0036595A"/>
    <w:rsid w:val="003735B4"/>
    <w:rsid w:val="003806F2"/>
    <w:rsid w:val="00381311"/>
    <w:rsid w:val="00384CF4"/>
    <w:rsid w:val="00386A2E"/>
    <w:rsid w:val="00386E25"/>
    <w:rsid w:val="003A2F0D"/>
    <w:rsid w:val="003A49B4"/>
    <w:rsid w:val="003A5FAE"/>
    <w:rsid w:val="003A6EE5"/>
    <w:rsid w:val="003A7117"/>
    <w:rsid w:val="003B2221"/>
    <w:rsid w:val="003C2487"/>
    <w:rsid w:val="003C2B70"/>
    <w:rsid w:val="003C4F30"/>
    <w:rsid w:val="003D0BFD"/>
    <w:rsid w:val="003D3EF7"/>
    <w:rsid w:val="003E581A"/>
    <w:rsid w:val="003F0B6B"/>
    <w:rsid w:val="003F3D63"/>
    <w:rsid w:val="003F424E"/>
    <w:rsid w:val="003F502D"/>
    <w:rsid w:val="003F6A60"/>
    <w:rsid w:val="00401DA4"/>
    <w:rsid w:val="004033AE"/>
    <w:rsid w:val="00415C7D"/>
    <w:rsid w:val="00416C29"/>
    <w:rsid w:val="00423F1C"/>
    <w:rsid w:val="00424606"/>
    <w:rsid w:val="0042770A"/>
    <w:rsid w:val="00427DA2"/>
    <w:rsid w:val="00432F7C"/>
    <w:rsid w:val="00436562"/>
    <w:rsid w:val="0043708A"/>
    <w:rsid w:val="00447A61"/>
    <w:rsid w:val="00447F50"/>
    <w:rsid w:val="004518FA"/>
    <w:rsid w:val="00451F5C"/>
    <w:rsid w:val="0045320B"/>
    <w:rsid w:val="004556B8"/>
    <w:rsid w:val="00455DA4"/>
    <w:rsid w:val="00462FD3"/>
    <w:rsid w:val="00464100"/>
    <w:rsid w:val="00472513"/>
    <w:rsid w:val="004737CE"/>
    <w:rsid w:val="00475180"/>
    <w:rsid w:val="00476055"/>
    <w:rsid w:val="0047782F"/>
    <w:rsid w:val="0048220C"/>
    <w:rsid w:val="0048411A"/>
    <w:rsid w:val="00484606"/>
    <w:rsid w:val="00485C1B"/>
    <w:rsid w:val="00487DEA"/>
    <w:rsid w:val="0049175B"/>
    <w:rsid w:val="004938EB"/>
    <w:rsid w:val="00494547"/>
    <w:rsid w:val="004945A4"/>
    <w:rsid w:val="00495075"/>
    <w:rsid w:val="00496685"/>
    <w:rsid w:val="004A6657"/>
    <w:rsid w:val="004B06D0"/>
    <w:rsid w:val="004B188D"/>
    <w:rsid w:val="004B62CE"/>
    <w:rsid w:val="004C3142"/>
    <w:rsid w:val="004C32E9"/>
    <w:rsid w:val="004C7684"/>
    <w:rsid w:val="004D003F"/>
    <w:rsid w:val="004D3AD3"/>
    <w:rsid w:val="004D50E0"/>
    <w:rsid w:val="004D782D"/>
    <w:rsid w:val="004E0B18"/>
    <w:rsid w:val="004E2D47"/>
    <w:rsid w:val="004E50DC"/>
    <w:rsid w:val="004E6115"/>
    <w:rsid w:val="004E7173"/>
    <w:rsid w:val="004F539A"/>
    <w:rsid w:val="00500951"/>
    <w:rsid w:val="00501886"/>
    <w:rsid w:val="005021CF"/>
    <w:rsid w:val="00503DB5"/>
    <w:rsid w:val="00506F39"/>
    <w:rsid w:val="005415B0"/>
    <w:rsid w:val="0054409D"/>
    <w:rsid w:val="00546AE9"/>
    <w:rsid w:val="00551C0A"/>
    <w:rsid w:val="00557928"/>
    <w:rsid w:val="00563D70"/>
    <w:rsid w:val="00563E73"/>
    <w:rsid w:val="00570277"/>
    <w:rsid w:val="0058165D"/>
    <w:rsid w:val="00582437"/>
    <w:rsid w:val="00583950"/>
    <w:rsid w:val="005A0893"/>
    <w:rsid w:val="005A616C"/>
    <w:rsid w:val="005A6ECC"/>
    <w:rsid w:val="005A6EEB"/>
    <w:rsid w:val="005B4182"/>
    <w:rsid w:val="005B49E3"/>
    <w:rsid w:val="005B52E2"/>
    <w:rsid w:val="005C44DC"/>
    <w:rsid w:val="005D0E89"/>
    <w:rsid w:val="005D1D5A"/>
    <w:rsid w:val="005D297F"/>
    <w:rsid w:val="005E3C0F"/>
    <w:rsid w:val="005E7199"/>
    <w:rsid w:val="005F08D3"/>
    <w:rsid w:val="005F2344"/>
    <w:rsid w:val="005F25F0"/>
    <w:rsid w:val="0060119E"/>
    <w:rsid w:val="00604AED"/>
    <w:rsid w:val="00604BE0"/>
    <w:rsid w:val="00607D75"/>
    <w:rsid w:val="00612A4A"/>
    <w:rsid w:val="0062334F"/>
    <w:rsid w:val="006259DD"/>
    <w:rsid w:val="00634A91"/>
    <w:rsid w:val="00635EA0"/>
    <w:rsid w:val="00636F5F"/>
    <w:rsid w:val="00643F49"/>
    <w:rsid w:val="00647783"/>
    <w:rsid w:val="006562BB"/>
    <w:rsid w:val="00657F19"/>
    <w:rsid w:val="006602E0"/>
    <w:rsid w:val="00660D6E"/>
    <w:rsid w:val="0066204C"/>
    <w:rsid w:val="00665128"/>
    <w:rsid w:val="00667AEB"/>
    <w:rsid w:val="00675F9F"/>
    <w:rsid w:val="00676AD5"/>
    <w:rsid w:val="006848EE"/>
    <w:rsid w:val="00684A1C"/>
    <w:rsid w:val="00686844"/>
    <w:rsid w:val="0068712A"/>
    <w:rsid w:val="006A0186"/>
    <w:rsid w:val="006A3E4F"/>
    <w:rsid w:val="006A4E0A"/>
    <w:rsid w:val="006B10F7"/>
    <w:rsid w:val="006B29AA"/>
    <w:rsid w:val="006B32A6"/>
    <w:rsid w:val="006B525F"/>
    <w:rsid w:val="006B7D60"/>
    <w:rsid w:val="006C3CA4"/>
    <w:rsid w:val="006C4043"/>
    <w:rsid w:val="006C5223"/>
    <w:rsid w:val="006C5AF5"/>
    <w:rsid w:val="006C5C76"/>
    <w:rsid w:val="006C6767"/>
    <w:rsid w:val="006C7D3F"/>
    <w:rsid w:val="006D1F9B"/>
    <w:rsid w:val="006D53BB"/>
    <w:rsid w:val="006E1F30"/>
    <w:rsid w:val="006E2828"/>
    <w:rsid w:val="006E6D30"/>
    <w:rsid w:val="006F38F1"/>
    <w:rsid w:val="00700ABD"/>
    <w:rsid w:val="00703DFA"/>
    <w:rsid w:val="00705A8A"/>
    <w:rsid w:val="00705FB2"/>
    <w:rsid w:val="00707186"/>
    <w:rsid w:val="00711ED9"/>
    <w:rsid w:val="00711F5E"/>
    <w:rsid w:val="00715327"/>
    <w:rsid w:val="007217CE"/>
    <w:rsid w:val="007229B6"/>
    <w:rsid w:val="00723AAF"/>
    <w:rsid w:val="00730D70"/>
    <w:rsid w:val="00735BA7"/>
    <w:rsid w:val="007475BD"/>
    <w:rsid w:val="007507CA"/>
    <w:rsid w:val="0075084E"/>
    <w:rsid w:val="007519F2"/>
    <w:rsid w:val="00755DE0"/>
    <w:rsid w:val="0076265F"/>
    <w:rsid w:val="0076413E"/>
    <w:rsid w:val="007656EC"/>
    <w:rsid w:val="00772797"/>
    <w:rsid w:val="00773BB3"/>
    <w:rsid w:val="00782655"/>
    <w:rsid w:val="00783229"/>
    <w:rsid w:val="0079023E"/>
    <w:rsid w:val="007902C0"/>
    <w:rsid w:val="007927D3"/>
    <w:rsid w:val="00795570"/>
    <w:rsid w:val="007956AE"/>
    <w:rsid w:val="007A25D9"/>
    <w:rsid w:val="007A7022"/>
    <w:rsid w:val="007B4C2F"/>
    <w:rsid w:val="007B6B9D"/>
    <w:rsid w:val="007C04EF"/>
    <w:rsid w:val="007C7B9A"/>
    <w:rsid w:val="007E0141"/>
    <w:rsid w:val="007E0274"/>
    <w:rsid w:val="007E17DD"/>
    <w:rsid w:val="007E3903"/>
    <w:rsid w:val="007E3ADD"/>
    <w:rsid w:val="007F0086"/>
    <w:rsid w:val="007F3560"/>
    <w:rsid w:val="007F457E"/>
    <w:rsid w:val="007F5765"/>
    <w:rsid w:val="0080224B"/>
    <w:rsid w:val="00804A56"/>
    <w:rsid w:val="00804A85"/>
    <w:rsid w:val="0081135D"/>
    <w:rsid w:val="008120ED"/>
    <w:rsid w:val="00822E0F"/>
    <w:rsid w:val="008251BC"/>
    <w:rsid w:val="00830B18"/>
    <w:rsid w:val="0083241A"/>
    <w:rsid w:val="00833977"/>
    <w:rsid w:val="008379B1"/>
    <w:rsid w:val="00842439"/>
    <w:rsid w:val="0084251A"/>
    <w:rsid w:val="00842C17"/>
    <w:rsid w:val="00843EB0"/>
    <w:rsid w:val="00846019"/>
    <w:rsid w:val="00847D3B"/>
    <w:rsid w:val="0085390C"/>
    <w:rsid w:val="00854496"/>
    <w:rsid w:val="00854D6B"/>
    <w:rsid w:val="00856459"/>
    <w:rsid w:val="00857610"/>
    <w:rsid w:val="00865AF7"/>
    <w:rsid w:val="00870992"/>
    <w:rsid w:val="008730D0"/>
    <w:rsid w:val="00885369"/>
    <w:rsid w:val="00887BA6"/>
    <w:rsid w:val="008903EF"/>
    <w:rsid w:val="00894B43"/>
    <w:rsid w:val="008A3EFC"/>
    <w:rsid w:val="008B188D"/>
    <w:rsid w:val="008B44E2"/>
    <w:rsid w:val="008C5879"/>
    <w:rsid w:val="008C5A6B"/>
    <w:rsid w:val="008C783F"/>
    <w:rsid w:val="008D0F22"/>
    <w:rsid w:val="008E33FA"/>
    <w:rsid w:val="008E38AA"/>
    <w:rsid w:val="008F2B52"/>
    <w:rsid w:val="0091094A"/>
    <w:rsid w:val="00924767"/>
    <w:rsid w:val="00927148"/>
    <w:rsid w:val="00932749"/>
    <w:rsid w:val="00933CAE"/>
    <w:rsid w:val="00937CFD"/>
    <w:rsid w:val="009453A2"/>
    <w:rsid w:val="00950BBC"/>
    <w:rsid w:val="00953452"/>
    <w:rsid w:val="00954223"/>
    <w:rsid w:val="0096051A"/>
    <w:rsid w:val="00963480"/>
    <w:rsid w:val="009660E0"/>
    <w:rsid w:val="00966542"/>
    <w:rsid w:val="00973599"/>
    <w:rsid w:val="00993354"/>
    <w:rsid w:val="009A1C8B"/>
    <w:rsid w:val="009A77DB"/>
    <w:rsid w:val="009B154B"/>
    <w:rsid w:val="009C5C82"/>
    <w:rsid w:val="009C6B97"/>
    <w:rsid w:val="009D3D76"/>
    <w:rsid w:val="009D7629"/>
    <w:rsid w:val="009F0D66"/>
    <w:rsid w:val="009F40E5"/>
    <w:rsid w:val="009F6FE3"/>
    <w:rsid w:val="00A02EB9"/>
    <w:rsid w:val="00A137F5"/>
    <w:rsid w:val="00A14618"/>
    <w:rsid w:val="00A26C9E"/>
    <w:rsid w:val="00A32277"/>
    <w:rsid w:val="00A32ED9"/>
    <w:rsid w:val="00A37678"/>
    <w:rsid w:val="00A55FAB"/>
    <w:rsid w:val="00A63694"/>
    <w:rsid w:val="00A660EE"/>
    <w:rsid w:val="00A7206C"/>
    <w:rsid w:val="00A7781D"/>
    <w:rsid w:val="00A80930"/>
    <w:rsid w:val="00A80BAC"/>
    <w:rsid w:val="00A90D05"/>
    <w:rsid w:val="00A90DA4"/>
    <w:rsid w:val="00A94708"/>
    <w:rsid w:val="00A9522C"/>
    <w:rsid w:val="00AA4B22"/>
    <w:rsid w:val="00AA514D"/>
    <w:rsid w:val="00AA5967"/>
    <w:rsid w:val="00AB0EBB"/>
    <w:rsid w:val="00AB5610"/>
    <w:rsid w:val="00AB58B1"/>
    <w:rsid w:val="00AC2F8A"/>
    <w:rsid w:val="00AC32B3"/>
    <w:rsid w:val="00AC5380"/>
    <w:rsid w:val="00AC6EF2"/>
    <w:rsid w:val="00AD4F10"/>
    <w:rsid w:val="00AD6E1B"/>
    <w:rsid w:val="00AE1C90"/>
    <w:rsid w:val="00AE43D4"/>
    <w:rsid w:val="00AE4BC2"/>
    <w:rsid w:val="00AF2E86"/>
    <w:rsid w:val="00AF356B"/>
    <w:rsid w:val="00AF3C19"/>
    <w:rsid w:val="00B04297"/>
    <w:rsid w:val="00B114D1"/>
    <w:rsid w:val="00B1172B"/>
    <w:rsid w:val="00B12361"/>
    <w:rsid w:val="00B23B38"/>
    <w:rsid w:val="00B2459E"/>
    <w:rsid w:val="00B30731"/>
    <w:rsid w:val="00B31185"/>
    <w:rsid w:val="00B41070"/>
    <w:rsid w:val="00B4112C"/>
    <w:rsid w:val="00B44AFA"/>
    <w:rsid w:val="00B45E26"/>
    <w:rsid w:val="00B46681"/>
    <w:rsid w:val="00B46CC4"/>
    <w:rsid w:val="00B676F6"/>
    <w:rsid w:val="00B728F0"/>
    <w:rsid w:val="00B7581B"/>
    <w:rsid w:val="00B80976"/>
    <w:rsid w:val="00B87D7B"/>
    <w:rsid w:val="00BA1D95"/>
    <w:rsid w:val="00BA41B2"/>
    <w:rsid w:val="00BA5334"/>
    <w:rsid w:val="00BA7036"/>
    <w:rsid w:val="00BB10C0"/>
    <w:rsid w:val="00BB12A5"/>
    <w:rsid w:val="00BB1F46"/>
    <w:rsid w:val="00BB2120"/>
    <w:rsid w:val="00BB2531"/>
    <w:rsid w:val="00BB38F8"/>
    <w:rsid w:val="00BB4BF6"/>
    <w:rsid w:val="00BB5921"/>
    <w:rsid w:val="00BB6B22"/>
    <w:rsid w:val="00BD2BDD"/>
    <w:rsid w:val="00BD641C"/>
    <w:rsid w:val="00BD70E2"/>
    <w:rsid w:val="00BE1C8C"/>
    <w:rsid w:val="00BE59C5"/>
    <w:rsid w:val="00BE6625"/>
    <w:rsid w:val="00BF3611"/>
    <w:rsid w:val="00BF5BDD"/>
    <w:rsid w:val="00C05DD6"/>
    <w:rsid w:val="00C06D35"/>
    <w:rsid w:val="00C105DE"/>
    <w:rsid w:val="00C172A2"/>
    <w:rsid w:val="00C174DB"/>
    <w:rsid w:val="00C21F22"/>
    <w:rsid w:val="00C252AB"/>
    <w:rsid w:val="00C3087C"/>
    <w:rsid w:val="00C46094"/>
    <w:rsid w:val="00C51A99"/>
    <w:rsid w:val="00C6092F"/>
    <w:rsid w:val="00C63D5F"/>
    <w:rsid w:val="00C67A15"/>
    <w:rsid w:val="00C67E11"/>
    <w:rsid w:val="00C73B3F"/>
    <w:rsid w:val="00C75ADF"/>
    <w:rsid w:val="00C854B0"/>
    <w:rsid w:val="00C91011"/>
    <w:rsid w:val="00C93E29"/>
    <w:rsid w:val="00C95410"/>
    <w:rsid w:val="00C95AB3"/>
    <w:rsid w:val="00CA7A65"/>
    <w:rsid w:val="00CB0B3B"/>
    <w:rsid w:val="00CB1045"/>
    <w:rsid w:val="00CB559D"/>
    <w:rsid w:val="00CC2815"/>
    <w:rsid w:val="00CC38A2"/>
    <w:rsid w:val="00CC50E6"/>
    <w:rsid w:val="00CD30C2"/>
    <w:rsid w:val="00CD4479"/>
    <w:rsid w:val="00CD6BBB"/>
    <w:rsid w:val="00CD7659"/>
    <w:rsid w:val="00CE4767"/>
    <w:rsid w:val="00CF23FD"/>
    <w:rsid w:val="00CF322E"/>
    <w:rsid w:val="00CF32F6"/>
    <w:rsid w:val="00D10D90"/>
    <w:rsid w:val="00D12452"/>
    <w:rsid w:val="00D16090"/>
    <w:rsid w:val="00D202C2"/>
    <w:rsid w:val="00D21FB1"/>
    <w:rsid w:val="00D22E68"/>
    <w:rsid w:val="00D24B7B"/>
    <w:rsid w:val="00D3126C"/>
    <w:rsid w:val="00D401FE"/>
    <w:rsid w:val="00D423E3"/>
    <w:rsid w:val="00D4436B"/>
    <w:rsid w:val="00D50884"/>
    <w:rsid w:val="00D51B21"/>
    <w:rsid w:val="00D528A7"/>
    <w:rsid w:val="00D55327"/>
    <w:rsid w:val="00D640F2"/>
    <w:rsid w:val="00D64DDB"/>
    <w:rsid w:val="00D709DE"/>
    <w:rsid w:val="00D77FBC"/>
    <w:rsid w:val="00D8253D"/>
    <w:rsid w:val="00D827D7"/>
    <w:rsid w:val="00D84BA7"/>
    <w:rsid w:val="00D875E2"/>
    <w:rsid w:val="00D900BC"/>
    <w:rsid w:val="00D90986"/>
    <w:rsid w:val="00D90F2F"/>
    <w:rsid w:val="00D92A97"/>
    <w:rsid w:val="00D92FB2"/>
    <w:rsid w:val="00D9714C"/>
    <w:rsid w:val="00DB0024"/>
    <w:rsid w:val="00DB2676"/>
    <w:rsid w:val="00DB3CC9"/>
    <w:rsid w:val="00DB4AAE"/>
    <w:rsid w:val="00DB5D57"/>
    <w:rsid w:val="00DB645B"/>
    <w:rsid w:val="00DC0A52"/>
    <w:rsid w:val="00DC3E03"/>
    <w:rsid w:val="00DC63CB"/>
    <w:rsid w:val="00DC6F77"/>
    <w:rsid w:val="00DD5943"/>
    <w:rsid w:val="00DE1CC0"/>
    <w:rsid w:val="00DE267E"/>
    <w:rsid w:val="00DE6F5A"/>
    <w:rsid w:val="00DE7CDC"/>
    <w:rsid w:val="00DF43E8"/>
    <w:rsid w:val="00DF6DFC"/>
    <w:rsid w:val="00E10171"/>
    <w:rsid w:val="00E1243D"/>
    <w:rsid w:val="00E124A4"/>
    <w:rsid w:val="00E13055"/>
    <w:rsid w:val="00E1315F"/>
    <w:rsid w:val="00E13A04"/>
    <w:rsid w:val="00E165F1"/>
    <w:rsid w:val="00E361EF"/>
    <w:rsid w:val="00E415E8"/>
    <w:rsid w:val="00E41994"/>
    <w:rsid w:val="00E43611"/>
    <w:rsid w:val="00E44A1E"/>
    <w:rsid w:val="00E451FD"/>
    <w:rsid w:val="00E45F2F"/>
    <w:rsid w:val="00E50CCA"/>
    <w:rsid w:val="00E510E4"/>
    <w:rsid w:val="00E5378A"/>
    <w:rsid w:val="00E5566A"/>
    <w:rsid w:val="00E567CC"/>
    <w:rsid w:val="00E56BDE"/>
    <w:rsid w:val="00E576D8"/>
    <w:rsid w:val="00E61C85"/>
    <w:rsid w:val="00E61FB9"/>
    <w:rsid w:val="00E62A1A"/>
    <w:rsid w:val="00E64DA2"/>
    <w:rsid w:val="00E76E82"/>
    <w:rsid w:val="00E814EB"/>
    <w:rsid w:val="00E84F8E"/>
    <w:rsid w:val="00E97586"/>
    <w:rsid w:val="00E97DC4"/>
    <w:rsid w:val="00EA050A"/>
    <w:rsid w:val="00EA2015"/>
    <w:rsid w:val="00EB6CDD"/>
    <w:rsid w:val="00EB7761"/>
    <w:rsid w:val="00EB7CF3"/>
    <w:rsid w:val="00EC1637"/>
    <w:rsid w:val="00EC2869"/>
    <w:rsid w:val="00EC6627"/>
    <w:rsid w:val="00ED1A4B"/>
    <w:rsid w:val="00ED4B81"/>
    <w:rsid w:val="00ED61BF"/>
    <w:rsid w:val="00EE0D69"/>
    <w:rsid w:val="00EF0056"/>
    <w:rsid w:val="00EF28EE"/>
    <w:rsid w:val="00EF39B3"/>
    <w:rsid w:val="00F01103"/>
    <w:rsid w:val="00F0369B"/>
    <w:rsid w:val="00F100F7"/>
    <w:rsid w:val="00F21262"/>
    <w:rsid w:val="00F224A9"/>
    <w:rsid w:val="00F35795"/>
    <w:rsid w:val="00F3747D"/>
    <w:rsid w:val="00F404F9"/>
    <w:rsid w:val="00F42751"/>
    <w:rsid w:val="00F526DF"/>
    <w:rsid w:val="00F601ED"/>
    <w:rsid w:val="00F603E6"/>
    <w:rsid w:val="00F63DBF"/>
    <w:rsid w:val="00F71E57"/>
    <w:rsid w:val="00F74103"/>
    <w:rsid w:val="00F76405"/>
    <w:rsid w:val="00F80501"/>
    <w:rsid w:val="00F81539"/>
    <w:rsid w:val="00F83C08"/>
    <w:rsid w:val="00F87C7D"/>
    <w:rsid w:val="00F91092"/>
    <w:rsid w:val="00F920D0"/>
    <w:rsid w:val="00F97274"/>
    <w:rsid w:val="00FA4F02"/>
    <w:rsid w:val="00FA66DA"/>
    <w:rsid w:val="00FB51CD"/>
    <w:rsid w:val="00FB53B7"/>
    <w:rsid w:val="00FB6A14"/>
    <w:rsid w:val="00FB77FF"/>
    <w:rsid w:val="00FC0C47"/>
    <w:rsid w:val="00FC2134"/>
    <w:rsid w:val="00FC658B"/>
    <w:rsid w:val="00FD10E9"/>
    <w:rsid w:val="00FD3052"/>
    <w:rsid w:val="00FE343B"/>
    <w:rsid w:val="00FE50FC"/>
    <w:rsid w:val="00FE557E"/>
    <w:rsid w:val="00FE61D2"/>
    <w:rsid w:val="00FE768A"/>
    <w:rsid w:val="00FF0167"/>
    <w:rsid w:val="00FF24F1"/>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consultantplus://offline/ref=450CFA5A6A6F7D1F3501306841E58B07A0E258366E69E38E4BC176B2CDs2wDF"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ychkovavm@mures.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ures.ru/" TargetMode="External"/><Relationship Id="rId23" Type="http://schemas.openxmlformats.org/officeDocument/2006/relationships/fontTable" Target="fontTable.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zakupki.gov.ru"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55C1D-1F8C-4D27-8F70-965E5C4A0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2885</TotalTime>
  <Pages>58</Pages>
  <Words>22307</Words>
  <Characters>127156</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Вероника М. Бычкова</cp:lastModifiedBy>
  <cp:revision>382</cp:revision>
  <cp:lastPrinted>2016-07-25T13:52:00Z</cp:lastPrinted>
  <dcterms:created xsi:type="dcterms:W3CDTF">2016-02-17T06:22:00Z</dcterms:created>
  <dcterms:modified xsi:type="dcterms:W3CDTF">2017-04-12T13:29:00Z</dcterms:modified>
</cp:coreProperties>
</file>