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F43520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30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F43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A843D2" w:rsidRPr="00A843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</w:t>
      </w:r>
    </w:p>
    <w:p w:rsidR="007C53A5" w:rsidRDefault="00A843D2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43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капитальному ремонту с полной заменой поверхностей нагрева и техническому освидетельствованию водогрейного котла ПТВМ-50 ст. № 7 в котельном цехе </w:t>
      </w:r>
      <w:proofErr w:type="spellStart"/>
      <w:r w:rsidRPr="00A843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п.г.т</w:t>
      </w:r>
      <w:proofErr w:type="spellEnd"/>
      <w:r w:rsidRPr="00A843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Никель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</w:t>
      </w:r>
      <w:r w:rsidR="00D05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11A4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1A45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59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3097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747A6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631D30" w:rsidRPr="00631D30" w:rsidRDefault="00631D30" w:rsidP="00553EC2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631D3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Предмет запроса предложений:</w:t>
      </w:r>
    </w:p>
    <w:p w:rsidR="00631D30" w:rsidRPr="004609FF" w:rsidRDefault="00631D30" w:rsidP="00553EC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 договора: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840E4" w:rsidRPr="006840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 с полной заменой поверхностей нагрева и техническому освидетельствованию водогрейного котла ПТВМ-50 ст. № 7 в котельном цехе</w:t>
      </w:r>
      <w:r w:rsidR="006840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6840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п.г.т</w:t>
      </w:r>
      <w:proofErr w:type="spellEnd"/>
      <w:r w:rsidR="006840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Никель (далее – работы).</w:t>
      </w:r>
    </w:p>
    <w:p w:rsidR="006840E4" w:rsidRDefault="006840E4" w:rsidP="00553EC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1.2.  </w:t>
      </w:r>
      <w:r>
        <w:rPr>
          <w:rFonts w:ascii="Times New Roman" w:hAnsi="Times New Roman"/>
          <w:b/>
          <w:bCs/>
          <w:sz w:val="24"/>
          <w:szCs w:val="24"/>
        </w:rPr>
        <w:t xml:space="preserve">Общее количество выполняемых работ: </w:t>
      </w:r>
      <w:r>
        <w:rPr>
          <w:rFonts w:ascii="Times New Roman" w:hAnsi="Times New Roman"/>
          <w:bCs/>
          <w:sz w:val="24"/>
          <w:szCs w:val="24"/>
        </w:rPr>
        <w:t>1 условная единица.</w:t>
      </w:r>
    </w:p>
    <w:p w:rsidR="006840E4" w:rsidRDefault="006840E4" w:rsidP="00553EC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1.3.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подробный перечень и объемы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капитальному ремонту с полной заменой поверхностей нагрева и техническому освидетельствованию водогрейного котла ПТВМ-50 ст. № 7 в котельном цехе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п.г.т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 Никель (далее по тексту – Документация).</w:t>
      </w:r>
      <w:proofErr w:type="gramEnd"/>
    </w:p>
    <w:p w:rsidR="006840E4" w:rsidRDefault="006840E4" w:rsidP="00553EC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Договором, но не более чем на 10 %, Стороны могут заключить дополнительное соглашение на основании дополнительной сметы, подписанной Сторонами. </w:t>
      </w:r>
    </w:p>
    <w:p w:rsidR="006840E4" w:rsidRDefault="006840E4" w:rsidP="00553EC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6840E4" w:rsidRDefault="006840E4" w:rsidP="00553EC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работ по Договору может быть изменена при изменении объемов работ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согласно абзаца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 настоящего пункта.</w:t>
      </w:r>
    </w:p>
    <w:p w:rsidR="006840E4" w:rsidRDefault="00165C79" w:rsidP="00553EC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1.4.</w:t>
      </w:r>
      <w:r w:rsidR="006840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84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6840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24 053 566 (Двадцать четыре миллиона пятьдесят три тысячи пятьсот шестьдесят шесть) рублей 00 копеек, в </w:t>
      </w:r>
      <w:proofErr w:type="spellStart"/>
      <w:r w:rsidR="006840E4">
        <w:rPr>
          <w:rFonts w:ascii="Times New Roman" w:eastAsia="Times New Roman" w:hAnsi="Times New Roman"/>
          <w:bCs/>
          <w:sz w:val="24"/>
          <w:szCs w:val="24"/>
          <w:lang w:eastAsia="ru-RU"/>
        </w:rPr>
        <w:t>т.ч</w:t>
      </w:r>
      <w:proofErr w:type="spellEnd"/>
      <w:r w:rsidR="006840E4">
        <w:rPr>
          <w:rFonts w:ascii="Times New Roman" w:eastAsia="Times New Roman" w:hAnsi="Times New Roman"/>
          <w:bCs/>
          <w:sz w:val="24"/>
          <w:szCs w:val="24"/>
          <w:lang w:eastAsia="ru-RU"/>
        </w:rPr>
        <w:t>. НДС и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6840E4" w:rsidRDefault="00165C79" w:rsidP="00553EC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1.5. </w:t>
      </w:r>
      <w:r w:rsidR="00684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840E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выполнения работ: </w:t>
      </w:r>
      <w:r w:rsidR="00784801" w:rsidRPr="0078480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 момента подписания Догов</w:t>
      </w:r>
      <w:r w:rsidR="007238B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</w:t>
      </w:r>
      <w:r w:rsidR="00784801" w:rsidRPr="0078480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ра</w:t>
      </w:r>
      <w:r w:rsidR="006840E4" w:rsidRPr="0078480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6840E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 15.09.2017 г. включительно.</w:t>
      </w:r>
    </w:p>
    <w:p w:rsidR="006840E4" w:rsidRDefault="00165C79" w:rsidP="00553EC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1.6. </w:t>
      </w:r>
      <w:r w:rsidR="00684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="006840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Мурманская область, </w:t>
      </w:r>
      <w:proofErr w:type="spellStart"/>
      <w:r w:rsidR="006840E4">
        <w:rPr>
          <w:rFonts w:ascii="Times New Roman" w:eastAsia="Times New Roman" w:hAnsi="Times New Roman"/>
          <w:bCs/>
          <w:sz w:val="24"/>
          <w:szCs w:val="24"/>
          <w:lang w:eastAsia="ru-RU"/>
        </w:rPr>
        <w:t>п.г.т</w:t>
      </w:r>
      <w:proofErr w:type="spellEnd"/>
      <w:r w:rsidR="006840E4">
        <w:rPr>
          <w:rFonts w:ascii="Times New Roman" w:eastAsia="Times New Roman" w:hAnsi="Times New Roman"/>
          <w:bCs/>
          <w:sz w:val="24"/>
          <w:szCs w:val="24"/>
          <w:lang w:eastAsia="ru-RU"/>
        </w:rPr>
        <w:t>. Никель, ул. Советская, 14а.</w:t>
      </w:r>
    </w:p>
    <w:p w:rsidR="006840E4" w:rsidRDefault="00165C79" w:rsidP="00553EC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1.7. </w:t>
      </w:r>
      <w:r w:rsidR="00684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6840E4">
        <w:rPr>
          <w:rFonts w:ascii="Times New Roman" w:eastAsia="Times New Roman" w:hAnsi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:rsidR="006840E4" w:rsidRDefault="006840E4" w:rsidP="00553EC2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работ производится по факту их выполнения ежемесячно согласно счету, выставленного Подрядчиком Заказчику на основании подписанного Сторонами акта о приемке выполненных работ (форма КС-2) и справки о стоимости выполненных работ и затрат (форма КС-3), не позднее 20 банковских дней с момента получения Заказчиком счета.</w:t>
      </w:r>
    </w:p>
    <w:p w:rsidR="006840E4" w:rsidRDefault="006840E4" w:rsidP="00553EC2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Окончательный расчет производится Заказчиком не позднее 20 банковских дней с момента подписания Заказчиком Акта приема-передачи выполненных работ (Приложение № 5 к проекту договора).</w:t>
      </w:r>
    </w:p>
    <w:p w:rsidR="006840E4" w:rsidRDefault="00165C79" w:rsidP="00553E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1.8.</w:t>
      </w:r>
      <w:r w:rsidR="006840E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Гарантийный срок работ </w:t>
      </w:r>
      <w:r w:rsidR="006840E4">
        <w:rPr>
          <w:rFonts w:ascii="Times New Roman" w:eastAsia="Times New Roman" w:hAnsi="Times New Roman"/>
          <w:sz w:val="24"/>
          <w:szCs w:val="24"/>
          <w:lang w:eastAsia="ru-RU"/>
        </w:rPr>
        <w:t>- 24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9D3263" w:rsidRDefault="009D3263" w:rsidP="00553EC2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1.9.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6840E4" w:rsidRDefault="006840E4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5F5B80" w:rsidRDefault="00E439F3" w:rsidP="0050169B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5F5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5F5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CE0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439F3" w:rsidRPr="00DC5129" w:rsidRDefault="00E439F3" w:rsidP="00553EC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CE0325" w:rsidRPr="00CE0325" w:rsidRDefault="00CE0325" w:rsidP="00553E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2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А.В. Пушкарев</w:t>
      </w:r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CE0325">
        <w:rPr>
          <w:rFonts w:ascii="Times New Roman" w:eastAsia="Times New Roman" w:hAnsi="Times New Roman" w:cs="Times New Roman"/>
          <w:sz w:val="24"/>
          <w:szCs w:val="24"/>
          <w:lang w:eastAsia="ar-SA"/>
        </w:rPr>
        <w:t>заместитель генерального директора по обеспечению производства</w:t>
      </w:r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«МЭС»;</w:t>
      </w:r>
    </w:p>
    <w:p w:rsidR="00CE0325" w:rsidRPr="00CE0325" w:rsidRDefault="00CE0325" w:rsidP="00553E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начальник управления материально-технического обеспечения АО «МЭС»;</w:t>
      </w:r>
    </w:p>
    <w:p w:rsidR="004C2DCA" w:rsidRDefault="004C2DCA" w:rsidP="00553E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DCA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CE0325" w:rsidRPr="00CE0325" w:rsidRDefault="00CE0325" w:rsidP="00553E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А.В. </w:t>
      </w:r>
      <w:proofErr w:type="spellStart"/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Вихренко</w:t>
      </w:r>
      <w:proofErr w:type="spellEnd"/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главного инженера по ремонтам АО «МЭС».</w:t>
      </w:r>
    </w:p>
    <w:p w:rsidR="00CE0325" w:rsidRPr="00CE0325" w:rsidRDefault="00CE0325" w:rsidP="00553E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Ануфриев - инженер по ремонту теплоэнергетического оборудования отдела главного механика АО «МЭС».</w:t>
      </w:r>
    </w:p>
    <w:p w:rsidR="00E439F3" w:rsidRPr="008360A0" w:rsidRDefault="00E439F3" w:rsidP="00553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0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CE0325" w:rsidP="00553EC2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1A4C8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DC5129" w:rsidRDefault="00DC5129" w:rsidP="00553EC2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6778" w:rsidRPr="002767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вскрытия конвертов с заявками, рассмотрения, оценки и сопоставления заявок и подведения итогов проводилась</w:t>
      </w:r>
      <w:r w:rsidR="00276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2DCA">
        <w:rPr>
          <w:rFonts w:ascii="Times New Roman" w:eastAsia="Times New Roman" w:hAnsi="Times New Roman" w:cs="Times New Roman"/>
          <w:sz w:val="24"/>
          <w:szCs w:val="24"/>
          <w:lang w:eastAsia="ru-RU"/>
        </w:rPr>
        <w:t>10.04.2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C2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36327B" w:rsidRPr="003632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Мурманск, ул. Промышленная, д. 15, </w:t>
      </w:r>
      <w:proofErr w:type="spellStart"/>
      <w:r w:rsidR="0036327B" w:rsidRPr="003632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6327B" w:rsidRPr="0036327B">
        <w:rPr>
          <w:rFonts w:ascii="Times New Roman" w:eastAsia="Times New Roman" w:hAnsi="Times New Roman" w:cs="Times New Roman"/>
          <w:sz w:val="24"/>
          <w:szCs w:val="24"/>
          <w:lang w:eastAsia="ru-RU"/>
        </w:rPr>
        <w:t>. 17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36327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4C2DC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минут по московскому времени.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28D" w:rsidRDefault="00E439F3" w:rsidP="00553EC2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</w:t>
      </w:r>
      <w:proofErr w:type="gramStart"/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участия в запросе предложений на право заключения договора </w:t>
      </w:r>
      <w:r w:rsidR="003632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36327B" w:rsidRPr="003632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</w:t>
      </w:r>
      <w:proofErr w:type="gramEnd"/>
      <w:r w:rsidR="0036327B" w:rsidRPr="003632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полной заменой поверхностей нагрева и техническому освидетельствованию водогрейного котла ПТВМ-50 ст. № 7 в котельном цехе </w:t>
      </w:r>
      <w:proofErr w:type="spellStart"/>
      <w:r w:rsidR="0036327B" w:rsidRPr="003632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п.г.т</w:t>
      </w:r>
      <w:proofErr w:type="spellEnd"/>
      <w:r w:rsidR="0036327B" w:rsidRPr="003632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Никель</w:t>
      </w:r>
      <w:r w:rsidR="00EE7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поступало.</w:t>
      </w:r>
      <w:r w:rsid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78628D" w:rsidRDefault="0078628D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E91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E91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</w:t>
      </w:r>
      <w:r w:rsidR="00B321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подан</w:t>
      </w:r>
      <w:r w:rsidR="00B321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321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B321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B321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B321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352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B321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4B3A5B" w:rsidRDefault="004B3A5B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364E0" w:rsidRPr="00875C77" w:rsidRDefault="00FB65A5" w:rsidP="00553E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FB65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FB6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52A5" w:rsidRPr="00875C77">
        <w:rPr>
          <w:rFonts w:ascii="Times New Roman" w:hAnsi="Times New Roman"/>
          <w:iCs/>
          <w:sz w:val="24"/>
          <w:szCs w:val="24"/>
        </w:rPr>
        <w:t>Закрытое акционерное общество «</w:t>
      </w:r>
      <w:proofErr w:type="spellStart"/>
      <w:r w:rsidR="00E352A5" w:rsidRPr="00875C77">
        <w:rPr>
          <w:rFonts w:ascii="Times New Roman" w:hAnsi="Times New Roman"/>
          <w:iCs/>
          <w:sz w:val="24"/>
          <w:szCs w:val="24"/>
        </w:rPr>
        <w:t>Севзаплесэнерго</w:t>
      </w:r>
      <w:proofErr w:type="spellEnd"/>
      <w:r w:rsidR="00E352A5" w:rsidRPr="00875C77">
        <w:rPr>
          <w:rFonts w:ascii="Times New Roman" w:hAnsi="Times New Roman"/>
          <w:iCs/>
          <w:sz w:val="24"/>
          <w:szCs w:val="24"/>
        </w:rPr>
        <w:t>» (ЗАО «</w:t>
      </w:r>
      <w:proofErr w:type="spellStart"/>
      <w:r w:rsidR="00E352A5" w:rsidRPr="00875C77">
        <w:rPr>
          <w:rFonts w:ascii="Times New Roman" w:hAnsi="Times New Roman"/>
          <w:iCs/>
          <w:sz w:val="24"/>
          <w:szCs w:val="24"/>
        </w:rPr>
        <w:t>Севзаплесэнерго</w:t>
      </w:r>
      <w:proofErr w:type="spellEnd"/>
      <w:r w:rsidR="00E352A5" w:rsidRPr="00875C77">
        <w:rPr>
          <w:rFonts w:ascii="Times New Roman" w:hAnsi="Times New Roman"/>
          <w:iCs/>
          <w:sz w:val="24"/>
          <w:szCs w:val="24"/>
        </w:rPr>
        <w:t xml:space="preserve">»), 150042, Ярославская область, город  Ярославль, поселок Парижская коммуна, д. 1 (ИНН 7602025460, КПП 760201001, ОГРН 1027600509826). </w:t>
      </w:r>
    </w:p>
    <w:p w:rsidR="00FB65A5" w:rsidRPr="00FB65A5" w:rsidRDefault="00FB65A5" w:rsidP="00553EC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proofErr w:type="gramStart"/>
      <w:r w:rsidRPr="00875C77">
        <w:rPr>
          <w:rFonts w:ascii="Times New Roman" w:eastAsia="Calibri" w:hAnsi="Times New Roman" w:cs="Times New Roman"/>
          <w:sz w:val="24"/>
          <w:szCs w:val="24"/>
        </w:rPr>
        <w:t>Зарегистрирована</w:t>
      </w:r>
      <w:proofErr w:type="gramEnd"/>
      <w:r w:rsidRPr="00875C77">
        <w:rPr>
          <w:rFonts w:ascii="Times New Roman" w:eastAsia="Calibri" w:hAnsi="Times New Roman" w:cs="Times New Roman"/>
          <w:sz w:val="24"/>
          <w:szCs w:val="24"/>
        </w:rPr>
        <w:t xml:space="preserve"> в журнале регистрации конвертов под номером 1 от </w:t>
      </w:r>
      <w:r w:rsidR="00E352A5" w:rsidRPr="00875C77">
        <w:rPr>
          <w:rFonts w:ascii="Times New Roman" w:eastAsia="Calibri" w:hAnsi="Times New Roman" w:cs="Times New Roman"/>
          <w:sz w:val="24"/>
          <w:szCs w:val="24"/>
        </w:rPr>
        <w:t>06</w:t>
      </w:r>
      <w:r w:rsidRPr="00875C77">
        <w:rPr>
          <w:rFonts w:ascii="Times New Roman" w:eastAsia="Calibri" w:hAnsi="Times New Roman" w:cs="Times New Roman"/>
          <w:sz w:val="24"/>
          <w:szCs w:val="24"/>
        </w:rPr>
        <w:t>.0</w:t>
      </w:r>
      <w:r w:rsidR="00E352A5" w:rsidRPr="00875C77">
        <w:rPr>
          <w:rFonts w:ascii="Times New Roman" w:eastAsia="Calibri" w:hAnsi="Times New Roman" w:cs="Times New Roman"/>
          <w:sz w:val="24"/>
          <w:szCs w:val="24"/>
        </w:rPr>
        <w:t>4</w:t>
      </w:r>
      <w:r w:rsidRPr="00875C77">
        <w:rPr>
          <w:rFonts w:ascii="Times New Roman" w:eastAsia="Calibri" w:hAnsi="Times New Roman" w:cs="Times New Roman"/>
          <w:sz w:val="24"/>
          <w:szCs w:val="24"/>
        </w:rPr>
        <w:t>.201</w:t>
      </w:r>
      <w:r w:rsidR="00EE7798" w:rsidRPr="00875C77">
        <w:rPr>
          <w:rFonts w:ascii="Times New Roman" w:eastAsia="Calibri" w:hAnsi="Times New Roman" w:cs="Times New Roman"/>
          <w:sz w:val="24"/>
          <w:szCs w:val="24"/>
        </w:rPr>
        <w:t>7</w:t>
      </w:r>
      <w:r w:rsidRPr="00875C77">
        <w:rPr>
          <w:rFonts w:ascii="Times New Roman" w:eastAsia="Calibri" w:hAnsi="Times New Roman" w:cs="Times New Roman"/>
          <w:sz w:val="24"/>
          <w:szCs w:val="24"/>
        </w:rPr>
        <w:t> г. в </w:t>
      </w:r>
      <w:r w:rsidR="00E352A5" w:rsidRPr="00875C77">
        <w:rPr>
          <w:rFonts w:ascii="Times New Roman" w:eastAsia="Calibri" w:hAnsi="Times New Roman" w:cs="Times New Roman"/>
          <w:sz w:val="24"/>
          <w:szCs w:val="24"/>
        </w:rPr>
        <w:t>12</w:t>
      </w:r>
      <w:r w:rsidRPr="00875C77">
        <w:rPr>
          <w:rFonts w:ascii="Times New Roman" w:eastAsia="Calibri" w:hAnsi="Times New Roman" w:cs="Times New Roman"/>
          <w:sz w:val="24"/>
          <w:szCs w:val="24"/>
        </w:rPr>
        <w:t> часов </w:t>
      </w:r>
      <w:r w:rsidR="00EE7798" w:rsidRPr="00875C77">
        <w:rPr>
          <w:rFonts w:ascii="Times New Roman" w:eastAsia="Calibri" w:hAnsi="Times New Roman" w:cs="Times New Roman"/>
          <w:sz w:val="24"/>
          <w:szCs w:val="24"/>
        </w:rPr>
        <w:t>2</w:t>
      </w:r>
      <w:r w:rsidR="00373EE9" w:rsidRPr="00875C77">
        <w:rPr>
          <w:rFonts w:ascii="Times New Roman" w:eastAsia="Calibri" w:hAnsi="Times New Roman" w:cs="Times New Roman"/>
          <w:sz w:val="24"/>
          <w:szCs w:val="24"/>
        </w:rPr>
        <w:t>0</w:t>
      </w:r>
      <w:r w:rsidRPr="00875C77">
        <w:rPr>
          <w:rFonts w:ascii="Times New Roman" w:eastAsia="Calibri" w:hAnsi="Times New Roman" w:cs="Times New Roman"/>
          <w:sz w:val="24"/>
          <w:szCs w:val="24"/>
        </w:rPr>
        <w:t xml:space="preserve"> минут по московскому времени.</w:t>
      </w:r>
      <w:r w:rsidRPr="00FB65A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B65A5" w:rsidRPr="00FB65A5" w:rsidRDefault="00FB65A5" w:rsidP="00553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5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B65A5" w:rsidRPr="00FB65A5" w:rsidRDefault="00FB65A5" w:rsidP="00553E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FB65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 </w:t>
      </w:r>
      <w:r w:rsidRPr="00FB65A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и </w:t>
      </w:r>
      <w:r w:rsidRPr="00316DAD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содержит </w:t>
      </w:r>
      <w:r w:rsidR="00875C77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365</w:t>
      </w:r>
      <w:r w:rsidRPr="00316DAD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лист</w:t>
      </w:r>
      <w:r w:rsidR="00A00EC6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ов</w:t>
      </w:r>
      <w:r w:rsidRPr="00316DAD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FB65A5" w:rsidRDefault="00FB65A5" w:rsidP="00A00EC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B65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</w:t>
      </w:r>
      <w:r w:rsidRPr="00316D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упки:</w:t>
      </w:r>
      <w:r w:rsidRPr="00316D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F2A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</w:t>
      </w:r>
      <w:r w:rsidR="00875C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="00AF2A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</w:t>
      </w:r>
      <w:r w:rsidR="00875C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286</w:t>
      </w:r>
      <w:r w:rsidR="00AF2A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</w:t>
      </w:r>
      <w:r w:rsidR="00875C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464</w:t>
      </w:r>
      <w:r w:rsidR="00AF2A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</w:t>
      </w:r>
      <w:r w:rsidR="00875C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Двадцать один миллион двести восемьдесят шесть тысяч четыреста шестьдесят четыре</w:t>
      </w:r>
      <w:r w:rsidR="00AF2A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</w:t>
      </w: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</w:t>
      </w:r>
      <w:r w:rsidR="00875C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я</w:t>
      </w:r>
      <w:r w:rsidR="00AF2A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875C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57</w:t>
      </w:r>
      <w:r w:rsidR="00AF2A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</w:t>
      </w: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в том числе НДС</w:t>
      </w:r>
      <w:r w:rsidR="00AF2A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875C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3 247 087</w:t>
      </w:r>
      <w:r w:rsidR="00AF2A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0B2F1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</w:t>
      </w:r>
      <w:r w:rsidR="00875C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ей</w:t>
      </w:r>
      <w:r w:rsidR="00AF2A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8</w:t>
      </w:r>
      <w:r w:rsidR="00875C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</w:t>
      </w:r>
      <w:r w:rsidR="00AF2A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</w:t>
      </w:r>
      <w:r w:rsidR="00875C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йки</w:t>
      </w: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</w:p>
    <w:p w:rsidR="00E352A5" w:rsidRDefault="007409DF" w:rsidP="00553EC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C73F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73F4D" w:rsidRPr="00C73F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</w:p>
    <w:p w:rsidR="00E352A5" w:rsidRDefault="00E352A5" w:rsidP="00553EC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352A5" w:rsidRPr="000D0103" w:rsidRDefault="00E352A5" w:rsidP="00E352A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52A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E352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D0103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0D0103">
        <w:rPr>
          <w:rFonts w:ascii="Times New Roman" w:eastAsia="Times New Roman" w:hAnsi="Times New Roman"/>
          <w:bCs/>
          <w:sz w:val="24"/>
          <w:szCs w:val="24"/>
          <w:lang w:eastAsia="ru-RU"/>
        </w:rPr>
        <w:t>Теплоэнергосервис</w:t>
      </w:r>
      <w:proofErr w:type="spellEnd"/>
      <w:r w:rsidRPr="000D01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ДКМ» (ООО «</w:t>
      </w:r>
      <w:proofErr w:type="spellStart"/>
      <w:r w:rsidRPr="000D0103">
        <w:rPr>
          <w:rFonts w:ascii="Times New Roman" w:eastAsia="Times New Roman" w:hAnsi="Times New Roman"/>
          <w:bCs/>
          <w:sz w:val="24"/>
          <w:szCs w:val="24"/>
          <w:lang w:eastAsia="ru-RU"/>
        </w:rPr>
        <w:t>Теплоэнергосервис</w:t>
      </w:r>
      <w:proofErr w:type="spellEnd"/>
      <w:r w:rsidRPr="000D01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ДКМ»), 143981, Московская область, город Балашиха, микрорайон </w:t>
      </w:r>
      <w:proofErr w:type="spellStart"/>
      <w:r w:rsidRPr="000D0103">
        <w:rPr>
          <w:rFonts w:ascii="Times New Roman" w:eastAsia="Times New Roman" w:hAnsi="Times New Roman"/>
          <w:bCs/>
          <w:sz w:val="24"/>
          <w:szCs w:val="24"/>
          <w:lang w:eastAsia="ru-RU"/>
        </w:rPr>
        <w:t>Кучино</w:t>
      </w:r>
      <w:proofErr w:type="spellEnd"/>
      <w:r w:rsidRPr="000D0103">
        <w:rPr>
          <w:rFonts w:ascii="Times New Roman" w:eastAsia="Times New Roman" w:hAnsi="Times New Roman"/>
          <w:bCs/>
          <w:sz w:val="24"/>
          <w:szCs w:val="24"/>
          <w:lang w:eastAsia="ru-RU"/>
        </w:rPr>
        <w:t>, улица Южная, дом 11, корпус 1 (ИНН 7729513074, КПП 501201001, ОГРН 1047796681272).</w:t>
      </w:r>
    </w:p>
    <w:p w:rsidR="00E352A5" w:rsidRPr="00E352A5" w:rsidRDefault="00E352A5" w:rsidP="00E352A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0D0103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</w:t>
      </w:r>
      <w:proofErr w:type="gramEnd"/>
      <w:r w:rsidRPr="000D01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журнале регистрации конвертов с заявками под номером 2 от </w:t>
      </w:r>
      <w:r w:rsidR="0063389D" w:rsidRPr="000D0103">
        <w:rPr>
          <w:rFonts w:ascii="Times New Roman" w:eastAsia="Times New Roman" w:hAnsi="Times New Roman"/>
          <w:bCs/>
          <w:sz w:val="24"/>
          <w:szCs w:val="24"/>
          <w:lang w:eastAsia="ru-RU"/>
        </w:rPr>
        <w:t>07</w:t>
      </w:r>
      <w:r w:rsidRPr="000D0103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63389D" w:rsidRPr="000D0103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0D0103">
        <w:rPr>
          <w:rFonts w:ascii="Times New Roman" w:eastAsia="Times New Roman" w:hAnsi="Times New Roman"/>
          <w:bCs/>
          <w:sz w:val="24"/>
          <w:szCs w:val="24"/>
          <w:lang w:eastAsia="ru-RU"/>
        </w:rPr>
        <w:t>.201</w:t>
      </w:r>
      <w:r w:rsidR="001C08D8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bookmarkStart w:id="8" w:name="_GoBack"/>
      <w:bookmarkEnd w:id="8"/>
      <w:r w:rsidRPr="000D01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г. в </w:t>
      </w:r>
      <w:r w:rsidR="0063389D" w:rsidRPr="000D0103">
        <w:rPr>
          <w:rFonts w:ascii="Times New Roman" w:eastAsia="Times New Roman" w:hAnsi="Times New Roman"/>
          <w:bCs/>
          <w:sz w:val="24"/>
          <w:szCs w:val="24"/>
          <w:lang w:eastAsia="ru-RU"/>
        </w:rPr>
        <w:t>10</w:t>
      </w:r>
      <w:r w:rsidRPr="000D01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часов </w:t>
      </w:r>
      <w:r w:rsidR="0063389D" w:rsidRPr="000D0103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0D0103">
        <w:rPr>
          <w:rFonts w:ascii="Times New Roman" w:eastAsia="Times New Roman" w:hAnsi="Times New Roman"/>
          <w:bCs/>
          <w:sz w:val="24"/>
          <w:szCs w:val="24"/>
          <w:lang w:eastAsia="ru-RU"/>
        </w:rPr>
        <w:t>5 минут по московскому времени.</w:t>
      </w:r>
      <w:r w:rsidRPr="00E352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E352A5" w:rsidRPr="00E352A5" w:rsidRDefault="00E352A5" w:rsidP="00E352A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52A5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352A5" w:rsidRPr="00E352A5" w:rsidRDefault="00E352A5" w:rsidP="00E352A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52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</w:t>
      </w:r>
      <w:r w:rsidRPr="006E51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подписью уполномоченного </w:t>
      </w:r>
      <w:r w:rsidRPr="00E352A5">
        <w:rPr>
          <w:rFonts w:ascii="Times New Roman" w:eastAsia="Times New Roman" w:hAnsi="Times New Roman"/>
          <w:bCs/>
          <w:sz w:val="24"/>
          <w:szCs w:val="24"/>
          <w:lang w:eastAsia="ru-RU"/>
        </w:rPr>
        <w:t>лица Участника закупки и печатью Общества, содержит 2</w:t>
      </w:r>
      <w:r w:rsidR="004632F2">
        <w:rPr>
          <w:rFonts w:ascii="Times New Roman" w:eastAsia="Times New Roman" w:hAnsi="Times New Roman"/>
          <w:bCs/>
          <w:sz w:val="24"/>
          <w:szCs w:val="24"/>
          <w:lang w:eastAsia="ru-RU"/>
        </w:rPr>
        <w:t>73</w:t>
      </w:r>
      <w:r w:rsidRPr="00E352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4632F2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E352A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352A5" w:rsidRPr="00E352A5" w:rsidRDefault="00E352A5" w:rsidP="00E352A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52A5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договора, предложенная Участником закупки  2</w:t>
      </w:r>
      <w:r w:rsidR="004632F2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E352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632F2">
        <w:rPr>
          <w:rFonts w:ascii="Times New Roman" w:eastAsia="Times New Roman" w:hAnsi="Times New Roman"/>
          <w:bCs/>
          <w:sz w:val="24"/>
          <w:szCs w:val="24"/>
          <w:lang w:eastAsia="ru-RU"/>
        </w:rPr>
        <w:t>960</w:t>
      </w:r>
      <w:r w:rsidRPr="00E352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632F2">
        <w:rPr>
          <w:rFonts w:ascii="Times New Roman" w:eastAsia="Times New Roman" w:hAnsi="Times New Roman"/>
          <w:bCs/>
          <w:sz w:val="24"/>
          <w:szCs w:val="24"/>
          <w:lang w:eastAsia="ru-RU"/>
        </w:rPr>
        <w:t>303</w:t>
      </w:r>
      <w:r w:rsidRPr="00E352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="004632F2">
        <w:rPr>
          <w:rFonts w:ascii="Times New Roman" w:eastAsia="Times New Roman" w:hAnsi="Times New Roman"/>
          <w:bCs/>
          <w:sz w:val="24"/>
          <w:szCs w:val="24"/>
          <w:lang w:eastAsia="ru-RU"/>
        </w:rPr>
        <w:t>Двадцать три миллиона девятьсот шестьдесят тысяч триста три</w:t>
      </w:r>
      <w:r w:rsidRPr="00E352A5">
        <w:rPr>
          <w:rFonts w:ascii="Times New Roman" w:eastAsia="Times New Roman" w:hAnsi="Times New Roman"/>
          <w:bCs/>
          <w:sz w:val="24"/>
          <w:szCs w:val="24"/>
          <w:lang w:eastAsia="ru-RU"/>
        </w:rPr>
        <w:t>) рубл</w:t>
      </w:r>
      <w:r w:rsidR="004632F2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E352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632F2">
        <w:rPr>
          <w:rFonts w:ascii="Times New Roman" w:eastAsia="Times New Roman" w:hAnsi="Times New Roman"/>
          <w:bCs/>
          <w:sz w:val="24"/>
          <w:szCs w:val="24"/>
          <w:lang w:eastAsia="ru-RU"/>
        </w:rPr>
        <w:t>90</w:t>
      </w:r>
      <w:r w:rsidRPr="00E352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4632F2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E352A5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</w:t>
      </w:r>
      <w:r w:rsidR="004632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3 654 961 рубль 60 копеек</w:t>
      </w:r>
      <w:r w:rsidRPr="00E352A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7B99" w:rsidRDefault="00E352A5" w:rsidP="00E352A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52A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Участник закупки относится к субъектам малого и среднего предпринимательства.</w:t>
      </w:r>
      <w:r w:rsidR="007409D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077B99" w:rsidRPr="00A1331E" w:rsidRDefault="00077B99" w:rsidP="00077B99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331E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A5347B" w:rsidRPr="00A534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proofErr w:type="gramStart"/>
      <w:r w:rsidR="00A534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1331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</w:p>
    <w:p w:rsidR="009F676E" w:rsidRDefault="007409DF" w:rsidP="00E352A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314A4C" w:rsidRPr="00553EC2" w:rsidRDefault="00314A4C" w:rsidP="0050169B">
      <w:pPr>
        <w:pStyle w:val="a5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3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B33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553EC2">
        <w:rPr>
          <w:rFonts w:ascii="Calibri" w:eastAsia="Calibri" w:hAnsi="Calibri" w:cs="Times New Roman"/>
        </w:rPr>
        <w:t xml:space="preserve"> 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на право заключения договор</w:t>
      </w:r>
      <w:r w:rsidR="00553EC2"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на выполнение работ по капитальному ремонту с полной заменой поверхностей нагрева и техническому освидетельствованию водогрейного котла ПТВМ-50 ст. № 7 в котельном цехе </w:t>
      </w:r>
      <w:proofErr w:type="spellStart"/>
      <w:r w:rsidR="00553EC2"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п.г.т</w:t>
      </w:r>
      <w:proofErr w:type="spellEnd"/>
      <w:r w:rsidR="00553EC2"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Никель 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</w:t>
      </w:r>
      <w:proofErr w:type="gramEnd"/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приняла </w:t>
      </w:r>
      <w:r w:rsidRPr="00553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314A4C" w:rsidRPr="00314A4C" w:rsidRDefault="00314A4C" w:rsidP="00553EC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5195" w:rsidRPr="006E5195" w:rsidRDefault="004B3A5B" w:rsidP="006E519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345E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 xml:space="preserve">4.1. </w:t>
      </w:r>
      <w:proofErr w:type="gramStart"/>
      <w:r w:rsidR="006E5195" w:rsidRPr="006E5195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6E5195" w:rsidRPr="006E5195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6E5195" w:rsidRPr="006E5195">
        <w:rPr>
          <w:rFonts w:ascii="Times New Roman" w:eastAsia="Calibri" w:hAnsi="Times New Roman" w:cs="Times New Roman"/>
          <w:bCs/>
          <w:sz w:val="24"/>
          <w:szCs w:val="24"/>
        </w:rPr>
        <w:t xml:space="preserve">. а) </w:t>
      </w:r>
      <w:r w:rsidR="006E5195">
        <w:rPr>
          <w:rFonts w:ascii="Times New Roman" w:eastAsia="Calibri" w:hAnsi="Times New Roman" w:cs="Times New Roman"/>
          <w:bCs/>
          <w:sz w:val="24"/>
          <w:szCs w:val="24"/>
        </w:rPr>
        <w:t>и б</w:t>
      </w:r>
      <w:r w:rsidR="006E5195" w:rsidRPr="006E5195">
        <w:rPr>
          <w:rFonts w:ascii="Times New Roman" w:eastAsia="Calibri" w:hAnsi="Times New Roman" w:cs="Times New Roman"/>
          <w:bCs/>
          <w:sz w:val="24"/>
          <w:szCs w:val="24"/>
        </w:rPr>
        <w:t xml:space="preserve">) п.4.10.2 Документации признать оформление заявки на участие в запросе </w:t>
      </w:r>
      <w:r w:rsidR="006E5195">
        <w:rPr>
          <w:rFonts w:ascii="Times New Roman" w:eastAsia="Calibri" w:hAnsi="Times New Roman" w:cs="Times New Roman"/>
          <w:bCs/>
          <w:sz w:val="24"/>
          <w:szCs w:val="24"/>
        </w:rPr>
        <w:t xml:space="preserve">предложений </w:t>
      </w:r>
      <w:r w:rsidR="006E5195" w:rsidRPr="006E519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E5195" w:rsidRPr="00875C77">
        <w:rPr>
          <w:rFonts w:ascii="Times New Roman" w:hAnsi="Times New Roman"/>
          <w:iCs/>
          <w:sz w:val="24"/>
          <w:szCs w:val="24"/>
        </w:rPr>
        <w:t>ЗАО «</w:t>
      </w:r>
      <w:proofErr w:type="spellStart"/>
      <w:r w:rsidR="006E5195" w:rsidRPr="00875C77">
        <w:rPr>
          <w:rFonts w:ascii="Times New Roman" w:hAnsi="Times New Roman"/>
          <w:iCs/>
          <w:sz w:val="24"/>
          <w:szCs w:val="24"/>
        </w:rPr>
        <w:t>Севзаплесэнерго</w:t>
      </w:r>
      <w:proofErr w:type="spellEnd"/>
      <w:r w:rsidR="006E5195" w:rsidRPr="00875C77">
        <w:rPr>
          <w:rFonts w:ascii="Times New Roman" w:hAnsi="Times New Roman"/>
          <w:iCs/>
          <w:sz w:val="24"/>
          <w:szCs w:val="24"/>
        </w:rPr>
        <w:t>»</w:t>
      </w:r>
      <w:r w:rsidR="006E5195" w:rsidRPr="004A345E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6E5195" w:rsidRPr="006E5195"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="006E5195" w:rsidRPr="006E5195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  <w:proofErr w:type="gramEnd"/>
    </w:p>
    <w:p w:rsidR="006E5195" w:rsidRDefault="006E5195" w:rsidP="004B3A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- </w:t>
      </w:r>
      <w:r w:rsidRPr="006E5195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в нарушение требований п. 3.</w:t>
      </w:r>
      <w:r w:rsidR="001863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3</w:t>
      </w:r>
      <w:r w:rsidRPr="006E5195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. Документации не представлены</w:t>
      </w:r>
      <w:r w:rsidR="001863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</w:t>
      </w:r>
      <w:r w:rsidR="00186300" w:rsidRPr="001863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Сведени</w:t>
      </w:r>
      <w:r w:rsidR="001863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я</w:t>
      </w:r>
      <w:r w:rsidR="00186300" w:rsidRPr="001863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</w:t>
      </w:r>
      <w:r w:rsidR="001863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, подтверждающие </w:t>
      </w:r>
      <w:r w:rsidR="00186300" w:rsidRPr="001863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принадлежность ЗАО «Севзаплесэнерго»</w:t>
      </w:r>
      <w:r w:rsidR="001863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</w:t>
      </w:r>
      <w:r w:rsidR="00186300" w:rsidRPr="001863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к субъектам малого и среднего предпринимательства</w:t>
      </w:r>
      <w:r w:rsidR="001863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. </w:t>
      </w:r>
    </w:p>
    <w:p w:rsidR="00A747FE" w:rsidRPr="006E5195" w:rsidRDefault="00A747FE" w:rsidP="004B3A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Данные о </w:t>
      </w:r>
      <w:r w:rsidRPr="00875C77">
        <w:rPr>
          <w:rFonts w:ascii="Times New Roman" w:hAnsi="Times New Roman"/>
          <w:iCs/>
          <w:sz w:val="24"/>
          <w:szCs w:val="24"/>
        </w:rPr>
        <w:t>ЗАО «</w:t>
      </w:r>
      <w:proofErr w:type="spellStart"/>
      <w:r w:rsidRPr="00875C77">
        <w:rPr>
          <w:rFonts w:ascii="Times New Roman" w:hAnsi="Times New Roman"/>
          <w:iCs/>
          <w:sz w:val="24"/>
          <w:szCs w:val="24"/>
        </w:rPr>
        <w:t>Севзаплесэнерго</w:t>
      </w:r>
      <w:proofErr w:type="spellEnd"/>
      <w:r w:rsidRPr="00875C77">
        <w:rPr>
          <w:rFonts w:ascii="Times New Roman" w:hAnsi="Times New Roman"/>
          <w:iCs/>
          <w:sz w:val="24"/>
          <w:szCs w:val="24"/>
        </w:rPr>
        <w:t>»</w:t>
      </w:r>
      <w:r>
        <w:rPr>
          <w:rFonts w:ascii="Times New Roman" w:hAnsi="Times New Roman"/>
          <w:iCs/>
          <w:sz w:val="24"/>
          <w:szCs w:val="24"/>
        </w:rPr>
        <w:t xml:space="preserve"> отсутствуют в </w:t>
      </w:r>
      <w:r w:rsidRPr="00A747FE">
        <w:rPr>
          <w:rFonts w:ascii="Times New Roman" w:hAnsi="Times New Roman"/>
          <w:iCs/>
          <w:sz w:val="24"/>
          <w:szCs w:val="24"/>
        </w:rPr>
        <w:t>едино</w:t>
      </w:r>
      <w:r>
        <w:rPr>
          <w:rFonts w:ascii="Times New Roman" w:hAnsi="Times New Roman"/>
          <w:iCs/>
          <w:sz w:val="24"/>
          <w:szCs w:val="24"/>
        </w:rPr>
        <w:t>м</w:t>
      </w:r>
      <w:r w:rsidRPr="00A747FE">
        <w:rPr>
          <w:rFonts w:ascii="Times New Roman" w:hAnsi="Times New Roman"/>
          <w:iCs/>
          <w:sz w:val="24"/>
          <w:szCs w:val="24"/>
        </w:rPr>
        <w:t xml:space="preserve"> реестр</w:t>
      </w:r>
      <w:r>
        <w:rPr>
          <w:rFonts w:ascii="Times New Roman" w:hAnsi="Times New Roman"/>
          <w:iCs/>
          <w:sz w:val="24"/>
          <w:szCs w:val="24"/>
        </w:rPr>
        <w:t>е</w:t>
      </w:r>
      <w:r w:rsidRPr="00A747FE">
        <w:rPr>
          <w:rFonts w:ascii="Times New Roman" w:hAnsi="Times New Roman"/>
          <w:iCs/>
          <w:sz w:val="24"/>
          <w:szCs w:val="24"/>
        </w:rPr>
        <w:t xml:space="preserve"> субъектов малого и среднего предпринимательства</w:t>
      </w:r>
      <w:r w:rsidR="00DC4776">
        <w:rPr>
          <w:rFonts w:ascii="Times New Roman" w:hAnsi="Times New Roman"/>
          <w:iCs/>
          <w:sz w:val="24"/>
          <w:szCs w:val="24"/>
        </w:rPr>
        <w:t>.</w:t>
      </w:r>
    </w:p>
    <w:p w:rsidR="006E5195" w:rsidRPr="00A30A70" w:rsidRDefault="006E5195" w:rsidP="006E519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30A70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6E5195" w:rsidRPr="006E5195" w:rsidRDefault="006E5195" w:rsidP="006E51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5195">
        <w:rPr>
          <w:rFonts w:ascii="Times New Roman" w:hAnsi="Times New Roman"/>
          <w:sz w:val="24"/>
          <w:szCs w:val="24"/>
        </w:rPr>
        <w:t>Принято единогласно.</w:t>
      </w:r>
    </w:p>
    <w:p w:rsidR="006E5195" w:rsidRPr="006E5195" w:rsidRDefault="006E5195" w:rsidP="006E51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5195">
        <w:rPr>
          <w:rFonts w:ascii="Times New Roman" w:hAnsi="Times New Roman"/>
          <w:sz w:val="24"/>
          <w:szCs w:val="24"/>
        </w:rPr>
        <w:t xml:space="preserve">Не допустить </w:t>
      </w:r>
      <w:r w:rsidRPr="00875C77">
        <w:rPr>
          <w:rFonts w:ascii="Times New Roman" w:hAnsi="Times New Roman"/>
          <w:iCs/>
          <w:sz w:val="24"/>
          <w:szCs w:val="24"/>
        </w:rPr>
        <w:t>ЗАО «</w:t>
      </w:r>
      <w:proofErr w:type="spellStart"/>
      <w:r w:rsidRPr="00875C77">
        <w:rPr>
          <w:rFonts w:ascii="Times New Roman" w:hAnsi="Times New Roman"/>
          <w:iCs/>
          <w:sz w:val="24"/>
          <w:szCs w:val="24"/>
        </w:rPr>
        <w:t>Севзаплесэнерго</w:t>
      </w:r>
      <w:proofErr w:type="spellEnd"/>
      <w:r w:rsidRPr="00875C77">
        <w:rPr>
          <w:rFonts w:ascii="Times New Roman" w:hAnsi="Times New Roman"/>
          <w:iCs/>
          <w:sz w:val="24"/>
          <w:szCs w:val="24"/>
        </w:rPr>
        <w:t>»</w:t>
      </w:r>
      <w:r w:rsidRPr="006E5195">
        <w:rPr>
          <w:rFonts w:ascii="Times New Roman" w:hAnsi="Times New Roman"/>
          <w:sz w:val="24"/>
          <w:szCs w:val="24"/>
        </w:rPr>
        <w:t xml:space="preserve"> к процедуре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6E5195">
        <w:rPr>
          <w:rFonts w:ascii="Times New Roman" w:hAnsi="Times New Roman"/>
          <w:sz w:val="24"/>
          <w:szCs w:val="24"/>
        </w:rPr>
        <w:t xml:space="preserve"> и не включать в перечень Участников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6E5195">
        <w:rPr>
          <w:rFonts w:ascii="Times New Roman" w:hAnsi="Times New Roman"/>
          <w:sz w:val="24"/>
          <w:szCs w:val="24"/>
        </w:rPr>
        <w:t xml:space="preserve">. </w:t>
      </w:r>
    </w:p>
    <w:p w:rsidR="006E5195" w:rsidRPr="00A30A70" w:rsidRDefault="006E5195" w:rsidP="006E519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30A70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6E5195" w:rsidRDefault="006E5195" w:rsidP="006E51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5195">
        <w:rPr>
          <w:rFonts w:ascii="Times New Roman" w:hAnsi="Times New Roman"/>
          <w:sz w:val="24"/>
          <w:szCs w:val="24"/>
        </w:rPr>
        <w:t>Принято единогласно.</w:t>
      </w:r>
    </w:p>
    <w:p w:rsidR="006E5195" w:rsidRDefault="006E5195" w:rsidP="006E51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D34DC" w:rsidRDefault="00AD34DC" w:rsidP="00AD34D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345E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>2</w:t>
      </w:r>
      <w:r w:rsidRPr="004A345E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 xml:space="preserve">. </w:t>
      </w:r>
      <w:r w:rsidR="00635DD6" w:rsidRPr="00635DD6">
        <w:rPr>
          <w:rFonts w:ascii="Times New Roman" w:hAnsi="Times New Roman"/>
          <w:sz w:val="24"/>
          <w:szCs w:val="24"/>
        </w:rPr>
        <w:t xml:space="preserve">На основании </w:t>
      </w:r>
      <w:proofErr w:type="spellStart"/>
      <w:r w:rsidR="00635DD6" w:rsidRPr="00635DD6">
        <w:rPr>
          <w:rFonts w:ascii="Times New Roman" w:hAnsi="Times New Roman"/>
          <w:sz w:val="24"/>
          <w:szCs w:val="24"/>
        </w:rPr>
        <w:t>пп</w:t>
      </w:r>
      <w:proofErr w:type="spellEnd"/>
      <w:r w:rsidR="00635DD6" w:rsidRPr="00635DD6">
        <w:rPr>
          <w:rFonts w:ascii="Times New Roman" w:hAnsi="Times New Roman"/>
          <w:sz w:val="24"/>
          <w:szCs w:val="24"/>
        </w:rPr>
        <w:t>. а)</w:t>
      </w:r>
      <w:proofErr w:type="gramStart"/>
      <w:r w:rsidR="00847911">
        <w:rPr>
          <w:rFonts w:ascii="Times New Roman" w:hAnsi="Times New Roman"/>
          <w:sz w:val="24"/>
          <w:szCs w:val="24"/>
        </w:rPr>
        <w:t>,</w:t>
      </w:r>
      <w:r w:rsidR="00635DD6" w:rsidRPr="00635DD6">
        <w:rPr>
          <w:rFonts w:ascii="Times New Roman" w:hAnsi="Times New Roman"/>
          <w:sz w:val="24"/>
          <w:szCs w:val="24"/>
        </w:rPr>
        <w:t>б</w:t>
      </w:r>
      <w:proofErr w:type="gramEnd"/>
      <w:r w:rsidR="00635DD6" w:rsidRPr="00635DD6">
        <w:rPr>
          <w:rFonts w:ascii="Times New Roman" w:hAnsi="Times New Roman"/>
          <w:sz w:val="24"/>
          <w:szCs w:val="24"/>
        </w:rPr>
        <w:t>)</w:t>
      </w:r>
      <w:r w:rsidR="00847911">
        <w:rPr>
          <w:rFonts w:ascii="Times New Roman" w:hAnsi="Times New Roman"/>
          <w:sz w:val="24"/>
          <w:szCs w:val="24"/>
        </w:rPr>
        <w:t xml:space="preserve"> и в)</w:t>
      </w:r>
      <w:r w:rsidR="00635DD6" w:rsidRPr="00635DD6">
        <w:rPr>
          <w:rFonts w:ascii="Times New Roman" w:hAnsi="Times New Roman"/>
          <w:sz w:val="24"/>
          <w:szCs w:val="24"/>
        </w:rPr>
        <w:t xml:space="preserve"> п.4.10.2 Документации признать заявк</w:t>
      </w:r>
      <w:r w:rsidR="00847911">
        <w:rPr>
          <w:rFonts w:ascii="Times New Roman" w:hAnsi="Times New Roman"/>
          <w:sz w:val="24"/>
          <w:szCs w:val="24"/>
        </w:rPr>
        <w:t>у</w:t>
      </w:r>
      <w:r w:rsidR="00635DD6" w:rsidRPr="00635DD6">
        <w:rPr>
          <w:rFonts w:ascii="Times New Roman" w:hAnsi="Times New Roman"/>
          <w:sz w:val="24"/>
          <w:szCs w:val="24"/>
        </w:rPr>
        <w:t xml:space="preserve"> на участие в запросе предложений  </w:t>
      </w:r>
      <w:r w:rsidR="00635DD6" w:rsidRPr="001853B8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635DD6" w:rsidRPr="001853B8">
        <w:rPr>
          <w:rFonts w:ascii="Times New Roman" w:eastAsia="Times New Roman" w:hAnsi="Times New Roman"/>
          <w:bCs/>
          <w:sz w:val="24"/>
          <w:szCs w:val="24"/>
          <w:lang w:eastAsia="ru-RU"/>
        </w:rPr>
        <w:t>Теплоэнергосервис</w:t>
      </w:r>
      <w:proofErr w:type="spellEnd"/>
      <w:r w:rsidR="00635DD6" w:rsidRPr="001853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ДКМ»</w:t>
      </w:r>
      <w:r w:rsidR="00635DD6" w:rsidRPr="00635DD6">
        <w:rPr>
          <w:rFonts w:ascii="Times New Roman" w:hAnsi="Times New Roman"/>
          <w:sz w:val="24"/>
          <w:szCs w:val="24"/>
        </w:rPr>
        <w:t xml:space="preserve"> не соответствующим требованиям Документации, а именно:</w:t>
      </w:r>
      <w:r w:rsidR="00635DD6">
        <w:rPr>
          <w:rFonts w:ascii="Times New Roman" w:hAnsi="Times New Roman"/>
          <w:sz w:val="24"/>
          <w:szCs w:val="24"/>
        </w:rPr>
        <w:t xml:space="preserve"> </w:t>
      </w:r>
    </w:p>
    <w:p w:rsidR="00635DD6" w:rsidRDefault="00635DD6" w:rsidP="00AD34D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E5195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в нарушение требований п. 3.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3</w:t>
      </w:r>
      <w:r w:rsidRPr="006E5195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. Документации не представлены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документы на </w:t>
      </w:r>
      <w:r w:rsidR="006A5382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и</w:t>
      </w:r>
      <w:proofErr w:type="spellStart"/>
      <w:r w:rsidRPr="00635DD6">
        <w:rPr>
          <w:rFonts w:ascii="Times New Roman" w:hAnsi="Times New Roman"/>
          <w:sz w:val="24"/>
          <w:szCs w:val="24"/>
        </w:rPr>
        <w:t>нженерно</w:t>
      </w:r>
      <w:proofErr w:type="spellEnd"/>
      <w:r w:rsidRPr="00635DD6">
        <w:rPr>
          <w:rFonts w:ascii="Times New Roman" w:hAnsi="Times New Roman"/>
          <w:sz w:val="24"/>
          <w:szCs w:val="24"/>
        </w:rPr>
        <w:t>-техническ</w:t>
      </w:r>
      <w:r w:rsidR="006A5382">
        <w:rPr>
          <w:rFonts w:ascii="Times New Roman" w:hAnsi="Times New Roman"/>
          <w:sz w:val="24"/>
          <w:szCs w:val="24"/>
        </w:rPr>
        <w:t xml:space="preserve">ого </w:t>
      </w:r>
      <w:r w:rsidRPr="00635DD6">
        <w:rPr>
          <w:rFonts w:ascii="Times New Roman" w:hAnsi="Times New Roman"/>
          <w:sz w:val="24"/>
          <w:szCs w:val="24"/>
        </w:rPr>
        <w:t>работник</w:t>
      </w:r>
      <w:r>
        <w:rPr>
          <w:rFonts w:ascii="Times New Roman" w:hAnsi="Times New Roman"/>
          <w:sz w:val="24"/>
          <w:szCs w:val="24"/>
        </w:rPr>
        <w:t>а</w:t>
      </w:r>
      <w:r w:rsidR="00481958">
        <w:rPr>
          <w:rFonts w:ascii="Times New Roman" w:hAnsi="Times New Roman"/>
          <w:sz w:val="24"/>
          <w:szCs w:val="24"/>
        </w:rPr>
        <w:t xml:space="preserve"> - </w:t>
      </w:r>
      <w:r w:rsidR="006A5382">
        <w:rPr>
          <w:rFonts w:ascii="Times New Roman" w:hAnsi="Times New Roman"/>
          <w:sz w:val="24"/>
          <w:szCs w:val="24"/>
        </w:rPr>
        <w:t>групп</w:t>
      </w:r>
      <w:r w:rsidR="00481958">
        <w:rPr>
          <w:rFonts w:ascii="Times New Roman" w:hAnsi="Times New Roman"/>
          <w:sz w:val="24"/>
          <w:szCs w:val="24"/>
        </w:rPr>
        <w:t>а</w:t>
      </w:r>
      <w:r w:rsidR="006A5382">
        <w:rPr>
          <w:rFonts w:ascii="Times New Roman" w:hAnsi="Times New Roman"/>
          <w:sz w:val="24"/>
          <w:szCs w:val="24"/>
        </w:rPr>
        <w:t xml:space="preserve"> по </w:t>
      </w:r>
      <w:r w:rsidR="006A5382" w:rsidRPr="00635DD6">
        <w:rPr>
          <w:rFonts w:ascii="Times New Roman" w:hAnsi="Times New Roman"/>
          <w:sz w:val="24"/>
          <w:szCs w:val="24"/>
        </w:rPr>
        <w:t>электробезопасности не ниже III до 1000В</w:t>
      </w:r>
      <w:r w:rsidR="006A5382">
        <w:rPr>
          <w:rFonts w:ascii="Times New Roman" w:hAnsi="Times New Roman"/>
          <w:sz w:val="24"/>
          <w:szCs w:val="24"/>
        </w:rPr>
        <w:t xml:space="preserve"> и аттестации А, Б8  </w:t>
      </w:r>
      <w:proofErr w:type="spellStart"/>
      <w:r w:rsidR="006A5382" w:rsidRPr="006A5382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="006A5382" w:rsidRPr="006A5382">
        <w:rPr>
          <w:rFonts w:ascii="Times New Roman" w:hAnsi="Times New Roman"/>
          <w:sz w:val="24"/>
          <w:szCs w:val="24"/>
        </w:rPr>
        <w:t xml:space="preserve"> РФ</w:t>
      </w:r>
      <w:r w:rsidR="006A5382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о</w:t>
      </w:r>
      <w:r w:rsidRPr="00635DD6">
        <w:rPr>
          <w:rFonts w:ascii="Times New Roman" w:hAnsi="Times New Roman"/>
          <w:sz w:val="24"/>
          <w:szCs w:val="24"/>
        </w:rPr>
        <w:t>тветственн</w:t>
      </w:r>
      <w:r>
        <w:rPr>
          <w:rFonts w:ascii="Times New Roman" w:hAnsi="Times New Roman"/>
          <w:sz w:val="24"/>
          <w:szCs w:val="24"/>
        </w:rPr>
        <w:t>ого</w:t>
      </w:r>
      <w:r w:rsidRPr="00635DD6">
        <w:rPr>
          <w:rFonts w:ascii="Times New Roman" w:hAnsi="Times New Roman"/>
          <w:sz w:val="24"/>
          <w:szCs w:val="24"/>
        </w:rPr>
        <w:t xml:space="preserve"> руководител</w:t>
      </w:r>
      <w:r>
        <w:rPr>
          <w:rFonts w:ascii="Times New Roman" w:hAnsi="Times New Roman"/>
          <w:sz w:val="24"/>
          <w:szCs w:val="24"/>
        </w:rPr>
        <w:t>я</w:t>
      </w:r>
      <w:r w:rsidRPr="00635DD6">
        <w:rPr>
          <w:rFonts w:ascii="Times New Roman" w:hAnsi="Times New Roman"/>
          <w:sz w:val="24"/>
          <w:szCs w:val="24"/>
        </w:rPr>
        <w:t xml:space="preserve"> работ</w:t>
      </w:r>
      <w:r w:rsidR="00481958">
        <w:rPr>
          <w:rFonts w:ascii="Times New Roman" w:hAnsi="Times New Roman"/>
          <w:sz w:val="24"/>
          <w:szCs w:val="24"/>
        </w:rPr>
        <w:t xml:space="preserve"> - </w:t>
      </w:r>
      <w:r w:rsidR="006A5382">
        <w:rPr>
          <w:rFonts w:ascii="Times New Roman" w:hAnsi="Times New Roman"/>
          <w:sz w:val="24"/>
          <w:szCs w:val="24"/>
        </w:rPr>
        <w:t>групп</w:t>
      </w:r>
      <w:r w:rsidR="00481958">
        <w:rPr>
          <w:rFonts w:ascii="Times New Roman" w:hAnsi="Times New Roman"/>
          <w:sz w:val="24"/>
          <w:szCs w:val="24"/>
        </w:rPr>
        <w:t>а</w:t>
      </w:r>
      <w:r w:rsidR="006A5382">
        <w:rPr>
          <w:rFonts w:ascii="Times New Roman" w:hAnsi="Times New Roman"/>
          <w:sz w:val="24"/>
          <w:szCs w:val="24"/>
        </w:rPr>
        <w:t xml:space="preserve"> по </w:t>
      </w:r>
      <w:r w:rsidRPr="00635DD6">
        <w:rPr>
          <w:rFonts w:ascii="Times New Roman" w:hAnsi="Times New Roman"/>
          <w:sz w:val="24"/>
          <w:szCs w:val="24"/>
        </w:rPr>
        <w:t>электробезопасности не ниже III до 1000В</w:t>
      </w:r>
      <w:r>
        <w:rPr>
          <w:rFonts w:ascii="Times New Roman" w:hAnsi="Times New Roman"/>
          <w:sz w:val="24"/>
          <w:szCs w:val="24"/>
        </w:rPr>
        <w:t>;</w:t>
      </w:r>
    </w:p>
    <w:p w:rsidR="00792D22" w:rsidRDefault="00792D22" w:rsidP="00792D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разделе 4 «Замена и ремонт коллекторов» Сметы Коммерческого предложения (Приложение № 1 к письму о подаче оферты от 04.04.2017 № 04/04-17-1)</w:t>
      </w:r>
      <w:r w:rsidR="00ED6499">
        <w:rPr>
          <w:rFonts w:ascii="Times New Roman" w:hAnsi="Times New Roman"/>
          <w:sz w:val="24"/>
          <w:szCs w:val="24"/>
        </w:rPr>
        <w:t xml:space="preserve"> указан вес </w:t>
      </w:r>
      <w:r w:rsidR="00A00D74">
        <w:rPr>
          <w:rFonts w:ascii="Times New Roman" w:hAnsi="Times New Roman"/>
          <w:sz w:val="24"/>
          <w:szCs w:val="24"/>
        </w:rPr>
        <w:t xml:space="preserve"> коллекторов </w:t>
      </w:r>
      <w:r w:rsidR="00ED6499">
        <w:rPr>
          <w:rFonts w:ascii="Times New Roman" w:hAnsi="Times New Roman"/>
          <w:sz w:val="24"/>
          <w:szCs w:val="24"/>
        </w:rPr>
        <w:t>3,548 т, что не соответствует позиции 14 Технического задания Документации 3,820 т;</w:t>
      </w:r>
    </w:p>
    <w:p w:rsidR="00DA7B50" w:rsidRDefault="00ED6499" w:rsidP="00DA7B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разделе 9 «Конструкции пода и поддона котла» Сметы Коммерческого предложения (Приложение № 1 к письму о подаче оферты от 04.04.2017 № 04/04-17-1)</w:t>
      </w:r>
      <w:r w:rsidR="00DA7B50">
        <w:rPr>
          <w:rFonts w:ascii="Times New Roman" w:hAnsi="Times New Roman"/>
          <w:sz w:val="24"/>
          <w:szCs w:val="24"/>
        </w:rPr>
        <w:t xml:space="preserve"> по позиции «Очистка помещений от строительного мусора» указан вес 11</w:t>
      </w:r>
      <w:r w:rsidR="00481958">
        <w:rPr>
          <w:rFonts w:ascii="Times New Roman" w:hAnsi="Times New Roman"/>
          <w:sz w:val="24"/>
          <w:szCs w:val="24"/>
        </w:rPr>
        <w:t>,0</w:t>
      </w:r>
      <w:r w:rsidR="00DA7B50">
        <w:rPr>
          <w:rFonts w:ascii="Times New Roman" w:hAnsi="Times New Roman"/>
          <w:sz w:val="24"/>
          <w:szCs w:val="24"/>
        </w:rPr>
        <w:t xml:space="preserve"> т, что не соответствует позиции 46 Технического задания Документации 27,72</w:t>
      </w:r>
      <w:r w:rsidR="00481958">
        <w:rPr>
          <w:rFonts w:ascii="Times New Roman" w:hAnsi="Times New Roman"/>
          <w:sz w:val="24"/>
          <w:szCs w:val="24"/>
        </w:rPr>
        <w:t xml:space="preserve"> т.</w:t>
      </w:r>
    </w:p>
    <w:p w:rsidR="00B93F72" w:rsidRPr="00A30A70" w:rsidRDefault="00B93F72" w:rsidP="00B93F7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30A70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B93F72" w:rsidRPr="006E5195" w:rsidRDefault="00B93F72" w:rsidP="00B93F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5195">
        <w:rPr>
          <w:rFonts w:ascii="Times New Roman" w:hAnsi="Times New Roman"/>
          <w:sz w:val="24"/>
          <w:szCs w:val="24"/>
        </w:rPr>
        <w:lastRenderedPageBreak/>
        <w:t>Принято единогласно.</w:t>
      </w:r>
    </w:p>
    <w:p w:rsidR="00B93F72" w:rsidRPr="006E5195" w:rsidRDefault="00B93F72" w:rsidP="00B93F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5195">
        <w:rPr>
          <w:rFonts w:ascii="Times New Roman" w:hAnsi="Times New Roman"/>
          <w:sz w:val="24"/>
          <w:szCs w:val="24"/>
        </w:rPr>
        <w:t xml:space="preserve">Не допустить </w:t>
      </w:r>
      <w:r w:rsidRPr="00B93F72">
        <w:rPr>
          <w:rFonts w:ascii="Times New Roman" w:hAnsi="Times New Roman"/>
          <w:iCs/>
          <w:sz w:val="24"/>
          <w:szCs w:val="24"/>
        </w:rPr>
        <w:t>ООО «</w:t>
      </w:r>
      <w:proofErr w:type="spellStart"/>
      <w:r w:rsidRPr="00B93F72">
        <w:rPr>
          <w:rFonts w:ascii="Times New Roman" w:hAnsi="Times New Roman"/>
          <w:iCs/>
          <w:sz w:val="24"/>
          <w:szCs w:val="24"/>
        </w:rPr>
        <w:t>Теплоэнергосервис</w:t>
      </w:r>
      <w:proofErr w:type="spellEnd"/>
      <w:r w:rsidRPr="00B93F72">
        <w:rPr>
          <w:rFonts w:ascii="Times New Roman" w:hAnsi="Times New Roman"/>
          <w:iCs/>
          <w:sz w:val="24"/>
          <w:szCs w:val="24"/>
        </w:rPr>
        <w:t xml:space="preserve"> ДКМ»</w:t>
      </w:r>
      <w:r w:rsidRPr="006E5195">
        <w:rPr>
          <w:rFonts w:ascii="Times New Roman" w:hAnsi="Times New Roman"/>
          <w:sz w:val="24"/>
          <w:szCs w:val="24"/>
        </w:rPr>
        <w:t xml:space="preserve"> к процедуре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6E5195">
        <w:rPr>
          <w:rFonts w:ascii="Times New Roman" w:hAnsi="Times New Roman"/>
          <w:sz w:val="24"/>
          <w:szCs w:val="24"/>
        </w:rPr>
        <w:t xml:space="preserve"> и не включать в перечень Участников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6E5195">
        <w:rPr>
          <w:rFonts w:ascii="Times New Roman" w:hAnsi="Times New Roman"/>
          <w:sz w:val="24"/>
          <w:szCs w:val="24"/>
        </w:rPr>
        <w:t xml:space="preserve">. </w:t>
      </w:r>
    </w:p>
    <w:p w:rsidR="00B93F72" w:rsidRPr="00A30A70" w:rsidRDefault="00B93F72" w:rsidP="00B93F7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30A70">
        <w:rPr>
          <w:rFonts w:ascii="Times New Roman" w:hAnsi="Times New Roman"/>
          <w:b/>
          <w:sz w:val="24"/>
          <w:szCs w:val="24"/>
        </w:rPr>
        <w:t>РЕЗУЛЬТАТЫ ГОЛОСОВАНИЯ:</w:t>
      </w:r>
      <w:r w:rsidR="00B82E1C">
        <w:rPr>
          <w:rFonts w:ascii="Times New Roman" w:hAnsi="Times New Roman"/>
          <w:b/>
          <w:sz w:val="24"/>
          <w:szCs w:val="24"/>
        </w:rPr>
        <w:t xml:space="preserve"> </w:t>
      </w:r>
    </w:p>
    <w:p w:rsidR="00B93F72" w:rsidRDefault="00B93F72" w:rsidP="00B93F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5195">
        <w:rPr>
          <w:rFonts w:ascii="Times New Roman" w:hAnsi="Times New Roman"/>
          <w:sz w:val="24"/>
          <w:szCs w:val="24"/>
        </w:rPr>
        <w:t>Принято единогласно.</w:t>
      </w:r>
    </w:p>
    <w:p w:rsidR="00635DD6" w:rsidRPr="001853B8" w:rsidRDefault="00635DD6" w:rsidP="00AD34D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35DD6" w:rsidRDefault="00B82E1C" w:rsidP="00635DD6">
      <w:pPr>
        <w:keepNext/>
        <w:keepLines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5</w:t>
      </w:r>
      <w:r w:rsidR="00635DD6">
        <w:rPr>
          <w:rFonts w:ascii="Times New Roman" w:eastAsiaTheme="majorEastAsia" w:hAnsi="Times New Roman" w:cs="Times New Roman"/>
          <w:b/>
          <w:sz w:val="24"/>
          <w:szCs w:val="24"/>
        </w:rPr>
        <w:t>.</w:t>
      </w:r>
      <w:r w:rsidR="00635D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="00635D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="00635D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35DD6" w:rsidRDefault="00635DD6" w:rsidP="00635DD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Признать запрос предложений несостоявшимся на основании п. 7.5.3.11. Положения о закупке товаров, работ, услуг АО «МЭС» (ИНН 5190907139, ОГРН 1095190009111),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635DD6" w:rsidRDefault="00635DD6" w:rsidP="00635DD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35DD6" w:rsidRDefault="00635DD6" w:rsidP="00635DD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35DD6" w:rsidRDefault="00635DD6" w:rsidP="00AD34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692C" w:rsidRDefault="00CD692C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C16D99" w:rsidRPr="005C2F87" w:rsidRDefault="00C16D99" w:rsidP="00C16D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C16D99" w:rsidRDefault="00C16D99" w:rsidP="0041698E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А.В. Пушкарев       </w:t>
      </w:r>
      <w:r w:rsidR="00416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C16D99" w:rsidRDefault="00C16D99" w:rsidP="0041698E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C16D99" w:rsidRPr="005C2F87" w:rsidRDefault="0041698E" w:rsidP="00C16D99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Тишкин </w:t>
      </w:r>
      <w:r w:rsidR="00C16D99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16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C16D99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C16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C16D99" w:rsidRPr="005C2F87" w:rsidRDefault="00C16D99" w:rsidP="00C16D99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C16D99" w:rsidRDefault="00C16D99" w:rsidP="00C16D99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Ануфриев                                                      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C16D99" w:rsidRPr="005C2F87" w:rsidRDefault="00C16D99" w:rsidP="00C16D99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16D99" w:rsidRPr="003A5E2B" w:rsidRDefault="00C16D99" w:rsidP="00C16D99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C16D99" w:rsidRPr="00DC5129" w:rsidRDefault="00C16D9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16D99" w:rsidRPr="00DC5129" w:rsidSect="00770CEB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1F1" w:rsidRDefault="003921F1" w:rsidP="00600A82">
      <w:pPr>
        <w:spacing w:after="0" w:line="240" w:lineRule="auto"/>
      </w:pPr>
      <w:r>
        <w:separator/>
      </w:r>
    </w:p>
  </w:endnote>
  <w:endnote w:type="continuationSeparator" w:id="0">
    <w:p w:rsidR="003921F1" w:rsidRDefault="003921F1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1F1" w:rsidRDefault="003921F1" w:rsidP="00600A82">
      <w:pPr>
        <w:spacing w:after="0" w:line="240" w:lineRule="auto"/>
      </w:pPr>
      <w:r>
        <w:separator/>
      </w:r>
    </w:p>
  </w:footnote>
  <w:footnote w:type="continuationSeparator" w:id="0">
    <w:p w:rsidR="003921F1" w:rsidRDefault="003921F1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340341"/>
      <w:docPartObj>
        <w:docPartGallery w:val="Page Numbers (Top of Page)"/>
        <w:docPartUnique/>
      </w:docPartObj>
    </w:sdtPr>
    <w:sdtEndPr/>
    <w:sdtContent>
      <w:p w:rsidR="003921F1" w:rsidRDefault="003921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8D8">
          <w:rPr>
            <w:noProof/>
          </w:rPr>
          <w:t>2</w:t>
        </w:r>
        <w:r>
          <w:fldChar w:fldCharType="end"/>
        </w:r>
      </w:p>
      <w:p w:rsidR="003921F1" w:rsidRPr="00713F8F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C2DCA">
          <w:rPr>
            <w:rFonts w:ascii="Times New Roman" w:eastAsia="Calibri" w:hAnsi="Times New Roman" w:cs="Times New Roman"/>
            <w:sz w:val="16"/>
            <w:szCs w:val="16"/>
          </w:rPr>
          <w:t>10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4C2DCA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3921F1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</w:t>
        </w:r>
        <w:proofErr w:type="spellStart"/>
        <w:r w:rsidRPr="00713F8F">
          <w:rPr>
            <w:rFonts w:ascii="Times New Roman" w:eastAsia="Calibri" w:hAnsi="Times New Roman" w:cs="Times New Roman"/>
            <w:sz w:val="16"/>
            <w:szCs w:val="16"/>
          </w:rPr>
          <w:t>позакупке</w:t>
        </w:r>
        <w:proofErr w:type="spellEnd"/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на право заключения </w:t>
        </w:r>
      </w:p>
      <w:p w:rsidR="00A843D2" w:rsidRDefault="003921F1" w:rsidP="00314A4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 xml:space="preserve">а </w:t>
        </w:r>
        <w:r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843D2" w:rsidRPr="00A843D2">
          <w:rPr>
            <w:rFonts w:ascii="Times New Roman" w:eastAsia="Calibri" w:hAnsi="Times New Roman" w:cs="Times New Roman"/>
            <w:sz w:val="16"/>
            <w:szCs w:val="16"/>
          </w:rPr>
          <w:t>на выполнение работ по капитальному ремонту</w:t>
        </w:r>
      </w:p>
      <w:p w:rsidR="00A843D2" w:rsidRDefault="00A843D2" w:rsidP="00314A4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 с полной заменой поверхностей нагрева и </w:t>
        </w:r>
        <w:proofErr w:type="gramStart"/>
        <w:r w:rsidRPr="00A843D2">
          <w:rPr>
            <w:rFonts w:ascii="Times New Roman" w:eastAsia="Calibri" w:hAnsi="Times New Roman" w:cs="Times New Roman"/>
            <w:sz w:val="16"/>
            <w:szCs w:val="16"/>
          </w:rPr>
          <w:t>техническому</w:t>
        </w:r>
        <w:proofErr w:type="gramEnd"/>
        <w:r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A843D2" w:rsidRDefault="00A843D2" w:rsidP="00314A4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843D2">
          <w:rPr>
            <w:rFonts w:ascii="Times New Roman" w:eastAsia="Calibri" w:hAnsi="Times New Roman" w:cs="Times New Roman"/>
            <w:sz w:val="16"/>
            <w:szCs w:val="16"/>
          </w:rPr>
          <w:t>освидетельствованию водогрейного котла ПТВМ-50 ст. № 7</w:t>
        </w:r>
      </w:p>
      <w:p w:rsidR="003921F1" w:rsidRDefault="00A843D2" w:rsidP="00314A4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 в котельном цехе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spellStart"/>
        <w:r w:rsidRPr="00A843D2">
          <w:rPr>
            <w:rFonts w:ascii="Times New Roman" w:eastAsia="Calibri" w:hAnsi="Times New Roman" w:cs="Times New Roman"/>
            <w:sz w:val="16"/>
            <w:szCs w:val="16"/>
          </w:rPr>
          <w:t>п.г.т</w:t>
        </w:r>
        <w:proofErr w:type="spellEnd"/>
        <w:r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. Никель </w:t>
        </w:r>
        <w:r w:rsidR="003921F1"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3921F1" w:rsidRDefault="001C08D8" w:rsidP="00314A4C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25A7F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23B8F"/>
    <w:rsid w:val="00051D52"/>
    <w:rsid w:val="00067769"/>
    <w:rsid w:val="00076C0B"/>
    <w:rsid w:val="00077B99"/>
    <w:rsid w:val="000A34F0"/>
    <w:rsid w:val="000B2F1C"/>
    <w:rsid w:val="000B30F8"/>
    <w:rsid w:val="000C795C"/>
    <w:rsid w:val="000D0103"/>
    <w:rsid w:val="000D7DE0"/>
    <w:rsid w:val="00105A3E"/>
    <w:rsid w:val="00117904"/>
    <w:rsid w:val="00165C79"/>
    <w:rsid w:val="001747A6"/>
    <w:rsid w:val="00184CDD"/>
    <w:rsid w:val="001853B8"/>
    <w:rsid w:val="00186300"/>
    <w:rsid w:val="001A4C8F"/>
    <w:rsid w:val="001C08D8"/>
    <w:rsid w:val="001C2EA6"/>
    <w:rsid w:val="001C2F0F"/>
    <w:rsid w:val="001C6D40"/>
    <w:rsid w:val="001F2617"/>
    <w:rsid w:val="0022239E"/>
    <w:rsid w:val="00230979"/>
    <w:rsid w:val="00243C94"/>
    <w:rsid w:val="00244F01"/>
    <w:rsid w:val="00253F55"/>
    <w:rsid w:val="00276778"/>
    <w:rsid w:val="00287D2E"/>
    <w:rsid w:val="00291B61"/>
    <w:rsid w:val="002C0022"/>
    <w:rsid w:val="002C4D26"/>
    <w:rsid w:val="002C69A6"/>
    <w:rsid w:val="002D001E"/>
    <w:rsid w:val="002F7836"/>
    <w:rsid w:val="00302AED"/>
    <w:rsid w:val="00306517"/>
    <w:rsid w:val="00314A4C"/>
    <w:rsid w:val="00315930"/>
    <w:rsid w:val="00316DAD"/>
    <w:rsid w:val="003275B1"/>
    <w:rsid w:val="00352B56"/>
    <w:rsid w:val="003541B2"/>
    <w:rsid w:val="0035630B"/>
    <w:rsid w:val="0036327B"/>
    <w:rsid w:val="00373EE9"/>
    <w:rsid w:val="003921F1"/>
    <w:rsid w:val="003B3B62"/>
    <w:rsid w:val="003D066F"/>
    <w:rsid w:val="004055ED"/>
    <w:rsid w:val="0041698E"/>
    <w:rsid w:val="0044626D"/>
    <w:rsid w:val="004570FB"/>
    <w:rsid w:val="004632F2"/>
    <w:rsid w:val="00481958"/>
    <w:rsid w:val="00486510"/>
    <w:rsid w:val="004B3A5B"/>
    <w:rsid w:val="004C2DCA"/>
    <w:rsid w:val="004D0F9A"/>
    <w:rsid w:val="004E019C"/>
    <w:rsid w:val="004E1C67"/>
    <w:rsid w:val="0050169B"/>
    <w:rsid w:val="005373C5"/>
    <w:rsid w:val="00553EC2"/>
    <w:rsid w:val="005976A4"/>
    <w:rsid w:val="005E256E"/>
    <w:rsid w:val="005F5B80"/>
    <w:rsid w:val="00600A82"/>
    <w:rsid w:val="00604B20"/>
    <w:rsid w:val="00612079"/>
    <w:rsid w:val="00617B97"/>
    <w:rsid w:val="00631D30"/>
    <w:rsid w:val="0063389D"/>
    <w:rsid w:val="00634088"/>
    <w:rsid w:val="00635DD6"/>
    <w:rsid w:val="00652B56"/>
    <w:rsid w:val="00652CB3"/>
    <w:rsid w:val="0065614F"/>
    <w:rsid w:val="00661697"/>
    <w:rsid w:val="00670255"/>
    <w:rsid w:val="0068348A"/>
    <w:rsid w:val="006840E4"/>
    <w:rsid w:val="006A33A0"/>
    <w:rsid w:val="006A5382"/>
    <w:rsid w:val="006B4509"/>
    <w:rsid w:val="006B5E26"/>
    <w:rsid w:val="006D46C7"/>
    <w:rsid w:val="006E44D3"/>
    <w:rsid w:val="006E5195"/>
    <w:rsid w:val="006E6353"/>
    <w:rsid w:val="006F79DB"/>
    <w:rsid w:val="00705632"/>
    <w:rsid w:val="007238BB"/>
    <w:rsid w:val="007245EC"/>
    <w:rsid w:val="007253E4"/>
    <w:rsid w:val="0073236B"/>
    <w:rsid w:val="007409DF"/>
    <w:rsid w:val="00741FBF"/>
    <w:rsid w:val="00770CEB"/>
    <w:rsid w:val="00776B55"/>
    <w:rsid w:val="00784801"/>
    <w:rsid w:val="0078628D"/>
    <w:rsid w:val="00792D22"/>
    <w:rsid w:val="00793358"/>
    <w:rsid w:val="007B5204"/>
    <w:rsid w:val="007B5994"/>
    <w:rsid w:val="007C53A5"/>
    <w:rsid w:val="00815A11"/>
    <w:rsid w:val="008360A0"/>
    <w:rsid w:val="00847911"/>
    <w:rsid w:val="008509F6"/>
    <w:rsid w:val="008620FE"/>
    <w:rsid w:val="0086395E"/>
    <w:rsid w:val="008677B6"/>
    <w:rsid w:val="00875C77"/>
    <w:rsid w:val="008B542E"/>
    <w:rsid w:val="008B5629"/>
    <w:rsid w:val="008D0451"/>
    <w:rsid w:val="009139AA"/>
    <w:rsid w:val="009139BD"/>
    <w:rsid w:val="00914C89"/>
    <w:rsid w:val="009333BA"/>
    <w:rsid w:val="00950038"/>
    <w:rsid w:val="00954D23"/>
    <w:rsid w:val="00973437"/>
    <w:rsid w:val="00977470"/>
    <w:rsid w:val="00995365"/>
    <w:rsid w:val="009A38E9"/>
    <w:rsid w:val="009C7350"/>
    <w:rsid w:val="009D3263"/>
    <w:rsid w:val="009D37C0"/>
    <w:rsid w:val="009E2F4D"/>
    <w:rsid w:val="009E3E95"/>
    <w:rsid w:val="009F676E"/>
    <w:rsid w:val="009F76A8"/>
    <w:rsid w:val="00A00D74"/>
    <w:rsid w:val="00A00EC6"/>
    <w:rsid w:val="00A04297"/>
    <w:rsid w:val="00A1331E"/>
    <w:rsid w:val="00A30A70"/>
    <w:rsid w:val="00A364E0"/>
    <w:rsid w:val="00A42973"/>
    <w:rsid w:val="00A5347B"/>
    <w:rsid w:val="00A60606"/>
    <w:rsid w:val="00A60F02"/>
    <w:rsid w:val="00A747FE"/>
    <w:rsid w:val="00A80F49"/>
    <w:rsid w:val="00A843D2"/>
    <w:rsid w:val="00A92A8B"/>
    <w:rsid w:val="00A92B0A"/>
    <w:rsid w:val="00AD34DC"/>
    <w:rsid w:val="00AE4D42"/>
    <w:rsid w:val="00AF2A2B"/>
    <w:rsid w:val="00AF5FC8"/>
    <w:rsid w:val="00B10000"/>
    <w:rsid w:val="00B131ED"/>
    <w:rsid w:val="00B14005"/>
    <w:rsid w:val="00B30D11"/>
    <w:rsid w:val="00B32141"/>
    <w:rsid w:val="00B3320E"/>
    <w:rsid w:val="00B47104"/>
    <w:rsid w:val="00B52D6C"/>
    <w:rsid w:val="00B623E1"/>
    <w:rsid w:val="00B70F20"/>
    <w:rsid w:val="00B713D8"/>
    <w:rsid w:val="00B82E1C"/>
    <w:rsid w:val="00B93F72"/>
    <w:rsid w:val="00BA5691"/>
    <w:rsid w:val="00BB7019"/>
    <w:rsid w:val="00BD38BA"/>
    <w:rsid w:val="00C16D99"/>
    <w:rsid w:val="00C227C0"/>
    <w:rsid w:val="00C23BC0"/>
    <w:rsid w:val="00C26B1C"/>
    <w:rsid w:val="00C46B59"/>
    <w:rsid w:val="00C57453"/>
    <w:rsid w:val="00C73F4D"/>
    <w:rsid w:val="00C8265F"/>
    <w:rsid w:val="00CA2B42"/>
    <w:rsid w:val="00CB7041"/>
    <w:rsid w:val="00CD692C"/>
    <w:rsid w:val="00CE0325"/>
    <w:rsid w:val="00CF4DC2"/>
    <w:rsid w:val="00D0521F"/>
    <w:rsid w:val="00D3590D"/>
    <w:rsid w:val="00D60499"/>
    <w:rsid w:val="00D904D3"/>
    <w:rsid w:val="00DA4121"/>
    <w:rsid w:val="00DA7B50"/>
    <w:rsid w:val="00DC4776"/>
    <w:rsid w:val="00DC5129"/>
    <w:rsid w:val="00DD003C"/>
    <w:rsid w:val="00DE5A5A"/>
    <w:rsid w:val="00E352A5"/>
    <w:rsid w:val="00E439F3"/>
    <w:rsid w:val="00E6577B"/>
    <w:rsid w:val="00E6682F"/>
    <w:rsid w:val="00E753E3"/>
    <w:rsid w:val="00E915ED"/>
    <w:rsid w:val="00E95B6B"/>
    <w:rsid w:val="00EB19E6"/>
    <w:rsid w:val="00EC18AA"/>
    <w:rsid w:val="00ED04D7"/>
    <w:rsid w:val="00ED6499"/>
    <w:rsid w:val="00EE7798"/>
    <w:rsid w:val="00F11A45"/>
    <w:rsid w:val="00F24B18"/>
    <w:rsid w:val="00F43520"/>
    <w:rsid w:val="00F57ECC"/>
    <w:rsid w:val="00FB65A5"/>
    <w:rsid w:val="00FD08C6"/>
    <w:rsid w:val="00FD5772"/>
    <w:rsid w:val="00FE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uiPriority w:val="1"/>
    <w:qFormat/>
    <w:rsid w:val="00C16D9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uiPriority w:val="1"/>
    <w:qFormat/>
    <w:rsid w:val="00C16D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81940-1F8F-4F47-9D41-C06CD3CEE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</TotalTime>
  <Pages>4</Pages>
  <Words>1589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170</cp:revision>
  <cp:lastPrinted>2017-04-13T06:44:00Z</cp:lastPrinted>
  <dcterms:created xsi:type="dcterms:W3CDTF">2016-08-26T13:02:00Z</dcterms:created>
  <dcterms:modified xsi:type="dcterms:W3CDTF">2017-04-13T13:41:00Z</dcterms:modified>
</cp:coreProperties>
</file>