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A80930">
        <w:rPr>
          <w:rFonts w:ascii="Times New Roman" w:eastAsia="Times New Roman" w:hAnsi="Times New Roman" w:cs="Times New Roman"/>
          <w:sz w:val="24"/>
          <w:szCs w:val="24"/>
          <w:lang w:eastAsia="ar-SA"/>
        </w:rPr>
        <w:t>52</w:t>
      </w:r>
      <w:r w:rsidR="00EB6CDD" w:rsidRPr="00A80930">
        <w:rPr>
          <w:rFonts w:ascii="Times New Roman" w:eastAsia="Times New Roman" w:hAnsi="Times New Roman" w:cs="Times New Roman"/>
          <w:sz w:val="24"/>
          <w:szCs w:val="24"/>
          <w:lang w:eastAsia="ar-SA"/>
        </w:rPr>
        <w:t>-з</w:t>
      </w:r>
      <w:r w:rsidRPr="00A80930">
        <w:rPr>
          <w:rFonts w:ascii="Times New Roman" w:eastAsia="Times New Roman" w:hAnsi="Times New Roman" w:cs="Times New Roman"/>
          <w:sz w:val="24"/>
          <w:szCs w:val="24"/>
          <w:lang w:eastAsia="ar-SA"/>
        </w:rPr>
        <w:t xml:space="preserve"> от </w:t>
      </w:r>
      <w:r w:rsidR="00472513" w:rsidRPr="00A80930">
        <w:rPr>
          <w:rFonts w:ascii="Times New Roman" w:eastAsia="Times New Roman" w:hAnsi="Times New Roman" w:cs="Times New Roman"/>
          <w:sz w:val="24"/>
          <w:szCs w:val="24"/>
          <w:lang w:eastAsia="ar-SA"/>
        </w:rPr>
        <w:t>16</w:t>
      </w:r>
      <w:r w:rsidR="00F81539" w:rsidRPr="00A80930">
        <w:rPr>
          <w:rFonts w:ascii="Times New Roman" w:eastAsia="Times New Roman" w:hAnsi="Times New Roman" w:cs="Times New Roman"/>
          <w:sz w:val="24"/>
          <w:szCs w:val="24"/>
          <w:lang w:eastAsia="ar-SA"/>
        </w:rPr>
        <w:t>.</w:t>
      </w:r>
      <w:r w:rsidR="00C51A99" w:rsidRPr="00A80930">
        <w:rPr>
          <w:rFonts w:ascii="Times New Roman" w:eastAsia="Times New Roman" w:hAnsi="Times New Roman" w:cs="Times New Roman"/>
          <w:sz w:val="24"/>
          <w:szCs w:val="24"/>
          <w:lang w:eastAsia="ar-SA"/>
        </w:rPr>
        <w:t>0</w:t>
      </w:r>
      <w:r w:rsidR="00472513" w:rsidRPr="00A80930">
        <w:rPr>
          <w:rFonts w:ascii="Times New Roman" w:eastAsia="Times New Roman" w:hAnsi="Times New Roman" w:cs="Times New Roman"/>
          <w:sz w:val="24"/>
          <w:szCs w:val="24"/>
          <w:lang w:eastAsia="ar-SA"/>
        </w:rPr>
        <w:t>3</w:t>
      </w:r>
      <w:r w:rsidR="00E43611" w:rsidRPr="00A80930">
        <w:rPr>
          <w:rFonts w:ascii="Times New Roman" w:eastAsia="Times New Roman" w:hAnsi="Times New Roman" w:cs="Times New Roman"/>
          <w:sz w:val="24"/>
          <w:szCs w:val="24"/>
          <w:lang w:eastAsia="ar-SA"/>
        </w:rPr>
        <w:t>.</w:t>
      </w:r>
      <w:r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Pr="0043708A">
        <w:rPr>
          <w:rFonts w:ascii="Times New Roman" w:eastAsia="Times New Roman" w:hAnsi="Times New Roman" w:cs="Times New Roman"/>
          <w:sz w:val="24"/>
          <w:szCs w:val="24"/>
          <w:lang w:eastAsia="ar-SA"/>
        </w:rPr>
        <w:t xml:space="preserve"> г</w:t>
      </w:r>
      <w:r w:rsidR="00EB6CDD" w:rsidRPr="0043708A">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34670">
        <w:rPr>
          <w:rFonts w:ascii="Times New Roman" w:eastAsia="Times New Roman" w:hAnsi="Times New Roman" w:cs="Times New Roman"/>
          <w:sz w:val="24"/>
          <w:szCs w:val="24"/>
          <w:lang w:eastAsia="ar-SA"/>
        </w:rPr>
      </w:r>
      <w:r w:rsidR="00034670">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w:t>
      </w:r>
      <w:r w:rsidR="00034670">
        <w:rPr>
          <w:rFonts w:ascii="Times New Roman" w:eastAsia="Times New Roman" w:hAnsi="Times New Roman" w:cs="Times New Roman"/>
          <w:sz w:val="24"/>
          <w:szCs w:val="24"/>
          <w:lang w:eastAsia="ar-SA"/>
        </w:rPr>
        <w:t>3</w:t>
      </w:r>
      <w:r w:rsidR="00CD6BBB">
        <w:rPr>
          <w:rFonts w:ascii="Times New Roman" w:eastAsia="Times New Roman" w:hAnsi="Times New Roman" w:cs="Times New Roman"/>
          <w:sz w:val="24"/>
          <w:szCs w:val="24"/>
          <w:lang w:eastAsia="ar-SA"/>
        </w:rPr>
        <w:t xml:space="preserve"> </w:t>
      </w:r>
      <w:r w:rsidR="00034670">
        <w:rPr>
          <w:rFonts w:ascii="Times New Roman" w:eastAsia="Times New Roman" w:hAnsi="Times New Roman" w:cs="Times New Roman"/>
          <w:sz w:val="24"/>
          <w:szCs w:val="24"/>
          <w:lang w:eastAsia="ar-SA"/>
        </w:rPr>
        <w:t>95</w:t>
      </w:r>
      <w:bookmarkStart w:id="3" w:name="_GoBack"/>
      <w:bookmarkEnd w:id="3"/>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DC3E03">
        <w:rPr>
          <w:rFonts w:ascii="Times New Roman" w:eastAsia="Times New Roman" w:hAnsi="Times New Roman" w:cs="Times New Roman"/>
          <w:sz w:val="24"/>
          <w:szCs w:val="24"/>
          <w:lang w:eastAsia="ar-SA"/>
        </w:rPr>
        <w:t>2</w:t>
      </w:r>
      <w:r w:rsidR="00A7206C">
        <w:rPr>
          <w:rFonts w:ascii="Times New Roman" w:eastAsia="Times New Roman" w:hAnsi="Times New Roman" w:cs="Times New Roman"/>
          <w:sz w:val="24"/>
          <w:szCs w:val="24"/>
          <w:lang w:eastAsia="ar-SA"/>
        </w:rPr>
        <w:t>, доб.528</w:t>
      </w:r>
      <w:r w:rsidRPr="00AD4F10">
        <w:rPr>
          <w:rFonts w:ascii="Times New Roman" w:eastAsia="Times New Roman" w:hAnsi="Times New Roman" w:cs="Times New Roman"/>
          <w:sz w:val="24"/>
          <w:szCs w:val="24"/>
          <w:lang w:eastAsia="ar-SA"/>
        </w:rPr>
        <w:t>; 8 (953) 753 06 95.</w:t>
      </w:r>
    </w:p>
    <w:p w:rsidR="00546AE9" w:rsidRPr="00034670" w:rsidRDefault="003A2F0D" w:rsidP="00546AE9">
      <w:pPr>
        <w:jc w:val="both"/>
        <w:rPr>
          <w:rFonts w:ascii="Times New Roman" w:eastAsia="Times New Roman" w:hAnsi="Times New Roman" w:cs="Times New Roman"/>
          <w:sz w:val="24"/>
          <w:szCs w:val="24"/>
          <w:lang w:eastAsia="ar-SA"/>
        </w:rPr>
      </w:pPr>
      <w:r w:rsidRPr="00A7206C">
        <w:rPr>
          <w:rFonts w:ascii="Times New Roman" w:eastAsia="Times New Roman" w:hAnsi="Times New Roman" w:cs="Times New Roman"/>
          <w:b/>
          <w:sz w:val="24"/>
          <w:szCs w:val="24"/>
          <w:lang w:eastAsia="ar-SA"/>
        </w:rPr>
        <w:t>2.5</w:t>
      </w:r>
      <w:r w:rsidRPr="00A7206C">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A7206C">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A7206C">
        <w:rPr>
          <w:rFonts w:ascii="Times New Roman" w:eastAsia="Times New Roman" w:hAnsi="Times New Roman" w:cs="Times New Roman"/>
          <w:b/>
          <w:sz w:val="24"/>
          <w:szCs w:val="24"/>
          <w:lang w:eastAsia="ar-SA"/>
        </w:rPr>
        <w:t xml:space="preserve">: </w:t>
      </w:r>
      <w:hyperlink r:id="rId8" w:history="1">
        <w:r w:rsidR="00546AE9" w:rsidRPr="00964671">
          <w:rPr>
            <w:rStyle w:val="af"/>
            <w:rFonts w:ascii="Times New Roman" w:eastAsia="Times New Roman" w:hAnsi="Times New Roman" w:cs="Times New Roman"/>
            <w:sz w:val="24"/>
            <w:szCs w:val="24"/>
            <w:lang w:val="en-US" w:eastAsia="ar-SA"/>
          </w:rPr>
          <w:t>palchikovskayavv</w:t>
        </w:r>
        <w:r w:rsidR="00546AE9" w:rsidRPr="00A7206C">
          <w:rPr>
            <w:rStyle w:val="af"/>
            <w:rFonts w:ascii="Times New Roman" w:eastAsia="Times New Roman" w:hAnsi="Times New Roman" w:cs="Times New Roman"/>
            <w:sz w:val="24"/>
            <w:szCs w:val="24"/>
            <w:lang w:eastAsia="ar-SA"/>
          </w:rPr>
          <w:t>@</w:t>
        </w:r>
        <w:r w:rsidR="00546AE9" w:rsidRPr="00964671">
          <w:rPr>
            <w:rStyle w:val="af"/>
            <w:rFonts w:ascii="Times New Roman" w:eastAsia="Times New Roman" w:hAnsi="Times New Roman" w:cs="Times New Roman"/>
            <w:sz w:val="24"/>
            <w:szCs w:val="24"/>
            <w:lang w:val="en-US" w:eastAsia="ar-SA"/>
          </w:rPr>
          <w:t>mures</w:t>
        </w:r>
        <w:r w:rsidR="00546AE9" w:rsidRPr="00A7206C">
          <w:rPr>
            <w:rStyle w:val="af"/>
            <w:rFonts w:ascii="Times New Roman" w:eastAsia="Times New Roman" w:hAnsi="Times New Roman" w:cs="Times New Roman"/>
            <w:sz w:val="24"/>
            <w:szCs w:val="24"/>
            <w:lang w:eastAsia="ar-SA"/>
          </w:rPr>
          <w:t>.</w:t>
        </w:r>
        <w:r w:rsidR="00546AE9" w:rsidRPr="00964671">
          <w:rPr>
            <w:rStyle w:val="af"/>
            <w:rFonts w:ascii="Times New Roman" w:eastAsia="Times New Roman" w:hAnsi="Times New Roman" w:cs="Times New Roman"/>
            <w:sz w:val="24"/>
            <w:szCs w:val="24"/>
            <w:lang w:val="en-US" w:eastAsia="ar-SA"/>
          </w:rPr>
          <w:t>ru</w:t>
        </w:r>
      </w:hyperlink>
      <w:r w:rsidR="00546AE9" w:rsidRPr="00A7206C">
        <w:rPr>
          <w:rFonts w:ascii="Times New Roman" w:eastAsia="Times New Roman" w:hAnsi="Times New Roman" w:cs="Times New Roman"/>
          <w:sz w:val="24"/>
          <w:szCs w:val="24"/>
          <w:lang w:eastAsia="ar-SA"/>
        </w:rPr>
        <w:t xml:space="preserve">, </w:t>
      </w:r>
      <w:hyperlink r:id="rId9" w:history="1">
        <w:r w:rsidR="00546AE9" w:rsidRPr="00546AE9">
          <w:rPr>
            <w:rStyle w:val="af"/>
            <w:rFonts w:ascii="Times New Roman" w:eastAsia="Times New Roman" w:hAnsi="Times New Roman" w:cs="Times New Roman"/>
            <w:sz w:val="24"/>
            <w:szCs w:val="24"/>
            <w:lang w:val="en-US" w:eastAsia="ar-SA"/>
          </w:rPr>
          <w:t>bychkovavm</w:t>
        </w:r>
        <w:r w:rsidR="00546AE9" w:rsidRPr="00034670">
          <w:rPr>
            <w:rStyle w:val="af"/>
            <w:rFonts w:ascii="Times New Roman" w:eastAsia="Times New Roman" w:hAnsi="Times New Roman" w:cs="Times New Roman"/>
            <w:sz w:val="24"/>
            <w:szCs w:val="24"/>
            <w:lang w:eastAsia="ar-SA"/>
          </w:rPr>
          <w:t>@</w:t>
        </w:r>
        <w:r w:rsidR="00546AE9" w:rsidRPr="00546AE9">
          <w:rPr>
            <w:rStyle w:val="af"/>
            <w:rFonts w:ascii="Times New Roman" w:eastAsia="Times New Roman" w:hAnsi="Times New Roman" w:cs="Times New Roman"/>
            <w:sz w:val="24"/>
            <w:szCs w:val="24"/>
            <w:lang w:val="en-US" w:eastAsia="ar-SA"/>
          </w:rPr>
          <w:t>mures</w:t>
        </w:r>
        <w:r w:rsidR="00546AE9" w:rsidRPr="00034670">
          <w:rPr>
            <w:rStyle w:val="af"/>
            <w:rFonts w:ascii="Times New Roman" w:eastAsia="Times New Roman" w:hAnsi="Times New Roman" w:cs="Times New Roman"/>
            <w:sz w:val="24"/>
            <w:szCs w:val="24"/>
            <w:lang w:eastAsia="ar-SA"/>
          </w:rPr>
          <w:t>.</w:t>
        </w:r>
        <w:r w:rsidR="00546AE9" w:rsidRPr="00546AE9">
          <w:rPr>
            <w:rStyle w:val="af"/>
            <w:rFonts w:ascii="Times New Roman" w:eastAsia="Times New Roman" w:hAnsi="Times New Roman" w:cs="Times New Roman"/>
            <w:sz w:val="24"/>
            <w:szCs w:val="24"/>
            <w:lang w:val="en-US" w:eastAsia="ar-SA"/>
          </w:rPr>
          <w:t>ru</w:t>
        </w:r>
      </w:hyperlink>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D1F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Pr="006D1F9B">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6D1F9B" w:rsidRPr="006D1F9B" w:rsidRDefault="006D1F9B" w:rsidP="006D1F9B">
      <w:pPr>
        <w:spacing w:after="0" w:line="240" w:lineRule="auto"/>
        <w:ind w:firstLine="567"/>
        <w:jc w:val="both"/>
        <w:rPr>
          <w:rFonts w:ascii="Times New Roman" w:eastAsia="Times New Roman" w:hAnsi="Times New Roman" w:cs="Times New Roman"/>
          <w:sz w:val="24"/>
          <w:szCs w:val="24"/>
          <w:lang w:eastAsia="ru-RU"/>
        </w:rPr>
      </w:pPr>
    </w:p>
    <w:p w:rsidR="006D1F9B" w:rsidRPr="006D1F9B" w:rsidRDefault="006D1F9B" w:rsidP="006D1F9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DB0024" w:rsidRPr="00DB0024">
        <w:rPr>
          <w:rFonts w:ascii="Times New Roman" w:eastAsia="Times New Roman" w:hAnsi="Times New Roman" w:cs="Times New Roman"/>
          <w:snapToGrid w:val="0"/>
          <w:sz w:val="24"/>
          <w:szCs w:val="24"/>
          <w:lang w:eastAsia="ru-RU"/>
        </w:rPr>
        <w:t>15</w:t>
      </w:r>
      <w:r w:rsidR="002A6B76" w:rsidRPr="00DB0024">
        <w:rPr>
          <w:rFonts w:ascii="Times New Roman" w:eastAsia="Times New Roman" w:hAnsi="Times New Roman" w:cs="Times New Roman"/>
          <w:snapToGrid w:val="0"/>
          <w:sz w:val="24"/>
          <w:szCs w:val="24"/>
          <w:lang w:eastAsia="ru-RU"/>
        </w:rPr>
        <w:t xml:space="preserve"> </w:t>
      </w:r>
      <w:r w:rsidR="002A6B76" w:rsidRPr="002A6B76">
        <w:rPr>
          <w:rFonts w:ascii="Times New Roman" w:eastAsia="Times New Roman" w:hAnsi="Times New Roman" w:cs="Times New Roman"/>
          <w:snapToGrid w:val="0"/>
          <w:sz w:val="24"/>
          <w:szCs w:val="24"/>
          <w:lang w:eastAsia="ru-RU"/>
        </w:rPr>
        <w:t>000 тонн.</w:t>
      </w:r>
    </w:p>
    <w:p w:rsidR="006D1F9B" w:rsidRPr="006D1F9B" w:rsidRDefault="006D1F9B" w:rsidP="006D1F9B">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p>
    <w:p w:rsidR="006D1F9B" w:rsidRDefault="006D1F9B" w:rsidP="002A6B76">
      <w:pPr>
        <w:spacing w:after="0" w:line="240" w:lineRule="auto"/>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DB0024" w:rsidRPr="00DB0024">
        <w:rPr>
          <w:rFonts w:ascii="Times New Roman" w:hAnsi="Times New Roman" w:cs="Times New Roman"/>
          <w:sz w:val="24"/>
          <w:szCs w:val="24"/>
        </w:rPr>
        <w:t>с 10.04.2017г. по 02.05.2017г.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A6B76" w:rsidRPr="006D1F9B" w:rsidRDefault="002A6B76" w:rsidP="002A6B76">
      <w:pPr>
        <w:spacing w:after="0" w:line="240" w:lineRule="auto"/>
        <w:jc w:val="both"/>
        <w:rPr>
          <w:rFonts w:ascii="Times New Roman" w:eastAsia="Times New Roman" w:hAnsi="Times New Roman" w:cs="Times New Roman"/>
          <w:sz w:val="24"/>
          <w:szCs w:val="24"/>
          <w:lang w:eastAsia="ru-RU"/>
        </w:rPr>
      </w:pPr>
    </w:p>
    <w:p w:rsidR="006D1F9B" w:rsidRPr="006D1F9B" w:rsidRDefault="006D1F9B" w:rsidP="006D1F9B">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DB0024">
        <w:rPr>
          <w:rFonts w:ascii="Times New Roman" w:eastAsia="Times New Roman" w:hAnsi="Times New Roman" w:cs="Times New Roman"/>
          <w:sz w:val="24"/>
          <w:szCs w:val="24"/>
          <w:lang w:eastAsia="ru-RU"/>
        </w:rPr>
        <w:t xml:space="preserve">ачальная (максимальная) цена договора составляет 202 572 900 (Двести два миллиона    пятьсот семьдесят две тысячи девятьсот) рублей 00 копеек (13 504,86 руб/тн), в том числе НДС. </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DB0024" w:rsidRPr="00DB0024"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lastRenderedPageBreak/>
        <w:t>•</w:t>
      </w:r>
      <w:r w:rsidRPr="00DB0024">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6D1F9B" w:rsidRDefault="00DB0024" w:rsidP="00DB0024">
      <w:pPr>
        <w:spacing w:after="0" w:line="240" w:lineRule="auto"/>
        <w:ind w:firstLine="567"/>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w:t>
      </w:r>
      <w:r w:rsidRPr="00DB0024">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2A6B76" w:rsidRPr="006D1F9B" w:rsidRDefault="002A6B76" w:rsidP="002A6B76">
      <w:pPr>
        <w:spacing w:after="0" w:line="240" w:lineRule="auto"/>
        <w:ind w:firstLine="567"/>
        <w:jc w:val="both"/>
        <w:rPr>
          <w:rFonts w:ascii="Times New Roman" w:eastAsia="Times New Roman" w:hAnsi="Times New Roman" w:cs="Times New Roman"/>
          <w:sz w:val="24"/>
          <w:szCs w:val="24"/>
          <w:lang w:eastAsia="ar-SA"/>
        </w:rPr>
      </w:pPr>
    </w:p>
    <w:p w:rsidR="006D1F9B" w:rsidRPr="006D1F9B" w:rsidRDefault="006D1F9B" w:rsidP="006D1F9B">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6D1F9B">
        <w:rPr>
          <w:rFonts w:ascii="Times New Roman" w:eastAsia="Times New Roman" w:hAnsi="Times New Roman" w:cs="Times New Roman"/>
          <w:snapToGrid w:val="0"/>
          <w:sz w:val="24"/>
          <w:szCs w:val="24"/>
          <w:lang w:eastAsia="ru-RU"/>
        </w:rPr>
        <w:t xml:space="preserve">Место поставки: </w:t>
      </w:r>
    </w:p>
    <w:p w:rsidR="00DB0024" w:rsidRPr="00DB0024"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 xml:space="preserve">поставка осуществляется ж/д транспортом: </w:t>
      </w:r>
    </w:p>
    <w:p w:rsidR="00DB0024" w:rsidRPr="00DB0024"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ст. Комсомольск-Мурманский Октябрьской ж/д; - 3 000 тонн,</w:t>
      </w:r>
    </w:p>
    <w:p w:rsidR="00DB0024" w:rsidRPr="00DB0024"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ст. Мурманск Октябрьской ж/д – 4 500 тонн,</w:t>
      </w:r>
    </w:p>
    <w:p w:rsidR="00DB0024" w:rsidRPr="00DB0024"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ст. Оленегорск Октябрьской ж/д – 500 тонн,</w:t>
      </w:r>
    </w:p>
    <w:p w:rsidR="00DB0024" w:rsidRPr="00DB0024"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ст. Ваенга Октябрьской ж/д – 5 000 тонн,</w:t>
      </w:r>
    </w:p>
    <w:p w:rsidR="00086C23" w:rsidRDefault="00DB0024" w:rsidP="00DB0024">
      <w:pPr>
        <w:tabs>
          <w:tab w:val="left" w:pos="6987"/>
        </w:tabs>
        <w:spacing w:after="0" w:line="240" w:lineRule="auto"/>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ст. Кандалакша Октябрьской ж/д. – 2 000 тонн.</w:t>
      </w:r>
    </w:p>
    <w:p w:rsidR="00711ED9" w:rsidRPr="006D1F9B" w:rsidRDefault="00711ED9" w:rsidP="00711ED9">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711ED9" w:rsidRDefault="006D1F9B" w:rsidP="00711ED9">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DB0024" w:rsidRPr="00DB0024">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срок 90 (девяносто) календарных дней с даты поставки Продукции</w:t>
      </w:r>
      <w:r w:rsidR="00711ED9" w:rsidRPr="00711ED9">
        <w:rPr>
          <w:rFonts w:ascii="Times New Roman" w:eastAsia="Times New Roman" w:hAnsi="Times New Roman" w:cs="Times New Roman"/>
          <w:snapToGrid w:val="0"/>
          <w:sz w:val="24"/>
          <w:szCs w:val="24"/>
          <w:lang w:eastAsia="ru-RU"/>
        </w:rPr>
        <w:t>.</w:t>
      </w:r>
    </w:p>
    <w:p w:rsidR="00711ED9" w:rsidRPr="00711ED9" w:rsidRDefault="006D1F9B" w:rsidP="00711ED9">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711ED9" w:rsidRPr="00711ED9">
        <w:rPr>
          <w:rFonts w:ascii="Times New Roman" w:eastAsia="Times New Roman" w:hAnsi="Times New Roman" w:cs="Times New Roman"/>
          <w:sz w:val="24"/>
          <w:szCs w:val="24"/>
          <w:lang w:eastAsia="ru-RU"/>
        </w:rPr>
        <w:t>температура вспышки в открытом тигле не ниже 110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серы не более 3,5 %, вязкость условная при 100</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градусы ВУ, не более 6,8, температура застывания, не выше 25</w:t>
      </w:r>
      <w:r w:rsidR="00711ED9" w:rsidRPr="00711ED9">
        <w:rPr>
          <w:rFonts w:ascii="Times New Roman" w:eastAsia="Times New Roman" w:hAnsi="Times New Roman" w:cs="Times New Roman"/>
          <w:spacing w:val="14"/>
          <w:sz w:val="24"/>
          <w:szCs w:val="24"/>
          <w:vertAlign w:val="superscript"/>
          <w:lang w:eastAsia="ru-RU"/>
        </w:rPr>
        <w:t>0</w:t>
      </w:r>
      <w:r w:rsidR="00711ED9" w:rsidRPr="00711ED9">
        <w:rPr>
          <w:rFonts w:ascii="Times New Roman" w:eastAsia="Times New Roman" w:hAnsi="Times New Roman" w:cs="Times New Roman"/>
          <w:spacing w:val="14"/>
          <w:sz w:val="24"/>
          <w:szCs w:val="24"/>
          <w:lang w:eastAsia="ru-RU"/>
        </w:rPr>
        <w:t>С</w:t>
      </w:r>
      <w:r w:rsidR="00711ED9" w:rsidRPr="00711ED9">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p w:rsidR="00711ED9" w:rsidRDefault="00711ED9" w:rsidP="00086C23">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6D1F9B" w:rsidRPr="00711ED9" w:rsidRDefault="006D1F9B" w:rsidP="00086C23">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711ED9" w:rsidRDefault="006D1F9B" w:rsidP="00BB6B22">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6D1F9B" w:rsidRPr="006D1F9B" w:rsidRDefault="00BB6B22" w:rsidP="006D1F9B">
      <w:pPr>
        <w:tabs>
          <w:tab w:val="left" w:pos="6987"/>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B77FF">
        <w:rPr>
          <w:rFonts w:ascii="Times New Roman" w:eastAsia="Times New Roman" w:hAnsi="Times New Roman" w:cs="Times New Roman"/>
          <w:b/>
          <w:sz w:val="24"/>
          <w:szCs w:val="24"/>
          <w:lang w:eastAsia="ru-RU"/>
        </w:rPr>
        <w:t>9</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D1F9B">
      <w:pPr>
        <w:tabs>
          <w:tab w:val="left" w:pos="6987"/>
        </w:tabs>
        <w:spacing w:after="0" w:line="240" w:lineRule="auto"/>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72"/>
        <w:tblW w:w="0" w:type="auto"/>
        <w:tblLook w:val="04A0" w:firstRow="1" w:lastRow="0" w:firstColumn="1" w:lastColumn="0" w:noHBand="0" w:noVBand="1"/>
      </w:tblPr>
      <w:tblGrid>
        <w:gridCol w:w="2376"/>
        <w:gridCol w:w="2410"/>
        <w:gridCol w:w="2552"/>
        <w:gridCol w:w="2551"/>
      </w:tblGrid>
      <w:tr w:rsidR="00DB0024" w:rsidRPr="00DB0024" w:rsidTr="00DB0024">
        <w:tc>
          <w:tcPr>
            <w:tcW w:w="4786" w:type="dxa"/>
            <w:gridSpan w:val="2"/>
            <w:vAlign w:val="center"/>
          </w:tcPr>
          <w:p w:rsidR="00DB0024" w:rsidRPr="00DB0024" w:rsidRDefault="00DB0024" w:rsidP="00DB0024">
            <w:pP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tcPr>
          <w:p w:rsidR="00DB0024" w:rsidRPr="00DB0024" w:rsidRDefault="00DB0024" w:rsidP="00DB0024">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DB0024">
        <w:tc>
          <w:tcPr>
            <w:tcW w:w="2376" w:type="dxa"/>
            <w:vAlign w:val="center"/>
          </w:tcPr>
          <w:p w:rsidR="00DB0024" w:rsidRPr="00DB0024" w:rsidRDefault="00DB0024" w:rsidP="00DB0024">
            <w:pP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410" w:type="dxa"/>
            <w:vAlign w:val="center"/>
          </w:tcPr>
          <w:p w:rsidR="00DB0024" w:rsidRPr="00DB0024" w:rsidRDefault="00DB0024" w:rsidP="00DB0024">
            <w:pP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DB0024">
            <w:pP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DB0024">
            <w:pP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DB0024">
        <w:tc>
          <w:tcPr>
            <w:tcW w:w="2376" w:type="dxa"/>
          </w:tcPr>
          <w:p w:rsidR="00DB0024" w:rsidRPr="00DB0024" w:rsidRDefault="00DB0024" w:rsidP="00DB0024">
            <w:pPr>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410" w:type="dxa"/>
          </w:tcPr>
          <w:p w:rsidR="00DB0024" w:rsidRPr="00DB0024" w:rsidRDefault="00DB0024" w:rsidP="00DB0024">
            <w:pPr>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tcPr>
          <w:p w:rsidR="00DB0024" w:rsidRPr="00DB0024" w:rsidRDefault="00DB0024" w:rsidP="00DB0024">
            <w:pPr>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tcPr>
          <w:p w:rsidR="00DB0024" w:rsidRPr="00DB0024" w:rsidRDefault="00DB0024" w:rsidP="00DB0024">
            <w:pPr>
              <w:jc w:val="both"/>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472513" w:rsidRDefault="00472513" w:rsidP="00472513">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ar-SA"/>
        </w:rPr>
        <w:t>3.</w:t>
      </w:r>
      <w:r w:rsidRPr="007E4F6A">
        <w:rPr>
          <w:rFonts w:ascii="Times New Roman" w:eastAsia="Times New Roman" w:hAnsi="Times New Roman" w:cs="Times New Roman"/>
          <w:b/>
          <w:sz w:val="24"/>
          <w:szCs w:val="24"/>
          <w:lang w:eastAsia="ar-SA"/>
        </w:rPr>
        <w:t>10.</w:t>
      </w:r>
      <w:r w:rsidRPr="007E4F6A">
        <w:rPr>
          <w:rFonts w:ascii="Times New Roman" w:hAnsi="Times New Roman" w:cs="Times New Roman"/>
          <w:b/>
          <w:sz w:val="24"/>
          <w:szCs w:val="24"/>
        </w:rPr>
        <w:t xml:space="preserve"> </w:t>
      </w:r>
      <w:r w:rsidRPr="00733652">
        <w:rPr>
          <w:rFonts w:ascii="Times New Roman" w:hAnsi="Times New Roman" w:cs="Times New Roman"/>
          <w:b/>
          <w:sz w:val="24"/>
          <w:szCs w:val="24"/>
        </w:rPr>
        <w:t xml:space="preserve">Обеспечение заявки, исполнения договора: </w:t>
      </w:r>
    </w:p>
    <w:p w:rsidR="00472513" w:rsidRDefault="00472513" w:rsidP="00472513">
      <w:pPr>
        <w:spacing w:after="0" w:line="240" w:lineRule="auto"/>
        <w:jc w:val="both"/>
        <w:rPr>
          <w:rFonts w:ascii="Times New Roman" w:hAnsi="Times New Roman" w:cs="Times New Roman"/>
          <w:sz w:val="24"/>
          <w:szCs w:val="24"/>
        </w:rPr>
      </w:pPr>
      <w:r w:rsidRPr="00472513">
        <w:rPr>
          <w:rFonts w:ascii="Times New Roman" w:hAnsi="Times New Roman" w:cs="Times New Roman"/>
          <w:sz w:val="24"/>
          <w:szCs w:val="24"/>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p>
    <w:p w:rsidR="00472513" w:rsidRPr="00472513" w:rsidRDefault="00472513" w:rsidP="00472513">
      <w:pPr>
        <w:spacing w:after="0" w:line="240" w:lineRule="auto"/>
        <w:jc w:val="both"/>
        <w:rPr>
          <w:rFonts w:ascii="Times New Roman" w:hAnsi="Times New Roman" w:cs="Times New Roman"/>
          <w:sz w:val="24"/>
          <w:szCs w:val="24"/>
        </w:rPr>
      </w:pPr>
    </w:p>
    <w:p w:rsidR="00472513" w:rsidRPr="00237B79" w:rsidRDefault="00472513" w:rsidP="00472513">
      <w:pPr>
        <w:spacing w:after="0"/>
        <w:rPr>
          <w:rFonts w:ascii="Times New Roman" w:hAnsi="Times New Roman" w:cs="Times New Roman"/>
          <w:b/>
          <w:sz w:val="24"/>
          <w:szCs w:val="24"/>
          <w:lang w:eastAsia="ar-SA"/>
        </w:rPr>
      </w:pPr>
      <w:r>
        <w:rPr>
          <w:rFonts w:ascii="Times New Roman" w:hAnsi="Times New Roman" w:cs="Times New Roman"/>
          <w:b/>
          <w:sz w:val="24"/>
          <w:szCs w:val="24"/>
          <w:lang w:eastAsia="ar-SA"/>
        </w:rPr>
        <w:t>3.11</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47251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72513" w:rsidRPr="00065138" w:rsidRDefault="00472513" w:rsidP="00472513">
      <w:pPr>
        <w:rPr>
          <w:rFonts w:ascii="Times New Roman" w:eastAsia="Times New Roman" w:hAnsi="Times New Roman" w:cs="Times New Roman"/>
          <w:sz w:val="24"/>
          <w:szCs w:val="24"/>
          <w:lang w:eastAsia="ar-SA"/>
        </w:rPr>
        <w:sectPr w:rsidR="00472513" w:rsidRPr="00065138" w:rsidSect="00436562">
          <w:headerReference w:type="default" r:id="rId10"/>
          <w:headerReference w:type="first" r:id="rId11"/>
          <w:pgSz w:w="11906" w:h="16838"/>
          <w:pgMar w:top="1134" w:right="567" w:bottom="1134" w:left="1418" w:header="720" w:footer="648" w:gutter="0"/>
          <w:cols w:space="720"/>
          <w:titlePg/>
          <w:docGrid w:linePitch="600" w:charSpace="36864"/>
        </w:sect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lastRenderedPageBreak/>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C3E03">
        <w:rPr>
          <w:rFonts w:ascii="Times New Roman" w:eastAsia="Times New Roman" w:hAnsi="Times New Roman" w:cs="Times New Roman"/>
          <w:sz w:val="24"/>
          <w:szCs w:val="24"/>
          <w:lang w:eastAsia="ru-RU"/>
        </w:rPr>
        <w:t>27.0</w:t>
      </w:r>
      <w:r w:rsidR="00162E88">
        <w:rPr>
          <w:rFonts w:ascii="Times New Roman" w:eastAsia="Times New Roman" w:hAnsi="Times New Roman" w:cs="Times New Roman"/>
          <w:sz w:val="24"/>
          <w:szCs w:val="24"/>
          <w:lang w:eastAsia="ru-RU"/>
        </w:rPr>
        <w:t>3</w:t>
      </w:r>
      <w:r w:rsidR="0019255A" w:rsidRPr="00DC3E03">
        <w:rPr>
          <w:rFonts w:ascii="Times New Roman" w:eastAsia="Times New Roman" w:hAnsi="Times New Roman" w:cs="Times New Roman"/>
          <w:sz w:val="24"/>
          <w:szCs w:val="24"/>
          <w:lang w:eastAsia="ru-RU"/>
        </w:rPr>
        <w:t>.2017</w:t>
      </w:r>
      <w:r w:rsidR="001836A2" w:rsidRPr="00DC3E03">
        <w:rPr>
          <w:rFonts w:ascii="Times New Roman" w:eastAsia="Times New Roman" w:hAnsi="Times New Roman" w:cs="Times New Roman"/>
          <w:sz w:val="24"/>
          <w:szCs w:val="24"/>
          <w:lang w:eastAsia="ru-RU"/>
        </w:rPr>
        <w:t xml:space="preserve"> г. в </w:t>
      </w:r>
      <w:r w:rsidR="00715327" w:rsidRPr="00DC3E03">
        <w:rPr>
          <w:rFonts w:ascii="Times New Roman" w:eastAsia="Times New Roman" w:hAnsi="Times New Roman" w:cs="Times New Roman"/>
          <w:sz w:val="24"/>
          <w:szCs w:val="24"/>
          <w:lang w:eastAsia="ru-RU"/>
        </w:rPr>
        <w:t>1</w:t>
      </w:r>
      <w:r w:rsidR="00162E88">
        <w:rPr>
          <w:rFonts w:ascii="Times New Roman" w:eastAsia="Times New Roman" w:hAnsi="Times New Roman" w:cs="Times New Roman"/>
          <w:sz w:val="24"/>
          <w:szCs w:val="24"/>
          <w:lang w:eastAsia="ru-RU"/>
        </w:rPr>
        <w:t>0</w:t>
      </w:r>
      <w:r w:rsidR="006D1F9B" w:rsidRPr="00DC3E03">
        <w:rPr>
          <w:rFonts w:ascii="Times New Roman" w:eastAsia="Times New Roman" w:hAnsi="Times New Roman" w:cs="Times New Roman"/>
          <w:sz w:val="24"/>
          <w:szCs w:val="24"/>
          <w:lang w:eastAsia="ru-RU"/>
        </w:rPr>
        <w:t>:0</w:t>
      </w:r>
      <w:r w:rsidR="001836A2" w:rsidRPr="00DC3E03">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д. 39, 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472513" w:rsidRPr="00237B79" w:rsidRDefault="00472513" w:rsidP="00472513">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Pr="00237B79">
        <w:rPr>
          <w:rFonts w:ascii="Times New Roman" w:eastAsia="Times New Roman" w:hAnsi="Times New Roman" w:cs="Times New Roman"/>
          <w:sz w:val="24"/>
          <w:szCs w:val="24"/>
          <w:lang w:val="en-US" w:eastAsia="ar-SA"/>
        </w:rPr>
        <w:t>palchikovskayavv</w:t>
      </w:r>
      <w:r w:rsidRPr="00237B79">
        <w:rPr>
          <w:rFonts w:ascii="Times New Roman" w:eastAsia="Times New Roman" w:hAnsi="Times New Roman" w:cs="Times New Roman"/>
          <w:sz w:val="24"/>
          <w:szCs w:val="24"/>
          <w:lang w:eastAsia="ar-SA"/>
        </w:rPr>
        <w:t>@</w:t>
      </w:r>
      <w:r w:rsidRPr="00237B79">
        <w:rPr>
          <w:rFonts w:ascii="Times New Roman" w:eastAsia="Times New Roman" w:hAnsi="Times New Roman" w:cs="Times New Roman"/>
          <w:sz w:val="24"/>
          <w:szCs w:val="24"/>
          <w:lang w:val="en-US" w:eastAsia="ar-SA"/>
        </w:rPr>
        <w:t>mures</w:t>
      </w:r>
      <w:r w:rsidRPr="00237B79">
        <w:rPr>
          <w:rFonts w:ascii="Times New Roman" w:eastAsia="Times New Roman" w:hAnsi="Times New Roman" w:cs="Times New Roman"/>
          <w:sz w:val="24"/>
          <w:szCs w:val="24"/>
          <w:lang w:eastAsia="ar-SA"/>
        </w:rPr>
        <w:t>.</w:t>
      </w:r>
      <w:r w:rsidRPr="00237B79">
        <w:rPr>
          <w:rFonts w:ascii="Times New Roman" w:eastAsia="Times New Roman" w:hAnsi="Times New Roman" w:cs="Times New Roman"/>
          <w:sz w:val="24"/>
          <w:szCs w:val="24"/>
          <w:lang w:val="en-US" w:eastAsia="ar-SA"/>
        </w:rPr>
        <w:t>ru</w:t>
      </w:r>
      <w:r w:rsidRPr="00237B79">
        <w:rPr>
          <w:rFonts w:ascii="Times New Roman" w:eastAsia="Times New Roman" w:hAnsi="Times New Roman" w:cs="Times New Roman"/>
          <w:sz w:val="24"/>
          <w:szCs w:val="24"/>
          <w:lang w:eastAsia="ar-SA"/>
        </w:rPr>
        <w:t xml:space="preserve">, </w:t>
      </w:r>
      <w:hyperlink r:id="rId12"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Pr>
          <w:rFonts w:ascii="Times New Roman" w:eastAsia="Times New Roman" w:hAnsi="Times New Roman" w:cs="Times New Roman"/>
          <w:sz w:val="24"/>
          <w:szCs w:val="24"/>
          <w:lang w:eastAsia="ar-SA"/>
        </w:rPr>
        <w:t xml:space="preserve"> </w:t>
      </w:r>
      <w:r w:rsidRPr="00237B79">
        <w:rPr>
          <w:rFonts w:ascii="Times New Roman" w:eastAsia="Times New Roman" w:hAnsi="Times New Roman" w:cs="Times New Roman"/>
          <w:sz w:val="24"/>
          <w:szCs w:val="24"/>
          <w:lang w:eastAsia="ar-SA"/>
        </w:rPr>
        <w:t>с указанием способа получения Документации.</w:t>
      </w:r>
    </w:p>
    <w:p w:rsidR="00472513" w:rsidRPr="00237B79" w:rsidRDefault="00F80501" w:rsidP="00472513">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w:t>
      </w:r>
      <w:r w:rsidR="00162E88">
        <w:rPr>
          <w:rFonts w:ascii="Times New Roman" w:eastAsia="Times New Roman" w:hAnsi="Times New Roman" w:cs="Times New Roman"/>
          <w:b/>
          <w:sz w:val="24"/>
          <w:szCs w:val="24"/>
          <w:lang w:eastAsia="ar-SA"/>
        </w:rPr>
        <w:t>7</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 по </w:t>
      </w:r>
      <w:r w:rsidR="00162E88">
        <w:rPr>
          <w:rFonts w:ascii="Times New Roman" w:eastAsia="Times New Roman" w:hAnsi="Times New Roman" w:cs="Times New Roman"/>
          <w:b/>
          <w:sz w:val="24"/>
          <w:szCs w:val="24"/>
          <w:lang w:eastAsia="ar-SA"/>
        </w:rPr>
        <w:t>24</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w:t>
      </w:r>
      <w:r w:rsidRPr="00DC3E03">
        <w:rPr>
          <w:rFonts w:ascii="Times New Roman" w:eastAsia="Times New Roman" w:hAnsi="Times New Roman" w:cs="Times New Roman"/>
          <w:sz w:val="24"/>
          <w:szCs w:val="24"/>
          <w:lang w:eastAsia="ar-SA"/>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472513">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472513">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472513">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472513" w:rsidRDefault="00472513"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3A2F0D" w:rsidRPr="00DC3E03"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заявок на уч</w:t>
      </w:r>
      <w:r w:rsidR="006B7D60" w:rsidRPr="00455DA4">
        <w:rPr>
          <w:rFonts w:ascii="Times New Roman" w:eastAsia="Times New Roman" w:hAnsi="Times New Roman" w:cs="Times New Roman"/>
          <w:b/>
          <w:sz w:val="24"/>
          <w:szCs w:val="24"/>
          <w:lang w:eastAsia="ar-SA"/>
        </w:rPr>
        <w:t>астие в запросе пред</w:t>
      </w:r>
      <w:r w:rsidR="00924767" w:rsidRPr="00455DA4">
        <w:rPr>
          <w:rFonts w:ascii="Times New Roman" w:eastAsia="Times New Roman" w:hAnsi="Times New Roman" w:cs="Times New Roman"/>
          <w:b/>
          <w:sz w:val="24"/>
          <w:szCs w:val="24"/>
          <w:lang w:eastAsia="ar-SA"/>
        </w:rPr>
        <w:t>ложений</w:t>
      </w:r>
      <w:r w:rsidR="00924767" w:rsidRPr="00DC3E03">
        <w:rPr>
          <w:rFonts w:ascii="Times New Roman" w:eastAsia="Times New Roman" w:hAnsi="Times New Roman" w:cs="Times New Roman"/>
          <w:b/>
          <w:sz w:val="24"/>
          <w:szCs w:val="24"/>
          <w:lang w:eastAsia="ar-SA"/>
        </w:rPr>
        <w:t xml:space="preserve">: </w:t>
      </w:r>
      <w:r w:rsidR="00162E88">
        <w:rPr>
          <w:rFonts w:ascii="Times New Roman" w:eastAsia="Times New Roman" w:hAnsi="Times New Roman" w:cs="Times New Roman"/>
          <w:b/>
          <w:sz w:val="24"/>
          <w:szCs w:val="24"/>
          <w:lang w:eastAsia="ar-SA"/>
        </w:rPr>
        <w:t>17</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BA41B2" w:rsidRPr="00DC3E03">
        <w:rPr>
          <w:rFonts w:ascii="Times New Roman" w:eastAsia="Times New Roman" w:hAnsi="Times New Roman" w:cs="Times New Roman"/>
          <w:b/>
          <w:sz w:val="24"/>
          <w:szCs w:val="24"/>
          <w:lang w:eastAsia="ar-SA"/>
        </w:rPr>
        <w:t> </w:t>
      </w:r>
      <w:r w:rsidR="0004143F" w:rsidRPr="00DC3E03">
        <w:rPr>
          <w:rFonts w:ascii="Times New Roman" w:eastAsia="Times New Roman" w:hAnsi="Times New Roman" w:cs="Times New Roman"/>
          <w:b/>
          <w:sz w:val="24"/>
          <w:szCs w:val="24"/>
          <w:lang w:eastAsia="ar-SA"/>
        </w:rPr>
        <w:t>года</w:t>
      </w:r>
      <w:r w:rsidRPr="00DC3E03">
        <w:rPr>
          <w:rFonts w:ascii="Times New Roman" w:eastAsia="Times New Roman" w:hAnsi="Times New Roman" w:cs="Times New Roman"/>
          <w:b/>
          <w:sz w:val="24"/>
          <w:szCs w:val="24"/>
          <w:lang w:eastAsia="ar-SA"/>
        </w:rPr>
        <w:t xml:space="preserve"> 08:30 (МСК).</w:t>
      </w:r>
    </w:p>
    <w:p w:rsidR="003A2F0D" w:rsidRPr="00DC3E03"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DC3E03">
        <w:rPr>
          <w:rFonts w:ascii="Times New Roman" w:eastAsia="Times New Roman" w:hAnsi="Times New Roman" w:cs="Times New Roman"/>
          <w:b/>
          <w:sz w:val="24"/>
          <w:szCs w:val="24"/>
          <w:lang w:eastAsia="ar-SA"/>
        </w:rPr>
        <w:t xml:space="preserve">запросе предложений: </w:t>
      </w:r>
      <w:r w:rsidR="0019255A" w:rsidRPr="00DC3E03">
        <w:rPr>
          <w:rFonts w:ascii="Times New Roman" w:eastAsia="Times New Roman" w:hAnsi="Times New Roman" w:cs="Times New Roman"/>
          <w:b/>
          <w:sz w:val="24"/>
          <w:szCs w:val="24"/>
          <w:lang w:eastAsia="ar-SA"/>
        </w:rPr>
        <w:t>2</w:t>
      </w:r>
      <w:r w:rsidR="00162E88">
        <w:rPr>
          <w:rFonts w:ascii="Times New Roman" w:eastAsia="Times New Roman" w:hAnsi="Times New Roman" w:cs="Times New Roman"/>
          <w:b/>
          <w:sz w:val="24"/>
          <w:szCs w:val="24"/>
          <w:lang w:eastAsia="ar-SA"/>
        </w:rPr>
        <w:t>4</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года 1</w:t>
      </w:r>
      <w:r w:rsidR="00162E88">
        <w:rPr>
          <w:rFonts w:ascii="Times New Roman" w:eastAsia="Times New Roman" w:hAnsi="Times New Roman" w:cs="Times New Roman"/>
          <w:b/>
          <w:sz w:val="24"/>
          <w:szCs w:val="24"/>
          <w:lang w:eastAsia="ar-SA"/>
        </w:rPr>
        <w:t>6</w:t>
      </w:r>
      <w:r w:rsidRPr="00DC3E03">
        <w:rPr>
          <w:rFonts w:ascii="Times New Roman" w:eastAsia="Times New Roman" w:hAnsi="Times New Roman" w:cs="Times New Roman"/>
          <w:b/>
          <w:sz w:val="24"/>
          <w:szCs w:val="24"/>
          <w:lang w:eastAsia="ar-SA"/>
        </w:rPr>
        <w:t>:</w:t>
      </w:r>
      <w:r w:rsidR="00842C17" w:rsidRPr="00DC3E03">
        <w:rPr>
          <w:rFonts w:ascii="Times New Roman" w:eastAsia="Times New Roman" w:hAnsi="Times New Roman" w:cs="Times New Roman"/>
          <w:b/>
          <w:sz w:val="24"/>
          <w:szCs w:val="24"/>
          <w:lang w:eastAsia="ar-SA"/>
        </w:rPr>
        <w:t>42</w:t>
      </w:r>
      <w:r w:rsidRPr="00DC3E03">
        <w:rPr>
          <w:rFonts w:ascii="Times New Roman" w:eastAsia="Times New Roman" w:hAnsi="Times New Roman" w:cs="Times New Roman"/>
          <w:b/>
          <w:sz w:val="24"/>
          <w:szCs w:val="24"/>
          <w:lang w:eastAsia="ar-SA"/>
        </w:rPr>
        <w:t xml:space="preserve"> (МСК).</w:t>
      </w:r>
    </w:p>
    <w:p w:rsidR="0048411A" w:rsidRPr="00DC3E03"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DC3E03"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w:t>
      </w:r>
      <w:r w:rsidR="008730D0" w:rsidRPr="00DC3E03">
        <w:rPr>
          <w:rFonts w:ascii="Times New Roman" w:eastAsia="Times New Roman" w:hAnsi="Times New Roman" w:cs="Times New Roman"/>
          <w:sz w:val="24"/>
          <w:szCs w:val="24"/>
          <w:lang w:val="en-US" w:eastAsia="ar-SA"/>
        </w:rPr>
        <w:t>palchikovskayavv</w:t>
      </w:r>
      <w:r w:rsidR="008730D0" w:rsidRPr="00DC3E03">
        <w:rPr>
          <w:rFonts w:ascii="Times New Roman" w:eastAsia="Times New Roman" w:hAnsi="Times New Roman" w:cs="Times New Roman"/>
          <w:sz w:val="24"/>
          <w:szCs w:val="24"/>
          <w:lang w:eastAsia="ar-SA"/>
        </w:rPr>
        <w:t>@</w:t>
      </w:r>
      <w:r w:rsidR="008730D0" w:rsidRPr="00DC3E03">
        <w:rPr>
          <w:rFonts w:ascii="Times New Roman" w:eastAsia="Times New Roman" w:hAnsi="Times New Roman" w:cs="Times New Roman"/>
          <w:sz w:val="24"/>
          <w:szCs w:val="24"/>
          <w:lang w:val="en-US" w:eastAsia="ar-SA"/>
        </w:rPr>
        <w:t>mures</w:t>
      </w:r>
      <w:r w:rsidR="008730D0" w:rsidRPr="00DC3E03">
        <w:rPr>
          <w:rFonts w:ascii="Times New Roman" w:eastAsia="Times New Roman" w:hAnsi="Times New Roman" w:cs="Times New Roman"/>
          <w:sz w:val="24"/>
          <w:szCs w:val="24"/>
          <w:lang w:eastAsia="ar-SA"/>
        </w:rPr>
        <w:t>.</w:t>
      </w:r>
      <w:r w:rsidR="008730D0" w:rsidRPr="00DC3E03">
        <w:rPr>
          <w:rFonts w:ascii="Times New Roman" w:eastAsia="Times New Roman" w:hAnsi="Times New Roman" w:cs="Times New Roman"/>
          <w:sz w:val="24"/>
          <w:szCs w:val="24"/>
          <w:lang w:val="en-US" w:eastAsia="ar-SA"/>
        </w:rPr>
        <w:t>ru</w:t>
      </w:r>
      <w:r w:rsidR="003735B4" w:rsidRPr="00DC3E03">
        <w:rPr>
          <w:rFonts w:ascii="Times New Roman" w:eastAsia="Times New Roman" w:hAnsi="Times New Roman" w:cs="Times New Roman"/>
          <w:sz w:val="24"/>
          <w:szCs w:val="24"/>
          <w:lang w:eastAsia="ar-SA"/>
        </w:rPr>
        <w:t xml:space="preserve">, </w:t>
      </w:r>
      <w:hyperlink r:id="rId13"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Pr>
          <w:rFonts w:ascii="Times New Roman" w:eastAsia="Times New Roman" w:hAnsi="Times New Roman" w:cs="Times New Roman"/>
          <w:sz w:val="24"/>
          <w:szCs w:val="24"/>
          <w:lang w:eastAsia="ar-SA"/>
        </w:rPr>
        <w:t xml:space="preserve"> </w:t>
      </w:r>
      <w:r w:rsidRPr="00DC3E03">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DC3E03"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DC3E03">
        <w:rPr>
          <w:rFonts w:ascii="Times New Roman" w:eastAsia="Times New Roman" w:hAnsi="Times New Roman" w:cs="Times New Roman"/>
          <w:sz w:val="24"/>
          <w:szCs w:val="24"/>
          <w:lang w:eastAsia="ar-SA"/>
        </w:rPr>
        <w:t xml:space="preserve"> </w:t>
      </w:r>
      <w:r w:rsidR="00BB4BF6" w:rsidRPr="00DC3E03">
        <w:rPr>
          <w:rFonts w:ascii="Times New Roman" w:eastAsia="Times New Roman" w:hAnsi="Times New Roman" w:cs="Times New Roman"/>
          <w:sz w:val="24"/>
          <w:szCs w:val="24"/>
          <w:lang w:eastAsia="ar-SA"/>
        </w:rPr>
        <w:t>1</w:t>
      </w:r>
      <w:r w:rsidR="00162E88">
        <w:rPr>
          <w:rFonts w:ascii="Times New Roman" w:eastAsia="Times New Roman" w:hAnsi="Times New Roman" w:cs="Times New Roman"/>
          <w:sz w:val="24"/>
          <w:szCs w:val="24"/>
          <w:lang w:eastAsia="ar-SA"/>
        </w:rPr>
        <w:t>7</w:t>
      </w:r>
      <w:r w:rsidR="0019255A" w:rsidRPr="00DC3E03">
        <w:rPr>
          <w:rFonts w:ascii="Times New Roman" w:eastAsia="Times New Roman" w:hAnsi="Times New Roman" w:cs="Times New Roman"/>
          <w:sz w:val="24"/>
          <w:szCs w:val="24"/>
          <w:lang w:eastAsia="ar-SA"/>
        </w:rPr>
        <w:t>.0</w:t>
      </w:r>
      <w:r w:rsidR="00162E88">
        <w:rPr>
          <w:rFonts w:ascii="Times New Roman" w:eastAsia="Times New Roman" w:hAnsi="Times New Roman" w:cs="Times New Roman"/>
          <w:sz w:val="24"/>
          <w:szCs w:val="24"/>
          <w:lang w:eastAsia="ar-SA"/>
        </w:rPr>
        <w:t>3</w:t>
      </w:r>
      <w:r w:rsidR="0019255A" w:rsidRPr="00DC3E03">
        <w:rPr>
          <w:rFonts w:ascii="Times New Roman" w:eastAsia="Times New Roman" w:hAnsi="Times New Roman" w:cs="Times New Roman"/>
          <w:sz w:val="24"/>
          <w:szCs w:val="24"/>
          <w:lang w:eastAsia="ar-SA"/>
        </w:rPr>
        <w:t>.</w:t>
      </w:r>
      <w:r w:rsidR="007A25D9"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7A25D9" w:rsidRPr="00DC3E03">
        <w:rPr>
          <w:rFonts w:ascii="Times New Roman" w:eastAsia="Times New Roman" w:hAnsi="Times New Roman" w:cs="Times New Roman"/>
          <w:sz w:val="24"/>
          <w:szCs w:val="24"/>
          <w:lang w:eastAsia="ar-SA"/>
        </w:rPr>
        <w:t xml:space="preserve"> г. 08:30 </w:t>
      </w:r>
      <w:r w:rsidRPr="00DC3E03">
        <w:rPr>
          <w:rFonts w:ascii="Times New Roman" w:eastAsia="Times New Roman" w:hAnsi="Times New Roman" w:cs="Times New Roman"/>
          <w:sz w:val="24"/>
          <w:szCs w:val="24"/>
          <w:lang w:eastAsia="ar-SA"/>
        </w:rPr>
        <w:t>(МСК).</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BB4BF6" w:rsidRPr="00DC3E03">
        <w:rPr>
          <w:rFonts w:ascii="Times New Roman" w:eastAsia="Times New Roman" w:hAnsi="Times New Roman" w:cs="Times New Roman"/>
          <w:sz w:val="24"/>
          <w:szCs w:val="24"/>
          <w:lang w:eastAsia="ar-SA"/>
        </w:rPr>
        <w:t>2</w:t>
      </w:r>
      <w:r w:rsidR="00162E88">
        <w:rPr>
          <w:rFonts w:ascii="Times New Roman" w:eastAsia="Times New Roman" w:hAnsi="Times New Roman" w:cs="Times New Roman"/>
          <w:sz w:val="24"/>
          <w:szCs w:val="24"/>
          <w:lang w:eastAsia="ar-SA"/>
        </w:rPr>
        <w:t>2</w:t>
      </w:r>
      <w:r w:rsidR="0019255A" w:rsidRPr="00DC3E03">
        <w:rPr>
          <w:rFonts w:ascii="Times New Roman" w:eastAsia="Times New Roman" w:hAnsi="Times New Roman" w:cs="Times New Roman"/>
          <w:sz w:val="24"/>
          <w:szCs w:val="24"/>
          <w:lang w:eastAsia="ar-SA"/>
        </w:rPr>
        <w:t>.0</w:t>
      </w:r>
      <w:r w:rsidR="00162E88">
        <w:rPr>
          <w:rFonts w:ascii="Times New Roman" w:eastAsia="Times New Roman" w:hAnsi="Times New Roman" w:cs="Times New Roman"/>
          <w:sz w:val="24"/>
          <w:szCs w:val="24"/>
          <w:lang w:eastAsia="ar-SA"/>
        </w:rPr>
        <w:t>3</w:t>
      </w:r>
      <w:r w:rsidR="0019255A" w:rsidRPr="00DC3E03">
        <w:rPr>
          <w:rFonts w:ascii="Times New Roman" w:eastAsia="Times New Roman" w:hAnsi="Times New Roman" w:cs="Times New Roman"/>
          <w:sz w:val="24"/>
          <w:szCs w:val="24"/>
          <w:lang w:eastAsia="ar-SA"/>
        </w:rPr>
        <w:t>.</w:t>
      </w:r>
      <w:r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Pr="00DC3E03">
        <w:rPr>
          <w:rFonts w:ascii="Times New Roman" w:eastAsia="Times New Roman" w:hAnsi="Times New Roman" w:cs="Times New Roman"/>
          <w:sz w:val="24"/>
          <w:szCs w:val="24"/>
          <w:lang w:eastAsia="ar-SA"/>
        </w:rPr>
        <w:t xml:space="preserve"> года 1</w:t>
      </w:r>
      <w:r w:rsidR="00137646">
        <w:rPr>
          <w:rFonts w:ascii="Times New Roman" w:eastAsia="Times New Roman" w:hAnsi="Times New Roman" w:cs="Times New Roman"/>
          <w:sz w:val="24"/>
          <w:szCs w:val="24"/>
          <w:lang w:eastAsia="ar-SA"/>
        </w:rPr>
        <w:t>6</w:t>
      </w:r>
      <w:r w:rsidRPr="00DC3E03">
        <w:rPr>
          <w:rFonts w:ascii="Times New Roman" w:eastAsia="Times New Roman" w:hAnsi="Times New Roman" w:cs="Times New Roman"/>
          <w:sz w:val="24"/>
          <w:szCs w:val="24"/>
          <w:lang w:eastAsia="ar-SA"/>
        </w:rPr>
        <w:t>:</w:t>
      </w:r>
      <w:r w:rsidR="00842C17" w:rsidRPr="00DC3E03">
        <w:rPr>
          <w:rFonts w:ascii="Times New Roman" w:eastAsia="Times New Roman" w:hAnsi="Times New Roman" w:cs="Times New Roman"/>
          <w:sz w:val="24"/>
          <w:szCs w:val="24"/>
          <w:lang w:eastAsia="ar-SA"/>
        </w:rPr>
        <w:t>42</w:t>
      </w:r>
      <w:r w:rsidRPr="00DC3E03">
        <w:rPr>
          <w:rFonts w:ascii="Times New Roman" w:eastAsia="Times New Roman" w:hAnsi="Times New Roman" w:cs="Times New Roman"/>
          <w:sz w:val="24"/>
          <w:szCs w:val="24"/>
          <w:lang w:eastAsia="ar-SA"/>
        </w:rPr>
        <w:t xml:space="preserve"> (МСК).</w:t>
      </w:r>
    </w:p>
    <w:p w:rsidR="00472513" w:rsidRPr="003A2F0D" w:rsidRDefault="00472513" w:rsidP="00472513">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w:t>
      </w:r>
      <w:r w:rsidRPr="00237B79">
        <w:rPr>
          <w:rFonts w:ascii="Times New Roman" w:eastAsia="Times New Roman" w:hAnsi="Times New Roman" w:cs="Times New Roman"/>
          <w:sz w:val="24"/>
          <w:szCs w:val="24"/>
          <w:lang w:eastAsia="ar-SA"/>
        </w:rPr>
        <w:lastRenderedPageBreak/>
        <w:t>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4"/>
          <w:headerReference w:type="first" r:id="rId15"/>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74929115"/>
      <w:r w:rsidRPr="003A2F0D">
        <w:rPr>
          <w:rFonts w:ascii="Times New Roman" w:eastAsia="Times New Roman" w:hAnsi="Times New Roman" w:cs="Times New Roman"/>
          <w:iCs/>
          <w:sz w:val="24"/>
          <w:szCs w:val="24"/>
          <w:lang w:val="x-none" w:eastAsia="ar-SA"/>
        </w:rPr>
        <w:lastRenderedPageBreak/>
        <w:t>СОДЕРЖАНИЕ</w:t>
      </w:r>
      <w:bookmarkEnd w:id="4"/>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1A637A">
          <w:rPr>
            <w:noProof/>
            <w:webHidden/>
          </w:rPr>
          <w:t>2</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1A637A">
          <w:rPr>
            <w:noProof/>
            <w:webHidden/>
          </w:rPr>
          <w:t>6</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1A637A">
          <w:rPr>
            <w:noProof/>
            <w:webHidden/>
          </w:rPr>
          <w:t>7</w:t>
        </w:r>
        <w:r w:rsidR="003806F2">
          <w:rPr>
            <w:noProof/>
            <w:webHidden/>
          </w:rPr>
          <w:fldChar w:fldCharType="end"/>
        </w:r>
      </w:hyperlink>
    </w:p>
    <w:p w:rsidR="003806F2" w:rsidRDefault="0003467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1A637A">
          <w:rPr>
            <w:noProof/>
            <w:webHidden/>
          </w:rPr>
          <w:t>8</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1A637A">
          <w:rPr>
            <w:noProof/>
            <w:webHidden/>
          </w:rPr>
          <w:t>9</w:t>
        </w:r>
        <w:r w:rsidR="003806F2">
          <w:rPr>
            <w:noProof/>
            <w:webHidden/>
          </w:rPr>
          <w:fldChar w:fldCharType="end"/>
        </w:r>
      </w:hyperlink>
    </w:p>
    <w:p w:rsidR="003806F2" w:rsidRDefault="0003467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1A637A">
          <w:rPr>
            <w:noProof/>
            <w:webHidden/>
          </w:rPr>
          <w:t>14</w:t>
        </w:r>
        <w:r w:rsidR="003806F2">
          <w:rPr>
            <w:noProof/>
            <w:webHidden/>
          </w:rPr>
          <w:fldChar w:fldCharType="end"/>
        </w:r>
      </w:hyperlink>
    </w:p>
    <w:p w:rsidR="003806F2" w:rsidRDefault="0003467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1A637A">
          <w:rPr>
            <w:noProof/>
            <w:webHidden/>
          </w:rPr>
          <w:t>23</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1A637A">
          <w:rPr>
            <w:noProof/>
            <w:webHidden/>
          </w:rPr>
          <w:t>25</w:t>
        </w:r>
        <w:r w:rsidR="003806F2">
          <w:rPr>
            <w:noProof/>
            <w:webHidden/>
          </w:rPr>
          <w:fldChar w:fldCharType="end"/>
        </w:r>
      </w:hyperlink>
    </w:p>
    <w:p w:rsidR="003806F2" w:rsidRDefault="0003467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1A637A">
          <w:rPr>
            <w:noProof/>
            <w:webHidden/>
          </w:rPr>
          <w:t>27</w:t>
        </w:r>
        <w:r w:rsidR="003806F2">
          <w:rPr>
            <w:noProof/>
            <w:webHidden/>
          </w:rPr>
          <w:fldChar w:fldCharType="end"/>
        </w:r>
      </w:hyperlink>
    </w:p>
    <w:p w:rsidR="003806F2" w:rsidRDefault="0003467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1A637A">
          <w:rPr>
            <w:noProof/>
            <w:webHidden/>
          </w:rPr>
          <w:t>29</w:t>
        </w:r>
        <w:r w:rsidR="003806F2">
          <w:rPr>
            <w:noProof/>
            <w:webHidden/>
          </w:rPr>
          <w:fldChar w:fldCharType="end"/>
        </w:r>
      </w:hyperlink>
    </w:p>
    <w:p w:rsidR="003806F2" w:rsidRDefault="0003467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1A637A">
          <w:rPr>
            <w:noProof/>
            <w:webHidden/>
          </w:rPr>
          <w:t>30</w:t>
        </w:r>
        <w:r w:rsidR="003806F2">
          <w:rPr>
            <w:noProof/>
            <w:webHidden/>
          </w:rPr>
          <w:fldChar w:fldCharType="end"/>
        </w:r>
      </w:hyperlink>
    </w:p>
    <w:p w:rsidR="003806F2" w:rsidRDefault="0003467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1A637A">
          <w:rPr>
            <w:noProof/>
            <w:webHidden/>
          </w:rPr>
          <w:t>32</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1A637A">
          <w:rPr>
            <w:noProof/>
            <w:webHidden/>
          </w:rPr>
          <w:t>37</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1A637A">
          <w:rPr>
            <w:noProof/>
            <w:webHidden/>
          </w:rPr>
          <w:t>39</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1A637A">
          <w:rPr>
            <w:noProof/>
            <w:webHidden/>
          </w:rPr>
          <w:t>40</w:t>
        </w:r>
        <w:r w:rsidR="003806F2">
          <w:rPr>
            <w:noProof/>
            <w:webHidden/>
          </w:rPr>
          <w:fldChar w:fldCharType="end"/>
        </w:r>
      </w:hyperlink>
    </w:p>
    <w:p w:rsidR="003806F2" w:rsidRDefault="00034670">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1A637A">
          <w:rPr>
            <w:noProof/>
            <w:webHidden/>
          </w:rPr>
          <w:t>59</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6"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7"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74929117"/>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472513" w:rsidRPr="00937EF0" w:rsidRDefault="00472513" w:rsidP="00472513">
      <w:pPr>
        <w:numPr>
          <w:ilvl w:val="2"/>
          <w:numId w:val="25"/>
        </w:numPr>
        <w:tabs>
          <w:tab w:val="clear" w:pos="720"/>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а) изменение финансовых, инвестиционных, производственных и иных программ, оказавших влияние на потребность в данной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изменение потребности в </w:t>
      </w:r>
      <w:r>
        <w:rPr>
          <w:rFonts w:ascii="Times New Roman" w:eastAsia="Times New Roman" w:hAnsi="Times New Roman" w:cs="Times New Roman"/>
          <w:sz w:val="24"/>
          <w:szCs w:val="24"/>
          <w:lang w:eastAsia="ar-SA"/>
        </w:rPr>
        <w:t>товаре</w:t>
      </w:r>
      <w:r w:rsidRPr="00937EF0">
        <w:rPr>
          <w:rFonts w:ascii="Times New Roman" w:eastAsia="Times New Roman" w:hAnsi="Times New Roman" w:cs="Times New Roman"/>
          <w:sz w:val="24"/>
          <w:szCs w:val="24"/>
          <w:lang w:eastAsia="ar-SA"/>
        </w:rPr>
        <w:t xml:space="preserve">, в том числе изменение характеристик </w:t>
      </w:r>
      <w:r>
        <w:rPr>
          <w:rFonts w:ascii="Times New Roman" w:eastAsia="Times New Roman" w:hAnsi="Times New Roman" w:cs="Times New Roman"/>
          <w:sz w:val="24"/>
          <w:szCs w:val="24"/>
          <w:lang w:eastAsia="ar-SA"/>
        </w:rPr>
        <w:t>Товара</w:t>
      </w:r>
      <w:r w:rsidRPr="00937EF0">
        <w:rPr>
          <w:rFonts w:ascii="Times New Roman" w:eastAsia="Times New Roman" w:hAnsi="Times New Roman" w:cs="Times New Roman"/>
          <w:sz w:val="24"/>
          <w:szCs w:val="24"/>
          <w:lang w:eastAsia="ar-SA"/>
        </w:rPr>
        <w:t>, при наличии утверждения таких изменений руководителем Заказчика;</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в) при возникновении обстоятельств непреодолимой силы, подтвержденных соответствующим документом и влияющих на целесообразность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г) необходимость исполнения предписаний контролирующих органов и / или вступившего в законную силу судебного решения;</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д) изменение законодательства РФ, влияющее на возможность и/или целесообразность проведения закупки.</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е) существенные ошибки, допущенные при подготовке извещения и / или Документации о закупке.</w:t>
      </w:r>
    </w:p>
    <w:p w:rsidR="00472513" w:rsidRPr="00937EF0" w:rsidRDefault="00472513" w:rsidP="00472513">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w:t>
      </w:r>
      <w:r w:rsidRPr="003A2F0D">
        <w:rPr>
          <w:rFonts w:ascii="Times New Roman" w:eastAsia="Calibri" w:hAnsi="Times New Roman" w:cs="Times New Roman"/>
          <w:sz w:val="24"/>
          <w:szCs w:val="24"/>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2"/>
    </w:p>
    <w:p w:rsidR="00472513" w:rsidRDefault="00472513"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4700BF" w:rsidRDefault="00472513"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w:t>
      </w:r>
      <w:r w:rsidRPr="00E2579D">
        <w:rPr>
          <w:rFonts w:ascii="Times New Roman" w:eastAsia="Times New Roman" w:hAnsi="Times New Roman" w:cs="Times New Roman"/>
          <w:sz w:val="24"/>
          <w:szCs w:val="24"/>
          <w:lang w:eastAsia="ar-SA"/>
        </w:rPr>
        <w:lastRenderedPageBreak/>
        <w:t>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rsidR="00472513"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Pr>
          <w:rFonts w:ascii="Times New Roman" w:eastAsia="Calibri" w:hAnsi="Times New Roman" w:cs="Times New Roman"/>
          <w:sz w:val="24"/>
          <w:szCs w:val="24"/>
          <w:lang w:eastAsia="ar-SA"/>
        </w:rPr>
        <w:t xml:space="preserve">, </w:t>
      </w:r>
      <w:r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384CF4" w:rsidRPr="002C0C10" w:rsidRDefault="00384CF4"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2C0C10">
        <w:rPr>
          <w:rFonts w:ascii="Times New Roman" w:eastAsia="Times New Roman" w:hAnsi="Times New Roman" w:cs="Times New Roman"/>
          <w:bCs/>
          <w:sz w:val="24"/>
          <w:lang w:eastAsia="ru-RU"/>
        </w:rPr>
        <w:tab/>
      </w:r>
      <w:r w:rsidRPr="002C0C10">
        <w:rPr>
          <w:rFonts w:ascii="Times New Roman" w:eastAsia="Times New Roman" w:hAnsi="Times New Roman" w:cs="Times New Roman"/>
          <w:bCs/>
          <w:sz w:val="24"/>
          <w:u w:val="single"/>
          <w:lang w:eastAsia="ru-RU"/>
        </w:rPr>
        <w:t>для индивидуального предпринимателя</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Cs/>
          <w:sz w:val="24"/>
          <w:szCs w:val="24"/>
          <w:lang w:eastAsia="ar-SA"/>
        </w:rPr>
        <w:t xml:space="preserve">полученную не ранее чем за </w:t>
      </w:r>
      <w:r w:rsidRPr="002C0C10">
        <w:rPr>
          <w:rFonts w:ascii="Times New Roman" w:eastAsia="Times New Roman" w:hAnsi="Times New Roman" w:cs="Times New Roman"/>
          <w:b/>
          <w:bCs/>
          <w:sz w:val="24"/>
          <w:lang w:eastAsia="ru-RU"/>
        </w:rPr>
        <w:t>6 (Шесть месяцев)</w:t>
      </w:r>
      <w:r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384CF4"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384CF4" w:rsidRPr="002C0C10" w:rsidRDefault="00384CF4"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sidRPr="002C0C10">
        <w:rPr>
          <w:rFonts w:ascii="Times New Roman" w:eastAsia="Times New Roman" w:hAnsi="Times New Roman" w:cs="Times New Roman"/>
          <w:bCs/>
          <w:sz w:val="24"/>
          <w:szCs w:val="24"/>
          <w:lang w:eastAsia="ar-SA"/>
        </w:rPr>
        <w:tab/>
      </w:r>
      <w:r w:rsidRPr="002C0C10">
        <w:rPr>
          <w:rFonts w:ascii="Times New Roman" w:eastAsia="Times New Roman" w:hAnsi="Times New Roman" w:cs="Times New Roman"/>
          <w:bCs/>
          <w:sz w:val="24"/>
          <w:szCs w:val="24"/>
          <w:u w:val="single"/>
          <w:lang w:eastAsia="ar-SA"/>
        </w:rPr>
        <w:t>для иностранных лиц</w:t>
      </w:r>
      <w:r w:rsidRPr="002C0C10">
        <w:rPr>
          <w:rFonts w:ascii="Times New Roman" w:eastAsia="Times New Roman" w:hAnsi="Times New Roman" w:cs="Times New Roman"/>
          <w:bCs/>
          <w:sz w:val="24"/>
          <w:szCs w:val="24"/>
          <w:lang w:eastAsia="ar-SA"/>
        </w:rPr>
        <w:t>: надлежащим</w:t>
      </w:r>
      <w:r>
        <w:rPr>
          <w:rFonts w:ascii="Times New Roman" w:eastAsia="Times New Roman" w:hAnsi="Times New Roman" w:cs="Times New Roman"/>
          <w:bCs/>
          <w:sz w:val="24"/>
          <w:szCs w:val="24"/>
          <w:lang w:eastAsia="ar-SA"/>
        </w:rPr>
        <w:t xml:space="preserve"> </w:t>
      </w:r>
      <w:r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2C0C10">
        <w:rPr>
          <w:rFonts w:ascii="Times New Roman" w:eastAsia="Times New Roman" w:hAnsi="Times New Roman" w:cs="Times New Roman"/>
          <w:bCs/>
          <w:sz w:val="24"/>
          <w:szCs w:val="24"/>
          <w:lang w:eastAsia="ar-SA"/>
        </w:rPr>
        <w:lastRenderedPageBreak/>
        <w:t xml:space="preserve">соответствующего государства, полученные не ранее чем за </w:t>
      </w:r>
      <w:r w:rsidRPr="002C0C10">
        <w:rPr>
          <w:rFonts w:ascii="Times New Roman" w:eastAsia="Times New Roman" w:hAnsi="Times New Roman" w:cs="Times New Roman"/>
          <w:b/>
          <w:bCs/>
          <w:sz w:val="24"/>
          <w:lang w:eastAsia="ru-RU"/>
        </w:rPr>
        <w:t xml:space="preserve">6 (Шесть месяцев) </w:t>
      </w:r>
      <w:r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384CF4" w:rsidRPr="002C0C10" w:rsidRDefault="00384CF4"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Данные документы подтверждают отнесение Участника закупки к российским или иностранным лицам в соответствии с Постановлением № 925, так как содержат информацию о месте регистрации;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00384CF4"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384CF4"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84CF4" w:rsidRPr="002C0C10" w:rsidRDefault="0019255A" w:rsidP="00384CF4">
      <w:pPr>
        <w:tabs>
          <w:tab w:val="left" w:pos="709"/>
        </w:tabs>
        <w:suppressAutoHyphens/>
        <w:spacing w:after="0" w:line="240" w:lineRule="auto"/>
        <w:ind w:firstLine="426"/>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00384CF4" w:rsidRPr="002C0C10">
        <w:rPr>
          <w:rFonts w:ascii="Times New Roman" w:eastAsia="Times New Roman" w:hAnsi="Times New Roman" w:cs="Times New Roman"/>
          <w:b/>
          <w:bCs/>
          <w:sz w:val="24"/>
          <w:lang w:eastAsia="ar-SA"/>
        </w:rPr>
        <w:t>за 2016 год не сдан в налоговую инспекцию</w:t>
      </w:r>
      <w:r w:rsidR="00384CF4" w:rsidRPr="002C0C10">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
          <w:bCs/>
          <w:sz w:val="24"/>
          <w:lang w:eastAsia="ar-SA"/>
        </w:rPr>
        <w:t>необходимо предоставить официальное письмо,</w:t>
      </w:r>
      <w:r w:rsidR="00384CF4" w:rsidRPr="002C0C10">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2015 год</w:t>
      </w:r>
      <w:r w:rsidR="00384CF4" w:rsidRPr="002C0C10">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384CF4">
      <w:pPr>
        <w:spacing w:after="0" w:line="240" w:lineRule="auto"/>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В случае не </w:t>
      </w:r>
      <w:r w:rsidRPr="007E0141">
        <w:rPr>
          <w:rFonts w:ascii="Times New Roman" w:eastAsia="Calibri" w:hAnsi="Times New Roman" w:cs="Times New Roman"/>
          <w:sz w:val="24"/>
          <w:szCs w:val="24"/>
        </w:rPr>
        <w:lastRenderedPageBreak/>
        <w:t>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386463995"/>
      <w:bookmarkStart w:id="15" w:name="_Toc403634871"/>
      <w:bookmarkStart w:id="16" w:name="_Toc403725255"/>
      <w:bookmarkStart w:id="17" w:name="_Toc403725326"/>
      <w:bookmarkStart w:id="18" w:name="_Toc409595053"/>
      <w:bookmarkStart w:id="19" w:name="_Toc440288202"/>
      <w:bookmarkStart w:id="20" w:name="_Toc454439800"/>
      <w:bookmarkStart w:id="21" w:name="_Toc460939595"/>
      <w:bookmarkStart w:id="22" w:name="_Toc474929120"/>
      <w:r w:rsidRPr="003A2F0D">
        <w:rPr>
          <w:rFonts w:ascii="Times New Roman" w:eastAsia="Times New Roman" w:hAnsi="Times New Roman" w:cs="Arial"/>
          <w:b/>
          <w:sz w:val="24"/>
          <w:szCs w:val="24"/>
          <w:lang w:eastAsia="ar-SA"/>
        </w:rPr>
        <w:t>Получение Документации</w:t>
      </w:r>
      <w:bookmarkEnd w:id="14"/>
      <w:bookmarkEnd w:id="15"/>
      <w:bookmarkEnd w:id="16"/>
      <w:bookmarkEnd w:id="17"/>
      <w:bookmarkEnd w:id="18"/>
      <w:bookmarkEnd w:id="19"/>
      <w:bookmarkEnd w:id="20"/>
      <w:bookmarkEnd w:id="21"/>
      <w:bookmarkEnd w:id="22"/>
    </w:p>
    <w:p w:rsidR="00F80501" w:rsidRDefault="00F80501" w:rsidP="00546AE9">
      <w:pPr>
        <w:numPr>
          <w:ilvl w:val="2"/>
          <w:numId w:val="17"/>
        </w:numPr>
        <w:tabs>
          <w:tab w:val="clear" w:pos="1004"/>
          <w:tab w:val="left" w:pos="142"/>
          <w:tab w:val="num"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8730D0">
        <w:rPr>
          <w:rFonts w:ascii="Times New Roman" w:eastAsia="Times New Roman" w:hAnsi="Times New Roman" w:cs="Times New Roman"/>
          <w:sz w:val="24"/>
          <w:szCs w:val="24"/>
          <w:lang w:val="en-US" w:eastAsia="ar-SA"/>
        </w:rPr>
        <w:t>palchikovskayavv</w:t>
      </w:r>
      <w:r w:rsidR="008730D0" w:rsidRPr="00CD6BBB">
        <w:rPr>
          <w:rFonts w:ascii="Times New Roman" w:eastAsia="Times New Roman" w:hAnsi="Times New Roman" w:cs="Times New Roman"/>
          <w:sz w:val="24"/>
          <w:szCs w:val="24"/>
          <w:lang w:eastAsia="ar-SA"/>
        </w:rPr>
        <w:t>@</w:t>
      </w:r>
      <w:r w:rsidR="008730D0" w:rsidRPr="00CD6BBB">
        <w:rPr>
          <w:rFonts w:ascii="Times New Roman" w:eastAsia="Times New Roman" w:hAnsi="Times New Roman" w:cs="Times New Roman"/>
          <w:sz w:val="24"/>
          <w:szCs w:val="24"/>
          <w:lang w:val="en-US" w:eastAsia="ar-SA"/>
        </w:rPr>
        <w:t>mures</w:t>
      </w:r>
      <w:r w:rsidR="008730D0" w:rsidRPr="00CD6BBB">
        <w:rPr>
          <w:rFonts w:ascii="Times New Roman" w:eastAsia="Times New Roman" w:hAnsi="Times New Roman" w:cs="Times New Roman"/>
          <w:sz w:val="24"/>
          <w:szCs w:val="24"/>
          <w:lang w:eastAsia="ar-SA"/>
        </w:rPr>
        <w:t>.</w:t>
      </w:r>
      <w:r w:rsidR="008730D0" w:rsidRPr="00CD6BBB">
        <w:rPr>
          <w:rFonts w:ascii="Times New Roman" w:eastAsia="Times New Roman" w:hAnsi="Times New Roman" w:cs="Times New Roman"/>
          <w:sz w:val="24"/>
          <w:szCs w:val="24"/>
          <w:lang w:val="en-US" w:eastAsia="ar-SA"/>
        </w:rPr>
        <w:t>ru</w:t>
      </w:r>
      <w:r w:rsidRPr="001D442C">
        <w:rPr>
          <w:rFonts w:ascii="Times New Roman" w:eastAsia="Times New Roman" w:hAnsi="Times New Roman" w:cs="Times New Roman"/>
          <w:sz w:val="24"/>
          <w:szCs w:val="24"/>
          <w:lang w:eastAsia="ar-SA"/>
        </w:rPr>
        <w:t xml:space="preserve">, </w:t>
      </w:r>
      <w:hyperlink r:id="rId18"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sidRPr="00546AE9">
        <w:rPr>
          <w:rFonts w:ascii="Times New Roman" w:eastAsia="Times New Roman" w:hAnsi="Times New Roman" w:cs="Times New Roman"/>
          <w:sz w:val="24"/>
          <w:szCs w:val="24"/>
          <w:lang w:eastAsia="ar-SA"/>
        </w:rPr>
        <w:t xml:space="preserve"> </w:t>
      </w:r>
      <w:r w:rsidRPr="001D442C">
        <w:rPr>
          <w:rFonts w:ascii="Times New Roman" w:eastAsia="Times New Roman" w:hAnsi="Times New Roman" w:cs="Times New Roman"/>
          <w:sz w:val="24"/>
          <w:szCs w:val="24"/>
          <w:lang w:eastAsia="ar-SA"/>
        </w:rPr>
        <w:t>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19255A" w:rsidRPr="00DC3E03">
        <w:rPr>
          <w:rFonts w:ascii="Times New Roman" w:eastAsia="Times New Roman" w:hAnsi="Times New Roman" w:cs="Times New Roman"/>
          <w:b/>
          <w:sz w:val="24"/>
          <w:szCs w:val="24"/>
          <w:lang w:eastAsia="ar-SA"/>
        </w:rPr>
        <w:t>1</w:t>
      </w:r>
      <w:r w:rsidR="00162E88">
        <w:rPr>
          <w:rFonts w:ascii="Times New Roman" w:eastAsia="Times New Roman" w:hAnsi="Times New Roman" w:cs="Times New Roman"/>
          <w:b/>
          <w:sz w:val="24"/>
          <w:szCs w:val="24"/>
          <w:lang w:eastAsia="ar-SA"/>
        </w:rPr>
        <w:t>7</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г. по </w:t>
      </w:r>
      <w:r w:rsidR="0019255A" w:rsidRPr="00DC3E03">
        <w:rPr>
          <w:rFonts w:ascii="Times New Roman" w:eastAsia="Times New Roman" w:hAnsi="Times New Roman" w:cs="Times New Roman"/>
          <w:b/>
          <w:sz w:val="24"/>
          <w:szCs w:val="24"/>
          <w:lang w:eastAsia="ar-SA"/>
        </w:rPr>
        <w:t>2</w:t>
      </w:r>
      <w:r w:rsidR="00162E88">
        <w:rPr>
          <w:rFonts w:ascii="Times New Roman" w:eastAsia="Times New Roman" w:hAnsi="Times New Roman" w:cs="Times New Roman"/>
          <w:b/>
          <w:sz w:val="24"/>
          <w:szCs w:val="24"/>
          <w:lang w:eastAsia="ar-SA"/>
        </w:rPr>
        <w:t>4</w:t>
      </w:r>
      <w:r w:rsidR="0019255A" w:rsidRPr="00DC3E03">
        <w:rPr>
          <w:rFonts w:ascii="Times New Roman" w:eastAsia="Times New Roman" w:hAnsi="Times New Roman" w:cs="Times New Roman"/>
          <w:b/>
          <w:sz w:val="24"/>
          <w:szCs w:val="24"/>
          <w:lang w:eastAsia="ar-SA"/>
        </w:rPr>
        <w:t>.0</w:t>
      </w:r>
      <w:r w:rsidR="00162E88">
        <w:rPr>
          <w:rFonts w:ascii="Times New Roman" w:eastAsia="Times New Roman" w:hAnsi="Times New Roman" w:cs="Times New Roman"/>
          <w:b/>
          <w:sz w:val="24"/>
          <w:szCs w:val="24"/>
          <w:lang w:eastAsia="ar-SA"/>
        </w:rPr>
        <w:t>3</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455DA4">
        <w:rPr>
          <w:rFonts w:ascii="Times New Roman" w:eastAsia="Times New Roman" w:hAnsi="Times New Roman" w:cs="Times New Roman"/>
          <w:b/>
          <w:sz w:val="24"/>
          <w:szCs w:val="24"/>
          <w:lang w:eastAsia="ar-SA"/>
        </w:rPr>
        <w:t xml:space="preserve">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3" w:name="_Toc386463996"/>
      <w:bookmarkStart w:id="24" w:name="_Toc403634872"/>
      <w:bookmarkStart w:id="25" w:name="_Toc403725256"/>
      <w:bookmarkStart w:id="26" w:name="_Toc403725327"/>
      <w:bookmarkStart w:id="27"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8" w:name="_Toc429667789"/>
      <w:bookmarkStart w:id="29" w:name="_Toc440288203"/>
      <w:bookmarkStart w:id="30" w:name="_Toc454439801"/>
      <w:bookmarkStart w:id="31" w:name="_Toc460939596"/>
      <w:bookmarkStart w:id="32" w:name="_Toc474929121"/>
      <w:r w:rsidRPr="003A2F0D">
        <w:rPr>
          <w:rFonts w:ascii="Times New Roman" w:eastAsia="Times New Roman" w:hAnsi="Times New Roman" w:cs="Arial"/>
          <w:b/>
          <w:sz w:val="24"/>
          <w:szCs w:val="24"/>
          <w:lang w:eastAsia="ar-SA"/>
        </w:rPr>
        <w:t>4.2. Разъяснение положений Документации</w:t>
      </w:r>
      <w:bookmarkEnd w:id="23"/>
      <w:bookmarkEnd w:id="24"/>
      <w:bookmarkEnd w:id="25"/>
      <w:bookmarkEnd w:id="26"/>
      <w:bookmarkEnd w:id="27"/>
      <w:bookmarkEnd w:id="28"/>
      <w:bookmarkEnd w:id="29"/>
      <w:bookmarkEnd w:id="30"/>
      <w:bookmarkEnd w:id="31"/>
      <w:bookmarkEnd w:id="32"/>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w:t>
      </w:r>
      <w:r w:rsidR="008730D0">
        <w:rPr>
          <w:rFonts w:ascii="Times New Roman" w:eastAsia="Times New Roman" w:hAnsi="Times New Roman" w:cs="Times New Roman"/>
          <w:sz w:val="24"/>
          <w:szCs w:val="24"/>
          <w:lang w:val="en-US" w:eastAsia="ar-SA"/>
        </w:rPr>
        <w:t>palchikovskayavv</w:t>
      </w:r>
      <w:r w:rsidR="008730D0" w:rsidRPr="00CD6BBB">
        <w:rPr>
          <w:rFonts w:ascii="Times New Roman" w:eastAsia="Times New Roman" w:hAnsi="Times New Roman" w:cs="Times New Roman"/>
          <w:sz w:val="24"/>
          <w:szCs w:val="24"/>
          <w:lang w:eastAsia="ar-SA"/>
        </w:rPr>
        <w:t>@</w:t>
      </w:r>
      <w:r w:rsidR="008730D0" w:rsidRPr="00CD6BBB">
        <w:rPr>
          <w:rFonts w:ascii="Times New Roman" w:eastAsia="Times New Roman" w:hAnsi="Times New Roman" w:cs="Times New Roman"/>
          <w:sz w:val="24"/>
          <w:szCs w:val="24"/>
          <w:lang w:val="en-US" w:eastAsia="ar-SA"/>
        </w:rPr>
        <w:t>mures</w:t>
      </w:r>
      <w:r w:rsidR="008730D0" w:rsidRPr="00CD6BBB">
        <w:rPr>
          <w:rFonts w:ascii="Times New Roman" w:eastAsia="Times New Roman" w:hAnsi="Times New Roman" w:cs="Times New Roman"/>
          <w:sz w:val="24"/>
          <w:szCs w:val="24"/>
          <w:lang w:eastAsia="ar-SA"/>
        </w:rPr>
        <w:t>.</w:t>
      </w:r>
      <w:r w:rsidR="008730D0" w:rsidRPr="00CD6BBB">
        <w:rPr>
          <w:rFonts w:ascii="Times New Roman" w:eastAsia="Times New Roman" w:hAnsi="Times New Roman" w:cs="Times New Roman"/>
          <w:sz w:val="24"/>
          <w:szCs w:val="24"/>
          <w:lang w:val="en-US" w:eastAsia="ar-SA"/>
        </w:rPr>
        <w:t>ru</w:t>
      </w:r>
      <w:r w:rsidRPr="005415B0">
        <w:rPr>
          <w:rFonts w:ascii="Times New Roman" w:eastAsia="Times New Roman" w:hAnsi="Times New Roman" w:cs="Times New Roman"/>
          <w:sz w:val="24"/>
          <w:szCs w:val="24"/>
          <w:lang w:eastAsia="ar-SA"/>
        </w:rPr>
        <w:t xml:space="preserve">, </w:t>
      </w:r>
      <w:hyperlink r:id="rId19" w:history="1">
        <w:r w:rsidR="00546AE9" w:rsidRPr="00546AE9">
          <w:rPr>
            <w:rStyle w:val="af"/>
            <w:rFonts w:ascii="Times New Roman" w:eastAsia="Times New Roman" w:hAnsi="Times New Roman" w:cs="Times New Roman"/>
            <w:color w:val="auto"/>
            <w:sz w:val="24"/>
            <w:szCs w:val="24"/>
            <w:u w:val="none"/>
            <w:lang w:eastAsia="ar-SA"/>
          </w:rPr>
          <w:t>bychkovavm@mures.ru</w:t>
        </w:r>
      </w:hyperlink>
      <w:r w:rsidR="00546AE9" w:rsidRPr="00546AE9">
        <w:rPr>
          <w:rFonts w:ascii="Times New Roman" w:eastAsia="Times New Roman" w:hAnsi="Times New Roman" w:cs="Times New Roman"/>
          <w:sz w:val="24"/>
          <w:szCs w:val="24"/>
          <w:lang w:eastAsia="ar-SA"/>
        </w:rPr>
        <w:t xml:space="preserve"> </w:t>
      </w:r>
      <w:r w:rsidRPr="00546AE9">
        <w:rPr>
          <w:rFonts w:ascii="Times New Roman" w:eastAsia="Times New Roman" w:hAnsi="Times New Roman" w:cs="Times New Roman"/>
          <w:sz w:val="24"/>
          <w:szCs w:val="24"/>
          <w:lang w:eastAsia="ar-SA"/>
        </w:rPr>
        <w:t>с</w:t>
      </w:r>
      <w:r w:rsidRPr="005415B0">
        <w:rPr>
          <w:rFonts w:ascii="Times New Roman" w:eastAsia="Times New Roman" w:hAnsi="Times New Roman" w:cs="Times New Roman"/>
          <w:sz w:val="24"/>
          <w:szCs w:val="24"/>
          <w:lang w:eastAsia="ar-SA"/>
        </w:rPr>
        <w:t xml:space="preserve">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
    <w:p w:rsidR="003A2F0D" w:rsidRPr="00DC3E03"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w:t>
      </w:r>
      <w:r w:rsidR="00924767" w:rsidRPr="00455DA4">
        <w:rPr>
          <w:rFonts w:ascii="Times New Roman" w:eastAsia="Times New Roman" w:hAnsi="Times New Roman" w:cs="Times New Roman"/>
          <w:b/>
          <w:sz w:val="24"/>
          <w:szCs w:val="24"/>
          <w:lang w:eastAsia="ar-SA"/>
        </w:rPr>
        <w:t>Участников закупки</w:t>
      </w:r>
      <w:r w:rsidR="00924767" w:rsidRPr="00DC3E03">
        <w:rPr>
          <w:rFonts w:ascii="Times New Roman" w:eastAsia="Times New Roman" w:hAnsi="Times New Roman" w:cs="Times New Roman"/>
          <w:b/>
          <w:sz w:val="24"/>
          <w:szCs w:val="24"/>
          <w:lang w:eastAsia="ar-SA"/>
        </w:rPr>
        <w:t xml:space="preserve">: </w:t>
      </w:r>
      <w:r w:rsidR="0019255A" w:rsidRPr="00DC3E03">
        <w:rPr>
          <w:rFonts w:ascii="Times New Roman" w:eastAsia="Times New Roman" w:hAnsi="Times New Roman" w:cs="Times New Roman"/>
          <w:sz w:val="24"/>
          <w:szCs w:val="24"/>
          <w:lang w:eastAsia="ar-SA"/>
        </w:rPr>
        <w:t>1</w:t>
      </w:r>
      <w:r w:rsidR="00162E88">
        <w:rPr>
          <w:rFonts w:ascii="Times New Roman" w:eastAsia="Times New Roman" w:hAnsi="Times New Roman" w:cs="Times New Roman"/>
          <w:sz w:val="24"/>
          <w:szCs w:val="24"/>
          <w:lang w:eastAsia="ar-SA"/>
        </w:rPr>
        <w:t>7</w:t>
      </w:r>
      <w:r w:rsidR="0019255A" w:rsidRPr="00DC3E03">
        <w:rPr>
          <w:rFonts w:ascii="Times New Roman" w:eastAsia="Times New Roman" w:hAnsi="Times New Roman" w:cs="Times New Roman"/>
          <w:sz w:val="24"/>
          <w:szCs w:val="24"/>
          <w:lang w:eastAsia="ar-SA"/>
        </w:rPr>
        <w:t>.0</w:t>
      </w:r>
      <w:r w:rsidR="00162E88">
        <w:rPr>
          <w:rFonts w:ascii="Times New Roman" w:eastAsia="Times New Roman" w:hAnsi="Times New Roman" w:cs="Times New Roman"/>
          <w:sz w:val="24"/>
          <w:szCs w:val="24"/>
          <w:lang w:eastAsia="ar-SA"/>
        </w:rPr>
        <w:t>3</w:t>
      </w:r>
      <w:r w:rsidR="0019255A" w:rsidRPr="00DC3E03">
        <w:rPr>
          <w:rFonts w:ascii="Times New Roman" w:eastAsia="Times New Roman" w:hAnsi="Times New Roman" w:cs="Times New Roman"/>
          <w:sz w:val="24"/>
          <w:szCs w:val="24"/>
          <w:lang w:eastAsia="ar-SA"/>
        </w:rPr>
        <w:t>.</w:t>
      </w:r>
      <w:r w:rsidR="00854496"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854496" w:rsidRPr="00DC3E03">
        <w:rPr>
          <w:rFonts w:ascii="Times New Roman" w:eastAsia="Times New Roman" w:hAnsi="Times New Roman" w:cs="Times New Roman"/>
          <w:sz w:val="24"/>
          <w:szCs w:val="24"/>
          <w:lang w:eastAsia="ar-SA"/>
        </w:rPr>
        <w:t xml:space="preserve"> г. 08:30 </w:t>
      </w:r>
      <w:r w:rsidR="003A2F0D" w:rsidRPr="00DC3E03">
        <w:rPr>
          <w:rFonts w:ascii="Times New Roman" w:eastAsia="Times New Roman" w:hAnsi="Times New Roman" w:cs="Times New Roman"/>
          <w:sz w:val="24"/>
          <w:szCs w:val="24"/>
          <w:lang w:eastAsia="ar-SA"/>
        </w:rPr>
        <w:t>(МСК).</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DC3E03">
        <w:rPr>
          <w:rFonts w:ascii="Times New Roman" w:eastAsia="Times New Roman" w:hAnsi="Times New Roman" w:cs="Times New Roman"/>
          <w:b/>
          <w:sz w:val="24"/>
          <w:szCs w:val="24"/>
          <w:lang w:eastAsia="ar-SA"/>
        </w:rPr>
        <w:tab/>
      </w:r>
      <w:r w:rsidR="003A2F0D" w:rsidRPr="00DC3E03">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DC3E03">
        <w:rPr>
          <w:rFonts w:ascii="Times New Roman" w:eastAsia="Times New Roman" w:hAnsi="Times New Roman" w:cs="Times New Roman"/>
          <w:b/>
          <w:sz w:val="24"/>
          <w:szCs w:val="24"/>
          <w:lang w:eastAsia="ar-SA"/>
        </w:rPr>
        <w:t>т Участников закупки</w:t>
      </w:r>
      <w:r w:rsidR="00CC2815" w:rsidRPr="00DC3E03">
        <w:rPr>
          <w:rFonts w:ascii="Times New Roman" w:eastAsia="Times New Roman" w:hAnsi="Times New Roman" w:cs="Times New Roman"/>
          <w:b/>
          <w:sz w:val="24"/>
          <w:szCs w:val="24"/>
          <w:lang w:eastAsia="ar-SA"/>
        </w:rPr>
        <w:t>:</w:t>
      </w:r>
      <w:r w:rsidR="00924767" w:rsidRPr="00DC3E03">
        <w:rPr>
          <w:rFonts w:ascii="Times New Roman" w:eastAsia="Times New Roman" w:hAnsi="Times New Roman" w:cs="Times New Roman"/>
          <w:b/>
          <w:sz w:val="24"/>
          <w:szCs w:val="24"/>
          <w:lang w:eastAsia="ar-SA"/>
        </w:rPr>
        <w:t xml:space="preserve"> </w:t>
      </w:r>
      <w:r w:rsidR="0019255A" w:rsidRPr="00DC3E03">
        <w:rPr>
          <w:rFonts w:ascii="Times New Roman" w:eastAsia="Times New Roman" w:hAnsi="Times New Roman" w:cs="Times New Roman"/>
          <w:sz w:val="24"/>
          <w:szCs w:val="24"/>
          <w:lang w:eastAsia="ar-SA"/>
        </w:rPr>
        <w:t>2</w:t>
      </w:r>
      <w:r w:rsidR="00162E88">
        <w:rPr>
          <w:rFonts w:ascii="Times New Roman" w:eastAsia="Times New Roman" w:hAnsi="Times New Roman" w:cs="Times New Roman"/>
          <w:sz w:val="24"/>
          <w:szCs w:val="24"/>
          <w:lang w:eastAsia="ar-SA"/>
        </w:rPr>
        <w:t>2</w:t>
      </w:r>
      <w:r w:rsidR="0019255A" w:rsidRPr="00DC3E03">
        <w:rPr>
          <w:rFonts w:ascii="Times New Roman" w:eastAsia="Times New Roman" w:hAnsi="Times New Roman" w:cs="Times New Roman"/>
          <w:sz w:val="24"/>
          <w:szCs w:val="24"/>
          <w:lang w:eastAsia="ar-SA"/>
        </w:rPr>
        <w:t>.0</w:t>
      </w:r>
      <w:r w:rsidR="00162E88">
        <w:rPr>
          <w:rFonts w:ascii="Times New Roman" w:eastAsia="Times New Roman" w:hAnsi="Times New Roman" w:cs="Times New Roman"/>
          <w:sz w:val="24"/>
          <w:szCs w:val="24"/>
          <w:lang w:eastAsia="ar-SA"/>
        </w:rPr>
        <w:t>3</w:t>
      </w:r>
      <w:r w:rsidR="0019255A" w:rsidRPr="00DC3E03">
        <w:rPr>
          <w:rFonts w:ascii="Times New Roman" w:eastAsia="Times New Roman" w:hAnsi="Times New Roman" w:cs="Times New Roman"/>
          <w:sz w:val="24"/>
          <w:szCs w:val="24"/>
          <w:lang w:eastAsia="ar-SA"/>
        </w:rPr>
        <w:t>.</w:t>
      </w:r>
      <w:r w:rsidR="00336C65" w:rsidRPr="00DC3E03">
        <w:rPr>
          <w:rFonts w:ascii="Times New Roman" w:eastAsia="Times New Roman" w:hAnsi="Times New Roman" w:cs="Times New Roman"/>
          <w:sz w:val="24"/>
          <w:szCs w:val="24"/>
          <w:lang w:eastAsia="ar-SA"/>
        </w:rPr>
        <w:t>201</w:t>
      </w:r>
      <w:r w:rsidR="008730D0" w:rsidRPr="00DC3E03">
        <w:rPr>
          <w:rFonts w:ascii="Times New Roman" w:eastAsia="Times New Roman" w:hAnsi="Times New Roman" w:cs="Times New Roman"/>
          <w:sz w:val="24"/>
          <w:szCs w:val="24"/>
          <w:lang w:eastAsia="ar-SA"/>
        </w:rPr>
        <w:t>7</w:t>
      </w:r>
      <w:r w:rsidR="003A2F0D" w:rsidRPr="00DC3E03">
        <w:rPr>
          <w:rFonts w:ascii="Times New Roman" w:eastAsia="Times New Roman" w:hAnsi="Times New Roman" w:cs="Times New Roman"/>
          <w:sz w:val="24"/>
          <w:szCs w:val="24"/>
          <w:lang w:eastAsia="ar-SA"/>
        </w:rPr>
        <w:t xml:space="preserve"> года</w:t>
      </w:r>
      <w:r w:rsidR="003A2F0D" w:rsidRPr="00C21F22">
        <w:rPr>
          <w:rFonts w:ascii="Times New Roman" w:eastAsia="Times New Roman" w:hAnsi="Times New Roman" w:cs="Times New Roman"/>
          <w:sz w:val="24"/>
          <w:szCs w:val="24"/>
          <w:lang w:eastAsia="ar-SA"/>
        </w:rPr>
        <w:t xml:space="preserve"> 1</w:t>
      </w:r>
      <w:r w:rsidR="00137646">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(МСК).</w:t>
      </w:r>
      <w:r w:rsidR="003A2F0D" w:rsidRPr="00A63694">
        <w:rPr>
          <w:rFonts w:ascii="Times New Roman" w:eastAsia="Times New Roman" w:hAnsi="Times New Roman" w:cs="Times New Roman"/>
          <w:color w:val="FF0000"/>
          <w:sz w:val="24"/>
          <w:szCs w:val="24"/>
          <w:lang w:eastAsia="ar-SA"/>
        </w:rPr>
        <w:t xml:space="preserve"> </w:t>
      </w:r>
    </w:p>
    <w:p w:rsidR="003A2F0D" w:rsidRDefault="00384CF4"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4700BF">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r w:rsidR="005415B0" w:rsidRPr="005415B0">
        <w:rPr>
          <w:rFonts w:ascii="Times New Roman" w:eastAsia="Times New Roman" w:hAnsi="Times New Roman"/>
          <w:sz w:val="24"/>
          <w:szCs w:val="24"/>
        </w:rPr>
        <w:t>.</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3" w:name="_Toc386463997"/>
      <w:bookmarkStart w:id="34" w:name="_Toc403634873"/>
      <w:bookmarkStart w:id="35" w:name="_Toc403725257"/>
      <w:bookmarkStart w:id="36" w:name="_Toc403725328"/>
      <w:bookmarkStart w:id="37" w:name="_Toc409595055"/>
      <w:bookmarkStart w:id="38" w:name="_Toc440288204"/>
      <w:bookmarkStart w:id="39" w:name="_Toc454439802"/>
      <w:bookmarkStart w:id="40" w:name="_Toc460939597"/>
      <w:bookmarkStart w:id="41" w:name="_Toc474929122"/>
      <w:r w:rsidRPr="003A2F0D">
        <w:rPr>
          <w:rFonts w:ascii="Times New Roman" w:eastAsia="Times New Roman" w:hAnsi="Times New Roman" w:cs="Arial"/>
          <w:b/>
          <w:sz w:val="24"/>
          <w:szCs w:val="24"/>
          <w:lang w:eastAsia="ar-SA"/>
        </w:rPr>
        <w:t>Внесение изменений в Документацию</w:t>
      </w:r>
      <w:bookmarkEnd w:id="33"/>
      <w:bookmarkEnd w:id="34"/>
      <w:bookmarkEnd w:id="35"/>
      <w:bookmarkEnd w:id="36"/>
      <w:bookmarkEnd w:id="37"/>
      <w:bookmarkEnd w:id="38"/>
      <w:r w:rsidR="001D7F04">
        <w:rPr>
          <w:rFonts w:ascii="Times New Roman" w:eastAsia="Times New Roman" w:hAnsi="Times New Roman" w:cs="Arial"/>
          <w:b/>
          <w:sz w:val="24"/>
          <w:szCs w:val="24"/>
          <w:lang w:eastAsia="ar-SA"/>
        </w:rPr>
        <w:t>.</w:t>
      </w:r>
      <w:bookmarkEnd w:id="39"/>
      <w:bookmarkEnd w:id="40"/>
      <w:bookmarkEnd w:id="4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42" w:name="_Toc386463998"/>
      <w:bookmarkStart w:id="43" w:name="_Toc403634874"/>
      <w:bookmarkStart w:id="44" w:name="_Toc403725258"/>
      <w:bookmarkStart w:id="45" w:name="_Toc403725329"/>
      <w:bookmarkStart w:id="46" w:name="_Toc409595056"/>
      <w:bookmarkStart w:id="47" w:name="_Toc440288205"/>
      <w:bookmarkStart w:id="48" w:name="_Toc454439803"/>
      <w:bookmarkStart w:id="49" w:name="_Toc460939598"/>
      <w:bookmarkStart w:id="5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42"/>
      <w:bookmarkEnd w:id="43"/>
      <w:bookmarkEnd w:id="44"/>
      <w:bookmarkEnd w:id="45"/>
      <w:bookmarkEnd w:id="46"/>
      <w:bookmarkEnd w:id="47"/>
      <w:bookmarkEnd w:id="48"/>
      <w:bookmarkEnd w:id="49"/>
      <w:bookmarkEnd w:id="5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81311"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3999"/>
      <w:bookmarkStart w:id="52" w:name="_Toc403634875"/>
      <w:bookmarkStart w:id="53" w:name="_Toc403725259"/>
      <w:bookmarkStart w:id="54" w:name="_Toc403725330"/>
      <w:bookmarkStart w:id="55" w:name="_Toc409595057"/>
      <w:bookmarkStart w:id="56" w:name="_Toc440288206"/>
      <w:bookmarkStart w:id="57" w:name="_Toc454439804"/>
      <w:bookmarkStart w:id="58" w:name="_Toc460939599"/>
      <w:bookmarkStart w:id="5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0"/>
      <w:bookmarkStart w:id="61" w:name="_Toc403634876"/>
      <w:bookmarkStart w:id="62" w:name="_Toc403725260"/>
      <w:bookmarkStart w:id="63" w:name="_Toc403725331"/>
      <w:bookmarkStart w:id="64" w:name="_Toc409595058"/>
      <w:bookmarkStart w:id="65" w:name="_Toc440288207"/>
      <w:bookmarkStart w:id="66" w:name="_Toc454439805"/>
      <w:bookmarkStart w:id="67" w:name="_Toc460939600"/>
      <w:bookmarkStart w:id="6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60"/>
      <w:bookmarkEnd w:id="61"/>
      <w:bookmarkEnd w:id="62"/>
      <w:bookmarkEnd w:id="63"/>
      <w:bookmarkEnd w:id="64"/>
      <w:bookmarkEnd w:id="65"/>
      <w:bookmarkEnd w:id="66"/>
      <w:bookmarkEnd w:id="67"/>
      <w:bookmarkEnd w:id="6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9" w:name="_Toc386464001"/>
      <w:bookmarkStart w:id="70" w:name="_Toc403634877"/>
      <w:bookmarkStart w:id="71" w:name="_Toc403725261"/>
      <w:bookmarkStart w:id="72" w:name="_Toc403725332"/>
      <w:bookmarkStart w:id="73" w:name="_Toc409595059"/>
      <w:bookmarkStart w:id="74" w:name="_Toc440288208"/>
      <w:r>
        <w:rPr>
          <w:rFonts w:ascii="Times New Roman" w:eastAsia="Times New Roman" w:hAnsi="Times New Roman" w:cs="Arial"/>
          <w:b/>
          <w:sz w:val="24"/>
          <w:szCs w:val="24"/>
          <w:lang w:eastAsia="ar-SA"/>
        </w:rPr>
        <w:t xml:space="preserve">   </w:t>
      </w:r>
      <w:bookmarkStart w:id="75" w:name="_Toc454439806"/>
      <w:bookmarkStart w:id="76" w:name="_Toc460939601"/>
      <w:bookmarkStart w:id="77" w:name="_Toc474929126"/>
      <w:r w:rsidR="003A2F0D" w:rsidRPr="00E1315F">
        <w:rPr>
          <w:rFonts w:ascii="Times New Roman" w:eastAsia="Times New Roman" w:hAnsi="Times New Roman" w:cs="Arial"/>
          <w:b/>
          <w:sz w:val="24"/>
          <w:szCs w:val="24"/>
          <w:lang w:eastAsia="ar-SA"/>
        </w:rPr>
        <w:t>Сведения о цене Договора</w:t>
      </w:r>
      <w:bookmarkEnd w:id="69"/>
      <w:r w:rsidR="003A2F0D" w:rsidRPr="00E1315F">
        <w:rPr>
          <w:rFonts w:ascii="Times New Roman" w:eastAsia="Times New Roman" w:hAnsi="Times New Roman" w:cs="Arial"/>
          <w:b/>
          <w:sz w:val="24"/>
          <w:szCs w:val="24"/>
          <w:lang w:eastAsia="ar-SA"/>
        </w:rPr>
        <w:t>.</w:t>
      </w:r>
      <w:bookmarkEnd w:id="70"/>
      <w:bookmarkEnd w:id="71"/>
      <w:bookmarkEnd w:id="72"/>
      <w:bookmarkEnd w:id="73"/>
      <w:bookmarkEnd w:id="74"/>
      <w:bookmarkEnd w:id="75"/>
      <w:bookmarkEnd w:id="76"/>
      <w:bookmarkEnd w:id="77"/>
      <w:r w:rsidR="003A2F0D" w:rsidRPr="00E1315F">
        <w:rPr>
          <w:rFonts w:ascii="Times New Roman" w:eastAsia="Times New Roman" w:hAnsi="Times New Roman" w:cs="Arial"/>
          <w:b/>
          <w:sz w:val="24"/>
          <w:szCs w:val="24"/>
          <w:lang w:eastAsia="ar-SA"/>
        </w:rPr>
        <w:t xml:space="preserve"> </w:t>
      </w:r>
    </w:p>
    <w:p w:rsidR="003A2F0D" w:rsidRPr="007E0141" w:rsidRDefault="00E1315F" w:rsidP="007E0141">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начальная (максимальная) цена договора составляет </w:t>
      </w:r>
      <w:r w:rsidR="007E0141" w:rsidRPr="007E0141">
        <w:rPr>
          <w:rFonts w:ascii="Times New Roman" w:eastAsia="Times New Roman" w:hAnsi="Times New Roman" w:cs="Times New Roman"/>
          <w:sz w:val="24"/>
          <w:szCs w:val="24"/>
          <w:lang w:eastAsia="ar-SA"/>
        </w:rPr>
        <w:t>202 572 900 (Двести два миллиона    пятьсот семьдесят две тысячи девятьсот) рублей 00 копеек (13 504,86 руб/тн), в том числе НДС. 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7E0141">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bookmarkStart w:id="78" w:name="_Toc386464002"/>
      <w:r w:rsidRPr="007E0141">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7E0141" w:rsidRP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E0141" w:rsidRDefault="007E0141" w:rsidP="007E0141">
      <w:pPr>
        <w:spacing w:after="0" w:line="240" w:lineRule="auto"/>
        <w:ind w:firstLine="567"/>
        <w:jc w:val="both"/>
        <w:rPr>
          <w:rFonts w:ascii="Times New Roman" w:eastAsia="Times New Roman" w:hAnsi="Times New Roman" w:cs="Times New Roman"/>
          <w:sz w:val="24"/>
          <w:szCs w:val="24"/>
          <w:lang w:eastAsia="ar-SA"/>
        </w:rPr>
      </w:pPr>
      <w:r w:rsidRPr="007E0141">
        <w:rPr>
          <w:rFonts w:ascii="Times New Roman" w:eastAsia="Times New Roman" w:hAnsi="Times New Roman" w:cs="Times New Roman"/>
          <w:sz w:val="24"/>
          <w:szCs w:val="24"/>
          <w:lang w:eastAsia="ar-SA"/>
        </w:rPr>
        <w:t>•</w:t>
      </w:r>
      <w:r w:rsidRPr="007E0141">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7E0141">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 xml:space="preserve">(в случае, когда Участниками закупки являются организации и индивидуальные предприниматели, применяющие общую систему налогообложения и организации и </w:t>
      </w:r>
      <w:r w:rsidRPr="003A2F0D">
        <w:rPr>
          <w:rFonts w:ascii="Times New Roman" w:eastAsia="Times New Roman" w:hAnsi="Times New Roman" w:cs="Times New Roman"/>
          <w:bCs/>
          <w:sz w:val="24"/>
          <w:szCs w:val="24"/>
          <w:lang w:eastAsia="ar-SA"/>
        </w:rPr>
        <w:lastRenderedPageBreak/>
        <w:t>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9" w:name="_Toc403634878"/>
      <w:bookmarkStart w:id="80" w:name="_Toc403725262"/>
      <w:bookmarkStart w:id="81" w:name="_Toc403725333"/>
      <w:bookmarkStart w:id="82" w:name="_Toc409595060"/>
      <w:bookmarkStart w:id="83" w:name="_Toc440288209"/>
      <w:bookmarkStart w:id="84" w:name="_Toc454439807"/>
      <w:bookmarkStart w:id="85" w:name="_Toc460939602"/>
      <w:bookmarkStart w:id="86" w:name="_Toc474929127"/>
      <w:r w:rsidRPr="003A2F0D">
        <w:rPr>
          <w:rFonts w:ascii="Times New Roman" w:eastAsia="Times New Roman" w:hAnsi="Times New Roman" w:cs="Times New Roman"/>
          <w:b/>
          <w:sz w:val="24"/>
          <w:szCs w:val="24"/>
          <w:lang w:eastAsia="ar-SA"/>
        </w:rPr>
        <w:t>4.8. Порядок предоставления заявок</w:t>
      </w:r>
      <w:bookmarkEnd w:id="78"/>
      <w:bookmarkEnd w:id="79"/>
      <w:bookmarkEnd w:id="80"/>
      <w:bookmarkEnd w:id="81"/>
      <w:bookmarkEnd w:id="82"/>
      <w:bookmarkEnd w:id="83"/>
      <w:bookmarkEnd w:id="84"/>
      <w:bookmarkEnd w:id="85"/>
      <w:bookmarkEnd w:id="86"/>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МСК) </w:t>
      </w:r>
      <w:r w:rsidR="0019255A" w:rsidRPr="00DC3E03">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7</w:t>
      </w:r>
      <w:r w:rsidR="0019255A" w:rsidRPr="00DC3E03">
        <w:rPr>
          <w:rFonts w:ascii="Times New Roman" w:eastAsia="Calibri" w:hAnsi="Times New Roman" w:cs="Times New Roman"/>
          <w:b/>
          <w:sz w:val="24"/>
          <w:szCs w:val="24"/>
          <w:lang w:eastAsia="ar-SA"/>
        </w:rPr>
        <w:t>.0</w:t>
      </w:r>
      <w:r w:rsidR="00162E88">
        <w:rPr>
          <w:rFonts w:ascii="Times New Roman" w:eastAsia="Calibri" w:hAnsi="Times New Roman" w:cs="Times New Roman"/>
          <w:b/>
          <w:sz w:val="24"/>
          <w:szCs w:val="24"/>
          <w:lang w:eastAsia="ar-SA"/>
        </w:rPr>
        <w:t>3</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DC3E03">
        <w:rPr>
          <w:rFonts w:ascii="Times New Roman" w:eastAsia="Calibri" w:hAnsi="Times New Roman" w:cs="Times New Roman"/>
          <w:b/>
          <w:sz w:val="24"/>
          <w:szCs w:val="24"/>
          <w:lang w:eastAsia="ar-SA"/>
        </w:rPr>
        <w:t xml:space="preserve"> </w:t>
      </w:r>
      <w:r w:rsidR="00635EA0" w:rsidRPr="00DC3E03">
        <w:rPr>
          <w:rFonts w:ascii="Times New Roman" w:eastAsia="Calibri" w:hAnsi="Times New Roman" w:cs="Times New Roman"/>
          <w:b/>
          <w:sz w:val="24"/>
          <w:szCs w:val="24"/>
          <w:lang w:eastAsia="ar-SA"/>
        </w:rPr>
        <w:t xml:space="preserve">года по </w:t>
      </w:r>
      <w:r w:rsidR="00026547" w:rsidRPr="00DC3E03">
        <w:rPr>
          <w:rFonts w:ascii="Times New Roman" w:eastAsia="Calibri" w:hAnsi="Times New Roman" w:cs="Times New Roman"/>
          <w:b/>
          <w:sz w:val="24"/>
          <w:szCs w:val="24"/>
          <w:lang w:eastAsia="ar-SA"/>
        </w:rPr>
        <w:t>1</w:t>
      </w:r>
      <w:r w:rsidR="00162E88">
        <w:rPr>
          <w:rFonts w:ascii="Times New Roman" w:eastAsia="Calibri" w:hAnsi="Times New Roman" w:cs="Times New Roman"/>
          <w:b/>
          <w:sz w:val="24"/>
          <w:szCs w:val="24"/>
          <w:lang w:eastAsia="ar-SA"/>
        </w:rPr>
        <w:t>6</w:t>
      </w:r>
      <w:r w:rsidR="00635EA0" w:rsidRPr="00DC3E03">
        <w:rPr>
          <w:rFonts w:ascii="Times New Roman" w:eastAsia="Calibri" w:hAnsi="Times New Roman" w:cs="Times New Roman"/>
          <w:b/>
          <w:sz w:val="24"/>
          <w:szCs w:val="24"/>
          <w:lang w:eastAsia="ar-SA"/>
        </w:rPr>
        <w:t>:</w:t>
      </w:r>
      <w:r w:rsidR="00026547" w:rsidRPr="00DC3E03">
        <w:rPr>
          <w:rFonts w:ascii="Times New Roman" w:eastAsia="Calibri" w:hAnsi="Times New Roman" w:cs="Times New Roman"/>
          <w:b/>
          <w:sz w:val="24"/>
          <w:szCs w:val="24"/>
          <w:lang w:eastAsia="ar-SA"/>
        </w:rPr>
        <w:t>42</w:t>
      </w:r>
      <w:r w:rsidR="00635EA0" w:rsidRPr="00DC3E03">
        <w:rPr>
          <w:rFonts w:ascii="Times New Roman" w:eastAsia="Calibri" w:hAnsi="Times New Roman" w:cs="Times New Roman"/>
          <w:b/>
          <w:sz w:val="24"/>
          <w:szCs w:val="24"/>
          <w:lang w:eastAsia="ar-SA"/>
        </w:rPr>
        <w:t xml:space="preserve"> (МСК) </w:t>
      </w:r>
      <w:r w:rsidR="0019255A" w:rsidRPr="00DC3E03">
        <w:rPr>
          <w:rFonts w:ascii="Times New Roman" w:eastAsia="Calibri" w:hAnsi="Times New Roman" w:cs="Times New Roman"/>
          <w:b/>
          <w:sz w:val="24"/>
          <w:szCs w:val="24"/>
          <w:lang w:eastAsia="ar-SA"/>
        </w:rPr>
        <w:t>2</w:t>
      </w:r>
      <w:r w:rsidR="00162E88">
        <w:rPr>
          <w:rFonts w:ascii="Times New Roman" w:eastAsia="Calibri" w:hAnsi="Times New Roman" w:cs="Times New Roman"/>
          <w:b/>
          <w:sz w:val="24"/>
          <w:szCs w:val="24"/>
          <w:lang w:eastAsia="ar-SA"/>
        </w:rPr>
        <w:t>4.03</w:t>
      </w:r>
      <w:r w:rsidR="0019255A" w:rsidRPr="00DC3E03">
        <w:rPr>
          <w:rFonts w:ascii="Times New Roman" w:eastAsia="Calibri" w:hAnsi="Times New Roman" w:cs="Times New Roman"/>
          <w:b/>
          <w:sz w:val="24"/>
          <w:szCs w:val="24"/>
          <w:lang w:eastAsia="ar-SA"/>
        </w:rPr>
        <w:t>.</w:t>
      </w:r>
      <w:r w:rsidRPr="00DC3E03">
        <w:rPr>
          <w:rFonts w:ascii="Times New Roman" w:eastAsia="Calibri" w:hAnsi="Times New Roman" w:cs="Times New Roman"/>
          <w:b/>
          <w:sz w:val="24"/>
          <w:szCs w:val="24"/>
          <w:lang w:eastAsia="ar-SA"/>
        </w:rPr>
        <w:t>201</w:t>
      </w:r>
      <w:r w:rsidR="008730D0" w:rsidRPr="00DC3E03">
        <w:rPr>
          <w:rFonts w:ascii="Times New Roman" w:eastAsia="Calibri" w:hAnsi="Times New Roman" w:cs="Times New Roman"/>
          <w:b/>
          <w:sz w:val="24"/>
          <w:szCs w:val="24"/>
          <w:lang w:eastAsia="ar-SA"/>
        </w:rPr>
        <w:t>7</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п.п.</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09595061"/>
      <w:bookmarkStart w:id="92" w:name="_Toc440288210"/>
      <w:bookmarkStart w:id="93" w:name="_Toc454439808"/>
      <w:bookmarkStart w:id="94" w:name="_Toc460939603"/>
      <w:bookmarkStart w:id="95" w:name="_Toc474929128"/>
      <w:r w:rsidRPr="003A2F0D">
        <w:rPr>
          <w:rFonts w:ascii="Times New Roman" w:eastAsia="Times New Roman" w:hAnsi="Times New Roman" w:cs="Times New Roman"/>
          <w:b/>
          <w:bCs/>
          <w:iCs/>
          <w:sz w:val="24"/>
          <w:szCs w:val="24"/>
          <w:lang w:eastAsia="ar-SA"/>
        </w:rPr>
        <w:t xml:space="preserve">4.9. </w:t>
      </w:r>
      <w:bookmarkEnd w:id="87"/>
      <w:bookmarkEnd w:id="88"/>
      <w:bookmarkEnd w:id="89"/>
      <w:bookmarkEnd w:id="90"/>
      <w:bookmarkEnd w:id="91"/>
      <w:bookmarkEnd w:id="92"/>
      <w:r w:rsidR="001D7F04" w:rsidRPr="001D7F04">
        <w:rPr>
          <w:rFonts w:ascii="Times New Roman" w:eastAsia="Times New Roman" w:hAnsi="Times New Roman" w:cs="Times New Roman"/>
          <w:b/>
          <w:bCs/>
          <w:iCs/>
          <w:sz w:val="24"/>
          <w:szCs w:val="24"/>
          <w:lang w:eastAsia="ar-SA"/>
        </w:rPr>
        <w:t>Изменение и отзыв заявок</w:t>
      </w:r>
      <w:bookmarkEnd w:id="93"/>
      <w:bookmarkEnd w:id="94"/>
      <w:bookmarkEnd w:id="9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r w:rsidR="003A2F0D" w:rsidRPr="003A2F0D">
        <w:rPr>
          <w:rFonts w:ascii="Times New Roman" w:eastAsia="Times New Roman" w:hAnsi="Times New Roman" w:cs="Times New Roman"/>
          <w:sz w:val="24"/>
          <w:szCs w:val="24"/>
          <w:lang w:eastAsia="ar-SA"/>
        </w:rPr>
        <w:lastRenderedPageBreak/>
        <w:t>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6" w:name="_Toc386464004"/>
      <w:bookmarkStart w:id="97" w:name="_Toc403634880"/>
      <w:bookmarkStart w:id="98" w:name="_Toc403725264"/>
      <w:bookmarkStart w:id="99" w:name="_Toc403725335"/>
      <w:bookmarkStart w:id="100" w:name="_Toc409595062"/>
      <w:bookmarkStart w:id="101" w:name="_Toc440288211"/>
      <w:bookmarkStart w:id="102" w:name="_Toc454439809"/>
      <w:bookmarkStart w:id="103" w:name="_Toc460939604"/>
      <w:bookmarkStart w:id="10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6"/>
      <w:bookmarkEnd w:id="97"/>
      <w:bookmarkEnd w:id="98"/>
      <w:bookmarkEnd w:id="99"/>
      <w:bookmarkEnd w:id="100"/>
      <w:bookmarkEnd w:id="101"/>
      <w:bookmarkEnd w:id="102"/>
      <w:bookmarkEnd w:id="103"/>
      <w:bookmarkEnd w:id="10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10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10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6" w:name="_Toc386464005"/>
      <w:bookmarkStart w:id="107" w:name="_Toc403634881"/>
      <w:bookmarkStart w:id="108" w:name="_Toc403725265"/>
      <w:bookmarkStart w:id="109" w:name="_Toc403725336"/>
      <w:bookmarkStart w:id="110" w:name="_Toc409595063"/>
      <w:bookmarkStart w:id="111" w:name="_Toc440288212"/>
      <w:bookmarkStart w:id="112" w:name="_Toc454439810"/>
      <w:bookmarkStart w:id="113" w:name="_Toc460939605"/>
      <w:bookmarkStart w:id="114" w:name="_Toc47492913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106"/>
      <w:bookmarkEnd w:id="107"/>
      <w:bookmarkEnd w:id="108"/>
      <w:bookmarkEnd w:id="109"/>
      <w:bookmarkEnd w:id="110"/>
      <w:bookmarkEnd w:id="111"/>
      <w:bookmarkEnd w:id="112"/>
      <w:bookmarkEnd w:id="113"/>
      <w:bookmarkEnd w:id="114"/>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5" w:name="_Toc386464006"/>
      <w:bookmarkStart w:id="11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w:t>
      </w:r>
      <w:r w:rsidRPr="003A2F0D">
        <w:rPr>
          <w:rFonts w:ascii="Times New Roman" w:eastAsia="Times New Roman" w:hAnsi="Times New Roman" w:cs="Times New Roman"/>
          <w:sz w:val="24"/>
          <w:szCs w:val="24"/>
          <w:lang w:eastAsia="ar-SA"/>
        </w:rPr>
        <w:lastRenderedPageBreak/>
        <w:t xml:space="preserve">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17" w:name="_Toc403725266"/>
      <w:bookmarkStart w:id="118" w:name="_Toc403725337"/>
      <w:bookmarkStart w:id="119" w:name="_Toc409595064"/>
      <w:bookmarkStart w:id="120" w:name="_Toc440288213"/>
      <w:bookmarkStart w:id="121" w:name="_Toc454439811"/>
      <w:bookmarkStart w:id="122" w:name="_Toc460939606"/>
      <w:bookmarkStart w:id="123"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15"/>
      <w:bookmarkEnd w:id="116"/>
      <w:bookmarkEnd w:id="117"/>
      <w:bookmarkEnd w:id="118"/>
      <w:bookmarkEnd w:id="119"/>
      <w:bookmarkEnd w:id="120"/>
      <w:bookmarkEnd w:id="121"/>
      <w:bookmarkEnd w:id="122"/>
      <w:bookmarkEnd w:id="123"/>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w:t>
            </w:r>
            <w:r w:rsidRPr="007E0141">
              <w:rPr>
                <w:rFonts w:ascii="Times New Roman" w:eastAsia="Times New Roman" w:hAnsi="Times New Roman" w:cs="Times New Roman"/>
                <w:sz w:val="24"/>
                <w:szCs w:val="24"/>
                <w:lang w:eastAsia="ru-RU"/>
              </w:rPr>
              <w:lastRenderedPageBreak/>
              <w:t>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384CF4">
      <w:pPr>
        <w:tabs>
          <w:tab w:val="left" w:pos="851"/>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w:t>
      </w:r>
      <w:r w:rsidRPr="00384CF4">
        <w:rPr>
          <w:rFonts w:ascii="Times New Roman" w:eastAsia="Times New Roman" w:hAnsi="Times New Roman" w:cs="Times New Roman"/>
          <w:bCs/>
          <w:sz w:val="24"/>
          <w:szCs w:val="24"/>
          <w:lang w:eastAsia="ar-SA"/>
        </w:rPr>
        <w:lastRenderedPageBreak/>
        <w:t>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84CF4" w:rsidRPr="00384CF4" w:rsidRDefault="00384CF4" w:rsidP="00384CF4">
      <w:pPr>
        <w:suppressAutoHyphens/>
        <w:spacing w:after="0" w:line="240" w:lineRule="auto"/>
        <w:ind w:firstLine="426"/>
        <w:jc w:val="both"/>
        <w:rPr>
          <w:rFonts w:ascii="Times New Roman" w:eastAsia="Times New Roman" w:hAnsi="Times New Roman" w:cs="Times New Roman"/>
          <w:sz w:val="24"/>
          <w:szCs w:val="24"/>
          <w:lang w:eastAsia="ar-SA"/>
        </w:rPr>
      </w:pPr>
      <w:bookmarkStart w:id="124" w:name="_Toc386464007"/>
      <w:bookmarkStart w:id="125" w:name="_Toc403634883"/>
      <w:bookmarkStart w:id="126" w:name="_Toc403725267"/>
      <w:bookmarkStart w:id="127" w:name="_Toc403725338"/>
      <w:bookmarkStart w:id="128"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384CF4">
      <w:pPr>
        <w:suppressAutoHyphens/>
        <w:spacing w:after="0" w:line="240" w:lineRule="auto"/>
        <w:ind w:firstLine="426"/>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384CF4">
      <w:pPr>
        <w:spacing w:after="0" w:line="240" w:lineRule="auto"/>
        <w:ind w:firstLine="425"/>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 xml:space="preserve">4.12.3. </w:t>
      </w:r>
      <w:r w:rsidR="00384CF4" w:rsidRPr="00384CF4">
        <w:rPr>
          <w:rFonts w:ascii="Times New Roman" w:eastAsia="Times New Roman" w:hAnsi="Times New Roman" w:cs="Times New Roman"/>
          <w:b/>
          <w:sz w:val="24"/>
          <w:szCs w:val="24"/>
          <w:lang w:eastAsia="ar-SA"/>
        </w:rPr>
        <w:t>В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При наличии единственного Участника запроса </w:t>
      </w:r>
      <w:r w:rsidR="00384CF4" w:rsidRPr="00384CF4">
        <w:rPr>
          <w:rFonts w:ascii="Times New Roman" w:eastAsia="Times New Roman" w:hAnsi="Times New Roman" w:cs="Times New Roman"/>
          <w:sz w:val="24"/>
          <w:szCs w:val="24"/>
          <w:lang w:eastAsia="ar-SA"/>
        </w:rPr>
        <w:lastRenderedPageBreak/>
        <w:t>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Данное положение применяется по каждому лоту.</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29" w:name="_Toc440288214"/>
      <w:bookmarkStart w:id="130" w:name="_Toc454439812"/>
      <w:bookmarkStart w:id="131" w:name="_Toc460939607"/>
      <w:bookmarkStart w:id="132"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24"/>
      <w:bookmarkEnd w:id="125"/>
      <w:bookmarkEnd w:id="126"/>
      <w:bookmarkEnd w:id="127"/>
      <w:bookmarkEnd w:id="128"/>
      <w:bookmarkEnd w:id="129"/>
      <w:bookmarkEnd w:id="130"/>
      <w:bookmarkEnd w:id="131"/>
      <w:bookmarkEnd w:id="132"/>
    </w:p>
    <w:p w:rsidR="00384CF4" w:rsidRPr="00384CF4" w:rsidRDefault="007927D3" w:rsidP="005A6EEB">
      <w:pPr>
        <w:tabs>
          <w:tab w:val="left" w:pos="0"/>
        </w:tabs>
        <w:suppressAutoHyphens/>
        <w:spacing w:after="0" w:line="240" w:lineRule="auto"/>
        <w:ind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sidR="005A6EEB">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4.12.4.,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запроса предложений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 </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обязанный заключить Договор, 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lastRenderedPageBreak/>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3" w:name="_Toc386464008"/>
      <w:bookmarkStart w:id="134" w:name="_Toc403634884"/>
      <w:bookmarkStart w:id="135" w:name="_Toc403725268"/>
      <w:bookmarkStart w:id="136" w:name="_Toc403725339"/>
      <w:bookmarkStart w:id="137" w:name="_Toc409595066"/>
      <w:bookmarkStart w:id="138" w:name="_Toc440288215"/>
      <w:bookmarkStart w:id="139" w:name="_Toc454439813"/>
      <w:bookmarkStart w:id="140" w:name="_Toc460939608"/>
      <w:bookmarkStart w:id="14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2" w:name="_Toc386464009"/>
      <w:bookmarkStart w:id="143" w:name="_Toc403634885"/>
      <w:bookmarkStart w:id="144" w:name="_Toc403725269"/>
      <w:bookmarkStart w:id="145" w:name="_Toc403725340"/>
      <w:bookmarkStart w:id="146" w:name="_Toc409595067"/>
      <w:bookmarkEnd w:id="133"/>
      <w:bookmarkEnd w:id="134"/>
      <w:bookmarkEnd w:id="135"/>
      <w:bookmarkEnd w:id="136"/>
      <w:bookmarkEnd w:id="137"/>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38"/>
      <w:bookmarkEnd w:id="139"/>
      <w:bookmarkEnd w:id="140"/>
      <w:bookmarkEnd w:id="142"/>
      <w:bookmarkEnd w:id="143"/>
      <w:bookmarkEnd w:id="144"/>
      <w:bookmarkEnd w:id="145"/>
      <w:bookmarkEnd w:id="146"/>
      <w:bookmarkEnd w:id="141"/>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47" w:name="_Toc386464010"/>
      <w:bookmarkStart w:id="148" w:name="_Toc403634886"/>
      <w:bookmarkStart w:id="149" w:name="_Toc403725270"/>
      <w:bookmarkStart w:id="150" w:name="_Toc403725341"/>
      <w:bookmarkStart w:id="151" w:name="_Toc409595068"/>
      <w:bookmarkStart w:id="152" w:name="_Toc440288216"/>
      <w:bookmarkStart w:id="153" w:name="_Toc454439814"/>
      <w:bookmarkStart w:id="154" w:name="_Toc460939609"/>
      <w:bookmarkStart w:id="155"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47"/>
      <w:bookmarkEnd w:id="148"/>
      <w:bookmarkEnd w:id="149"/>
      <w:bookmarkEnd w:id="150"/>
      <w:bookmarkEnd w:id="151"/>
      <w:bookmarkEnd w:id="152"/>
      <w:bookmarkEnd w:id="153"/>
      <w:bookmarkEnd w:id="154"/>
      <w:bookmarkEnd w:id="155"/>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56" w:name="_Toc474929136"/>
      <w:bookmarkStart w:id="157" w:name="_Ref55336310"/>
      <w:bookmarkStart w:id="158" w:name="_Ref93265116"/>
      <w:bookmarkStart w:id="159" w:name="_Ref93264992"/>
      <w:bookmarkStart w:id="160" w:name="_Ref89649494"/>
      <w:bookmarkStart w:id="161"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56"/>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62"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62"/>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9453A2" w:rsidRPr="007C7B9A"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Pr="007C7B9A">
        <w:rPr>
          <w:rFonts w:ascii="Times New Roman" w:eastAsia="Times New Roman" w:hAnsi="Times New Roman" w:cs="Times New Roman"/>
          <w:sz w:val="24"/>
          <w:szCs w:val="24"/>
          <w:lang w:eastAsia="ru-RU"/>
        </w:rPr>
        <w:t xml:space="preserve"> </w:t>
      </w:r>
      <w:r w:rsidR="007C7B9A" w:rsidRPr="007C7B9A">
        <w:rPr>
          <w:rFonts w:ascii="Times New Roman" w:eastAsia="Times New Roman" w:hAnsi="Times New Roman" w:cs="Times New Roman"/>
          <w:sz w:val="24"/>
          <w:szCs w:val="24"/>
          <w:lang w:eastAsia="ru-RU"/>
        </w:rPr>
        <w:t>с 10.04.2017г. по 02.05.2017г.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sz w:val="24"/>
          <w:szCs w:val="24"/>
          <w:lang w:eastAsia="ru-RU"/>
        </w:rPr>
        <w:lastRenderedPageBreak/>
        <w:t xml:space="preserve">5.3.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r w:rsidRPr="00B4112C">
        <w:rPr>
          <w:rFonts w:ascii="Times New Roman" w:eastAsia="Times New Roman" w:hAnsi="Times New Roman" w:cs="Times New Roman"/>
          <w:sz w:val="24"/>
          <w:szCs w:val="24"/>
          <w:lang w:eastAsia="ru-RU"/>
        </w:rPr>
        <w:tab/>
      </w:r>
    </w:p>
    <w:p w:rsidR="00255699" w:rsidRDefault="002556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Pr="00255699"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3"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4" w:name="_Приложение_№_1_1"/>
            <w:bookmarkEnd w:id="16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20"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__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lastRenderedPageBreak/>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65"/>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66"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8D7E59"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8D7E59" w:rsidRPr="008D7E59" w:rsidRDefault="008D7E59" w:rsidP="008D7E59">
      <w:pPr>
        <w:numPr>
          <w:ilvl w:val="0"/>
          <w:numId w:val="14"/>
        </w:numPr>
        <w:tabs>
          <w:tab w:val="left" w:pos="993"/>
        </w:tabs>
        <w:suppressAutoHyphens/>
        <w:spacing w:after="0" w:line="360" w:lineRule="auto"/>
        <w:jc w:val="both"/>
        <w:rPr>
          <w:rFonts w:ascii="Times New Roman" w:eastAsia="Calibri" w:hAnsi="Times New Roman" w:cs="Times New Roman"/>
          <w:sz w:val="24"/>
          <w:szCs w:val="24"/>
          <w:lang w:eastAsia="ar-SA"/>
        </w:rPr>
      </w:pPr>
      <w:r w:rsidRPr="008D7E59">
        <w:rPr>
          <w:rFonts w:ascii="Times New Roman" w:eastAsia="Calibri" w:hAnsi="Times New Roman" w:cs="Times New Roman"/>
          <w:sz w:val="24"/>
          <w:szCs w:val="24"/>
          <w:lang w:eastAsia="ar-SA"/>
        </w:rPr>
        <w:t>Справка о материально-технических ресурсах (форма 5) –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67" w:name="_Ref55336334"/>
      <w:bookmarkStart w:id="168" w:name="_Ref55335818"/>
      <w:bookmarkEnd w:id="16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67"/>
    <w:bookmarkEnd w:id="16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Pr="00FE557E" w:rsidRDefault="00384CF4" w:rsidP="008C5A6B">
      <w:pPr>
        <w:spacing w:after="0"/>
        <w:jc w:val="both"/>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6</w:t>
      </w:r>
      <w:r w:rsidR="00FE557E" w:rsidRPr="00FE557E">
        <w:rPr>
          <w:rFonts w:ascii="Times New Roman" w:eastAsia="Calibri" w:hAnsi="Times New Roman" w:cs="Times New Roman"/>
          <w:sz w:val="20"/>
          <w:szCs w:val="20"/>
          <w:lang w:eastAsia="ar-SA"/>
        </w:rPr>
        <w:t xml:space="preserve">. Срок оплаты должен составлять </w:t>
      </w:r>
      <w:r w:rsidR="00FE557E" w:rsidRPr="008C5A6B">
        <w:rPr>
          <w:rFonts w:ascii="Times New Roman" w:eastAsia="Calibri" w:hAnsi="Times New Roman" w:cs="Times New Roman"/>
          <w:b/>
          <w:sz w:val="20"/>
          <w:szCs w:val="20"/>
          <w:u w:val="single"/>
          <w:lang w:eastAsia="ar-SA"/>
        </w:rPr>
        <w:t>не менее 90 календарных</w:t>
      </w:r>
      <w:r w:rsidR="00FE557E" w:rsidRPr="008C5A6B">
        <w:rPr>
          <w:rFonts w:ascii="Times New Roman" w:eastAsia="Calibri" w:hAnsi="Times New Roman" w:cs="Times New Roman"/>
          <w:sz w:val="20"/>
          <w:szCs w:val="20"/>
          <w:u w:val="single"/>
          <w:lang w:eastAsia="ar-SA"/>
        </w:rPr>
        <w:t xml:space="preserve"> </w:t>
      </w:r>
      <w:r w:rsidR="00FE557E" w:rsidRPr="008C5A6B">
        <w:rPr>
          <w:rFonts w:ascii="Times New Roman" w:eastAsia="Calibri" w:hAnsi="Times New Roman" w:cs="Times New Roman"/>
          <w:b/>
          <w:sz w:val="20"/>
          <w:szCs w:val="20"/>
          <w:u w:val="single"/>
          <w:lang w:eastAsia="ar-SA"/>
        </w:rPr>
        <w:t>дней с даты поставки Продукции</w:t>
      </w:r>
      <w:r w:rsidR="008C5A6B">
        <w:rPr>
          <w:rFonts w:ascii="Times New Roman" w:eastAsia="Calibri" w:hAnsi="Times New Roman" w:cs="Times New Roman"/>
          <w:sz w:val="20"/>
          <w:szCs w:val="20"/>
          <w:lang w:eastAsia="ar-SA"/>
        </w:rPr>
        <w:t xml:space="preserve">. </w:t>
      </w:r>
      <w:r w:rsidR="00FE557E" w:rsidRPr="00FE557E">
        <w:rPr>
          <w:rFonts w:ascii="Times New Roman" w:eastAsia="Calibri" w:hAnsi="Times New Roman" w:cs="Times New Roman"/>
          <w:sz w:val="20"/>
          <w:szCs w:val="20"/>
          <w:lang w:eastAsia="ar-SA"/>
        </w:rPr>
        <w:t xml:space="preserve">Участник должен указать точное количество календарных дней, в течение которых должна быть произведена оплата поставляемой </w:t>
      </w:r>
      <w:r w:rsidR="00FE557E">
        <w:rPr>
          <w:rFonts w:ascii="Times New Roman" w:eastAsia="Calibri" w:hAnsi="Times New Roman" w:cs="Times New Roman"/>
          <w:sz w:val="20"/>
          <w:szCs w:val="20"/>
          <w:lang w:eastAsia="ar-SA"/>
        </w:rPr>
        <w:t>П</w:t>
      </w:r>
      <w:r w:rsidR="00FE557E"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9" w:name="_Toc370824159"/>
      <w:bookmarkStart w:id="170" w:name="_Toc411497392"/>
      <w:bookmarkStart w:id="171" w:name="_Toc474929138"/>
      <w:bookmarkStart w:id="172" w:name="_Toc366762388"/>
      <w:bookmarkStart w:id="173" w:name="_Toc368061897"/>
      <w:bookmarkStart w:id="17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75" w:name="_Ref214868178"/>
      <w:bookmarkEnd w:id="169"/>
      <w:bookmarkEnd w:id="170"/>
      <w:bookmarkEnd w:id="17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2"/>
      <w:bookmarkEnd w:id="173"/>
      <w:bookmarkEnd w:id="174"/>
      <w:bookmarkEnd w:id="175"/>
      <w:bookmarkEnd w:id="17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2C58C2">
            <w:pPr>
              <w:spacing w:before="120" w:after="120" w:line="240" w:lineRule="auto"/>
              <w:jc w:val="center"/>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t>•</w:t>
      </w:r>
      <w:r w:rsidRPr="00AB0EB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AB0EBB" w:rsidRDefault="00AB0EBB" w:rsidP="00AB0EBB">
      <w:pPr>
        <w:spacing w:after="0" w:line="240" w:lineRule="auto"/>
        <w:ind w:firstLine="567"/>
        <w:jc w:val="both"/>
        <w:rPr>
          <w:rFonts w:ascii="Times New Roman" w:eastAsia="Times New Roman" w:hAnsi="Times New Roman" w:cs="Times New Roman"/>
          <w:sz w:val="24"/>
          <w:szCs w:val="24"/>
          <w:lang w:eastAsia="ar-SA"/>
        </w:rPr>
      </w:pPr>
      <w:r w:rsidRPr="00AB0EBB">
        <w:rPr>
          <w:rFonts w:ascii="Times New Roman" w:eastAsia="Times New Roman" w:hAnsi="Times New Roman" w:cs="Times New Roman"/>
          <w:sz w:val="24"/>
          <w:szCs w:val="24"/>
          <w:lang w:eastAsia="ar-SA"/>
        </w:rPr>
        <w:lastRenderedPageBreak/>
        <w:t>•</w:t>
      </w:r>
      <w:r w:rsidRPr="00AB0EB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77" w:name="_Ref55336345"/>
      <w:bookmarkStart w:id="178" w:name="_Ref55335821"/>
      <w:bookmarkStart w:id="179" w:name="_Toc386464020"/>
      <w:bookmarkStart w:id="18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0938E6" w:rsidRDefault="000938E6"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7"/>
      <w:bookmarkEnd w:id="178"/>
      <w:bookmarkEnd w:id="179"/>
      <w:bookmarkEnd w:id="180"/>
      <w:bookmarkEnd w:id="181"/>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82" w:name="_Ref214869550"/>
      <w:bookmarkStart w:id="183" w:name="_Toc386464021"/>
      <w:bookmarkStart w:id="18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2"/>
      <w:bookmarkEnd w:id="183"/>
      <w:bookmarkEnd w:id="184"/>
      <w:bookmarkEnd w:id="18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86" w:name="_Toc440288222"/>
      <w:bookmarkStart w:id="187" w:name="_Toc447784679"/>
      <w:bookmarkStart w:id="188" w:name="_Toc448824807"/>
      <w:bookmarkStart w:id="189" w:name="_Toc466622514"/>
      <w:bookmarkStart w:id="19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86"/>
      <w:bookmarkEnd w:id="187"/>
      <w:bookmarkEnd w:id="188"/>
      <w:bookmarkEnd w:id="189"/>
      <w:bookmarkEnd w:id="19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21"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22"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23"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24"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1" w:name="_Ref55336389"/>
      <w:bookmarkStart w:id="192" w:name="_Toc57314677"/>
      <w:bookmarkStart w:id="193" w:name="_Toc69728991"/>
      <w:bookmarkStart w:id="194" w:name="_Toc176240332"/>
      <w:bookmarkStart w:id="195" w:name="_Toc306106360"/>
      <w:bookmarkStart w:id="196" w:name="_Toc379967956"/>
      <w:bookmarkStart w:id="197" w:name="_Toc440887384"/>
      <w:bookmarkStart w:id="19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1"/>
      <w:bookmarkEnd w:id="192"/>
      <w:bookmarkEnd w:id="193"/>
      <w:bookmarkEnd w:id="194"/>
      <w:bookmarkEnd w:id="195"/>
      <w:bookmarkEnd w:id="196"/>
      <w:bookmarkEnd w:id="197"/>
      <w:bookmarkEnd w:id="19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9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9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AB58B1">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AB58B1">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E5566A">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 </w:t>
            </w:r>
          </w:p>
        </w:tc>
        <w:tc>
          <w:tcPr>
            <w:tcW w:w="4535" w:type="dxa"/>
          </w:tcPr>
          <w:p w:rsidR="00E5566A" w:rsidRPr="00572943" w:rsidRDefault="00E5566A" w:rsidP="00AB58B1">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 xml:space="preserve">Документ, подтверждающий наличие ресурса </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Pr="00292C00">
        <w:rPr>
          <w:rFonts w:ascii="Times New Roman" w:eastAsia="Calibri" w:hAnsi="Times New Roman" w:cs="Times New Roman"/>
          <w:i/>
          <w:sz w:val="20"/>
          <w:szCs w:val="24"/>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1" w:name="_Приложение_№_2"/>
      <w:bookmarkEnd w:id="157"/>
      <w:bookmarkEnd w:id="158"/>
      <w:bookmarkEnd w:id="159"/>
      <w:bookmarkEnd w:id="160"/>
      <w:bookmarkEnd w:id="161"/>
      <w:bookmarkEnd w:id="201"/>
      <w:r w:rsidR="00386A2E" w:rsidRPr="00386A2E">
        <w:rPr>
          <w:rFonts w:ascii="Times New Roman" w:eastAsia="Times New Roman" w:hAnsi="Times New Roman" w:cs="Times New Roman"/>
          <w:sz w:val="24"/>
          <w:szCs w:val="24"/>
          <w:lang w:val="x-none" w:eastAsia="ar-SA"/>
        </w:rPr>
        <w:t>к Документации о проведении</w:t>
      </w:r>
      <w:bookmarkEnd w:id="20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86A2E">
      <w:pPr>
        <w:keepNext/>
        <w:suppressAutoHyphens/>
        <w:spacing w:after="0" w:line="240" w:lineRule="auto"/>
        <w:ind w:right="565"/>
        <w:jc w:val="right"/>
        <w:outlineLvl w:val="0"/>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 xml:space="preserve">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202"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202"/>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FF0167" w:rsidRDefault="00FF0167"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Default="00386A2E"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3"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86A2E">
      <w:pPr>
        <w:keepNext/>
        <w:tabs>
          <w:tab w:val="left" w:pos="4678"/>
        </w:tabs>
        <w:suppressAutoHyphens/>
        <w:spacing w:after="0" w:line="240" w:lineRule="auto"/>
        <w:ind w:left="1134" w:right="565" w:hanging="1134"/>
        <w:outlineLvl w:val="0"/>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4"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86A2E">
      <w:pPr>
        <w:keepNext/>
        <w:suppressAutoHyphens/>
        <w:spacing w:after="0" w:line="240" w:lineRule="auto"/>
        <w:ind w:left="4678" w:right="565"/>
        <w:outlineLvl w:val="0"/>
        <w:rPr>
          <w:rFonts w:ascii="Times New Roman" w:eastAsia="Times New Roman" w:hAnsi="Times New Roman" w:cs="Times New Roman"/>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ДОГОВОР ПОСТАВКИ № </w:t>
      </w:r>
    </w:p>
    <w:p w:rsidR="00AB0EBB" w:rsidRPr="00AB0EBB" w:rsidRDefault="00AB0EBB" w:rsidP="00AB0EBB">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AB0EBB" w:rsidRPr="00AB0EBB" w:rsidTr="00AB0EBB">
        <w:trPr>
          <w:trHeight w:val="492"/>
        </w:trPr>
        <w:tc>
          <w:tcPr>
            <w:tcW w:w="4536" w:type="dxa"/>
            <w:hideMark/>
          </w:tcPr>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AB0EBB" w:rsidRPr="00AB0EBB" w:rsidRDefault="00AB0EBB" w:rsidP="00AB0EBB">
            <w:pPr>
              <w:spacing w:after="0" w:line="240" w:lineRule="auto"/>
              <w:ind w:firstLine="567"/>
              <w:jc w:val="right"/>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 ___________  г.</w:t>
            </w:r>
          </w:p>
        </w:tc>
      </w:tr>
    </w:tbl>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___ «     » ( _ «      »)</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AB0EBB">
        <w:rPr>
          <w:rFonts w:ascii="Times New Roman" w:eastAsia="Times New Roman" w:hAnsi="Times New Roman" w:cs="Times New Roman"/>
          <w:b/>
          <w:spacing w:val="14"/>
          <w:sz w:val="24"/>
          <w:szCs w:val="24"/>
          <w:lang w:eastAsia="ru-RU"/>
        </w:rPr>
        <w:t>А</w:t>
      </w:r>
      <w:r w:rsidRPr="00AB0EBB">
        <w:rPr>
          <w:rFonts w:ascii="Times New Roman" w:eastAsia="Times New Roman" w:hAnsi="Times New Roman" w:cs="Times New Roman"/>
          <w:b/>
          <w:bCs/>
          <w:spacing w:val="14"/>
          <w:sz w:val="24"/>
          <w:szCs w:val="24"/>
          <w:lang w:eastAsia="ru-RU"/>
        </w:rPr>
        <w:t>кционерное общество «Мурманэнергосбыт» (АО «МЭС»),</w:t>
      </w:r>
      <w:r w:rsidRPr="00AB0EBB">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p>
    <w:p w:rsidR="00AB0EBB" w:rsidRPr="00AB0EBB" w:rsidRDefault="00AB0EBB" w:rsidP="00AB0EBB">
      <w:pPr>
        <w:spacing w:after="0" w:line="240" w:lineRule="auto"/>
        <w:ind w:firstLine="567"/>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                                     1. ПРЕДМЕТ ДОГОВОРА</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AB0EBB">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AB0EBB">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AB0EBB">
        <w:rPr>
          <w:rFonts w:ascii="Times New Roman" w:eastAsia="Times New Roman" w:hAnsi="Times New Roman" w:cs="Times New Roman"/>
          <w:spacing w:val="14"/>
          <w:sz w:val="24"/>
          <w:szCs w:val="24"/>
          <w:vertAlign w:val="superscript"/>
          <w:lang w:eastAsia="ru-RU"/>
        </w:rPr>
        <w:t>0</w:t>
      </w:r>
      <w:r w:rsidRPr="00AB0EBB">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AB0EBB">
        <w:rPr>
          <w:rFonts w:ascii="Times New Roman" w:eastAsia="Times New Roman" w:hAnsi="Times New Roman" w:cs="Times New Roman"/>
          <w:i/>
          <w:spacing w:val="14"/>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3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AB0EBB">
        <w:rPr>
          <w:rFonts w:ascii="Times New Roman" w:eastAsia="Times New Roman" w:hAnsi="Times New Roman" w:cs="Times New Roman"/>
          <w:spacing w:val="14"/>
          <w:sz w:val="24"/>
          <w:szCs w:val="24"/>
          <w:lang w:eastAsia="ru-RU"/>
        </w:rPr>
        <w:t>Существенные условия Договора (</w:t>
      </w:r>
      <w:r w:rsidRPr="00AB0EBB">
        <w:rPr>
          <w:rFonts w:ascii="Times New Roman" w:eastAsia="Times New Roman" w:hAnsi="Times New Roman" w:cs="Times New Roman"/>
          <w:i/>
          <w:spacing w:val="14"/>
          <w:sz w:val="24"/>
          <w:szCs w:val="24"/>
          <w:lang w:eastAsia="ru-RU"/>
        </w:rPr>
        <w:t>в случае необходимости: в соответствии с __________):</w:t>
      </w:r>
    </w:p>
    <w:p w:rsidR="00AB0EBB" w:rsidRPr="00AB0EBB" w:rsidRDefault="00AB0EBB" w:rsidP="00AB0EBB">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Общее количество поставляемой Продукции: ____ тонн.</w:t>
      </w:r>
    </w:p>
    <w:p w:rsidR="00AB0EBB" w:rsidRPr="00AB0EBB" w:rsidRDefault="00AB0EBB" w:rsidP="00AB0EBB">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Сведения о цене Договора: </w:t>
      </w:r>
    </w:p>
    <w:p w:rsidR="00AB0EBB" w:rsidRPr="00AB0EBB" w:rsidRDefault="00AB0EBB" w:rsidP="00AB0EBB">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Цена 1 тонны Продукции определяется согласно п. 4.2.1.1. и составляет ____ (____) рублей 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транспортных расходов по поставке Продукции железнодорожным транспортом до ж/д станции назначения</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i/>
          <w:spacing w:val="14"/>
          <w:sz w:val="24"/>
          <w:szCs w:val="24"/>
          <w:lang w:eastAsia="ar-SA"/>
        </w:rPr>
        <w:t>(водным, автомобильным транспортом до резервуара/склада Покупателя (грузополучателя))</w:t>
      </w:r>
      <w:r w:rsidRPr="00AB0EBB">
        <w:rPr>
          <w:rFonts w:ascii="Times New Roman" w:eastAsia="Times New Roman" w:hAnsi="Times New Roman" w:cs="Times New Roman"/>
          <w:spacing w:val="14"/>
          <w:sz w:val="24"/>
          <w:szCs w:val="24"/>
          <w:lang w:eastAsia="ru-RU"/>
        </w:rPr>
        <w:t xml:space="preserve">, указанной в заявке Покупателя на предварительную сумму________________() рублей ____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AB0EBB" w:rsidRPr="00AB0EBB" w:rsidRDefault="00AB0EBB" w:rsidP="00AB0EBB">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AB0EBB" w:rsidRPr="00AB0EBB" w:rsidRDefault="00AB0EBB" w:rsidP="00AB0EBB">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Место поставки </w:t>
      </w:r>
      <w:r w:rsidRPr="00AB0EBB">
        <w:rPr>
          <w:rFonts w:ascii="Times New Roman" w:eastAsia="Times New Roman" w:hAnsi="Times New Roman" w:cs="Times New Roman"/>
          <w:i/>
          <w:spacing w:val="14"/>
          <w:sz w:val="24"/>
          <w:szCs w:val="24"/>
          <w:lang w:eastAsia="ru-RU"/>
        </w:rPr>
        <w:t>(в случае необходимости дополнительно указывается количество Продукции по местам поставки)</w:t>
      </w:r>
      <w:r w:rsidRPr="00AB0EBB">
        <w:rPr>
          <w:rFonts w:ascii="Times New Roman" w:eastAsia="Times New Roman" w:hAnsi="Times New Roman" w:cs="Times New Roman"/>
          <w:spacing w:val="14"/>
          <w:sz w:val="24"/>
          <w:szCs w:val="24"/>
          <w:lang w:eastAsia="ru-RU"/>
        </w:rPr>
        <w:t xml:space="preserve"> ___________________.</w:t>
      </w:r>
    </w:p>
    <w:p w:rsidR="00AB0EBB" w:rsidRPr="00AB0EBB" w:rsidRDefault="00AB0EBB" w:rsidP="00AB0EBB">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AB0EBB">
        <w:rPr>
          <w:rFonts w:ascii="Times New Roman" w:eastAsia="Times New Roman" w:hAnsi="Times New Roman" w:cs="Times New Roman"/>
          <w:i/>
          <w:spacing w:val="14"/>
          <w:sz w:val="24"/>
          <w:szCs w:val="24"/>
          <w:lang w:eastAsia="ru-RU"/>
        </w:rPr>
        <w:t>Иные условия при необходимости.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spacing w:after="0" w:line="240" w:lineRule="auto"/>
        <w:ind w:firstLine="567"/>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2. СРОКИ И ПОРЯДОК ИСПОЛНЕНИЯ ОБЯЗАТЕЛЬСТВ</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на базисе поставки – склад (эстакада слива)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автомобильным транспортом</w:t>
      </w:r>
      <w:r w:rsidRPr="00AB0EBB">
        <w:rPr>
          <w:rFonts w:ascii="Times New Roman" w:eastAsia="Times New Roman" w:hAnsi="Times New Roman" w:cs="Times New Roman"/>
          <w:spacing w:val="14"/>
          <w:sz w:val="24"/>
          <w:szCs w:val="24"/>
          <w:lang w:eastAsia="ar-SA"/>
        </w:rPr>
        <w:t xml:space="preserve"> - на базисе поставки – резервуар/склад Покупателя (грузополучателя).</w:t>
      </w:r>
    </w:p>
    <w:p w:rsidR="00AB0EBB" w:rsidRPr="00AB0EBB" w:rsidRDefault="00AB0EBB" w:rsidP="00AB0EBB">
      <w:pPr>
        <w:tabs>
          <w:tab w:val="left" w:pos="1134"/>
          <w:tab w:val="left" w:pos="141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2.2.  Факт поставки мазута топочного удостоверяется: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железнодорожным транспортом</w:t>
      </w: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AB0EBB">
        <w:rPr>
          <w:rFonts w:ascii="Times New Roman" w:eastAsia="Times New Roman" w:hAnsi="Times New Roman" w:cs="Times New Roman"/>
          <w:spacing w:val="14"/>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w:t>
      </w:r>
      <w:r w:rsidRPr="00AB0EBB">
        <w:rPr>
          <w:rFonts w:ascii="Times New Roman" w:eastAsia="Times New Roman" w:hAnsi="Times New Roman" w:cs="Times New Roman"/>
          <w:spacing w:val="14"/>
          <w:sz w:val="24"/>
          <w:szCs w:val="24"/>
          <w:lang w:eastAsia="ar-SA"/>
        </w:rPr>
        <w:lastRenderedPageBreak/>
        <w:t xml:space="preserve">Продукции на станцию назначения (после раскредитования транспортной железнодорожной накладной);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EuropeCond" w:eastAsia="Times New Roman" w:hAnsi="EuropeCond" w:cs="EuropeCond"/>
          <w:spacing w:val="1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водным транспортом</w:t>
      </w:r>
      <w:r w:rsidRPr="00AB0EBB">
        <w:rPr>
          <w:rFonts w:ascii="Times New Roman" w:eastAsia="Times New Roman" w:hAnsi="Times New Roman" w:cs="Times New Roman"/>
          <w:spacing w:val="14"/>
          <w:sz w:val="24"/>
          <w:szCs w:val="24"/>
          <w:lang w:eastAsia="ar-SA"/>
        </w:rPr>
        <w:t xml:space="preserve"> – датой подписания Сторонами бункеровочной расписки.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AB0EBB">
        <w:rPr>
          <w:rFonts w:ascii="Times New Roman" w:eastAsia="Times New Roman" w:hAnsi="Times New Roman" w:cs="Times New Roman"/>
          <w:bCs/>
          <w:spacing w:val="10"/>
          <w:sz w:val="24"/>
          <w:szCs w:val="24"/>
          <w:lang w:eastAsia="ar-SA"/>
        </w:rPr>
        <w:t xml:space="preserve"> </w:t>
      </w:r>
      <w:r w:rsidRPr="00AB0EBB">
        <w:rPr>
          <w:rFonts w:ascii="Times New Roman" w:eastAsia="Times New Roman" w:hAnsi="Times New Roman" w:cs="Times New Roman"/>
          <w:bCs/>
          <w:spacing w:val="14"/>
          <w:sz w:val="24"/>
          <w:szCs w:val="24"/>
          <w:lang w:eastAsia="ar-SA"/>
        </w:rPr>
        <w:t>(далее – транспортная накладная)</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AB0EBB" w:rsidRPr="00AB0EBB" w:rsidRDefault="00AB0EBB" w:rsidP="00AB0EBB">
      <w:pPr>
        <w:numPr>
          <w:ilvl w:val="1"/>
          <w:numId w:val="41"/>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AB0EBB" w:rsidRPr="00AB0EBB" w:rsidRDefault="00AB0EBB" w:rsidP="00AB0EBB">
      <w:pPr>
        <w:tabs>
          <w:tab w:val="left" w:pos="1134"/>
        </w:tabs>
        <w:spacing w:after="0" w:line="240" w:lineRule="auto"/>
        <w:ind w:left="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  Заявка Покупателя может содержать следующие сведения:</w:t>
      </w:r>
    </w:p>
    <w:p w:rsidR="00AB0EBB" w:rsidRPr="00AB0EBB" w:rsidRDefault="00AB0EBB" w:rsidP="00AB0EBB">
      <w:pPr>
        <w:tabs>
          <w:tab w:val="left" w:pos="141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количество и наименование Продукции;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дата поставки;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фактического 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юридический адрес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ж/д. код грузополучателя, ОКПО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и ОКПО плательщика;</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AB0EBB" w:rsidRPr="00AB0EBB" w:rsidRDefault="00AB0EBB" w:rsidP="00AB0EBB">
      <w:pPr>
        <w:tabs>
          <w:tab w:val="left" w:pos="8172"/>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AB0EBB">
        <w:rPr>
          <w:rFonts w:ascii="Times New Roman" w:eastAsia="Times New Roman" w:hAnsi="Times New Roman" w:cs="Times New Roman"/>
          <w:spacing w:val="14"/>
          <w:sz w:val="24"/>
          <w:szCs w:val="24"/>
          <w:lang w:eastAsia="ru-RU"/>
        </w:rPr>
        <w:tab/>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ИНН/КПП банка, БИК банка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расч.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 корр. счёта грузополучателя;</w:t>
      </w:r>
    </w:p>
    <w:p w:rsidR="00AB0EBB" w:rsidRPr="00AB0EBB" w:rsidRDefault="00AB0EBB" w:rsidP="00AB0EBB">
      <w:pPr>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AB0EBB" w:rsidRPr="00AB0EBB" w:rsidRDefault="00AB0EBB" w:rsidP="00AB0EBB">
      <w:pPr>
        <w:spacing w:after="0" w:line="240" w:lineRule="auto"/>
        <w:ind w:firstLine="709"/>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AB0EBB" w:rsidRPr="00AB0EBB" w:rsidRDefault="00AB0EBB" w:rsidP="00AB0EBB">
      <w:pPr>
        <w:tabs>
          <w:tab w:val="left" w:pos="993"/>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2.5.2. При транспортировке Продукции водным, автомобильным транспортом (Приложение № 2 к настоящему Договору):</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 xml:space="preserve">- номер Договора, на основании которого делается заявка;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наименование Продукции;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количество Продукции;</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место поставки, с полным/точным указанием реквизитов грузополучателя;</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способ поставки (вид транспортного средства);</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срок поставки; </w:t>
      </w:r>
    </w:p>
    <w:p w:rsidR="00AB0EBB" w:rsidRPr="00AB0EBB" w:rsidRDefault="00AB0EBB" w:rsidP="00AB0EBB">
      <w:pPr>
        <w:tabs>
          <w:tab w:val="left" w:pos="567"/>
        </w:tabs>
        <w:suppressAutoHyphens/>
        <w:spacing w:after="0" w:line="240" w:lineRule="auto"/>
        <w:ind w:left="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особые отметки (</w:t>
      </w:r>
      <w:r w:rsidRPr="00AB0EBB">
        <w:rPr>
          <w:rFonts w:ascii="Times New Roman" w:eastAsia="Times New Roman" w:hAnsi="Times New Roman" w:cs="Times New Roman"/>
          <w:i/>
          <w:spacing w:val="14"/>
          <w:sz w:val="24"/>
          <w:szCs w:val="24"/>
          <w:lang w:eastAsia="ar-SA"/>
        </w:rPr>
        <w:t>в случае необходимости)</w:t>
      </w:r>
      <w:r w:rsidRPr="00AB0EBB">
        <w:rPr>
          <w:rFonts w:ascii="Times New Roman" w:eastAsia="Times New Roman" w:hAnsi="Times New Roman" w:cs="Times New Roman"/>
          <w:spacing w:val="14"/>
          <w:sz w:val="24"/>
          <w:szCs w:val="24"/>
          <w:lang w:eastAsia="ar-SA"/>
        </w:rPr>
        <w:t>.</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2.6. Досрочная поставка Продукции производится Поставщиком только с письменного согласия Покупателя.</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AB0EBB" w:rsidRPr="00AB0EBB" w:rsidRDefault="00AB0EBB" w:rsidP="00AB0EBB">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AB0EBB" w:rsidRPr="00AB0EBB" w:rsidRDefault="00AB0EBB" w:rsidP="00AB0EBB">
      <w:pPr>
        <w:tabs>
          <w:tab w:val="left" w:pos="1134"/>
        </w:tabs>
        <w:spacing w:after="0" w:line="240" w:lineRule="auto"/>
        <w:ind w:left="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 </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AB0EBB">
        <w:rPr>
          <w:rFonts w:ascii="Times New Roman" w:eastAsia="Times New Roman" w:hAnsi="Times New Roman" w:cs="Times New Roman"/>
          <w:spacing w:val="14"/>
          <w:sz w:val="24"/>
          <w:szCs w:val="24"/>
          <w:lang w:eastAsia="ru-RU"/>
        </w:rPr>
        <w:t>2.9.4. 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AB0EBB">
        <w:rPr>
          <w:rFonts w:ascii="Times New Roman" w:eastAsia="Times New Roman" w:hAnsi="Times New Roman" w:cs="Times New Roman"/>
          <w:spacing w:val="14"/>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2.9.5.</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–порожняя «в/цистерна грузоперевозчика» из-под какой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–дата и время поступления «в/цистерн грузоперевозчика» на подъездной путь и возврата ОАО «РЖД».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2.10.</w:t>
      </w:r>
      <w:r w:rsidRPr="00AB0EBB">
        <w:rPr>
          <w:rFonts w:ascii="Times New Roman" w:eastAsia="Times New Roman" w:hAnsi="Times New Roman" w:cs="Times New Roman"/>
          <w:spacing w:val="14"/>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 </w:t>
      </w:r>
      <w:r w:rsidRPr="00AB0EBB">
        <w:rPr>
          <w:rFonts w:ascii="Times New Roman" w:eastAsia="Times New Roman" w:hAnsi="Times New Roman" w:cs="Times New Roman"/>
          <w:b/>
          <w:spacing w:val="14"/>
          <w:sz w:val="24"/>
          <w:szCs w:val="24"/>
          <w:lang w:eastAsia="ar-SA"/>
        </w:rPr>
        <w:t>п</w:t>
      </w:r>
      <w:r w:rsidRPr="00AB0EBB">
        <w:rPr>
          <w:rFonts w:ascii="Times New Roman" w:eastAsia="Times New Roman" w:hAnsi="Times New Roman" w:cs="EuropeCond"/>
          <w:b/>
          <w:spacing w:val="14"/>
          <w:sz w:val="24"/>
          <w:szCs w:val="24"/>
          <w:lang w:eastAsia="ar-SA"/>
        </w:rPr>
        <w:t>ри транспортировке Продукции железнодорожным транспортом -</w:t>
      </w:r>
      <w:r w:rsidRPr="00AB0EBB">
        <w:rPr>
          <w:rFonts w:ascii="Times New Roman" w:eastAsia="Times New Roman" w:hAnsi="Times New Roman" w:cs="Times New Roman"/>
          <w:spacing w:val="14"/>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w:t>
      </w:r>
      <w:r w:rsidRPr="00AB0EBB">
        <w:rPr>
          <w:rFonts w:ascii="Times New Roman" w:eastAsia="Times New Roman" w:hAnsi="Times New Roman" w:cs="Times New Roman"/>
          <w:b/>
          <w:spacing w:val="14"/>
          <w:sz w:val="24"/>
          <w:szCs w:val="24"/>
          <w:lang w:eastAsia="ar-SA"/>
        </w:rPr>
        <w:t xml:space="preserve"> при транспортировке Продукции водным транспортом - </w:t>
      </w:r>
      <w:r w:rsidRPr="00AB0EBB">
        <w:rPr>
          <w:rFonts w:ascii="Times New Roman" w:eastAsia="Times New Roman" w:hAnsi="Times New Roman" w:cs="Times New Roman"/>
          <w:spacing w:val="14"/>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b/>
          <w:spacing w:val="14"/>
          <w:sz w:val="24"/>
          <w:szCs w:val="24"/>
          <w:lang w:eastAsia="ar-SA"/>
        </w:rPr>
        <w:t>при транспортировке Продукции автомобильным транспортом</w:t>
      </w:r>
      <w:r w:rsidRPr="00AB0EBB">
        <w:rPr>
          <w:rFonts w:ascii="Times New Roman" w:eastAsia="Times New Roman" w:hAnsi="Times New Roman" w:cs="Times New Roman"/>
          <w:spacing w:val="14"/>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Кроме</w:t>
      </w:r>
      <w:r w:rsidR="008120ED">
        <w:rPr>
          <w:rFonts w:ascii="Times New Roman" w:eastAsia="Times New Roman" w:hAnsi="Times New Roman" w:cs="Times New Roman"/>
          <w:spacing w:val="14"/>
          <w:sz w:val="24"/>
          <w:szCs w:val="24"/>
          <w:lang w:eastAsia="ar-SA"/>
        </w:rPr>
        <w:t xml:space="preserve"> </w:t>
      </w:r>
      <w:r w:rsidRPr="00AB0EBB">
        <w:rPr>
          <w:rFonts w:ascii="Times New Roman" w:eastAsia="Times New Roman" w:hAnsi="Times New Roman" w:cs="Times New Roman"/>
          <w:spacing w:val="14"/>
          <w:sz w:val="24"/>
          <w:szCs w:val="24"/>
          <w:lang w:eastAsia="ar-SA"/>
        </w:rPr>
        <w:t xml:space="preserve">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AB0EBB" w:rsidRPr="00AB0EBB" w:rsidRDefault="00AB0EBB" w:rsidP="00AB0EBB">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lastRenderedPageBreak/>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2.11. Все учетно-расчетные операции, указанные в пункте 2.10., ведутся по сухому топливу (количество Продукции определяется за вычетом фактического содержания влаги) в пределах норм ГОСТ 10585-2013.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2.12.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AB0EBB" w:rsidRPr="00AB0EBB" w:rsidRDefault="00AB0EBB" w:rsidP="00AB0EBB">
      <w:pPr>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1"/>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СДАЧА-ПРИЕМКА ПРОДУКЦИИ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w:t>
      </w:r>
      <w:r w:rsidRPr="00AB0EBB">
        <w:rPr>
          <w:rFonts w:ascii="Times New Roman" w:eastAsia="Times New Roman" w:hAnsi="Times New Roman" w:cs="Times New Roman"/>
          <w:spacing w:val="14"/>
          <w:sz w:val="24"/>
          <w:szCs w:val="24"/>
          <w:lang w:eastAsia="ar-SA"/>
        </w:rPr>
        <w:lastRenderedPageBreak/>
        <w:t xml:space="preserve">качестве Продукции, в случае обнаружения недостачи и/или несоответствия качеству Продукции. </w:t>
      </w:r>
    </w:p>
    <w:p w:rsidR="00AB0EBB" w:rsidRPr="00AB0EBB" w:rsidRDefault="00AB0EBB" w:rsidP="00AB0EBB">
      <w:pPr>
        <w:numPr>
          <w:ilvl w:val="1"/>
          <w:numId w:val="42"/>
        </w:numPr>
        <w:tabs>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AB0EBB" w:rsidRPr="00AB0EBB" w:rsidRDefault="00AB0EBB" w:rsidP="00AB0EBB">
      <w:pPr>
        <w:tabs>
          <w:tab w:val="left" w:pos="567"/>
          <w:tab w:val="left" w:pos="1134"/>
        </w:tabs>
        <w:spacing w:after="0" w:line="240" w:lineRule="auto"/>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AB0EBB">
        <w:rPr>
          <w:rFonts w:ascii="Times New Roman" w:eastAsia="Times New Roman" w:hAnsi="Times New Roman" w:cs="Times New Roman"/>
          <w:b/>
          <w:spacing w:val="14"/>
          <w:sz w:val="24"/>
          <w:szCs w:val="24"/>
          <w:lang w:eastAsia="ar-SA"/>
        </w:rPr>
        <w:t xml:space="preserve"> </w:t>
      </w:r>
    </w:p>
    <w:p w:rsidR="00AB0EBB" w:rsidRPr="00AB0EBB" w:rsidRDefault="00AB0EBB" w:rsidP="00AB0EBB">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ru-RU"/>
        </w:rPr>
        <w:t xml:space="preserve"> В случае </w:t>
      </w:r>
      <w:r w:rsidRPr="00AB0EBB">
        <w:rPr>
          <w:rFonts w:ascii="Times New Roman" w:eastAsia="Times New Roman" w:hAnsi="Times New Roman" w:cs="Times New Roman"/>
          <w:spacing w:val="14"/>
          <w:sz w:val="24"/>
          <w:szCs w:val="24"/>
          <w:lang w:val="x-none" w:eastAsia="ar-SA"/>
        </w:rPr>
        <w:t>выявления Покупателем (</w:t>
      </w:r>
      <w:r w:rsidRPr="00AB0EBB">
        <w:rPr>
          <w:rFonts w:ascii="Times New Roman" w:eastAsia="Times New Roman" w:hAnsi="Times New Roman" w:cs="Times New Roman"/>
          <w:spacing w:val="14"/>
          <w:sz w:val="24"/>
          <w:szCs w:val="24"/>
          <w:lang w:eastAsia="ar-SA"/>
        </w:rPr>
        <w:t>г</w:t>
      </w:r>
      <w:r w:rsidRPr="00AB0EBB">
        <w:rPr>
          <w:rFonts w:ascii="Times New Roman" w:eastAsia="Times New Roman" w:hAnsi="Times New Roman" w:cs="Times New Roman"/>
          <w:spacing w:val="14"/>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AB0EBB">
        <w:rPr>
          <w:rFonts w:ascii="Times New Roman" w:eastAsia="Times New Roman" w:hAnsi="Times New Roman" w:cs="Times New Roman"/>
          <w:spacing w:val="14"/>
          <w:sz w:val="24"/>
          <w:szCs w:val="24"/>
          <w:lang w:eastAsia="ar-SA"/>
        </w:rPr>
        <w:t xml:space="preserve">унктах 1.1., </w:t>
      </w:r>
      <w:r w:rsidRPr="00AB0EBB">
        <w:rPr>
          <w:rFonts w:ascii="Times New Roman" w:eastAsia="Times New Roman" w:hAnsi="Times New Roman" w:cs="Times New Roman"/>
          <w:spacing w:val="14"/>
          <w:sz w:val="24"/>
          <w:szCs w:val="24"/>
          <w:lang w:val="x-none" w:eastAsia="ar-SA"/>
        </w:rPr>
        <w:t>3.</w:t>
      </w:r>
      <w:r w:rsidRPr="00AB0EBB">
        <w:rPr>
          <w:rFonts w:ascii="Times New Roman" w:eastAsia="Times New Roman" w:hAnsi="Times New Roman" w:cs="Times New Roman"/>
          <w:spacing w:val="14"/>
          <w:sz w:val="24"/>
          <w:szCs w:val="24"/>
          <w:lang w:eastAsia="ar-SA"/>
        </w:rPr>
        <w:t>1</w:t>
      </w:r>
      <w:r w:rsidRPr="00AB0EBB">
        <w:rPr>
          <w:rFonts w:ascii="Times New Roman" w:eastAsia="Times New Roman" w:hAnsi="Times New Roman" w:cs="Times New Roman"/>
          <w:spacing w:val="14"/>
          <w:sz w:val="24"/>
          <w:szCs w:val="24"/>
          <w:lang w:val="x-none" w:eastAsia="ar-SA"/>
        </w:rPr>
        <w:t>. настоящего Договора,</w:t>
      </w:r>
      <w:r w:rsidRPr="00AB0EBB">
        <w:rPr>
          <w:rFonts w:ascii="Times New Roman" w:eastAsia="Times New Roman" w:hAnsi="Times New Roman" w:cs="Times New Roman"/>
          <w:spacing w:val="14"/>
          <w:sz w:val="24"/>
          <w:szCs w:val="24"/>
          <w:lang w:eastAsia="ar-SA"/>
        </w:rPr>
        <w:t xml:space="preserve"> осуществляется </w:t>
      </w:r>
      <w:r w:rsidRPr="00AB0EBB">
        <w:rPr>
          <w:rFonts w:ascii="Times New Roman" w:eastAsia="Times New Roman" w:hAnsi="Times New Roman" w:cs="Times New Roman"/>
          <w:bCs/>
          <w:spacing w:val="14"/>
          <w:sz w:val="24"/>
          <w:szCs w:val="24"/>
          <w:lang w:val="x-none" w:eastAsia="ar-SA"/>
        </w:rPr>
        <w:t xml:space="preserve">вызов представителей Поставщика по круглосуточному тел./факсу </w:t>
      </w:r>
      <w:r w:rsidRPr="00AB0EBB">
        <w:rPr>
          <w:rFonts w:ascii="Times New Roman" w:eastAsia="Times New Roman" w:hAnsi="Times New Roman" w:cs="Times New Roman"/>
          <w:b/>
          <w:bCs/>
          <w:spacing w:val="14"/>
          <w:sz w:val="24"/>
          <w:szCs w:val="24"/>
          <w:lang w:eastAsia="ar-SA"/>
        </w:rPr>
        <w:t>______________</w:t>
      </w:r>
      <w:r w:rsidRPr="00AB0EBB">
        <w:rPr>
          <w:rFonts w:ascii="Times New Roman" w:eastAsia="Times New Roman" w:hAnsi="Times New Roman" w:cs="Times New Roman"/>
          <w:spacing w:val="14"/>
          <w:sz w:val="24"/>
          <w:szCs w:val="24"/>
          <w:lang w:val="x-none" w:eastAsia="ar-SA"/>
        </w:rPr>
        <w:t xml:space="preserve"> </w:t>
      </w: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tabs>
          <w:tab w:val="left" w:pos="567"/>
          <w:tab w:val="left" w:pos="708"/>
        </w:tabs>
        <w:suppressAutoHyphens/>
        <w:spacing w:after="0" w:line="240" w:lineRule="auto"/>
        <w:ind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AB0EBB" w:rsidRPr="00AB0EBB" w:rsidRDefault="00AB0EBB" w:rsidP="00AB0EBB">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pacing w:val="14"/>
          <w:sz w:val="24"/>
          <w:szCs w:val="24"/>
          <w:lang w:eastAsia="ar-SA"/>
        </w:rPr>
      </w:pPr>
      <w:r w:rsidRPr="00AB0EBB">
        <w:rPr>
          <w:rFonts w:ascii="Times New Roman" w:eastAsia="Times New Roman" w:hAnsi="Times New Roman" w:cs="Times New Roman"/>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AB0EBB">
        <w:rPr>
          <w:rFonts w:ascii="Times New Roman" w:eastAsia="Times New Roman" w:hAnsi="Times New Roman" w:cs="Times New Roman"/>
          <w:spacing w:val="14"/>
          <w:sz w:val="24"/>
          <w:szCs w:val="24"/>
          <w:lang w:eastAsia="ru-RU"/>
        </w:rPr>
        <w:t>склад/эстакада (слива)/ резервуар Покупателя/грузополучателя)</w:t>
      </w:r>
      <w:r w:rsidRPr="00AB0EBB">
        <w:rPr>
          <w:rFonts w:ascii="Times New Roman" w:eastAsia="Times New Roman" w:hAnsi="Times New Roman" w:cs="Times New Roman"/>
          <w:spacing w:val="14"/>
          <w:sz w:val="24"/>
          <w:szCs w:val="24"/>
          <w:lang w:eastAsia="ar-SA"/>
        </w:rPr>
        <w:t xml:space="preserve"> Продукции. </w:t>
      </w:r>
    </w:p>
    <w:p w:rsidR="00AB0EBB" w:rsidRPr="00AB0EBB" w:rsidRDefault="00AB0EBB" w:rsidP="00AB0EBB">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AB0EBB" w:rsidRPr="00AB0EBB" w:rsidRDefault="00AB0EBB" w:rsidP="00AB0EBB">
      <w:pPr>
        <w:tabs>
          <w:tab w:val="left" w:pos="1276"/>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EuropeCond"/>
          <w:spacing w:val="14"/>
          <w:sz w:val="24"/>
          <w:szCs w:val="24"/>
          <w:lang w:eastAsia="ar-SA"/>
        </w:rPr>
        <w:tab/>
        <w:t xml:space="preserve"> - </w:t>
      </w:r>
      <w:r w:rsidRPr="00AB0EBB">
        <w:rPr>
          <w:rFonts w:ascii="Times New Roman" w:eastAsia="Times New Roman" w:hAnsi="Times New Roman" w:cs="Times New Roman"/>
          <w:spacing w:val="14"/>
          <w:sz w:val="24"/>
          <w:szCs w:val="24"/>
          <w:lang w:eastAsia="ru-RU"/>
        </w:rPr>
        <w:t xml:space="preserve">при транспортировке </w:t>
      </w:r>
      <w:r w:rsidRPr="00AB0EBB">
        <w:rPr>
          <w:rFonts w:ascii="Times New Roman" w:eastAsia="Times New Roman" w:hAnsi="Times New Roman" w:cs="EuropeCond"/>
          <w:spacing w:val="14"/>
          <w:sz w:val="24"/>
          <w:szCs w:val="24"/>
          <w:lang w:eastAsia="ar-SA"/>
        </w:rPr>
        <w:t>железнодорожным транспортом –</w:t>
      </w:r>
      <w:r w:rsidRPr="00AB0EBB">
        <w:rPr>
          <w:rFonts w:ascii="Times New Roman" w:eastAsia="Times New Roman" w:hAnsi="Times New Roman" w:cs="Times New Roman"/>
          <w:spacing w:val="14"/>
          <w:sz w:val="24"/>
          <w:szCs w:val="24"/>
          <w:lang w:eastAsia="ru-RU"/>
        </w:rPr>
        <w:t xml:space="preserve"> из цистерн на склад/эстакаду (слива) Покупателя (грузополучателя), </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         - при транспортировке водным/автомобильным транспортом - из судна/автотранспорта в резервуар/на склад Покупателя (грузополучателя).  </w:t>
      </w:r>
    </w:p>
    <w:p w:rsidR="00AB0EBB" w:rsidRPr="00AB0EBB" w:rsidRDefault="00AB0EBB" w:rsidP="00AB0EBB">
      <w:pPr>
        <w:spacing w:after="0" w:line="240" w:lineRule="auto"/>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3"/>
        </w:numPr>
        <w:spacing w:after="0" w:line="240" w:lineRule="auto"/>
        <w:jc w:val="center"/>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
          <w:bCs/>
          <w:spacing w:val="14"/>
          <w:sz w:val="24"/>
          <w:szCs w:val="24"/>
          <w:lang w:eastAsia="ru-RU"/>
        </w:rPr>
        <w:t>ПОРЯДОК РАСЧЕТОВ</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Сведения о цене Договора предусмотрены п.п. 1.5.2.</w:t>
      </w:r>
      <w:r w:rsidRPr="00AB0EBB">
        <w:rPr>
          <w:rFonts w:ascii="Times New Roman" w:eastAsia="Times New Roman" w:hAnsi="Times New Roman" w:cs="Times New Roman"/>
          <w:b/>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п. 1.5. настоящего Договора.</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Договора при транспортировке железнодорожным транспортом  включает в себя: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на условиях ж/д станция назначения Стороны понимают:</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AB0EBB" w:rsidRPr="00AB0EBB" w:rsidRDefault="00AB0EBB" w:rsidP="00AB0EBB">
      <w:pPr>
        <w:numPr>
          <w:ilvl w:val="0"/>
          <w:numId w:val="48"/>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AB0EBB" w:rsidRPr="00AB0EBB" w:rsidRDefault="00AB0EBB" w:rsidP="00AB0EBB">
      <w:pPr>
        <w:numPr>
          <w:ilvl w:val="0"/>
          <w:numId w:val="48"/>
        </w:numPr>
        <w:spacing w:after="0" w:line="240" w:lineRule="auto"/>
        <w:ind w:firstLine="20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AB0EBB" w:rsidRPr="00AB0EBB" w:rsidRDefault="00AB0EBB" w:rsidP="00AB0EBB">
      <w:pPr>
        <w:numPr>
          <w:ilvl w:val="0"/>
          <w:numId w:val="49"/>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AB0EBB" w:rsidRPr="00AB0EBB" w:rsidRDefault="00AB0EBB" w:rsidP="00AB0EBB">
      <w:pPr>
        <w:numPr>
          <w:ilvl w:val="2"/>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w:t>
      </w:r>
      <w:r w:rsidRPr="00AB0EBB">
        <w:rPr>
          <w:rFonts w:ascii="Times New Roman" w:eastAsia="Times New Roman" w:hAnsi="Times New Roman" w:cs="Times New Roman"/>
          <w:spacing w:val="14"/>
          <w:sz w:val="24"/>
          <w:szCs w:val="24"/>
          <w:lang w:eastAsia="ru-RU"/>
        </w:rPr>
        <w:lastRenderedPageBreak/>
        <w:t xml:space="preserve">том числе по кредитным договорам (договорам займа), договорам факторинга, лизинга и т.п.)). </w:t>
      </w:r>
    </w:p>
    <w:p w:rsidR="00AB0EBB" w:rsidRPr="00AB0EBB" w:rsidRDefault="00AB0EBB" w:rsidP="00AB0EBB">
      <w:pPr>
        <w:numPr>
          <w:ilvl w:val="3"/>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AB0EBB">
        <w:rPr>
          <w:rFonts w:ascii="Times New Roman" w:eastAsia="Times New Roman" w:hAnsi="Times New Roman" w:cs="Times New Roman"/>
          <w:bCs/>
          <w:i/>
          <w:spacing w:val="14"/>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bCs/>
          <w:i/>
          <w:spacing w:val="14"/>
          <w:sz w:val="24"/>
          <w:szCs w:val="24"/>
          <w:lang w:eastAsia="ru-RU"/>
        </w:rPr>
        <w:t>и  счет на оплату</w:t>
      </w:r>
      <w:r w:rsidRPr="00AB0EBB">
        <w:rPr>
          <w:rFonts w:ascii="Times New Roman" w:eastAsia="Times New Roman" w:hAnsi="Times New Roman" w:cs="Times New Roman"/>
          <w:bCs/>
          <w:spacing w:val="14"/>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AB0EBB">
        <w:rPr>
          <w:rFonts w:ascii="Times New Roman" w:eastAsia="Times New Roman" w:hAnsi="Times New Roman" w:cs="Times New Roman"/>
          <w:bCs/>
          <w:spacing w:val="14"/>
          <w:sz w:val="24"/>
          <w:szCs w:val="24"/>
          <w:lang w:val="x-none" w:eastAsia="ru-RU"/>
        </w:rPr>
        <w:t xml:space="preserve">не позднее </w:t>
      </w:r>
      <w:r w:rsidRPr="00AB0EBB">
        <w:rPr>
          <w:rFonts w:ascii="Times New Roman" w:eastAsia="Times New Roman" w:hAnsi="Times New Roman" w:cs="Times New Roman"/>
          <w:bCs/>
          <w:spacing w:val="14"/>
          <w:sz w:val="24"/>
          <w:szCs w:val="24"/>
          <w:lang w:eastAsia="ru-RU"/>
        </w:rPr>
        <w:t>5 (Пяти) календарных дней с даты поставки Продукции, с обязательным последующим направлением оригиналов по почте.</w:t>
      </w:r>
    </w:p>
    <w:p w:rsidR="00AB0EBB" w:rsidRPr="00AB0EBB" w:rsidRDefault="00AB0EBB" w:rsidP="00AB0EBB">
      <w:pPr>
        <w:tabs>
          <w:tab w:val="left" w:pos="567"/>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bCs/>
          <w:spacing w:val="14"/>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AB0EBB">
        <w:rPr>
          <w:rFonts w:ascii="Times New Roman" w:eastAsia="Times New Roman" w:hAnsi="Times New Roman" w:cs="Times New Roman"/>
          <w:bCs/>
          <w:spacing w:val="14"/>
          <w:sz w:val="24"/>
          <w:szCs w:val="24"/>
          <w:lang w:eastAsia="ru-RU"/>
        </w:rPr>
        <w:t>даты поставки</w:t>
      </w:r>
      <w:r w:rsidRPr="00AB0EBB">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AB0EBB">
        <w:rPr>
          <w:rFonts w:ascii="Times New Roman" w:eastAsia="Times New Roman" w:hAnsi="Times New Roman" w:cs="Times New Roman"/>
          <w:bCs/>
          <w:spacing w:val="14"/>
          <w:sz w:val="24"/>
          <w:szCs w:val="24"/>
          <w:lang w:eastAsia="ru-RU"/>
        </w:rPr>
        <w:t>поставки</w:t>
      </w:r>
      <w:r w:rsidRPr="00AB0EBB">
        <w:rPr>
          <w:rFonts w:ascii="Times New Roman" w:eastAsia="Times New Roman" w:hAnsi="Times New Roman" w:cs="Times New Roman"/>
          <w:spacing w:val="14"/>
          <w:sz w:val="24"/>
          <w:szCs w:val="24"/>
          <w:lang w:eastAsia="ru-RU"/>
        </w:rPr>
        <w:t xml:space="preserve"> Продукции. За Продукцию неприбывшую на склад (эстакаду (слива)/резервуар/склад оплата Покупателем не производится.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предоставляет Покупателю в течение 15 календарных дней с момента перехода права собственности на Продукцию счет-фактуру на услуги по доставке Продукции, выставленной от лица компании, оказавшей фактическую услугу по доставке Продукции, и Отчет на организацию транспортировки   Продукции, с обязательным приложением документов, подтверждающих расходы Поставщика по организации транспортировки.</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средств с расчетного счета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AB0EBB">
        <w:rPr>
          <w:rFonts w:ascii="Times New Roman" w:eastAsia="Times New Roman" w:hAnsi="Times New Roman" w:cs="Times New Roman"/>
          <w:i/>
          <w:spacing w:val="10"/>
          <w:sz w:val="24"/>
          <w:szCs w:val="24"/>
          <w:lang w:eastAsia="ar-SA"/>
        </w:rPr>
        <w:t xml:space="preserve"> </w:t>
      </w:r>
      <w:r w:rsidRPr="00AB0EBB">
        <w:rPr>
          <w:rFonts w:ascii="Times New Roman" w:eastAsia="Times New Roman" w:hAnsi="Times New Roman" w:cs="Times New Roman"/>
          <w:i/>
          <w:spacing w:val="14"/>
          <w:sz w:val="24"/>
          <w:szCs w:val="24"/>
          <w:lang w:eastAsia="ru-RU"/>
        </w:rPr>
        <w:t>(в случае, если организация не является плательщиком НДС, указывается -  НДС не облагается)</w:t>
      </w:r>
      <w:r w:rsidRPr="00AB0EBB">
        <w:rPr>
          <w:rFonts w:ascii="Times New Roman" w:eastAsia="Times New Roman" w:hAnsi="Times New Roman" w:cs="Times New Roman"/>
          <w:spacing w:val="14"/>
          <w:sz w:val="24"/>
          <w:szCs w:val="24"/>
          <w:lang w:eastAsia="ru-RU"/>
        </w:rPr>
        <w:t>.</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ОТВЕТСТВЕННОСТЬ СТОРОН</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AB0EBB" w:rsidRPr="00AB0EBB" w:rsidRDefault="00AB0EBB" w:rsidP="00AB0EBB">
      <w:pPr>
        <w:numPr>
          <w:ilvl w:val="2"/>
          <w:numId w:val="44"/>
        </w:numPr>
        <w:tabs>
          <w:tab w:val="left" w:pos="1276"/>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AB0EBB" w:rsidRPr="00AB0EBB" w:rsidRDefault="00AB0EBB" w:rsidP="00AB0EBB">
      <w:pPr>
        <w:numPr>
          <w:ilvl w:val="2"/>
          <w:numId w:val="44"/>
        </w:numPr>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AB0EBB" w:rsidRPr="00AB0EBB" w:rsidRDefault="00AB0EBB" w:rsidP="00AB0EBB">
      <w:pPr>
        <w:numPr>
          <w:ilvl w:val="2"/>
          <w:numId w:val="44"/>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w:t>
      </w:r>
      <w:r w:rsidRPr="00AB0EBB">
        <w:rPr>
          <w:rFonts w:ascii="Times New Roman" w:eastAsia="Times New Roman" w:hAnsi="Times New Roman" w:cs="Times New Roman"/>
          <w:spacing w:val="14"/>
          <w:sz w:val="24"/>
          <w:szCs w:val="24"/>
          <w:lang w:eastAsia="ru-RU"/>
        </w:rPr>
        <w:lastRenderedPageBreak/>
        <w:t>документы),</w:t>
      </w:r>
      <w:r w:rsidRPr="00AB0EBB">
        <w:rPr>
          <w:rFonts w:ascii="Times New Roman" w:eastAsia="Times New Roman" w:hAnsi="Times New Roman" w:cs="Times New Roman"/>
          <w:sz w:val="24"/>
          <w:szCs w:val="24"/>
          <w:lang w:eastAsia="ru-RU"/>
        </w:rPr>
        <w:t xml:space="preserve"> </w:t>
      </w:r>
      <w:r w:rsidRPr="00AB0EBB">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AB0EBB">
        <w:rPr>
          <w:rFonts w:ascii="Times New Roman" w:eastAsia="Times New Roman" w:hAnsi="Times New Roman" w:cs="Times New Roman"/>
          <w:b/>
          <w:spacing w:val="14"/>
          <w:sz w:val="24"/>
          <w:szCs w:val="24"/>
          <w:lang w:eastAsia="ru-RU"/>
        </w:rPr>
        <w:t>.</w:t>
      </w:r>
      <w:r w:rsidRPr="00AB0EBB">
        <w:rPr>
          <w:rFonts w:ascii="Times New Roman" w:eastAsia="Times New Roman" w:hAnsi="Times New Roman" w:cs="Times New Roman"/>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AB0EBB" w:rsidRPr="00AB0EBB" w:rsidRDefault="00AB0EBB" w:rsidP="00AB0EBB">
      <w:pPr>
        <w:numPr>
          <w:ilvl w:val="1"/>
          <w:numId w:val="44"/>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AB0EBB">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AB0EBB" w:rsidRPr="00AB0EBB" w:rsidRDefault="00AB0EBB" w:rsidP="00AB0EBB">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AB0EBB" w:rsidRPr="00AB0EBB" w:rsidRDefault="00AB0EBB" w:rsidP="00AB0EBB">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AB0EBB">
        <w:rPr>
          <w:rFonts w:ascii="Times New Roman" w:eastAsia="Times New Roman" w:hAnsi="Times New Roman" w:cs="Times New Roman"/>
          <w:spacing w:val="14"/>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AB0EBB">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Pr="00AB0EBB">
        <w:rPr>
          <w:rFonts w:ascii="Times New Roman" w:eastAsia="Times New Roman" w:hAnsi="Times New Roman" w:cs="Times New Roman"/>
          <w:spacing w:val="14"/>
          <w:sz w:val="24"/>
          <w:szCs w:val="24"/>
          <w:lang w:eastAsia="ru-RU"/>
        </w:rPr>
        <w:t xml:space="preserve"> </w:t>
      </w:r>
      <w:r w:rsidRPr="00AB0EBB">
        <w:rPr>
          <w:rFonts w:ascii="Times New Roman" w:eastAsia="Times New Roman" w:hAnsi="Times New Roman" w:cs="Times New Roman"/>
          <w:color w:val="000000"/>
          <w:spacing w:val="14"/>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lastRenderedPageBreak/>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uppressAutoHyphens/>
        <w:spacing w:after="0" w:line="240" w:lineRule="auto"/>
        <w:jc w:val="center"/>
        <w:rPr>
          <w:rFonts w:ascii="Times New Roman" w:eastAsia="Times New Roman" w:hAnsi="Times New Roman" w:cs="Times New Roman"/>
          <w:spacing w:val="10"/>
          <w:sz w:val="24"/>
          <w:szCs w:val="24"/>
          <w:lang w:eastAsia="ar-SA"/>
        </w:rPr>
      </w:pPr>
      <w:r w:rsidRPr="00AB0EBB">
        <w:rPr>
          <w:rFonts w:ascii="Times New Roman" w:eastAsia="Times New Roman" w:hAnsi="Times New Roman" w:cs="Times New Roman"/>
          <w:b/>
          <w:spacing w:val="10"/>
          <w:sz w:val="24"/>
          <w:szCs w:val="24"/>
          <w:lang w:eastAsia="ar-SA"/>
        </w:rPr>
        <w:t>АНТИКОРРУПЦИОННАЯ ОГОВОРКА</w:t>
      </w:r>
    </w:p>
    <w:p w:rsidR="00AB0EBB" w:rsidRPr="00AB0EBB" w:rsidRDefault="00AB0EBB" w:rsidP="00AB0EBB">
      <w:pPr>
        <w:spacing w:after="0" w:line="240" w:lineRule="auto"/>
        <w:ind w:left="408"/>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0EBB" w:rsidRPr="00AB0EBB" w:rsidRDefault="00AB0EBB" w:rsidP="00AB0EBB">
      <w:pPr>
        <w:tabs>
          <w:tab w:val="left" w:pos="567"/>
        </w:tabs>
        <w:spacing w:after="0" w:line="240" w:lineRule="auto"/>
        <w:ind w:firstLine="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AB0EBB" w:rsidRPr="00AB0EBB" w:rsidRDefault="00AB0EBB" w:rsidP="00AB0EBB">
      <w:pPr>
        <w:spacing w:after="0" w:line="240" w:lineRule="auto"/>
        <w:ind w:left="408"/>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 xml:space="preserve">  Каналы связи «Телефон доверия» АО «МЭС»: (8152) 69-15-45.</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ФОРС-МАЖОР</w:t>
      </w:r>
    </w:p>
    <w:p w:rsidR="00AB0EBB" w:rsidRPr="00AB0EBB" w:rsidRDefault="00AB0EBB" w:rsidP="00AB0EBB">
      <w:pPr>
        <w:spacing w:after="0" w:line="240" w:lineRule="auto"/>
        <w:ind w:firstLine="567"/>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w:t>
      </w:r>
      <w:r w:rsidRPr="00AB0EBB">
        <w:rPr>
          <w:rFonts w:ascii="Times New Roman" w:eastAsia="Times New Roman" w:hAnsi="Times New Roman" w:cs="Times New Roman"/>
          <w:spacing w:val="14"/>
          <w:sz w:val="24"/>
          <w:szCs w:val="24"/>
          <w:lang w:eastAsia="ru-RU"/>
        </w:rPr>
        <w:lastRenderedPageBreak/>
        <w:t>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AB0EBB" w:rsidRPr="00AB0EBB" w:rsidRDefault="00AB0EBB" w:rsidP="00AB0EBB">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AB0EBB" w:rsidRPr="00AB0EBB" w:rsidRDefault="00AB0EBB" w:rsidP="00AB0EBB">
      <w:pPr>
        <w:spacing w:after="0" w:line="240" w:lineRule="auto"/>
        <w:ind w:firstLine="567"/>
        <w:jc w:val="both"/>
        <w:rPr>
          <w:rFonts w:ascii="Times New Roman" w:eastAsia="Times New Roman" w:hAnsi="Times New Roman" w:cs="Times New Roman"/>
          <w:b/>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ПРОЧИЕ УСЛОВИЯ</w:t>
      </w:r>
    </w:p>
    <w:p w:rsidR="00AB0EBB" w:rsidRPr="00AB0EBB" w:rsidRDefault="00AB0EBB" w:rsidP="00AB0EBB">
      <w:pPr>
        <w:spacing w:after="0" w:line="240" w:lineRule="auto"/>
        <w:ind w:left="390"/>
        <w:rPr>
          <w:rFonts w:ascii="Times New Roman" w:eastAsia="Times New Roman" w:hAnsi="Times New Roman" w:cs="Times New Roman"/>
          <w:bCs/>
          <w:spacing w:val="14"/>
          <w:sz w:val="24"/>
          <w:szCs w:val="24"/>
          <w:lang w:eastAsia="ru-RU"/>
        </w:rPr>
      </w:pP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B0EBB" w:rsidRPr="00AB0EBB" w:rsidRDefault="00A80930" w:rsidP="00AB0EBB">
      <w:pPr>
        <w:spacing w:after="0" w:line="240" w:lineRule="auto"/>
        <w:ind w:firstLine="567"/>
        <w:jc w:val="both"/>
        <w:rPr>
          <w:rFonts w:ascii="Times New Roman" w:eastAsia="Times New Roman" w:hAnsi="Times New Roman" w:cs="Times New Roman"/>
          <w:b/>
          <w:spacing w:val="14"/>
          <w:sz w:val="24"/>
          <w:szCs w:val="24"/>
          <w:lang w:eastAsia="ru-RU"/>
        </w:rPr>
      </w:pPr>
      <w:r w:rsidRPr="00C6365E">
        <w:rPr>
          <w:rFonts w:ascii="Times New Roman" w:eastAsia="Times New Roman" w:hAnsi="Times New Roman" w:cs="Times New Roman"/>
          <w:spacing w:val="14"/>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00AB0EBB" w:rsidRPr="00C6365E">
        <w:rPr>
          <w:rFonts w:ascii="Times New Roman" w:eastAsia="Times New Roman" w:hAnsi="Times New Roman" w:cs="Times New Roman"/>
          <w:spacing w:val="14"/>
          <w:sz w:val="24"/>
          <w:szCs w:val="24"/>
          <w:lang w:eastAsia="ru-RU"/>
        </w:rPr>
        <w:t>.</w:t>
      </w:r>
      <w:r w:rsidR="00AB0EBB" w:rsidRPr="00AB0EBB">
        <w:rPr>
          <w:rFonts w:ascii="Times New Roman" w:eastAsia="Times New Roman" w:hAnsi="Times New Roman" w:cs="Times New Roman"/>
          <w:b/>
          <w:spacing w:val="14"/>
          <w:sz w:val="24"/>
          <w:szCs w:val="24"/>
          <w:lang w:eastAsia="ru-RU"/>
        </w:rPr>
        <w:t xml:space="preserve">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w:t>
      </w:r>
      <w:r w:rsidRPr="00AB0EBB">
        <w:rPr>
          <w:rFonts w:ascii="Times New Roman" w:eastAsia="Times New Roman" w:hAnsi="Times New Roman" w:cs="Times New Roman"/>
          <w:spacing w:val="14"/>
          <w:sz w:val="24"/>
          <w:szCs w:val="24"/>
          <w:lang w:eastAsia="ru-RU"/>
        </w:rPr>
        <w:lastRenderedPageBreak/>
        <w:t>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AB0EBB">
        <w:rPr>
          <w:rFonts w:ascii="Times New Roman" w:eastAsia="Times New Roman" w:hAnsi="Times New Roman" w:cs="Times New Roman"/>
          <w:bCs/>
          <w:spacing w:val="14"/>
          <w:sz w:val="24"/>
          <w:szCs w:val="24"/>
          <w:lang w:eastAsia="ru-RU"/>
        </w:rPr>
        <w:t xml:space="preserve"> </w:t>
      </w:r>
      <w:r w:rsidRPr="00AB0EBB">
        <w:rPr>
          <w:rFonts w:ascii="Times New Roman" w:eastAsia="Times New Roman" w:hAnsi="Times New Roman" w:cs="Times New Roman"/>
          <w:spacing w:val="14"/>
          <w:sz w:val="24"/>
          <w:szCs w:val="24"/>
          <w:lang w:eastAsia="ru-RU"/>
        </w:rPr>
        <w:t>дней с даты их получения (без учета пробега почты),</w:t>
      </w:r>
      <w:r w:rsidRPr="00AB0EBB">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B0EBB">
        <w:rPr>
          <w:rFonts w:ascii="Times New Roman" w:eastAsia="Times New Roman" w:hAnsi="Times New Roman" w:cs="Times New Roman"/>
          <w:i/>
          <w:spacing w:val="14"/>
          <w:sz w:val="24"/>
          <w:szCs w:val="24"/>
          <w:lang w:eastAsia="ru-RU"/>
        </w:rPr>
        <w:t>(УПД),</w:t>
      </w:r>
      <w:r w:rsidRPr="00AB0EBB">
        <w:rPr>
          <w:rFonts w:ascii="Times New Roman" w:eastAsia="Times New Roman" w:hAnsi="Times New Roman" w:cs="Times New Roman"/>
          <w:spacing w:val="14"/>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B0EBB" w:rsidRPr="00AB0EBB" w:rsidRDefault="00AB0EBB" w:rsidP="00AB0EBB">
      <w:pPr>
        <w:numPr>
          <w:ilvl w:val="1"/>
          <w:numId w:val="44"/>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AB0EBB" w:rsidRPr="00AB0EBB" w:rsidRDefault="00AB0EBB" w:rsidP="00AB0EBB">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К настоящему Договору прилагаются:</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Форма заявки на поставку Продукции железнодорожным транспортом (Приложение  № 1)</w:t>
      </w:r>
    </w:p>
    <w:p w:rsidR="00AB0EBB" w:rsidRPr="00AB0EBB" w:rsidRDefault="00AB0EBB" w:rsidP="00AB0EBB">
      <w:pPr>
        <w:numPr>
          <w:ilvl w:val="0"/>
          <w:numId w:val="47"/>
        </w:numPr>
        <w:tabs>
          <w:tab w:val="left" w:pos="851"/>
        </w:tabs>
        <w:spacing w:after="0" w:line="240" w:lineRule="auto"/>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Форма заявки на поставку Продукции водным/автомобильным транспортом (Приложение № 2).</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AB0EBB" w:rsidRPr="00AB0EBB" w:rsidTr="00AB0EBB">
        <w:trPr>
          <w:trHeight w:val="650"/>
        </w:trPr>
        <w:tc>
          <w:tcPr>
            <w:tcW w:w="4820" w:type="dxa"/>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lastRenderedPageBreak/>
              <w:t>Поставщик:</w:t>
            </w:r>
          </w:p>
          <w:p w:rsidR="00AB0EBB" w:rsidRPr="00AB0EBB" w:rsidRDefault="00AB0EBB" w:rsidP="00AB0EBB">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Покупатель:</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AB0EBB" w:rsidRPr="00AB0EBB" w:rsidTr="00AB0EBB">
        <w:trPr>
          <w:trHeight w:val="732"/>
        </w:trPr>
        <w:tc>
          <w:tcPr>
            <w:tcW w:w="4820"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c>
          <w:tcPr>
            <w:tcW w:w="5245"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r>
    </w:tbl>
    <w:p w:rsidR="00AB0EBB" w:rsidRPr="00AB0EBB" w:rsidRDefault="00AB0EBB" w:rsidP="00AB0EBB">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EC1637" w:rsidRPr="00EC1637" w:rsidRDefault="00EC1637" w:rsidP="00EC1637">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Pr="003B2221" w:rsidRDefault="003F502D" w:rsidP="003F502D">
      <w:pPr>
        <w:spacing w:after="0" w:line="240" w:lineRule="auto"/>
        <w:ind w:left="408"/>
        <w:rPr>
          <w:rFonts w:ascii="Times New Roman" w:eastAsia="Times New Roman" w:hAnsi="Times New Roman" w:cs="Times New Roman"/>
          <w:b/>
          <w:bCs/>
          <w:spacing w:val="14"/>
          <w:sz w:val="24"/>
          <w:szCs w:val="24"/>
          <w:lang w:eastAsia="ru-RU"/>
        </w:rPr>
      </w:pPr>
    </w:p>
    <w:p w:rsidR="003F502D" w:rsidRDefault="003F502D" w:rsidP="00DC63CB">
      <w:pPr>
        <w:spacing w:after="0" w:line="240" w:lineRule="auto"/>
        <w:jc w:val="right"/>
        <w:rPr>
          <w:rFonts w:ascii="Arial" w:eastAsia="Times New Roman" w:hAnsi="Arial" w:cs="Arial"/>
          <w:b/>
          <w:bCs/>
          <w:color w:val="000000"/>
          <w:sz w:val="28"/>
          <w:szCs w:val="28"/>
          <w:lang w:eastAsia="ru-RU"/>
        </w:rPr>
      </w:pPr>
      <w:bookmarkStart w:id="205" w:name="RANGE!A1:O39"/>
      <w:bookmarkEnd w:id="205"/>
    </w:p>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25"/>
          <w:pgSz w:w="11906" w:h="16838"/>
          <w:pgMar w:top="1418" w:right="567" w:bottom="1134" w:left="1418" w:header="567" w:footer="62" w:gutter="0"/>
          <w:cols w:space="720"/>
          <w:docGrid w:linePitch="600" w:charSpace="36864"/>
        </w:sectPr>
      </w:pPr>
    </w:p>
    <w:tbl>
      <w:tblPr>
        <w:tblpPr w:leftFromText="180" w:rightFromText="180" w:vertAnchor="text" w:tblpX="74" w:tblpY="1"/>
        <w:tblOverlap w:val="never"/>
        <w:tblW w:w="19054" w:type="dxa"/>
        <w:tblLayout w:type="fixed"/>
        <w:tblLook w:val="04A0" w:firstRow="1" w:lastRow="0" w:firstColumn="1" w:lastColumn="0" w:noHBand="0" w:noVBand="1"/>
      </w:tblPr>
      <w:tblGrid>
        <w:gridCol w:w="247"/>
        <w:gridCol w:w="248"/>
        <w:gridCol w:w="248"/>
        <w:gridCol w:w="146"/>
        <w:gridCol w:w="1"/>
        <w:gridCol w:w="5"/>
        <w:gridCol w:w="96"/>
        <w:gridCol w:w="248"/>
        <w:gridCol w:w="248"/>
        <w:gridCol w:w="97"/>
        <w:gridCol w:w="151"/>
        <w:gridCol w:w="96"/>
        <w:gridCol w:w="152"/>
        <w:gridCol w:w="95"/>
        <w:gridCol w:w="153"/>
        <w:gridCol w:w="95"/>
        <w:gridCol w:w="248"/>
        <w:gridCol w:w="248"/>
        <w:gridCol w:w="248"/>
        <w:gridCol w:w="248"/>
        <w:gridCol w:w="96"/>
        <w:gridCol w:w="4"/>
        <w:gridCol w:w="16"/>
        <w:gridCol w:w="263"/>
        <w:gridCol w:w="4"/>
        <w:gridCol w:w="244"/>
        <w:gridCol w:w="248"/>
        <w:gridCol w:w="60"/>
        <w:gridCol w:w="4"/>
        <w:gridCol w:w="19"/>
        <w:gridCol w:w="134"/>
        <w:gridCol w:w="31"/>
        <w:gridCol w:w="248"/>
        <w:gridCol w:w="248"/>
        <w:gridCol w:w="12"/>
        <w:gridCol w:w="4"/>
        <w:gridCol w:w="21"/>
        <w:gridCol w:w="145"/>
        <w:gridCol w:w="26"/>
        <w:gridCol w:w="40"/>
        <w:gridCol w:w="248"/>
        <w:gridCol w:w="212"/>
        <w:gridCol w:w="4"/>
        <w:gridCol w:w="23"/>
        <w:gridCol w:w="155"/>
        <w:gridCol w:w="514"/>
        <w:gridCol w:w="4"/>
        <w:gridCol w:w="25"/>
        <w:gridCol w:w="167"/>
        <w:gridCol w:w="500"/>
        <w:gridCol w:w="4"/>
        <w:gridCol w:w="27"/>
        <w:gridCol w:w="178"/>
        <w:gridCol w:w="487"/>
        <w:gridCol w:w="4"/>
        <w:gridCol w:w="29"/>
        <w:gridCol w:w="189"/>
        <w:gridCol w:w="474"/>
        <w:gridCol w:w="4"/>
        <w:gridCol w:w="31"/>
        <w:gridCol w:w="199"/>
        <w:gridCol w:w="462"/>
        <w:gridCol w:w="4"/>
        <w:gridCol w:w="243"/>
        <w:gridCol w:w="449"/>
        <w:gridCol w:w="4"/>
        <w:gridCol w:w="256"/>
        <w:gridCol w:w="436"/>
        <w:gridCol w:w="4"/>
        <w:gridCol w:w="269"/>
        <w:gridCol w:w="423"/>
        <w:gridCol w:w="4"/>
        <w:gridCol w:w="281"/>
        <w:gridCol w:w="943"/>
        <w:gridCol w:w="236"/>
        <w:gridCol w:w="522"/>
        <w:gridCol w:w="174"/>
        <w:gridCol w:w="535"/>
        <w:gridCol w:w="659"/>
        <w:gridCol w:w="45"/>
        <w:gridCol w:w="9"/>
        <w:gridCol w:w="12"/>
        <w:gridCol w:w="1"/>
        <w:gridCol w:w="629"/>
        <w:gridCol w:w="47"/>
        <w:gridCol w:w="9"/>
        <w:gridCol w:w="10"/>
        <w:gridCol w:w="1"/>
        <w:gridCol w:w="181"/>
        <w:gridCol w:w="48"/>
        <w:gridCol w:w="9"/>
        <w:gridCol w:w="9"/>
        <w:gridCol w:w="1"/>
        <w:gridCol w:w="181"/>
        <w:gridCol w:w="49"/>
        <w:gridCol w:w="9"/>
        <w:gridCol w:w="8"/>
        <w:gridCol w:w="1"/>
        <w:gridCol w:w="181"/>
        <w:gridCol w:w="50"/>
        <w:gridCol w:w="9"/>
        <w:gridCol w:w="7"/>
        <w:gridCol w:w="1"/>
        <w:gridCol w:w="181"/>
        <w:gridCol w:w="51"/>
        <w:gridCol w:w="9"/>
        <w:gridCol w:w="6"/>
        <w:gridCol w:w="1"/>
        <w:gridCol w:w="181"/>
        <w:gridCol w:w="52"/>
        <w:gridCol w:w="9"/>
        <w:gridCol w:w="5"/>
        <w:gridCol w:w="1"/>
        <w:gridCol w:w="181"/>
        <w:gridCol w:w="53"/>
        <w:gridCol w:w="9"/>
        <w:gridCol w:w="4"/>
        <w:gridCol w:w="1"/>
        <w:gridCol w:w="181"/>
        <w:gridCol w:w="54"/>
        <w:gridCol w:w="9"/>
        <w:gridCol w:w="3"/>
        <w:gridCol w:w="1"/>
        <w:gridCol w:w="181"/>
        <w:gridCol w:w="55"/>
        <w:gridCol w:w="9"/>
        <w:gridCol w:w="2"/>
        <w:gridCol w:w="1"/>
        <w:gridCol w:w="181"/>
        <w:gridCol w:w="56"/>
        <w:gridCol w:w="9"/>
        <w:gridCol w:w="1"/>
        <w:gridCol w:w="1"/>
        <w:gridCol w:w="181"/>
        <w:gridCol w:w="66"/>
        <w:gridCol w:w="1"/>
        <w:gridCol w:w="181"/>
        <w:gridCol w:w="67"/>
        <w:gridCol w:w="181"/>
        <w:gridCol w:w="67"/>
        <w:gridCol w:w="1"/>
        <w:gridCol w:w="180"/>
        <w:gridCol w:w="67"/>
        <w:gridCol w:w="2"/>
        <w:gridCol w:w="179"/>
        <w:gridCol w:w="67"/>
        <w:gridCol w:w="3"/>
        <w:gridCol w:w="178"/>
        <w:gridCol w:w="71"/>
      </w:tblGrid>
      <w:tr w:rsidR="00475180" w:rsidRPr="00475180" w:rsidTr="00E41994">
        <w:trPr>
          <w:gridAfter w:val="1"/>
          <w:wAfter w:w="71" w:type="dxa"/>
          <w:trHeight w:val="40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bookmarkStart w:id="206" w:name="RANGE!A1:R31"/>
            <w:bookmarkEnd w:id="206"/>
          </w:p>
        </w:tc>
        <w:tc>
          <w:tcPr>
            <w:tcW w:w="2528" w:type="dxa"/>
            <w:gridSpan w:val="1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4742" w:type="dxa"/>
            <w:gridSpan w:val="13"/>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 xml:space="preserve">Приложение № 1 </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40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2528" w:type="dxa"/>
            <w:gridSpan w:val="1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3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696"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p>
        </w:tc>
        <w:tc>
          <w:tcPr>
            <w:tcW w:w="8918" w:type="dxa"/>
            <w:gridSpan w:val="36"/>
            <w:tcBorders>
              <w:top w:val="nil"/>
              <w:left w:val="nil"/>
              <w:bottom w:val="nil"/>
              <w:right w:val="nil"/>
            </w:tcBorders>
            <w:shd w:val="clear" w:color="auto" w:fill="auto"/>
            <w:noWrap/>
            <w:vAlign w:val="bottom"/>
            <w:hideMark/>
          </w:tcPr>
          <w:p w:rsidR="00475180" w:rsidRPr="00475180" w:rsidRDefault="00475180" w:rsidP="00E41994">
            <w:pPr>
              <w:spacing w:after="0" w:line="240" w:lineRule="auto"/>
              <w:jc w:val="right"/>
              <w:rPr>
                <w:rFonts w:ascii="Times New Roman" w:eastAsia="Times New Roman" w:hAnsi="Times New Roman" w:cs="Times New Roman"/>
                <w:b/>
                <w:bCs/>
                <w:color w:val="000000"/>
                <w:sz w:val="20"/>
                <w:szCs w:val="20"/>
                <w:lang w:eastAsia="ru-RU"/>
              </w:rPr>
            </w:pPr>
            <w:r w:rsidRPr="00475180">
              <w:rPr>
                <w:rFonts w:ascii="Times New Roman" w:eastAsia="Times New Roman" w:hAnsi="Times New Roman" w:cs="Times New Roman"/>
                <w:b/>
                <w:bCs/>
                <w:color w:val="000000"/>
                <w:sz w:val="20"/>
                <w:szCs w:val="20"/>
                <w:lang w:eastAsia="ru-RU"/>
              </w:rPr>
              <w:t>к Договору поставки № ____________ от __________20__ г.</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48"/>
        </w:trPr>
        <w:tc>
          <w:tcPr>
            <w:tcW w:w="890" w:type="dxa"/>
            <w:gridSpan w:val="5"/>
            <w:tcBorders>
              <w:top w:val="nil"/>
              <w:left w:val="nil"/>
              <w:bottom w:val="nil"/>
              <w:right w:val="nil"/>
            </w:tcBorders>
            <w:shd w:val="clear" w:color="auto" w:fill="auto"/>
            <w:noWrap/>
            <w:vAlign w:val="bottom"/>
            <w:hideMark/>
          </w:tcPr>
          <w:p w:rsidR="00475180" w:rsidRPr="00F74103" w:rsidRDefault="00475180" w:rsidP="00E41994">
            <w:pPr>
              <w:spacing w:after="0" w:line="240" w:lineRule="auto"/>
              <w:jc w:val="right"/>
              <w:rPr>
                <w:rFonts w:ascii="Times New Roman" w:eastAsia="Times New Roman" w:hAnsi="Times New Roman" w:cs="Times New Roman"/>
                <w:b/>
                <w:bCs/>
                <w:color w:val="000000"/>
                <w:sz w:val="24"/>
                <w:szCs w:val="24"/>
                <w:lang w:eastAsia="ru-RU"/>
              </w:rPr>
            </w:pPr>
          </w:p>
        </w:tc>
        <w:tc>
          <w:tcPr>
            <w:tcW w:w="13677" w:type="dxa"/>
            <w:gridSpan w:val="74"/>
            <w:tcBorders>
              <w:top w:val="nil"/>
              <w:left w:val="nil"/>
              <w:bottom w:val="nil"/>
              <w:right w:val="nil"/>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Форма заявки на поставку Продукции железнодорожным транспортом</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472513">
        <w:trPr>
          <w:trHeight w:val="348"/>
        </w:trPr>
        <w:tc>
          <w:tcPr>
            <w:tcW w:w="890" w:type="dxa"/>
            <w:gridSpan w:val="5"/>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3744" w:type="dxa"/>
            <w:gridSpan w:val="78"/>
            <w:tcBorders>
              <w:top w:val="nil"/>
              <w:left w:val="nil"/>
              <w:bottom w:val="nil"/>
              <w:right w:val="nil"/>
            </w:tcBorders>
            <w:shd w:val="clear" w:color="auto" w:fill="auto"/>
            <w:noWrap/>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«____»________ 20___  № ________________</w:t>
            </w:r>
          </w:p>
        </w:tc>
        <w:tc>
          <w:tcPr>
            <w:tcW w:w="696"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48"/>
        </w:trPr>
        <w:tc>
          <w:tcPr>
            <w:tcW w:w="14567" w:type="dxa"/>
            <w:gridSpan w:val="79"/>
            <w:tcBorders>
              <w:top w:val="nil"/>
              <w:left w:val="nil"/>
              <w:bottom w:val="nil"/>
              <w:right w:val="nil"/>
            </w:tcBorders>
            <w:shd w:val="clear" w:color="auto" w:fill="auto"/>
            <w:vAlign w:val="center"/>
            <w:hideMark/>
          </w:tcPr>
          <w:p w:rsidR="00475180" w:rsidRPr="00F74103" w:rsidRDefault="00475180" w:rsidP="00E41994">
            <w:pPr>
              <w:spacing w:after="0" w:line="240" w:lineRule="auto"/>
              <w:jc w:val="right"/>
              <w:rPr>
                <w:rFonts w:ascii="Times New Roman" w:eastAsia="Times New Roman" w:hAnsi="Times New Roman" w:cs="Times New Roman"/>
                <w:b/>
                <w:bCs/>
                <w:i/>
                <w:iCs/>
                <w:color w:val="000000"/>
                <w:sz w:val="24"/>
                <w:szCs w:val="24"/>
                <w:lang w:eastAsia="ru-RU"/>
              </w:rPr>
            </w:pPr>
            <w:r w:rsidRPr="00F74103">
              <w:rPr>
                <w:rFonts w:ascii="Times New Roman" w:eastAsia="Times New Roman" w:hAnsi="Times New Roman" w:cs="Times New Roman"/>
                <w:b/>
                <w:bCs/>
                <w:i/>
                <w:iCs/>
                <w:color w:val="000000"/>
                <w:sz w:val="24"/>
                <w:szCs w:val="24"/>
                <w:lang w:eastAsia="ru-RU"/>
              </w:rPr>
              <w:t>Контрагент</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48"/>
        </w:trPr>
        <w:tc>
          <w:tcPr>
            <w:tcW w:w="890"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8" w:type="dxa"/>
            <w:gridSpan w:val="1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7103" w:type="dxa"/>
            <w:gridSpan w:val="4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ЗАЯВКА НА ПОСТАВКУ </w:t>
            </w:r>
            <w:r w:rsidRPr="00F74103">
              <w:rPr>
                <w:rFonts w:ascii="Times New Roman" w:eastAsia="Times New Roman" w:hAnsi="Times New Roman" w:cs="Times New Roman"/>
                <w:color w:val="000000"/>
                <w:sz w:val="24"/>
                <w:szCs w:val="24"/>
                <w:lang w:eastAsia="ru-RU"/>
              </w:rPr>
              <w:t>(железнодорожным транспортом)</w:t>
            </w: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1224"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48"/>
        </w:trPr>
        <w:tc>
          <w:tcPr>
            <w:tcW w:w="890" w:type="dxa"/>
            <w:gridSpan w:val="5"/>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8" w:type="dxa"/>
            <w:gridSpan w:val="1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839"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24"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noWrap/>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E41994" w:rsidRPr="00475180" w:rsidTr="00472513">
        <w:trPr>
          <w:gridAfter w:val="1"/>
          <w:wAfter w:w="71" w:type="dxa"/>
          <w:trHeight w:val="684"/>
        </w:trPr>
        <w:tc>
          <w:tcPr>
            <w:tcW w:w="15263" w:type="dxa"/>
            <w:gridSpan w:val="84"/>
            <w:tcBorders>
              <w:top w:val="nil"/>
              <w:left w:val="nil"/>
              <w:bottom w:val="nil"/>
              <w:right w:val="nil"/>
            </w:tcBorders>
            <w:shd w:val="clear" w:color="auto" w:fill="auto"/>
            <w:vAlign w:val="center"/>
            <w:hideMark/>
          </w:tcPr>
          <w:p w:rsidR="00E41994" w:rsidRPr="00475180" w:rsidRDefault="00E41994" w:rsidP="00E41994">
            <w:pPr>
              <w:spacing w:after="0" w:line="240" w:lineRule="auto"/>
              <w:jc w:val="both"/>
              <w:rPr>
                <w:rFonts w:ascii="Times New Roman" w:eastAsia="Times New Roman" w:hAnsi="Times New Roman" w:cs="Times New Roman"/>
                <w:color w:val="000000"/>
                <w:sz w:val="20"/>
                <w:szCs w:val="20"/>
                <w:lang w:eastAsia="ru-RU"/>
              </w:rPr>
            </w:pPr>
            <w:r w:rsidRPr="00F74103">
              <w:rPr>
                <w:rFonts w:ascii="Times New Roman" w:eastAsia="Times New Roman" w:hAnsi="Times New Roman" w:cs="Times New Roman"/>
                <w:color w:val="000000"/>
                <w:sz w:val="24"/>
                <w:szCs w:val="24"/>
                <w:lang w:eastAsia="ru-RU"/>
              </w:rPr>
              <w:t xml:space="preserve">             </w:t>
            </w:r>
            <w:r w:rsidR="00AB0EBB" w:rsidRPr="00AB0EBB">
              <w:rPr>
                <w:rFonts w:ascii="Times New Roman" w:eastAsia="Times New Roman" w:hAnsi="Times New Roman" w:cs="Times New Roman"/>
                <w:color w:val="000000"/>
                <w:sz w:val="24"/>
                <w:szCs w:val="24"/>
                <w:lang w:eastAsia="ru-RU"/>
              </w:rPr>
              <w:t xml:space="preserve">  В рамках договора поставки № __________ от  __________201__ г. просим произвести поставку Продукции  с 10.04.2017г. по 02.05.2017г., в количестве 15 000 тонн по сроку и месту поставки:</w:t>
            </w: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E41994" w:rsidRPr="00475180" w:rsidRDefault="00E41994"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12"/>
        </w:trPr>
        <w:tc>
          <w:tcPr>
            <w:tcW w:w="89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Кол-во (тонн)</w:t>
            </w:r>
          </w:p>
        </w:tc>
        <w:tc>
          <w:tcPr>
            <w:tcW w:w="2811" w:type="dxa"/>
            <w:gridSpan w:val="20"/>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Место поставки</w:t>
            </w:r>
          </w:p>
        </w:tc>
        <w:tc>
          <w:tcPr>
            <w:tcW w:w="11562" w:type="dxa"/>
            <w:gridSpan w:val="5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18"/>
                <w:szCs w:val="18"/>
                <w:lang w:eastAsia="ru-RU"/>
              </w:rPr>
            </w:pPr>
            <w:r w:rsidRPr="00F74103">
              <w:rPr>
                <w:rFonts w:ascii="Times New Roman" w:eastAsia="Times New Roman" w:hAnsi="Times New Roman" w:cs="Times New Roman"/>
                <w:b/>
                <w:bCs/>
                <w:color w:val="000000"/>
                <w:sz w:val="18"/>
                <w:szCs w:val="18"/>
                <w:lang w:eastAsia="ru-RU"/>
              </w:rPr>
              <w:t xml:space="preserve"> Поставка в тоннах, по датам </w:t>
            </w: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gridAfter w:val="1"/>
          <w:wAfter w:w="71" w:type="dxa"/>
          <w:trHeight w:val="312"/>
        </w:trPr>
        <w:tc>
          <w:tcPr>
            <w:tcW w:w="890" w:type="dxa"/>
            <w:gridSpan w:val="5"/>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2811" w:type="dxa"/>
            <w:gridSpan w:val="20"/>
            <w:vMerge/>
            <w:tcBorders>
              <w:top w:val="single" w:sz="4" w:space="0" w:color="auto"/>
              <w:left w:val="single" w:sz="4" w:space="0" w:color="auto"/>
              <w:bottom w:val="single" w:sz="4" w:space="0" w:color="auto"/>
              <w:right w:val="single" w:sz="4" w:space="0" w:color="auto"/>
            </w:tcBorders>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18"/>
                <w:szCs w:val="18"/>
                <w:lang w:eastAsia="ru-RU"/>
              </w:rPr>
            </w:pPr>
          </w:p>
        </w:tc>
        <w:tc>
          <w:tcPr>
            <w:tcW w:w="11562" w:type="dxa"/>
            <w:gridSpan w:val="59"/>
            <w:tcBorders>
              <w:top w:val="single" w:sz="4" w:space="0" w:color="auto"/>
              <w:left w:val="nil"/>
              <w:bottom w:val="single" w:sz="4" w:space="0" w:color="auto"/>
              <w:right w:val="single" w:sz="4" w:space="0" w:color="auto"/>
            </w:tcBorders>
            <w:shd w:val="clear" w:color="auto" w:fill="auto"/>
            <w:noWrap/>
            <w:vAlign w:val="bottom"/>
            <w:hideMark/>
          </w:tcPr>
          <w:p w:rsidR="00475180" w:rsidRPr="00F74103" w:rsidRDefault="00AB0EBB" w:rsidP="00E41994">
            <w:pPr>
              <w:spacing w:after="0" w:line="240" w:lineRule="auto"/>
              <w:jc w:val="center"/>
              <w:rPr>
                <w:rFonts w:ascii="Times New Roman" w:eastAsia="Times New Roman" w:hAnsi="Times New Roman" w:cs="Times New Roman"/>
                <w:b/>
                <w:bCs/>
                <w:color w:val="000000"/>
                <w:sz w:val="18"/>
                <w:szCs w:val="18"/>
                <w:lang w:eastAsia="ru-RU"/>
              </w:rPr>
            </w:pPr>
            <w:r w:rsidRPr="00AB0EBB">
              <w:rPr>
                <w:rFonts w:ascii="Times New Roman" w:eastAsia="Times New Roman" w:hAnsi="Times New Roman" w:cs="Times New Roman"/>
                <w:b/>
                <w:bCs/>
                <w:color w:val="000000"/>
                <w:sz w:val="18"/>
                <w:szCs w:val="18"/>
                <w:lang w:eastAsia="ru-RU"/>
              </w:rPr>
              <w:t>апрель - май 2017г.</w:t>
            </w: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AB0EBB">
        <w:trPr>
          <w:trHeight w:val="312"/>
        </w:trPr>
        <w:tc>
          <w:tcPr>
            <w:tcW w:w="890" w:type="dxa"/>
            <w:gridSpan w:val="5"/>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2811" w:type="dxa"/>
            <w:gridSpan w:val="20"/>
            <w:vMerge/>
            <w:tcBorders>
              <w:top w:val="single" w:sz="4" w:space="0" w:color="auto"/>
              <w:left w:val="single" w:sz="4" w:space="0" w:color="auto"/>
              <w:bottom w:val="single" w:sz="4" w:space="0" w:color="auto"/>
              <w:right w:val="single" w:sz="4" w:space="0" w:color="auto"/>
            </w:tcBorders>
            <w:vAlign w:val="center"/>
            <w:hideMark/>
          </w:tcPr>
          <w:p w:rsidR="00C174DB" w:rsidRPr="00F74103" w:rsidRDefault="00C174DB" w:rsidP="00E41994">
            <w:pPr>
              <w:spacing w:after="0" w:line="240" w:lineRule="auto"/>
              <w:rPr>
                <w:rFonts w:ascii="Times New Roman" w:eastAsia="Times New Roman" w:hAnsi="Times New Roman" w:cs="Times New Roman"/>
                <w:b/>
                <w:bCs/>
                <w:color w:val="000000"/>
                <w:sz w:val="18"/>
                <w:szCs w:val="18"/>
                <w:lang w:eastAsia="ru-RU"/>
              </w:rPr>
            </w:pPr>
          </w:p>
        </w:tc>
        <w:tc>
          <w:tcPr>
            <w:tcW w:w="7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10-11</w:t>
            </w:r>
          </w:p>
        </w:tc>
        <w:tc>
          <w:tcPr>
            <w:tcW w:w="709" w:type="dxa"/>
            <w:gridSpan w:val="7"/>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12-13</w:t>
            </w:r>
          </w:p>
        </w:tc>
        <w:tc>
          <w:tcPr>
            <w:tcW w:w="708" w:type="dxa"/>
            <w:gridSpan w:val="7"/>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14-15</w:t>
            </w:r>
          </w:p>
        </w:tc>
        <w:tc>
          <w:tcPr>
            <w:tcW w:w="710"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16-17</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18-19</w:t>
            </w:r>
          </w:p>
        </w:tc>
        <w:tc>
          <w:tcPr>
            <w:tcW w:w="70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20-21</w:t>
            </w:r>
          </w:p>
        </w:tc>
        <w:tc>
          <w:tcPr>
            <w:tcW w:w="708" w:type="dxa"/>
            <w:gridSpan w:val="4"/>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22-23</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24-25</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26-27</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28-29</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30-31</w:t>
            </w:r>
          </w:p>
        </w:tc>
        <w:tc>
          <w:tcPr>
            <w:tcW w:w="943" w:type="dxa"/>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02</w:t>
            </w:r>
          </w:p>
        </w:tc>
        <w:tc>
          <w:tcPr>
            <w:tcW w:w="758" w:type="dxa"/>
            <w:gridSpan w:val="2"/>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696" w:type="dxa"/>
            <w:gridSpan w:val="5"/>
            <w:tcBorders>
              <w:top w:val="single" w:sz="4" w:space="0" w:color="auto"/>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429"/>
        </w:trPr>
        <w:tc>
          <w:tcPr>
            <w:tcW w:w="89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3</w:t>
            </w:r>
            <w:r w:rsidR="00C174DB" w:rsidRPr="00C174DB">
              <w:rPr>
                <w:rFonts w:ascii="Times New Roman" w:hAnsi="Times New Roman" w:cs="Times New Roman"/>
                <w:b/>
                <w:bCs/>
                <w:color w:val="000000"/>
                <w:sz w:val="16"/>
                <w:szCs w:val="16"/>
              </w:rPr>
              <w:t>000</w:t>
            </w:r>
          </w:p>
        </w:tc>
        <w:tc>
          <w:tcPr>
            <w:tcW w:w="2811" w:type="dxa"/>
            <w:gridSpan w:val="20"/>
            <w:tcBorders>
              <w:top w:val="single" w:sz="4" w:space="0" w:color="auto"/>
              <w:left w:val="nil"/>
              <w:bottom w:val="single" w:sz="4" w:space="0" w:color="auto"/>
              <w:right w:val="nil"/>
            </w:tcBorders>
            <w:shd w:val="clear" w:color="auto" w:fill="auto"/>
            <w:vAlign w:val="center"/>
          </w:tcPr>
          <w:p w:rsidR="00AB0EBB" w:rsidRPr="00AB0EBB" w:rsidRDefault="00AB0EBB" w:rsidP="00AB0EBB">
            <w:pPr>
              <w:spacing w:after="0"/>
              <w:rPr>
                <w:rFonts w:ascii="Times New Roman" w:hAnsi="Times New Roman" w:cs="Times New Roman"/>
                <w:bCs/>
                <w:color w:val="000000"/>
                <w:sz w:val="16"/>
                <w:szCs w:val="16"/>
              </w:rPr>
            </w:pPr>
            <w:r w:rsidRPr="00AB0EBB">
              <w:rPr>
                <w:rFonts w:ascii="Times New Roman" w:hAnsi="Times New Roman" w:cs="Times New Roman"/>
                <w:b/>
                <w:bCs/>
                <w:color w:val="000000"/>
                <w:sz w:val="16"/>
                <w:szCs w:val="16"/>
              </w:rPr>
              <w:t xml:space="preserve">Ст. Комсомольск-Мурманский Октябрьской ж/д, код: 018606 </w:t>
            </w:r>
            <w:r w:rsidRPr="00AB0EBB">
              <w:rPr>
                <w:rFonts w:ascii="Times New Roman" w:hAnsi="Times New Roman" w:cs="Times New Roman"/>
                <w:bCs/>
                <w:color w:val="000000"/>
                <w:sz w:val="16"/>
                <w:szCs w:val="16"/>
              </w:rPr>
              <w:t>(п/п грузополучателя)</w:t>
            </w:r>
          </w:p>
          <w:p w:rsidR="00AB0EBB" w:rsidRPr="00AB0EBB" w:rsidRDefault="00AB0EBB" w:rsidP="00AB0EBB">
            <w:pPr>
              <w:spacing w:after="0"/>
              <w:rPr>
                <w:rFonts w:ascii="Times New Roman" w:hAnsi="Times New Roman" w:cs="Times New Roman"/>
                <w:bCs/>
                <w:color w:val="000000"/>
                <w:sz w:val="16"/>
                <w:szCs w:val="16"/>
              </w:rPr>
            </w:pPr>
            <w:r w:rsidRPr="00AB0EBB">
              <w:rPr>
                <w:rFonts w:ascii="Times New Roman" w:hAnsi="Times New Roman" w:cs="Times New Roman"/>
                <w:bCs/>
                <w:color w:val="000000"/>
                <w:sz w:val="16"/>
                <w:szCs w:val="16"/>
              </w:rPr>
              <w:t>Получатель: Акционерное общество «Мурманэнергосбыт», код 6396, ОКПО 88036460</w:t>
            </w:r>
          </w:p>
          <w:p w:rsidR="00C174DB" w:rsidRPr="00C174DB" w:rsidRDefault="00AB0EBB" w:rsidP="00AB0EBB">
            <w:pPr>
              <w:spacing w:after="0"/>
              <w:rPr>
                <w:rFonts w:ascii="Times New Roman" w:hAnsi="Times New Roman" w:cs="Times New Roman"/>
                <w:color w:val="000000"/>
                <w:sz w:val="16"/>
                <w:szCs w:val="16"/>
              </w:rPr>
            </w:pPr>
            <w:r w:rsidRPr="00AB0EBB">
              <w:rPr>
                <w:rFonts w:ascii="Times New Roman" w:hAnsi="Times New Roman" w:cs="Times New Roman"/>
                <w:bCs/>
                <w:color w:val="000000"/>
                <w:sz w:val="16"/>
                <w:szCs w:val="16"/>
              </w:rPr>
              <w:t>183034, г. Мурманск, Свердлова, 39.</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AB0EBB">
        <w:trPr>
          <w:trHeight w:val="1833"/>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4500</w:t>
            </w:r>
          </w:p>
        </w:tc>
        <w:tc>
          <w:tcPr>
            <w:tcW w:w="2811" w:type="dxa"/>
            <w:gridSpan w:val="20"/>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 xml:space="preserve">Ст. Мурманск  Октябрьской ж/д, код: 018409 </w:t>
            </w:r>
            <w:r w:rsidRPr="00C174DB">
              <w:rPr>
                <w:rFonts w:ascii="Times New Roman" w:hAnsi="Times New Roman" w:cs="Times New Roman"/>
                <w:color w:val="000000"/>
                <w:sz w:val="16"/>
                <w:szCs w:val="16"/>
              </w:rPr>
              <w:t>(п/п «35 СРЗ» АО «Звездочка»)</w:t>
            </w:r>
            <w:r w:rsidRPr="00C174DB">
              <w:rPr>
                <w:rFonts w:ascii="Times New Roman" w:hAnsi="Times New Roman" w:cs="Times New Roman"/>
                <w:color w:val="000000"/>
                <w:sz w:val="16"/>
                <w:szCs w:val="16"/>
              </w:rPr>
              <w:br/>
              <w:t>Получатель: Акционерное общество «Мурманэнергосбыт»,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AB0EBB">
        <w:trPr>
          <w:trHeight w:val="1872"/>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w:t>
            </w:r>
            <w:r w:rsidR="00C174DB" w:rsidRPr="00C174DB">
              <w:rPr>
                <w:rFonts w:ascii="Times New Roman" w:hAnsi="Times New Roman" w:cs="Times New Roman"/>
                <w:b/>
                <w:bCs/>
                <w:color w:val="000000"/>
                <w:sz w:val="16"/>
                <w:szCs w:val="16"/>
              </w:rPr>
              <w:t>00</w:t>
            </w:r>
          </w:p>
        </w:tc>
        <w:tc>
          <w:tcPr>
            <w:tcW w:w="2811" w:type="dxa"/>
            <w:gridSpan w:val="20"/>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Ст.Оленегорск Октябрьской ж/д,код: 016308</w:t>
            </w:r>
            <w:r w:rsidRPr="00C174DB">
              <w:rPr>
                <w:rFonts w:ascii="Times New Roman" w:hAnsi="Times New Roman" w:cs="Times New Roman"/>
                <w:color w:val="000000"/>
                <w:sz w:val="16"/>
                <w:szCs w:val="16"/>
              </w:rPr>
              <w:t xml:space="preserve">  (п/п грузополучателя)</w:t>
            </w:r>
            <w:r w:rsidRPr="00C174DB">
              <w:rPr>
                <w:rFonts w:ascii="Times New Roman" w:hAnsi="Times New Roman" w:cs="Times New Roman"/>
                <w:color w:val="000000"/>
                <w:sz w:val="16"/>
                <w:szCs w:val="16"/>
              </w:rPr>
              <w:br/>
              <w:t>Получатель: Акционерное общество «Мурманэнергосбыт», код 6396, ОКПО 88036460</w:t>
            </w:r>
            <w:r w:rsidRPr="00C174DB">
              <w:rPr>
                <w:rFonts w:ascii="Times New Roman" w:hAnsi="Times New Roman" w:cs="Times New Roman"/>
                <w:color w:val="000000"/>
                <w:sz w:val="16"/>
                <w:szCs w:val="16"/>
              </w:rPr>
              <w:br/>
              <w:t xml:space="preserve">183034, г. Мурманск, Свердлова, 39. </w:t>
            </w:r>
            <w:r w:rsidRPr="00C174DB">
              <w:rPr>
                <w:rFonts w:ascii="Times New Roman" w:hAnsi="Times New Roman" w:cs="Times New Roman"/>
                <w:color w:val="000000"/>
                <w:sz w:val="16"/>
                <w:szCs w:val="16"/>
              </w:rPr>
              <w:br/>
            </w:r>
            <w:r w:rsidRPr="00C174DB">
              <w:rPr>
                <w:rFonts w:ascii="Times New Roman" w:hAnsi="Times New Roman" w:cs="Times New Roman"/>
                <w:sz w:val="16"/>
                <w:szCs w:val="16"/>
              </w:rPr>
              <w:t>(ПРИНИМАЮТ ТОЛЬКО В 4-Х ОСНЫХ ЦИСТЕРНАХ)</w:t>
            </w:r>
          </w:p>
        </w:tc>
        <w:tc>
          <w:tcPr>
            <w:tcW w:w="709" w:type="dxa"/>
            <w:gridSpan w:val="6"/>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500</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3"/>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286"/>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lastRenderedPageBreak/>
              <w:t>50</w:t>
            </w:r>
            <w:r w:rsidR="00C174DB" w:rsidRPr="00C174DB">
              <w:rPr>
                <w:rFonts w:ascii="Times New Roman" w:hAnsi="Times New Roman" w:cs="Times New Roman"/>
                <w:b/>
                <w:bCs/>
                <w:color w:val="000000"/>
                <w:sz w:val="16"/>
                <w:szCs w:val="16"/>
              </w:rPr>
              <w:t>00</w:t>
            </w:r>
          </w:p>
        </w:tc>
        <w:tc>
          <w:tcPr>
            <w:tcW w:w="2811" w:type="dxa"/>
            <w:gridSpan w:val="20"/>
            <w:tcBorders>
              <w:top w:val="nil"/>
              <w:left w:val="nil"/>
              <w:bottom w:val="single" w:sz="4" w:space="0" w:color="auto"/>
              <w:right w:val="single" w:sz="4" w:space="0" w:color="auto"/>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 Ваенга Октябрьской ж/д, код: 019007</w:t>
            </w:r>
            <w:r w:rsidRPr="00C174DB">
              <w:rPr>
                <w:rFonts w:ascii="Times New Roman" w:hAnsi="Times New Roman" w:cs="Times New Roman"/>
                <w:color w:val="000000"/>
                <w:sz w:val="16"/>
                <w:szCs w:val="16"/>
              </w:rPr>
              <w:t xml:space="preserve"> (п/п грузополучателя)</w:t>
            </w:r>
            <w:r w:rsidRPr="00C174DB">
              <w:rPr>
                <w:rFonts w:ascii="Times New Roman" w:hAnsi="Times New Roman" w:cs="Times New Roman"/>
                <w:color w:val="000000"/>
                <w:sz w:val="16"/>
                <w:szCs w:val="16"/>
              </w:rPr>
              <w:br/>
              <w:t>Получатель: Акционерное общество «Мурманэнергосбыт», код 6396, ОКПО 88036460</w:t>
            </w:r>
            <w:r w:rsidRPr="00C174DB">
              <w:rPr>
                <w:rFonts w:ascii="Times New Roman" w:hAnsi="Times New Roman" w:cs="Times New Roman"/>
                <w:color w:val="000000"/>
                <w:sz w:val="16"/>
                <w:szCs w:val="16"/>
              </w:rPr>
              <w:br/>
              <w:t>183034, г. Мурманск, Свердлова, 39.</w:t>
            </w:r>
          </w:p>
        </w:tc>
        <w:tc>
          <w:tcPr>
            <w:tcW w:w="709" w:type="dxa"/>
            <w:gridSpan w:val="6"/>
            <w:tcBorders>
              <w:top w:val="nil"/>
              <w:left w:val="nil"/>
              <w:bottom w:val="single" w:sz="4" w:space="0" w:color="auto"/>
              <w:right w:val="single" w:sz="4" w:space="0" w:color="auto"/>
            </w:tcBorders>
            <w:shd w:val="clear" w:color="auto" w:fill="auto"/>
            <w:vAlign w:val="bottom"/>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r w:rsidR="00C174DB"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659"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1291"/>
        </w:trPr>
        <w:tc>
          <w:tcPr>
            <w:tcW w:w="890" w:type="dxa"/>
            <w:gridSpan w:val="5"/>
            <w:tcBorders>
              <w:top w:val="nil"/>
              <w:left w:val="single" w:sz="4" w:space="0" w:color="auto"/>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w:t>
            </w:r>
            <w:r w:rsidR="00C174DB" w:rsidRPr="00C174DB">
              <w:rPr>
                <w:rFonts w:ascii="Times New Roman" w:hAnsi="Times New Roman" w:cs="Times New Roman"/>
                <w:b/>
                <w:bCs/>
                <w:color w:val="000000"/>
                <w:sz w:val="16"/>
                <w:szCs w:val="16"/>
              </w:rPr>
              <w:t>000</w:t>
            </w:r>
          </w:p>
        </w:tc>
        <w:tc>
          <w:tcPr>
            <w:tcW w:w="2811" w:type="dxa"/>
            <w:gridSpan w:val="20"/>
            <w:tcBorders>
              <w:top w:val="nil"/>
              <w:left w:val="nil"/>
              <w:bottom w:val="single" w:sz="4" w:space="0" w:color="auto"/>
              <w:right w:val="nil"/>
            </w:tcBorders>
            <w:shd w:val="clear" w:color="auto" w:fill="auto"/>
            <w:vAlign w:val="center"/>
          </w:tcPr>
          <w:p w:rsidR="00C174DB" w:rsidRPr="00C174DB" w:rsidRDefault="00C174DB" w:rsidP="00E41994">
            <w:pPr>
              <w:spacing w:after="0"/>
              <w:rPr>
                <w:rFonts w:ascii="Times New Roman" w:hAnsi="Times New Roman" w:cs="Times New Roman"/>
                <w:color w:val="000000"/>
                <w:sz w:val="16"/>
                <w:szCs w:val="16"/>
              </w:rPr>
            </w:pPr>
            <w:r w:rsidRPr="00C174DB">
              <w:rPr>
                <w:rFonts w:ascii="Times New Roman" w:hAnsi="Times New Roman" w:cs="Times New Roman"/>
                <w:b/>
                <w:bCs/>
                <w:color w:val="000000"/>
                <w:sz w:val="16"/>
                <w:szCs w:val="16"/>
              </w:rPr>
              <w:t>Ст. Кандалакша Октябрьской ж/д, код: 014906</w:t>
            </w:r>
            <w:r w:rsidRPr="00C174DB">
              <w:rPr>
                <w:rFonts w:ascii="Times New Roman" w:hAnsi="Times New Roman" w:cs="Times New Roman"/>
                <w:color w:val="000000"/>
                <w:sz w:val="16"/>
                <w:szCs w:val="16"/>
              </w:rPr>
              <w:t xml:space="preserve"> (п/п грузополучателя)</w:t>
            </w:r>
            <w:r w:rsidRPr="00C174DB">
              <w:rPr>
                <w:rFonts w:ascii="Times New Roman" w:hAnsi="Times New Roman" w:cs="Times New Roman"/>
                <w:color w:val="000000"/>
                <w:sz w:val="16"/>
                <w:szCs w:val="16"/>
              </w:rPr>
              <w:br/>
              <w:t>Получатель: Акционерное общество «Мурманэнергосбыт», код 6396, ОКПО 88036460</w:t>
            </w:r>
            <w:r w:rsidRPr="00C174DB">
              <w:rPr>
                <w:rFonts w:ascii="Times New Roman" w:hAnsi="Times New Roman" w:cs="Times New Roman"/>
                <w:color w:val="000000"/>
                <w:sz w:val="16"/>
                <w:szCs w:val="16"/>
              </w:rPr>
              <w:br/>
              <w:t>183034, г. Мурманск, Свердлова, 39.</w:t>
            </w:r>
            <w:r w:rsidRPr="00C174DB">
              <w:rPr>
                <w:rFonts w:ascii="Times New Roman" w:hAnsi="Times New Roman" w:cs="Times New Roman"/>
                <w:color w:val="FF0000"/>
                <w:sz w:val="16"/>
                <w:szCs w:val="16"/>
              </w:rPr>
              <w:t xml:space="preserve"> </w:t>
            </w:r>
          </w:p>
        </w:tc>
        <w:tc>
          <w:tcPr>
            <w:tcW w:w="709" w:type="dxa"/>
            <w:gridSpan w:val="6"/>
            <w:tcBorders>
              <w:top w:val="nil"/>
              <w:left w:val="single" w:sz="4" w:space="0" w:color="auto"/>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7"/>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8" w:type="dxa"/>
            <w:gridSpan w:val="7"/>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10" w:type="dxa"/>
            <w:gridSpan w:val="4"/>
            <w:tcBorders>
              <w:top w:val="nil"/>
              <w:left w:val="nil"/>
              <w:bottom w:val="single" w:sz="4" w:space="0" w:color="auto"/>
              <w:right w:val="single" w:sz="4" w:space="0" w:color="auto"/>
            </w:tcBorders>
            <w:shd w:val="clear" w:color="auto" w:fill="auto"/>
            <w:vAlign w:val="center"/>
          </w:tcPr>
          <w:p w:rsidR="00C174DB" w:rsidRPr="00C174DB" w:rsidRDefault="00AB0EBB" w:rsidP="00E41994">
            <w:pPr>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1000</w:t>
            </w: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8" w:type="dxa"/>
            <w:gridSpan w:val="4"/>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p>
        </w:tc>
        <w:tc>
          <w:tcPr>
            <w:tcW w:w="709"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vAlign w:val="center"/>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center"/>
            <w:hideMark/>
          </w:tcPr>
          <w:p w:rsidR="00C174DB" w:rsidRPr="00C174DB" w:rsidRDefault="00C174DB" w:rsidP="00E41994">
            <w:pPr>
              <w:jc w:val="cente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C174DB" w:rsidRPr="00475180" w:rsidTr="00E41994">
        <w:trPr>
          <w:trHeight w:val="312"/>
        </w:trPr>
        <w:tc>
          <w:tcPr>
            <w:tcW w:w="890" w:type="dxa"/>
            <w:gridSpan w:val="5"/>
            <w:tcBorders>
              <w:top w:val="nil"/>
              <w:left w:val="single" w:sz="4" w:space="0" w:color="auto"/>
              <w:bottom w:val="single" w:sz="4" w:space="0" w:color="auto"/>
              <w:right w:val="nil"/>
            </w:tcBorders>
            <w:shd w:val="clear" w:color="auto" w:fill="auto"/>
            <w:noWrap/>
            <w:vAlign w:val="bottom"/>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Итого</w:t>
            </w:r>
          </w:p>
        </w:tc>
        <w:tc>
          <w:tcPr>
            <w:tcW w:w="2811" w:type="dxa"/>
            <w:gridSpan w:val="20"/>
            <w:tcBorders>
              <w:top w:val="nil"/>
              <w:left w:val="nil"/>
              <w:bottom w:val="single" w:sz="4" w:space="0" w:color="auto"/>
              <w:right w:val="nil"/>
            </w:tcBorders>
            <w:shd w:val="clear" w:color="auto" w:fill="auto"/>
            <w:noWrap/>
            <w:vAlign w:val="bottom"/>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30000</w:t>
            </w:r>
          </w:p>
        </w:tc>
        <w:tc>
          <w:tcPr>
            <w:tcW w:w="709" w:type="dxa"/>
            <w:gridSpan w:val="6"/>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7"/>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7"/>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10" w:type="dxa"/>
            <w:gridSpan w:val="4"/>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nil"/>
              <w:bottom w:val="single" w:sz="4" w:space="0" w:color="auto"/>
              <w:right w:val="nil"/>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4"/>
            <w:tcBorders>
              <w:top w:val="nil"/>
              <w:left w:val="single" w:sz="4" w:space="0" w:color="auto"/>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4"/>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943"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58"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59" w:type="dxa"/>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b/>
                <w:bCs/>
                <w:color w:val="000000"/>
                <w:sz w:val="16"/>
                <w:szCs w:val="16"/>
              </w:rPr>
            </w:pPr>
            <w:r w:rsidRPr="00C174DB">
              <w:rPr>
                <w:rFonts w:ascii="Times New Roman" w:hAnsi="Times New Roman" w:cs="Times New Roman"/>
                <w:b/>
                <w:bCs/>
                <w:color w:val="000000"/>
                <w:sz w:val="16"/>
                <w:szCs w:val="16"/>
              </w:rPr>
              <w:t> </w:t>
            </w:r>
          </w:p>
        </w:tc>
        <w:tc>
          <w:tcPr>
            <w:tcW w:w="696" w:type="dxa"/>
            <w:gridSpan w:val="5"/>
            <w:tcBorders>
              <w:top w:val="nil"/>
              <w:left w:val="nil"/>
              <w:bottom w:val="single" w:sz="4" w:space="0" w:color="auto"/>
              <w:right w:val="single" w:sz="4" w:space="0" w:color="auto"/>
            </w:tcBorders>
            <w:shd w:val="clear" w:color="auto" w:fill="auto"/>
            <w:noWrap/>
            <w:vAlign w:val="bottom"/>
            <w:hideMark/>
          </w:tcPr>
          <w:p w:rsidR="00C174DB" w:rsidRPr="00C174DB" w:rsidRDefault="00C174DB" w:rsidP="00E41994">
            <w:pPr>
              <w:rPr>
                <w:rFonts w:ascii="Times New Roman" w:hAnsi="Times New Roman" w:cs="Times New Roman"/>
                <w:color w:val="000000"/>
                <w:sz w:val="16"/>
                <w:szCs w:val="16"/>
              </w:rPr>
            </w:pPr>
            <w:r w:rsidRPr="00C174DB">
              <w:rPr>
                <w:rFonts w:ascii="Times New Roman" w:hAnsi="Times New Roman" w:cs="Times New Roman"/>
                <w:color w:val="000000"/>
                <w:sz w:val="16"/>
                <w:szCs w:val="16"/>
              </w:rPr>
              <w:t> </w:t>
            </w: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C174DB" w:rsidRPr="00475180" w:rsidRDefault="00C174DB"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13695A">
        <w:trPr>
          <w:trHeight w:val="58"/>
        </w:trPr>
        <w:tc>
          <w:tcPr>
            <w:tcW w:w="890"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2811" w:type="dxa"/>
            <w:gridSpan w:val="20"/>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7"/>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10"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943"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5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70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59" w:type="dxa"/>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12"/>
        </w:trPr>
        <w:tc>
          <w:tcPr>
            <w:tcW w:w="14567" w:type="dxa"/>
            <w:gridSpan w:val="79"/>
            <w:tcBorders>
              <w:top w:val="nil"/>
              <w:left w:val="nil"/>
              <w:bottom w:val="nil"/>
              <w:right w:val="nil"/>
            </w:tcBorders>
            <w:shd w:val="clear" w:color="auto" w:fill="auto"/>
            <w:noWrap/>
            <w:vAlign w:val="center"/>
            <w:hideMark/>
          </w:tcPr>
          <w:p w:rsidR="00475180" w:rsidRPr="00F74103" w:rsidRDefault="0013695A" w:rsidP="00E419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ВНИМАНИЕ</w:t>
            </w:r>
            <w:r w:rsidR="00475180" w:rsidRPr="00F74103">
              <w:rPr>
                <w:rFonts w:ascii="Times New Roman" w:eastAsia="Times New Roman" w:hAnsi="Times New Roman" w:cs="Times New Roman"/>
                <w:color w:val="000000"/>
                <w:sz w:val="24"/>
                <w:szCs w:val="24"/>
                <w:lang w:eastAsia="ru-RU"/>
              </w:rPr>
              <w:t>!</w:t>
            </w:r>
            <w:r w:rsidR="00475180" w:rsidRPr="00F74103">
              <w:rPr>
                <w:rFonts w:ascii="Times New Roman" w:eastAsia="Times New Roman" w:hAnsi="Times New Roman" w:cs="Times New Roman"/>
                <w:b/>
                <w:bCs/>
                <w:color w:val="000000"/>
                <w:sz w:val="24"/>
                <w:szCs w:val="24"/>
                <w:lang w:eastAsia="ru-RU"/>
              </w:rPr>
              <w:t xml:space="preserve"> На станцию Мурманск и Оленегорск отгрузки производить</w:t>
            </w:r>
            <w:r w:rsidR="00475180" w:rsidRPr="00F74103">
              <w:rPr>
                <w:rFonts w:ascii="Times New Roman" w:eastAsia="Times New Roman" w:hAnsi="Times New Roman" w:cs="Times New Roman"/>
                <w:color w:val="000000"/>
                <w:sz w:val="24"/>
                <w:szCs w:val="24"/>
                <w:lang w:eastAsia="ru-RU"/>
              </w:rPr>
              <w:t xml:space="preserve"> </w:t>
            </w:r>
            <w:r w:rsidR="00475180" w:rsidRPr="00F74103">
              <w:rPr>
                <w:rFonts w:ascii="Times New Roman" w:eastAsia="Times New Roman" w:hAnsi="Times New Roman" w:cs="Times New Roman"/>
                <w:b/>
                <w:bCs/>
                <w:color w:val="000000"/>
                <w:sz w:val="24"/>
                <w:szCs w:val="24"/>
                <w:lang w:eastAsia="ru-RU"/>
              </w:rPr>
              <w:t>ТОЛЬКО В 4-Х ОСНЫХ ЦИСТЕРНАХ!!!</w:t>
            </w:r>
          </w:p>
        </w:tc>
        <w:tc>
          <w:tcPr>
            <w:tcW w:w="696"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31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F74103" w:rsidTr="0013695A">
        <w:trPr>
          <w:gridAfter w:val="110"/>
          <w:wAfter w:w="13909" w:type="dxa"/>
          <w:trHeight w:val="68"/>
        </w:trPr>
        <w:tc>
          <w:tcPr>
            <w:tcW w:w="247"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4"/>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914" w:type="dxa"/>
            <w:gridSpan w:val="24"/>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r>
      <w:tr w:rsidR="0013695A" w:rsidRPr="00475180" w:rsidTr="00472513">
        <w:trPr>
          <w:trHeight w:val="372"/>
        </w:trPr>
        <w:tc>
          <w:tcPr>
            <w:tcW w:w="890" w:type="dxa"/>
            <w:gridSpan w:val="5"/>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9631" w:type="dxa"/>
            <w:gridSpan w:val="64"/>
            <w:tcBorders>
              <w:top w:val="nil"/>
              <w:left w:val="nil"/>
              <w:bottom w:val="nil"/>
              <w:right w:val="nil"/>
            </w:tcBorders>
            <w:shd w:val="clear" w:color="auto" w:fill="auto"/>
            <w:noWrap/>
            <w:vAlign w:val="bottom"/>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БАНКОВСКИЕ </w:t>
            </w:r>
            <w:r>
              <w:t xml:space="preserve"> </w:t>
            </w:r>
            <w:r w:rsidRPr="0013695A">
              <w:rPr>
                <w:rFonts w:ascii="Times New Roman" w:eastAsia="Times New Roman" w:hAnsi="Times New Roman" w:cs="Times New Roman"/>
                <w:b/>
                <w:bCs/>
                <w:color w:val="000000"/>
                <w:sz w:val="24"/>
                <w:szCs w:val="24"/>
                <w:lang w:eastAsia="ru-RU"/>
              </w:rPr>
              <w:t xml:space="preserve">реквизиты </w:t>
            </w:r>
            <w:r w:rsidRPr="00F74103">
              <w:rPr>
                <w:rFonts w:ascii="Times New Roman" w:eastAsia="Times New Roman" w:hAnsi="Times New Roman" w:cs="Times New Roman"/>
                <w:b/>
                <w:bCs/>
                <w:color w:val="000000"/>
                <w:sz w:val="24"/>
                <w:szCs w:val="24"/>
                <w:lang w:eastAsia="ru-RU"/>
              </w:rPr>
              <w:t>грузополучателей:</w:t>
            </w:r>
          </w:p>
        </w:tc>
        <w:tc>
          <w:tcPr>
            <w:tcW w:w="696" w:type="dxa"/>
            <w:gridSpan w:val="3"/>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24"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2"/>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261" w:type="dxa"/>
            <w:gridSpan w:val="6"/>
            <w:tcBorders>
              <w:top w:val="nil"/>
              <w:left w:val="nil"/>
              <w:bottom w:val="nil"/>
              <w:right w:val="nil"/>
            </w:tcBorders>
            <w:shd w:val="clear" w:color="auto" w:fill="auto"/>
            <w:vAlign w:val="center"/>
            <w:hideMark/>
          </w:tcPr>
          <w:p w:rsidR="0013695A" w:rsidRPr="00F74103" w:rsidRDefault="0013695A" w:rsidP="00E41994">
            <w:pPr>
              <w:spacing w:after="0" w:line="240" w:lineRule="auto"/>
              <w:jc w:val="center"/>
              <w:rPr>
                <w:rFonts w:ascii="Times New Roman" w:eastAsia="Times New Roman" w:hAnsi="Times New Roman" w:cs="Times New Roman"/>
                <w:b/>
                <w:bCs/>
                <w:color w:val="000000"/>
                <w:sz w:val="24"/>
                <w:szCs w:val="24"/>
                <w:lang w:eastAsia="ru-RU"/>
              </w:rPr>
            </w:pPr>
          </w:p>
        </w:tc>
        <w:tc>
          <w:tcPr>
            <w:tcW w:w="696"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c>
          <w:tcPr>
            <w:tcW w:w="252" w:type="dxa"/>
            <w:gridSpan w:val="3"/>
            <w:tcBorders>
              <w:top w:val="nil"/>
              <w:left w:val="nil"/>
              <w:bottom w:val="nil"/>
              <w:right w:val="nil"/>
            </w:tcBorders>
            <w:shd w:val="clear" w:color="auto" w:fill="auto"/>
            <w:noWrap/>
            <w:vAlign w:val="bottom"/>
            <w:hideMark/>
          </w:tcPr>
          <w:p w:rsidR="0013695A" w:rsidRPr="00475180" w:rsidRDefault="0013695A"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13695A">
        <w:trPr>
          <w:gridAfter w:val="1"/>
          <w:wAfter w:w="71" w:type="dxa"/>
          <w:trHeight w:val="527"/>
        </w:trPr>
        <w:tc>
          <w:tcPr>
            <w:tcW w:w="890" w:type="dxa"/>
            <w:gridSpan w:val="5"/>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3677" w:type="dxa"/>
            <w:gridSpan w:val="74"/>
            <w:tcBorders>
              <w:top w:val="nil"/>
              <w:left w:val="nil"/>
              <w:bottom w:val="nil"/>
              <w:right w:val="nil"/>
            </w:tcBorders>
            <w:shd w:val="clear" w:color="auto" w:fill="auto"/>
            <w:hideMark/>
          </w:tcPr>
          <w:p w:rsidR="00475180" w:rsidRPr="00F74103" w:rsidRDefault="0013695A" w:rsidP="00AB0EBB">
            <w:pPr>
              <w:spacing w:after="0" w:line="240" w:lineRule="auto"/>
              <w:rPr>
                <w:rFonts w:ascii="Times New Roman" w:eastAsia="Times New Roman" w:hAnsi="Times New Roman" w:cs="Times New Roman"/>
                <w:color w:val="000000"/>
                <w:sz w:val="24"/>
                <w:szCs w:val="24"/>
                <w:lang w:eastAsia="ru-RU"/>
              </w:rPr>
            </w:pPr>
            <w:r w:rsidRPr="0013695A">
              <w:rPr>
                <w:rFonts w:ascii="Times New Roman" w:eastAsia="Times New Roman" w:hAnsi="Times New Roman" w:cs="Times New Roman"/>
                <w:color w:val="000000"/>
                <w:sz w:val="24"/>
                <w:szCs w:val="24"/>
                <w:lang w:eastAsia="ru-RU"/>
              </w:rPr>
              <w:t xml:space="preserve">1. </w:t>
            </w:r>
            <w:r w:rsidR="00AB0EBB" w:rsidRPr="00AB0EBB">
              <w:rPr>
                <w:rFonts w:ascii="Times New Roman" w:eastAsia="Times New Roman" w:hAnsi="Times New Roman" w:cs="Times New Roman"/>
                <w:color w:val="000000"/>
                <w:sz w:val="24"/>
                <w:szCs w:val="24"/>
                <w:lang w:eastAsia="ru-RU"/>
              </w:rPr>
              <w:t xml:space="preserve"> 1. Акционерное общество «Мурманэнергосбыт»:  № р/с 407 028 103 000 010 03 064, Филиал ГПБ (АО) в г. Санкт-Петербурге г.</w:t>
            </w:r>
            <w:r w:rsidR="00AB0EBB">
              <w:rPr>
                <w:rFonts w:ascii="Times New Roman" w:eastAsia="Times New Roman" w:hAnsi="Times New Roman" w:cs="Times New Roman"/>
                <w:color w:val="000000"/>
                <w:sz w:val="24"/>
                <w:szCs w:val="24"/>
                <w:lang w:eastAsia="ru-RU"/>
              </w:rPr>
              <w:t> </w:t>
            </w:r>
            <w:r w:rsidR="00AB0EBB" w:rsidRPr="00AB0EBB">
              <w:rPr>
                <w:rFonts w:ascii="Times New Roman" w:eastAsia="Times New Roman" w:hAnsi="Times New Roman" w:cs="Times New Roman"/>
                <w:color w:val="000000"/>
                <w:sz w:val="24"/>
                <w:szCs w:val="24"/>
                <w:lang w:eastAsia="ru-RU"/>
              </w:rPr>
              <w:t>Санкт- Петербург; БИК банка: 044030827;  № к/с 301 018 102 000 000 00 827</w:t>
            </w:r>
            <w:r w:rsidRPr="0013695A">
              <w:rPr>
                <w:rFonts w:ascii="Times New Roman" w:eastAsia="Times New Roman" w:hAnsi="Times New Roman" w:cs="Times New Roman"/>
                <w:color w:val="000000"/>
                <w:sz w:val="24"/>
                <w:szCs w:val="24"/>
                <w:lang w:eastAsia="ru-RU"/>
              </w:rPr>
              <w:t xml:space="preserve">                                                                                                                                                                                                                                                                                                                                                                                  </w:t>
            </w:r>
          </w:p>
        </w:tc>
        <w:tc>
          <w:tcPr>
            <w:tcW w:w="696"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2"/>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13695A" w:rsidRPr="00475180" w:rsidTr="00472513">
        <w:trPr>
          <w:gridAfter w:val="1"/>
          <w:wAfter w:w="71" w:type="dxa"/>
          <w:trHeight w:val="339"/>
        </w:trPr>
        <w:tc>
          <w:tcPr>
            <w:tcW w:w="890" w:type="dxa"/>
            <w:gridSpan w:val="5"/>
            <w:tcBorders>
              <w:top w:val="nil"/>
              <w:left w:val="nil"/>
              <w:bottom w:val="nil"/>
              <w:right w:val="nil"/>
            </w:tcBorders>
            <w:shd w:val="clear" w:color="auto" w:fill="auto"/>
            <w:vAlign w:val="center"/>
            <w:hideMark/>
          </w:tcPr>
          <w:p w:rsidR="0013695A" w:rsidRPr="00F74103" w:rsidRDefault="0013695A" w:rsidP="00E41994">
            <w:pPr>
              <w:spacing w:after="0" w:line="240" w:lineRule="auto"/>
              <w:rPr>
                <w:rFonts w:ascii="Times New Roman" w:eastAsia="Times New Roman" w:hAnsi="Times New Roman" w:cs="Times New Roman"/>
                <w:color w:val="000000"/>
                <w:sz w:val="24"/>
                <w:szCs w:val="24"/>
                <w:lang w:eastAsia="ru-RU"/>
              </w:rPr>
            </w:pPr>
          </w:p>
        </w:tc>
        <w:tc>
          <w:tcPr>
            <w:tcW w:w="18093" w:type="dxa"/>
            <w:gridSpan w:val="143"/>
            <w:tcBorders>
              <w:top w:val="nil"/>
              <w:left w:val="nil"/>
              <w:bottom w:val="nil"/>
              <w:right w:val="nil"/>
            </w:tcBorders>
            <w:shd w:val="clear" w:color="auto" w:fill="auto"/>
            <w:hideMark/>
          </w:tcPr>
          <w:p w:rsidR="0013695A" w:rsidRPr="0013695A" w:rsidRDefault="0013695A" w:rsidP="0013695A">
            <w:pPr>
              <w:pStyle w:val="afffa"/>
              <w:numPr>
                <w:ilvl w:val="0"/>
                <w:numId w:val="38"/>
              </w:numPr>
              <w:spacing w:after="0" w:line="240" w:lineRule="auto"/>
              <w:jc w:val="both"/>
              <w:rPr>
                <w:rFonts w:ascii="Times New Roman" w:eastAsia="Times New Roman" w:hAnsi="Times New Roman"/>
                <w:color w:val="000000"/>
                <w:sz w:val="24"/>
                <w:szCs w:val="24"/>
                <w:lang w:eastAsia="ru-RU"/>
              </w:rPr>
            </w:pPr>
            <w:r w:rsidRPr="0013695A">
              <w:rPr>
                <w:rFonts w:ascii="Times New Roman" w:eastAsia="Times New Roman" w:hAnsi="Times New Roman"/>
                <w:color w:val="000000"/>
                <w:sz w:val="24"/>
                <w:szCs w:val="24"/>
                <w:lang w:eastAsia="ru-RU"/>
              </w:rPr>
              <w:t>АО «Кольская ГМК»:№ р/с 407 028 101 936 100 000 17; ОАО АКБ «РОСБАНК» в г. Санкт-Петербург;  БИК банка: 044030778;</w:t>
            </w:r>
          </w:p>
          <w:p w:rsidR="0013695A" w:rsidRPr="0013695A" w:rsidRDefault="0013695A" w:rsidP="0013695A">
            <w:pPr>
              <w:pStyle w:val="afffa"/>
              <w:spacing w:after="0" w:line="240" w:lineRule="auto"/>
              <w:ind w:left="0"/>
              <w:jc w:val="both"/>
              <w:rPr>
                <w:rFonts w:ascii="Times New Roman" w:eastAsia="Times New Roman" w:hAnsi="Times New Roman"/>
                <w:color w:val="000000"/>
                <w:sz w:val="20"/>
                <w:szCs w:val="20"/>
                <w:lang w:eastAsia="ru-RU"/>
              </w:rPr>
            </w:pPr>
            <w:r w:rsidRPr="0013695A">
              <w:rPr>
                <w:rFonts w:ascii="Times New Roman" w:eastAsia="Times New Roman" w:hAnsi="Times New Roman"/>
                <w:color w:val="000000"/>
                <w:sz w:val="24"/>
                <w:szCs w:val="24"/>
                <w:lang w:eastAsia="ru-RU"/>
              </w:rPr>
              <w:t>№ к/с  301 018 101 000 000 007 78</w:t>
            </w:r>
          </w:p>
        </w:tc>
      </w:tr>
      <w:tr w:rsidR="00F74103" w:rsidRPr="00F74103" w:rsidTr="00E41994">
        <w:trPr>
          <w:gridAfter w:val="108"/>
          <w:wAfter w:w="13621" w:type="dxa"/>
          <w:trHeight w:val="339"/>
        </w:trPr>
        <w:tc>
          <w:tcPr>
            <w:tcW w:w="889" w:type="dxa"/>
            <w:gridSpan w:val="4"/>
            <w:tcBorders>
              <w:top w:val="nil"/>
              <w:left w:val="nil"/>
              <w:bottom w:val="nil"/>
              <w:right w:val="nil"/>
            </w:tcBorders>
            <w:shd w:val="clear" w:color="auto" w:fill="auto"/>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695" w:type="dxa"/>
            <w:gridSpan w:val="6"/>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7"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7"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379" w:type="dxa"/>
            <w:gridSpan w:val="4"/>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2"/>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5"/>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gridSpan w:val="6"/>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c>
          <w:tcPr>
            <w:tcW w:w="248" w:type="dxa"/>
            <w:tcBorders>
              <w:top w:val="nil"/>
              <w:left w:val="nil"/>
              <w:bottom w:val="nil"/>
              <w:right w:val="nil"/>
            </w:tcBorders>
            <w:shd w:val="clear" w:color="auto" w:fill="auto"/>
            <w:noWrap/>
            <w:vAlign w:val="center"/>
            <w:hideMark/>
          </w:tcPr>
          <w:p w:rsidR="00F74103" w:rsidRPr="00F74103" w:rsidRDefault="00F74103" w:rsidP="00E41994">
            <w:pPr>
              <w:spacing w:after="0" w:line="240" w:lineRule="auto"/>
              <w:rPr>
                <w:rFonts w:ascii="Times New Roman" w:eastAsia="Times New Roman" w:hAnsi="Times New Roman" w:cs="Times New Roman"/>
                <w:color w:val="000000"/>
                <w:sz w:val="24"/>
                <w:szCs w:val="24"/>
                <w:lang w:eastAsia="ru-RU"/>
              </w:rPr>
            </w:pPr>
          </w:p>
        </w:tc>
      </w:tr>
      <w:tr w:rsidR="00475180" w:rsidRPr="00475180" w:rsidTr="00E41994">
        <w:trPr>
          <w:trHeight w:val="456"/>
        </w:trPr>
        <w:tc>
          <w:tcPr>
            <w:tcW w:w="889"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25" w:type="dxa"/>
            <w:gridSpan w:val="1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i/>
                <w:iCs/>
                <w:color w:val="000000"/>
                <w:sz w:val="24"/>
                <w:szCs w:val="24"/>
                <w:lang w:eastAsia="ru-RU"/>
              </w:rPr>
            </w:pPr>
            <w:r w:rsidRPr="00F74103">
              <w:rPr>
                <w:rFonts w:ascii="Times New Roman" w:eastAsia="Times New Roman" w:hAnsi="Times New Roman" w:cs="Times New Roman"/>
                <w:i/>
                <w:iCs/>
                <w:color w:val="000000"/>
                <w:sz w:val="24"/>
                <w:szCs w:val="24"/>
                <w:lang w:eastAsia="ru-RU"/>
              </w:rPr>
              <w:t>Особые отметки при наличии</w:t>
            </w:r>
          </w:p>
        </w:tc>
        <w:tc>
          <w:tcPr>
            <w:tcW w:w="839"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4"/>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28" w:type="dxa"/>
            <w:gridSpan w:val="3"/>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2"/>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1260" w:type="dxa"/>
            <w:gridSpan w:val="5"/>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6"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5"/>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8"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816"/>
        </w:trPr>
        <w:tc>
          <w:tcPr>
            <w:tcW w:w="14612" w:type="dxa"/>
            <w:gridSpan w:val="80"/>
            <w:tcBorders>
              <w:top w:val="nil"/>
              <w:left w:val="nil"/>
              <w:bottom w:val="nil"/>
              <w:right w:val="nil"/>
            </w:tcBorders>
            <w:shd w:val="clear" w:color="auto" w:fill="auto"/>
            <w:noWrap/>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r w:rsidRPr="00F74103">
              <w:rPr>
                <w:rFonts w:ascii="Times New Roman" w:eastAsia="Times New Roman" w:hAnsi="Times New Roman" w:cs="Times New Roman"/>
                <w:color w:val="000000"/>
                <w:sz w:val="24"/>
                <w:szCs w:val="24"/>
                <w:lang w:eastAsia="ru-RU"/>
              </w:rPr>
              <w:t xml:space="preserve">                 </w:t>
            </w:r>
            <w:r w:rsidRPr="00F74103">
              <w:rPr>
                <w:rFonts w:ascii="Times New Roman" w:eastAsia="Times New Roman" w:hAnsi="Times New Roman" w:cs="Times New Roman"/>
                <w:i/>
                <w:iCs/>
                <w:color w:val="000000"/>
                <w:sz w:val="24"/>
                <w:szCs w:val="24"/>
                <w:lang w:eastAsia="ru-RU"/>
              </w:rPr>
              <w:t xml:space="preserve"> (Должность, подпись, ФИО)</w:t>
            </w:r>
            <w:r w:rsidRPr="00F74103">
              <w:rPr>
                <w:rFonts w:ascii="Times New Roman" w:eastAsia="Times New Roman" w:hAnsi="Times New Roman" w:cs="Times New Roman"/>
                <w:color w:val="000000"/>
                <w:sz w:val="24"/>
                <w:szCs w:val="24"/>
                <w:lang w:eastAsia="ru-RU"/>
              </w:rPr>
              <w:t>_____________________           ___________________________</w:t>
            </w: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00"/>
        </w:trPr>
        <w:tc>
          <w:tcPr>
            <w:tcW w:w="895" w:type="dxa"/>
            <w:gridSpan w:val="6"/>
            <w:tcBorders>
              <w:top w:val="nil"/>
              <w:left w:val="nil"/>
              <w:bottom w:val="nil"/>
              <w:right w:val="nil"/>
            </w:tcBorders>
            <w:shd w:val="clear" w:color="auto" w:fill="auto"/>
            <w:noWrap/>
            <w:vAlign w:val="bottom"/>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2539" w:type="dxa"/>
            <w:gridSpan w:val="17"/>
            <w:vMerge w:val="restart"/>
            <w:tcBorders>
              <w:top w:val="nil"/>
              <w:left w:val="nil"/>
              <w:bottom w:val="nil"/>
              <w:right w:val="nil"/>
            </w:tcBorders>
            <w:shd w:val="clear" w:color="auto" w:fill="auto"/>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 xml:space="preserve">Поставщик                                                                                                                                                                                                                  </w:t>
            </w:r>
          </w:p>
        </w:tc>
        <w:tc>
          <w:tcPr>
            <w:tcW w:w="842" w:type="dxa"/>
            <w:gridSpan w:val="7"/>
            <w:tcBorders>
              <w:top w:val="nil"/>
              <w:left w:val="nil"/>
              <w:bottom w:val="nil"/>
              <w:right w:val="nil"/>
            </w:tcBorders>
            <w:shd w:val="clear" w:color="auto" w:fill="auto"/>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7"/>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7"/>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b/>
                <w:bCs/>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98" w:type="dxa"/>
            <w:gridSpan w:val="4"/>
            <w:tcBorders>
              <w:top w:val="nil"/>
              <w:left w:val="nil"/>
              <w:bottom w:val="nil"/>
              <w:right w:val="nil"/>
            </w:tcBorders>
            <w:shd w:val="clear" w:color="auto" w:fill="auto"/>
            <w:vAlign w:val="center"/>
            <w:hideMark/>
          </w:tcPr>
          <w:p w:rsidR="00475180" w:rsidRPr="00F74103" w:rsidRDefault="00475180" w:rsidP="00E41994">
            <w:pPr>
              <w:spacing w:after="0" w:line="240" w:lineRule="auto"/>
              <w:rPr>
                <w:rFonts w:ascii="Times New Roman" w:eastAsia="Times New Roman" w:hAnsi="Times New Roman" w:cs="Times New Roman"/>
                <w:color w:val="000000"/>
                <w:sz w:val="24"/>
                <w:szCs w:val="24"/>
                <w:lang w:eastAsia="ru-RU"/>
              </w:rPr>
            </w:pPr>
          </w:p>
        </w:tc>
        <w:tc>
          <w:tcPr>
            <w:tcW w:w="6157" w:type="dxa"/>
            <w:gridSpan w:val="21"/>
            <w:vMerge w:val="restart"/>
            <w:tcBorders>
              <w:top w:val="nil"/>
              <w:left w:val="nil"/>
              <w:bottom w:val="nil"/>
              <w:right w:val="nil"/>
            </w:tcBorders>
            <w:shd w:val="clear" w:color="auto" w:fill="auto"/>
            <w:hideMark/>
          </w:tcPr>
          <w:p w:rsidR="00475180" w:rsidRPr="00F74103" w:rsidRDefault="00475180" w:rsidP="00E41994">
            <w:pPr>
              <w:spacing w:after="0" w:line="240" w:lineRule="auto"/>
              <w:jc w:val="center"/>
              <w:rPr>
                <w:rFonts w:ascii="Times New Roman" w:eastAsia="Times New Roman" w:hAnsi="Times New Roman" w:cs="Times New Roman"/>
                <w:b/>
                <w:bCs/>
                <w:color w:val="000000"/>
                <w:sz w:val="24"/>
                <w:szCs w:val="24"/>
                <w:lang w:eastAsia="ru-RU"/>
              </w:rPr>
            </w:pPr>
            <w:r w:rsidRPr="00F74103">
              <w:rPr>
                <w:rFonts w:ascii="Times New Roman" w:eastAsia="Times New Roman" w:hAnsi="Times New Roman" w:cs="Times New Roman"/>
                <w:b/>
                <w:bCs/>
                <w:color w:val="000000"/>
                <w:sz w:val="24"/>
                <w:szCs w:val="24"/>
                <w:lang w:eastAsia="ru-RU"/>
              </w:rPr>
              <w:t>Покупатель АО "МЭС"</w:t>
            </w: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300"/>
        </w:trPr>
        <w:tc>
          <w:tcPr>
            <w:tcW w:w="895"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39" w:type="dxa"/>
            <w:gridSpan w:val="17"/>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842" w:type="dxa"/>
            <w:gridSpan w:val="7"/>
            <w:tcBorders>
              <w:top w:val="nil"/>
              <w:left w:val="nil"/>
              <w:bottom w:val="nil"/>
              <w:right w:val="nil"/>
            </w:tcBorders>
            <w:shd w:val="clear" w:color="auto" w:fill="auto"/>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bottom"/>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157" w:type="dxa"/>
            <w:gridSpan w:val="21"/>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r w:rsidR="00475180" w:rsidRPr="00475180" w:rsidTr="00E41994">
        <w:trPr>
          <w:trHeight w:val="564"/>
        </w:trPr>
        <w:tc>
          <w:tcPr>
            <w:tcW w:w="895" w:type="dxa"/>
            <w:gridSpan w:val="6"/>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539" w:type="dxa"/>
            <w:gridSpan w:val="17"/>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842" w:type="dxa"/>
            <w:gridSpan w:val="7"/>
            <w:tcBorders>
              <w:top w:val="nil"/>
              <w:left w:val="nil"/>
              <w:bottom w:val="nil"/>
              <w:right w:val="nil"/>
            </w:tcBorders>
            <w:shd w:val="clear" w:color="auto" w:fill="auto"/>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7"/>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98" w:type="dxa"/>
            <w:gridSpan w:val="4"/>
            <w:tcBorders>
              <w:top w:val="nil"/>
              <w:left w:val="nil"/>
              <w:bottom w:val="nil"/>
              <w:right w:val="nil"/>
            </w:tcBorders>
            <w:shd w:val="clear" w:color="auto" w:fill="auto"/>
            <w:vAlign w:val="center"/>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6157" w:type="dxa"/>
            <w:gridSpan w:val="21"/>
            <w:vMerge/>
            <w:tcBorders>
              <w:top w:val="nil"/>
              <w:left w:val="nil"/>
              <w:bottom w:val="nil"/>
              <w:right w:val="nil"/>
            </w:tcBorders>
            <w:vAlign w:val="center"/>
            <w:hideMark/>
          </w:tcPr>
          <w:p w:rsidR="00475180" w:rsidRPr="00475180" w:rsidRDefault="00475180" w:rsidP="00E41994">
            <w:pPr>
              <w:spacing w:after="0" w:line="240" w:lineRule="auto"/>
              <w:rPr>
                <w:rFonts w:ascii="Times New Roman" w:eastAsia="Times New Roman" w:hAnsi="Times New Roman" w:cs="Times New Roman"/>
                <w:b/>
                <w:bCs/>
                <w:color w:val="000000"/>
                <w:sz w:val="20"/>
                <w:szCs w:val="20"/>
                <w:lang w:eastAsia="ru-RU"/>
              </w:rPr>
            </w:pPr>
          </w:p>
        </w:tc>
        <w:tc>
          <w:tcPr>
            <w:tcW w:w="698"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5"/>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4"/>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3"/>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c>
          <w:tcPr>
            <w:tcW w:w="249" w:type="dxa"/>
            <w:gridSpan w:val="2"/>
            <w:tcBorders>
              <w:top w:val="nil"/>
              <w:left w:val="nil"/>
              <w:bottom w:val="nil"/>
              <w:right w:val="nil"/>
            </w:tcBorders>
            <w:shd w:val="clear" w:color="auto" w:fill="auto"/>
            <w:noWrap/>
            <w:vAlign w:val="bottom"/>
            <w:hideMark/>
          </w:tcPr>
          <w:p w:rsidR="00475180" w:rsidRPr="00475180" w:rsidRDefault="00475180" w:rsidP="00E41994">
            <w:pPr>
              <w:spacing w:after="0" w:line="240" w:lineRule="auto"/>
              <w:rPr>
                <w:rFonts w:ascii="Times New Roman" w:eastAsia="Times New Roman" w:hAnsi="Times New Roman" w:cs="Times New Roman"/>
                <w:color w:val="000000"/>
                <w:sz w:val="20"/>
                <w:szCs w:val="20"/>
                <w:lang w:eastAsia="ru-RU"/>
              </w:rPr>
            </w:pPr>
          </w:p>
        </w:tc>
      </w:tr>
    </w:tbl>
    <w:p w:rsidR="003F502D" w:rsidRDefault="00C174DB" w:rsidP="003F502D">
      <w:pPr>
        <w:keepNext/>
        <w:suppressAutoHyphens/>
        <w:spacing w:after="0" w:line="240" w:lineRule="auto"/>
        <w:ind w:right="565"/>
        <w:outlineLvl w:val="0"/>
        <w:rPr>
          <w:rFonts w:ascii="Times New Roman" w:eastAsia="Times New Roman" w:hAnsi="Times New Roman" w:cs="Times New Roman"/>
          <w:b/>
          <w:sz w:val="24"/>
          <w:szCs w:val="24"/>
          <w:lang w:eastAsia="ar-SA"/>
        </w:rPr>
        <w:sectPr w:rsidR="003F502D" w:rsidSect="003F502D">
          <w:pgSz w:w="16838" w:h="11906" w:orient="landscape"/>
          <w:pgMar w:top="1418" w:right="1418" w:bottom="567" w:left="1134" w:header="567" w:footer="62" w:gutter="0"/>
          <w:cols w:space="720"/>
          <w:docGrid w:linePitch="600" w:charSpace="36864"/>
        </w:sectPr>
      </w:pPr>
      <w:r>
        <w:rPr>
          <w:rFonts w:ascii="Times New Roman" w:eastAsia="Times New Roman" w:hAnsi="Times New Roman" w:cs="Times New Roman"/>
          <w:b/>
          <w:sz w:val="24"/>
          <w:szCs w:val="24"/>
          <w:lang w:eastAsia="ar-SA"/>
        </w:rPr>
        <w:br w:type="textWrapping" w:clear="all"/>
      </w:r>
    </w:p>
    <w:p w:rsidR="00AA5967" w:rsidRPr="00AA5967" w:rsidRDefault="00AA5967" w:rsidP="00AA5967">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lastRenderedPageBreak/>
        <w:t>Приложение № 2</w:t>
      </w:r>
    </w:p>
    <w:p w:rsidR="00AA5967" w:rsidRPr="00AA5967" w:rsidRDefault="00AA5967" w:rsidP="002F2B0E">
      <w:pPr>
        <w:tabs>
          <w:tab w:val="center" w:pos="4677"/>
          <w:tab w:val="right" w:pos="9355"/>
        </w:tabs>
        <w:spacing w:after="0" w:line="240" w:lineRule="auto"/>
        <w:jc w:val="right"/>
        <w:rPr>
          <w:rFonts w:ascii="Times New Roman" w:hAnsi="Times New Roman" w:cs="Times New Roman"/>
          <w:sz w:val="24"/>
          <w:szCs w:val="24"/>
        </w:rPr>
      </w:pPr>
      <w:r w:rsidRPr="00AA5967">
        <w:rPr>
          <w:rFonts w:ascii="Times New Roman" w:hAnsi="Times New Roman" w:cs="Times New Roman"/>
          <w:sz w:val="24"/>
          <w:szCs w:val="24"/>
        </w:rPr>
        <w:t>к Договору поставки № ___________ от ____________ г.</w:t>
      </w:r>
    </w:p>
    <w:p w:rsidR="00AA5967" w:rsidRDefault="00AA5967" w:rsidP="00AA5967">
      <w:pPr>
        <w:spacing w:after="0"/>
        <w:rPr>
          <w:rFonts w:ascii="Times New Roman" w:eastAsia="Calibri" w:hAnsi="Times New Roman" w:cs="Times New Roman"/>
        </w:rPr>
      </w:pPr>
      <w:r>
        <w:rPr>
          <w:noProof/>
          <w:sz w:val="24"/>
          <w:szCs w:val="24"/>
          <w:lang w:eastAsia="ru-RU"/>
        </w:rPr>
        <w:drawing>
          <wp:inline distT="0" distB="0" distL="0" distR="0" wp14:anchorId="3BE70101" wp14:editId="281E5663">
            <wp:extent cx="6299835" cy="1676666"/>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99835" cy="1676666"/>
                    </a:xfrm>
                    <a:prstGeom prst="rect">
                      <a:avLst/>
                    </a:prstGeom>
                    <a:noFill/>
                    <a:ln>
                      <a:noFill/>
                    </a:ln>
                  </pic:spPr>
                </pic:pic>
              </a:graphicData>
            </a:graphic>
          </wp:inline>
        </w:drawing>
      </w:r>
    </w:p>
    <w:p w:rsidR="00AA5967" w:rsidRDefault="00AA5967" w:rsidP="00AA5967">
      <w:pPr>
        <w:spacing w:after="0"/>
        <w:rPr>
          <w:rFonts w:ascii="Times New Roman" w:eastAsia="Calibri" w:hAnsi="Times New Roman" w:cs="Times New Roman"/>
        </w:rPr>
      </w:pPr>
    </w:p>
    <w:p w:rsidR="00AA5967" w:rsidRPr="002F2B0E" w:rsidRDefault="00AA5967" w:rsidP="00AA5967">
      <w:pPr>
        <w:spacing w:after="0"/>
        <w:rPr>
          <w:rFonts w:ascii="Times New Roman" w:eastAsia="Calibri" w:hAnsi="Times New Roman" w:cs="Times New Roman"/>
          <w:sz w:val="24"/>
          <w:szCs w:val="24"/>
        </w:rPr>
      </w:pPr>
    </w:p>
    <w:p w:rsidR="00AA5967" w:rsidRPr="00AA5967" w:rsidRDefault="00AA5967" w:rsidP="00AA5967">
      <w:pPr>
        <w:spacing w:after="0"/>
        <w:rPr>
          <w:rFonts w:ascii="Times New Roman" w:eastAsia="Calibri" w:hAnsi="Times New Roman" w:cs="Times New Roman"/>
          <w:b/>
          <w:i/>
          <w:sz w:val="24"/>
          <w:szCs w:val="24"/>
        </w:rPr>
      </w:pPr>
      <w:r w:rsidRPr="00AA5967">
        <w:rPr>
          <w:rFonts w:ascii="Times New Roman" w:eastAsia="Calibri" w:hAnsi="Times New Roman" w:cs="Times New Roman"/>
          <w:sz w:val="24"/>
          <w:szCs w:val="24"/>
        </w:rPr>
        <w:t xml:space="preserve">  </w:t>
      </w:r>
      <w:r w:rsidRPr="00AA5967">
        <w:rPr>
          <w:rFonts w:ascii="Times New Roman" w:eastAsia="Calibri" w:hAnsi="Times New Roman" w:cs="Times New Roman"/>
          <w:b/>
          <w:i/>
          <w:sz w:val="24"/>
          <w:szCs w:val="24"/>
        </w:rPr>
        <w:t>Форма заявки на поставку Продукции водным/автомобильным транспортом</w:t>
      </w:r>
    </w:p>
    <w:p w:rsidR="00AA5967" w:rsidRPr="00AA5967" w:rsidRDefault="00AA5967" w:rsidP="00AA5967">
      <w:pPr>
        <w:spacing w:after="0"/>
        <w:rPr>
          <w:rFonts w:ascii="Times New Roman" w:eastAsia="Calibri" w:hAnsi="Times New Roman" w:cs="Times New Roman"/>
          <w:b/>
          <w:sz w:val="24"/>
          <w:szCs w:val="24"/>
        </w:rPr>
      </w:pP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r w:rsidRPr="00AA5967">
        <w:rPr>
          <w:rFonts w:ascii="Times New Roman" w:eastAsia="Calibri" w:hAnsi="Times New Roman" w:cs="Times New Roman"/>
          <w:b/>
          <w:sz w:val="24"/>
          <w:szCs w:val="24"/>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AA5967" w:rsidRPr="00AA5967" w:rsidTr="00DC63CB">
        <w:trPr>
          <w:trHeight w:val="42"/>
        </w:trPr>
        <w:tc>
          <w:tcPr>
            <w:tcW w:w="6543" w:type="dxa"/>
            <w:shd w:val="clear" w:color="auto" w:fill="auto"/>
            <w:vAlign w:val="bottom"/>
          </w:tcPr>
          <w:p w:rsidR="00AA5967" w:rsidRPr="00AA5967" w:rsidRDefault="00AA5967" w:rsidP="00AA5967">
            <w:pPr>
              <w:spacing w:after="240"/>
              <w:contextualSpacing/>
              <w:rPr>
                <w:rFonts w:ascii="Times New Roman" w:eastAsia="Calibri" w:hAnsi="Times New Roman" w:cs="Times New Roman"/>
                <w:sz w:val="24"/>
                <w:szCs w:val="24"/>
              </w:rPr>
            </w:pPr>
            <w:r w:rsidRPr="00AA5967">
              <w:rPr>
                <w:rFonts w:ascii="Times New Roman" w:eastAsia="Calibri" w:hAnsi="Times New Roman" w:cs="Times New Roman"/>
                <w:sz w:val="24"/>
                <w:szCs w:val="24"/>
              </w:rPr>
              <w:t xml:space="preserve">                      «____»________ 20___  № ___________</w:t>
            </w:r>
          </w:p>
        </w:tc>
        <w:tc>
          <w:tcPr>
            <w:tcW w:w="5159" w:type="dxa"/>
            <w:shd w:val="clear" w:color="auto" w:fill="auto"/>
          </w:tcPr>
          <w:p w:rsidR="00AA5967" w:rsidRPr="00AA5967" w:rsidRDefault="00AA5967" w:rsidP="00AA5967">
            <w:pPr>
              <w:spacing w:after="0" w:line="240" w:lineRule="auto"/>
              <w:jc w:val="center"/>
              <w:rPr>
                <w:rFonts w:ascii="Times New Roman" w:eastAsia="Calibri" w:hAnsi="Times New Roman" w:cs="Times New Roman"/>
                <w:b/>
                <w:sz w:val="24"/>
                <w:szCs w:val="24"/>
              </w:rPr>
            </w:pPr>
            <w:r w:rsidRPr="00AA5967">
              <w:rPr>
                <w:rFonts w:ascii="Times New Roman" w:eastAsia="Calibri" w:hAnsi="Times New Roman" w:cs="Times New Roman"/>
                <w:b/>
                <w:sz w:val="24"/>
                <w:szCs w:val="24"/>
              </w:rPr>
              <w:t>Контрагент</w:t>
            </w:r>
          </w:p>
          <w:p w:rsidR="00AA5967" w:rsidRPr="00AA5967" w:rsidRDefault="00AA5967" w:rsidP="00AA5967">
            <w:pPr>
              <w:spacing w:after="0" w:line="240" w:lineRule="auto"/>
              <w:jc w:val="center"/>
              <w:rPr>
                <w:rFonts w:ascii="Times New Roman" w:eastAsia="Calibri" w:hAnsi="Times New Roman" w:cs="Times New Roman"/>
                <w:b/>
                <w:sz w:val="24"/>
                <w:szCs w:val="24"/>
              </w:rPr>
            </w:pPr>
          </w:p>
        </w:tc>
      </w:tr>
    </w:tbl>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p>
    <w:p w:rsidR="00AA5967" w:rsidRPr="00AA5967" w:rsidRDefault="00AA5967" w:rsidP="00AA5967">
      <w:pPr>
        <w:tabs>
          <w:tab w:val="left" w:pos="4320"/>
        </w:tabs>
        <w:spacing w:after="0" w:line="240" w:lineRule="auto"/>
        <w:jc w:val="center"/>
        <w:rPr>
          <w:rFonts w:ascii="Times New Roman" w:eastAsia="Times New Roman" w:hAnsi="Times New Roman" w:cs="Times New Roman"/>
          <w:b/>
          <w:bCs/>
          <w:sz w:val="24"/>
          <w:szCs w:val="24"/>
          <w:lang w:eastAsia="ru-RU"/>
        </w:rPr>
      </w:pPr>
      <w:r w:rsidRPr="00AA5967">
        <w:rPr>
          <w:rFonts w:ascii="Times New Roman" w:eastAsia="Times New Roman" w:hAnsi="Times New Roman" w:cs="Times New Roman"/>
          <w:b/>
          <w:bCs/>
          <w:sz w:val="24"/>
          <w:szCs w:val="24"/>
          <w:lang w:eastAsia="ru-RU"/>
        </w:rPr>
        <w:t>ЗАЯВКА НА ПОСТАВКУ</w:t>
      </w:r>
    </w:p>
    <w:p w:rsidR="00AA5967" w:rsidRPr="00AA5967" w:rsidRDefault="00AA5967" w:rsidP="00AA5967">
      <w:pPr>
        <w:tabs>
          <w:tab w:val="left" w:pos="4320"/>
        </w:tabs>
        <w:spacing w:after="0" w:line="240" w:lineRule="auto"/>
        <w:jc w:val="center"/>
        <w:rPr>
          <w:rFonts w:ascii="Times New Roman" w:eastAsia="Times New Roman" w:hAnsi="Times New Roman" w:cs="Times New Roman"/>
          <w:bCs/>
          <w:sz w:val="24"/>
          <w:szCs w:val="24"/>
          <w:lang w:eastAsia="ru-RU"/>
        </w:rPr>
      </w:pPr>
      <w:r w:rsidRPr="00AA5967">
        <w:rPr>
          <w:rFonts w:ascii="Times New Roman" w:eastAsia="Times New Roman" w:hAnsi="Times New Roman" w:cs="Times New Roman"/>
          <w:bCs/>
          <w:sz w:val="24"/>
          <w:szCs w:val="24"/>
          <w:lang w:eastAsia="ru-RU"/>
        </w:rPr>
        <w:t>(водным/автомобильным транспортом)</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105"/>
        <w:gridCol w:w="1334"/>
        <w:gridCol w:w="2439"/>
        <w:gridCol w:w="2439"/>
        <w:gridCol w:w="25"/>
      </w:tblGrid>
      <w:tr w:rsidR="00AA5967" w:rsidRPr="00AA5967" w:rsidTr="002F2B0E">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№/дата договора</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sz w:val="24"/>
                <w:szCs w:val="24"/>
                <w:lang w:eastAsia="ru-RU"/>
              </w:rPr>
            </w:pPr>
          </w:p>
        </w:tc>
      </w:tr>
      <w:tr w:rsidR="00AA5967" w:rsidRPr="00AA5967" w:rsidTr="002F2B0E">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Срок поставки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trHeight w:val="455"/>
        </w:trPr>
        <w:tc>
          <w:tcPr>
            <w:tcW w:w="4253" w:type="dxa"/>
            <w:gridSpan w:val="2"/>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r w:rsidRPr="00AA5967">
              <w:rPr>
                <w:rFonts w:ascii="Times New Roman" w:eastAsia="Times New Roman" w:hAnsi="Times New Roman" w:cs="Times New Roman"/>
                <w:b/>
                <w:sz w:val="24"/>
                <w:szCs w:val="24"/>
                <w:lang w:eastAsia="ru-RU"/>
              </w:rPr>
              <w:t>Особые отметки</w:t>
            </w: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AA5967" w:rsidRPr="00AA5967" w:rsidRDefault="00AA5967" w:rsidP="00AA5967">
            <w:pPr>
              <w:spacing w:after="0" w:line="240" w:lineRule="auto"/>
              <w:rPr>
                <w:rFonts w:ascii="Times New Roman" w:eastAsia="Times New Roman" w:hAnsi="Times New Roman" w:cs="Times New Roman"/>
                <w:b/>
                <w:bCs/>
                <w:sz w:val="24"/>
                <w:szCs w:val="24"/>
                <w:lang w:eastAsia="ru-RU"/>
              </w:rPr>
            </w:pPr>
          </w:p>
        </w:tc>
      </w:tr>
      <w:tr w:rsidR="00AA5967" w:rsidRPr="00AA5967" w:rsidTr="002F2B0E">
        <w:trPr>
          <w:gridAfter w:val="1"/>
          <w:wAfter w:w="25" w:type="dxa"/>
        </w:trPr>
        <w:tc>
          <w:tcPr>
            <w:tcW w:w="3148" w:type="dxa"/>
            <w:tcBorders>
              <w:top w:val="nil"/>
              <w:left w:val="nil"/>
              <w:bottom w:val="nil"/>
              <w:right w:val="nil"/>
            </w:tcBorders>
          </w:tcPr>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b/>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(Подпись)</w:t>
            </w:r>
          </w:p>
        </w:tc>
        <w:tc>
          <w:tcPr>
            <w:tcW w:w="2439" w:type="dxa"/>
            <w:tcBorders>
              <w:top w:val="nil"/>
              <w:left w:val="nil"/>
              <w:bottom w:val="nil"/>
              <w:right w:val="nil"/>
            </w:tcBorders>
          </w:tcPr>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p>
          <w:p w:rsidR="00AA5967" w:rsidRPr="00AA5967" w:rsidRDefault="00AA5967" w:rsidP="002F2B0E">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(Должность)</w:t>
            </w:r>
          </w:p>
        </w:tc>
        <w:tc>
          <w:tcPr>
            <w:tcW w:w="2439" w:type="dxa"/>
            <w:tcBorders>
              <w:top w:val="nil"/>
              <w:left w:val="nil"/>
              <w:bottom w:val="nil"/>
              <w:right w:val="nil"/>
            </w:tcBorders>
          </w:tcPr>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pBdr>
                <w:bottom w:val="single" w:sz="12" w:space="1" w:color="auto"/>
              </w:pBdr>
              <w:spacing w:after="0" w:line="240" w:lineRule="auto"/>
              <w:rPr>
                <w:rFonts w:ascii="Times New Roman" w:eastAsia="Times New Roman" w:hAnsi="Times New Roman" w:cs="Times New Roman"/>
                <w:sz w:val="24"/>
                <w:szCs w:val="24"/>
                <w:lang w:eastAsia="ru-RU"/>
              </w:rPr>
            </w:pPr>
          </w:p>
          <w:p w:rsidR="00AA5967" w:rsidRPr="00AA5967" w:rsidRDefault="00AA5967" w:rsidP="00AA5967">
            <w:pPr>
              <w:spacing w:after="0" w:line="240" w:lineRule="auto"/>
              <w:jc w:val="center"/>
              <w:rPr>
                <w:rFonts w:ascii="Times New Roman" w:eastAsia="Times New Roman" w:hAnsi="Times New Roman" w:cs="Times New Roman"/>
                <w:sz w:val="24"/>
                <w:szCs w:val="24"/>
                <w:lang w:eastAsia="ru-RU"/>
              </w:rPr>
            </w:pPr>
            <w:r w:rsidRPr="00AA5967">
              <w:rPr>
                <w:rFonts w:ascii="Times New Roman" w:eastAsia="Times New Roman" w:hAnsi="Times New Roman" w:cs="Times New Roman"/>
                <w:sz w:val="24"/>
                <w:szCs w:val="24"/>
                <w:lang w:eastAsia="ru-RU"/>
              </w:rPr>
              <w:t>(Фамилия И.О.)</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2F2B0E" w:rsidRPr="002F2B0E" w:rsidTr="00DC63CB">
        <w:trPr>
          <w:trHeight w:val="942"/>
        </w:trPr>
        <w:tc>
          <w:tcPr>
            <w:tcW w:w="4820" w:type="dxa"/>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Поставщик:</w:t>
            </w:r>
          </w:p>
          <w:p w:rsidR="002F2B0E" w:rsidRPr="002F2B0E" w:rsidRDefault="002F2B0E" w:rsidP="002F2B0E">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2F2B0E" w:rsidRPr="002F2B0E" w:rsidRDefault="002F2B0E" w:rsidP="002F2B0E">
            <w:pPr>
              <w:spacing w:after="0" w:line="240" w:lineRule="auto"/>
              <w:jc w:val="both"/>
              <w:rPr>
                <w:rFonts w:ascii="Times New Roman" w:eastAsia="Times New Roman" w:hAnsi="Times New Roman" w:cs="Times New Roman"/>
                <w:b/>
                <w:bCs/>
                <w:spacing w:val="14"/>
                <w:sz w:val="24"/>
                <w:szCs w:val="24"/>
                <w:lang w:eastAsia="ru-RU"/>
              </w:rPr>
            </w:pPr>
            <w:r w:rsidRPr="002F2B0E">
              <w:rPr>
                <w:rFonts w:ascii="Times New Roman" w:eastAsia="Times New Roman" w:hAnsi="Times New Roman" w:cs="Times New Roman"/>
                <w:b/>
                <w:bCs/>
                <w:spacing w:val="14"/>
                <w:sz w:val="24"/>
                <w:szCs w:val="24"/>
                <w:lang w:eastAsia="ru-RU"/>
              </w:rPr>
              <w:t>Покупатель:</w:t>
            </w:r>
          </w:p>
          <w:p w:rsidR="002F2B0E" w:rsidRPr="002F2B0E" w:rsidRDefault="002F2B0E" w:rsidP="002F2B0E">
            <w:pPr>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2F2B0E" w:rsidRPr="002F2B0E" w:rsidTr="00DC63CB">
        <w:trPr>
          <w:trHeight w:val="902"/>
        </w:trPr>
        <w:tc>
          <w:tcPr>
            <w:tcW w:w="4820"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c>
          <w:tcPr>
            <w:tcW w:w="4961" w:type="dxa"/>
          </w:tcPr>
          <w:p w:rsidR="002F2B0E" w:rsidRPr="002F2B0E" w:rsidRDefault="002F2B0E" w:rsidP="002F2B0E">
            <w:pPr>
              <w:shd w:val="clear" w:color="auto" w:fill="FFFFFF"/>
              <w:spacing w:after="0" w:line="240" w:lineRule="auto"/>
              <w:rPr>
                <w:rFonts w:ascii="Times New Roman" w:eastAsia="Times New Roman" w:hAnsi="Times New Roman" w:cs="Times New Roman"/>
                <w:bCs/>
                <w:spacing w:val="14"/>
                <w:sz w:val="24"/>
                <w:szCs w:val="24"/>
                <w:lang w:eastAsia="ru-RU"/>
              </w:rPr>
            </w:pPr>
            <w:r w:rsidRPr="002F2B0E">
              <w:rPr>
                <w:rFonts w:ascii="Times New Roman" w:eastAsia="Times New Roman" w:hAnsi="Times New Roman" w:cs="Times New Roman"/>
                <w:bCs/>
                <w:spacing w:val="14"/>
                <w:sz w:val="24"/>
                <w:szCs w:val="24"/>
                <w:lang w:eastAsia="ru-RU"/>
              </w:rPr>
              <w:t>______________/……..</w:t>
            </w:r>
          </w:p>
          <w:p w:rsidR="002F2B0E" w:rsidRPr="002F2B0E" w:rsidRDefault="002F2B0E" w:rsidP="002F2B0E">
            <w:pPr>
              <w:spacing w:after="0" w:line="240" w:lineRule="auto"/>
              <w:ind w:firstLine="567"/>
              <w:jc w:val="both"/>
              <w:rPr>
                <w:rFonts w:ascii="Times New Roman" w:eastAsia="Times New Roman" w:hAnsi="Times New Roman" w:cs="Times New Roman"/>
                <w:spacing w:val="14"/>
                <w:sz w:val="24"/>
                <w:szCs w:val="24"/>
                <w:lang w:eastAsia="ru-RU"/>
              </w:rPr>
            </w:pPr>
            <w:r w:rsidRPr="002F2B0E">
              <w:rPr>
                <w:rFonts w:ascii="Times New Roman" w:eastAsia="Times New Roman" w:hAnsi="Times New Roman" w:cs="Times New Roman"/>
                <w:spacing w:val="14"/>
                <w:sz w:val="24"/>
                <w:szCs w:val="24"/>
                <w:lang w:eastAsia="ru-RU"/>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BB1F46" w:rsidRPr="00AA5967" w:rsidRDefault="00BB1F46" w:rsidP="00AA5967">
      <w:pPr>
        <w:spacing w:after="0" w:line="240" w:lineRule="auto"/>
        <w:rPr>
          <w:rFonts w:ascii="Times New Roman" w:eastAsia="Times New Roman" w:hAnsi="Times New Roman" w:cs="Times New Roman"/>
          <w:sz w:val="28"/>
          <w:szCs w:val="28"/>
          <w:lang w:eastAsia="ru-RU"/>
        </w:rPr>
      </w:pPr>
    </w:p>
    <w:p w:rsidR="00386A2E" w:rsidRPr="00386A2E" w:rsidRDefault="00AA5967"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7" w:name="_Toc474929145"/>
      <w:r w:rsidRPr="00AA5967">
        <w:rPr>
          <w:rFonts w:ascii="Times New Roman" w:eastAsia="Times New Roman" w:hAnsi="Times New Roman" w:cs="Times New Roman"/>
          <w:b/>
          <w:sz w:val="24"/>
          <w:szCs w:val="24"/>
          <w:lang w:val="x-none" w:eastAsia="ar-SA"/>
        </w:rPr>
        <w:lastRenderedPageBreak/>
        <w:t xml:space="preserve">Приложение № </w:t>
      </w:r>
      <w:r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AA5967" w:rsidRPr="00AA5967" w:rsidRDefault="00AA5967" w:rsidP="00386A2E">
      <w:pPr>
        <w:keepNext/>
        <w:suppressAutoHyphens/>
        <w:spacing w:after="0" w:line="240" w:lineRule="auto"/>
        <w:ind w:left="4678" w:right="565"/>
        <w:outlineLvl w:val="0"/>
        <w:rPr>
          <w:rFonts w:ascii="Calibri" w:eastAsia="Calibri" w:hAnsi="Calibri" w:cs="Times New Roman"/>
        </w:rPr>
      </w:pP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ОПИСЬ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8" w:name="_Toc394314190"/>
      <w:bookmarkStart w:id="20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8"/>
      <w:bookmarkEnd w:id="20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r w:rsidR="0014475F">
              <w:t xml:space="preserve"> </w:t>
            </w:r>
            <w:r w:rsidR="0014475F" w:rsidRPr="0014475F">
              <w:rPr>
                <w:rFonts w:ascii="Times New Roman" w:eastAsia="Times New Roman" w:hAnsi="Times New Roman" w:cs="Times New Roman"/>
                <w:sz w:val="24"/>
                <w:szCs w:val="24"/>
              </w:rPr>
              <w:t>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Устава в действующей редакции,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 xml:space="preserve">заверена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Pr="00AA5967">
              <w:rPr>
                <w:rFonts w:ascii="Times New Roman" w:eastAsia="Times New Roman" w:hAnsi="Times New Roman" w:cs="Times New Roman"/>
                <w:sz w:val="24"/>
                <w:szCs w:val="24"/>
              </w:rPr>
              <w:lastRenderedPageBreak/>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 xml:space="preserve">Копия </w:t>
            </w:r>
            <w:r w:rsidR="00E97DC4" w:rsidRPr="00E97DC4">
              <w:rPr>
                <w:rFonts w:ascii="Times New Roman" w:eastAsia="Times New Roman" w:hAnsi="Times New Roman" w:cs="Times New Roman"/>
                <w:sz w:val="24"/>
                <w:szCs w:val="24"/>
              </w:rPr>
              <w:t xml:space="preserve">бухгалтерского баланса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10" w:name="ОтчетностьЗаПрошлый2"/>
            <w:r w:rsidRPr="0013695A">
              <w:rPr>
                <w:rFonts w:ascii="Times New Roman" w:eastAsia="Times New Roman" w:hAnsi="Times New Roman" w:cs="Times New Roman"/>
                <w:sz w:val="24"/>
                <w:szCs w:val="24"/>
              </w:rPr>
              <w:instrText xml:space="preserve"> FORMTEXT </w:instrText>
            </w:r>
            <w:r w:rsidR="00034670">
              <w:rPr>
                <w:rFonts w:ascii="Times New Roman" w:eastAsia="Times New Roman" w:hAnsi="Times New Roman" w:cs="Times New Roman"/>
                <w:sz w:val="24"/>
                <w:szCs w:val="24"/>
              </w:rPr>
            </w:r>
            <w:r w:rsidR="00034670">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1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4.4.5. п. 4.4. Документации, пронумерованы согласно описи).</w:t>
      </w:r>
    </w:p>
    <w:sectPr w:rsidR="00AA5967" w:rsidRPr="00E97DC4" w:rsidSect="00AA5967">
      <w:pgSz w:w="11906" w:h="16838"/>
      <w:pgMar w:top="1418"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8B1" w:rsidRDefault="00AB58B1" w:rsidP="003A2F0D">
      <w:pPr>
        <w:spacing w:after="0" w:line="240" w:lineRule="auto"/>
      </w:pPr>
      <w:r>
        <w:separator/>
      </w:r>
    </w:p>
  </w:endnote>
  <w:endnote w:type="continuationSeparator" w:id="0">
    <w:p w:rsidR="00AB58B1" w:rsidRDefault="00AB58B1"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8B1" w:rsidRDefault="00AB58B1" w:rsidP="003A2F0D">
      <w:pPr>
        <w:spacing w:after="0" w:line="240" w:lineRule="auto"/>
      </w:pPr>
      <w:r>
        <w:separator/>
      </w:r>
    </w:p>
  </w:footnote>
  <w:footnote w:type="continuationSeparator" w:id="0">
    <w:p w:rsidR="00AB58B1" w:rsidRDefault="00AB58B1" w:rsidP="003A2F0D">
      <w:pPr>
        <w:spacing w:after="0" w:line="240" w:lineRule="auto"/>
      </w:pPr>
      <w:r>
        <w:continuationSeparator/>
      </w:r>
    </w:p>
  </w:footnote>
  <w:footnote w:id="1">
    <w:p w:rsidR="00AB58B1" w:rsidRPr="00390286" w:rsidRDefault="00AB58B1"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475381"/>
      <w:docPartObj>
        <w:docPartGallery w:val="Page Numbers (Top of Page)"/>
        <w:docPartUnique/>
      </w:docPartObj>
    </w:sdtPr>
    <w:sdtEndPr/>
    <w:sdtContent>
      <w:p w:rsidR="00AB58B1" w:rsidRDefault="00AB58B1">
        <w:pPr>
          <w:pStyle w:val="aff9"/>
          <w:jc w:val="center"/>
        </w:pPr>
      </w:p>
      <w:p w:rsidR="00AB58B1" w:rsidRDefault="00AB58B1">
        <w:pPr>
          <w:pStyle w:val="aff9"/>
          <w:jc w:val="center"/>
        </w:pPr>
        <w:r>
          <w:fldChar w:fldCharType="begin"/>
        </w:r>
        <w:r>
          <w:instrText>PAGE   \* MERGEFORMAT</w:instrText>
        </w:r>
        <w:r>
          <w:fldChar w:fldCharType="separate"/>
        </w:r>
        <w:r w:rsidR="00034670">
          <w:rPr>
            <w:noProof/>
          </w:rPr>
          <w:t>2</w:t>
        </w:r>
        <w:r>
          <w:fldChar w:fldCharType="end"/>
        </w:r>
      </w:p>
    </w:sdtContent>
  </w:sdt>
  <w:p w:rsidR="00AB58B1" w:rsidRDefault="00AB58B1"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8B1" w:rsidRDefault="00AB58B1">
    <w:pPr>
      <w:pStyle w:val="aff9"/>
      <w:jc w:val="center"/>
    </w:pPr>
  </w:p>
  <w:p w:rsidR="00AB58B1" w:rsidRDefault="00AB58B1">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AB58B1" w:rsidRDefault="00AB58B1">
        <w:pPr>
          <w:pStyle w:val="aff9"/>
          <w:jc w:val="center"/>
        </w:pPr>
      </w:p>
      <w:p w:rsidR="00AB58B1" w:rsidRDefault="00AB58B1">
        <w:pPr>
          <w:pStyle w:val="aff9"/>
          <w:jc w:val="center"/>
        </w:pPr>
        <w:r>
          <w:fldChar w:fldCharType="begin"/>
        </w:r>
        <w:r>
          <w:instrText>PAGE   \* MERGEFORMAT</w:instrText>
        </w:r>
        <w:r>
          <w:fldChar w:fldCharType="separate"/>
        </w:r>
        <w:r w:rsidR="00034670">
          <w:rPr>
            <w:noProof/>
          </w:rPr>
          <w:t>6</w:t>
        </w:r>
        <w:r>
          <w:fldChar w:fldCharType="end"/>
        </w:r>
      </w:p>
    </w:sdtContent>
  </w:sdt>
  <w:p w:rsidR="00AB58B1" w:rsidRDefault="00AB58B1" w:rsidP="00340C98">
    <w:pPr>
      <w:pStyle w:val="aff9"/>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8B1" w:rsidRDefault="00AB58B1">
    <w:pPr>
      <w:pStyle w:val="aff9"/>
      <w:jc w:val="center"/>
    </w:pPr>
  </w:p>
  <w:p w:rsidR="00AB58B1" w:rsidRDefault="00AB58B1">
    <w:pPr>
      <w:pStyle w:val="aff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AB58B1" w:rsidRDefault="00AB58B1">
        <w:pPr>
          <w:pStyle w:val="aff9"/>
          <w:jc w:val="center"/>
        </w:pPr>
        <w:r>
          <w:fldChar w:fldCharType="begin"/>
        </w:r>
        <w:r>
          <w:instrText>PAGE   \* MERGEFORMAT</w:instrText>
        </w:r>
        <w:r>
          <w:fldChar w:fldCharType="separate"/>
        </w:r>
        <w:r w:rsidR="00034670">
          <w:rPr>
            <w:noProof/>
          </w:rPr>
          <w:t>21</w:t>
        </w:r>
        <w:r>
          <w:fldChar w:fldCharType="end"/>
        </w:r>
      </w:p>
    </w:sdtContent>
  </w:sdt>
  <w:p w:rsidR="00AB58B1" w:rsidRDefault="00AB58B1"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3C4E"/>
    <w:rsid w:val="00026547"/>
    <w:rsid w:val="00031EA0"/>
    <w:rsid w:val="00034413"/>
    <w:rsid w:val="00034670"/>
    <w:rsid w:val="000411B1"/>
    <w:rsid w:val="0004143F"/>
    <w:rsid w:val="0004274E"/>
    <w:rsid w:val="00044C7B"/>
    <w:rsid w:val="00046FE7"/>
    <w:rsid w:val="0005213E"/>
    <w:rsid w:val="00054BAD"/>
    <w:rsid w:val="00056A67"/>
    <w:rsid w:val="00061C70"/>
    <w:rsid w:val="00063491"/>
    <w:rsid w:val="0006606F"/>
    <w:rsid w:val="00072C68"/>
    <w:rsid w:val="000751F0"/>
    <w:rsid w:val="00080B64"/>
    <w:rsid w:val="00081051"/>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70E6"/>
    <w:rsid w:val="000D0104"/>
    <w:rsid w:val="000D12A0"/>
    <w:rsid w:val="000D4EEA"/>
    <w:rsid w:val="000E0514"/>
    <w:rsid w:val="000E7D6A"/>
    <w:rsid w:val="000F1F37"/>
    <w:rsid w:val="000F45E4"/>
    <w:rsid w:val="00114400"/>
    <w:rsid w:val="00120649"/>
    <w:rsid w:val="0012330C"/>
    <w:rsid w:val="0012629D"/>
    <w:rsid w:val="0012767C"/>
    <w:rsid w:val="00136358"/>
    <w:rsid w:val="0013695A"/>
    <w:rsid w:val="001370AB"/>
    <w:rsid w:val="00137646"/>
    <w:rsid w:val="00142301"/>
    <w:rsid w:val="0014475F"/>
    <w:rsid w:val="00147ECF"/>
    <w:rsid w:val="00152D0A"/>
    <w:rsid w:val="0016230C"/>
    <w:rsid w:val="0016235B"/>
    <w:rsid w:val="00162E88"/>
    <w:rsid w:val="00165A85"/>
    <w:rsid w:val="00171926"/>
    <w:rsid w:val="00176DE5"/>
    <w:rsid w:val="00182044"/>
    <w:rsid w:val="00182627"/>
    <w:rsid w:val="001836A2"/>
    <w:rsid w:val="00184FE2"/>
    <w:rsid w:val="00191740"/>
    <w:rsid w:val="0019255A"/>
    <w:rsid w:val="00192A74"/>
    <w:rsid w:val="00192D1D"/>
    <w:rsid w:val="001956F3"/>
    <w:rsid w:val="001A637A"/>
    <w:rsid w:val="001B576F"/>
    <w:rsid w:val="001B7581"/>
    <w:rsid w:val="001C301A"/>
    <w:rsid w:val="001D04FD"/>
    <w:rsid w:val="001D5787"/>
    <w:rsid w:val="001D5BFF"/>
    <w:rsid w:val="001D7F04"/>
    <w:rsid w:val="001E076F"/>
    <w:rsid w:val="001E221D"/>
    <w:rsid w:val="001E36F2"/>
    <w:rsid w:val="001E3EA4"/>
    <w:rsid w:val="001F19FB"/>
    <w:rsid w:val="001F1D1F"/>
    <w:rsid w:val="001F413B"/>
    <w:rsid w:val="00200646"/>
    <w:rsid w:val="00206720"/>
    <w:rsid w:val="00222830"/>
    <w:rsid w:val="002233ED"/>
    <w:rsid w:val="002237A9"/>
    <w:rsid w:val="00232161"/>
    <w:rsid w:val="002466AA"/>
    <w:rsid w:val="002469CF"/>
    <w:rsid w:val="00253DCE"/>
    <w:rsid w:val="00255699"/>
    <w:rsid w:val="00255FE3"/>
    <w:rsid w:val="0027498A"/>
    <w:rsid w:val="00274FF6"/>
    <w:rsid w:val="00281CCD"/>
    <w:rsid w:val="002942B9"/>
    <w:rsid w:val="00296CC8"/>
    <w:rsid w:val="002A6B76"/>
    <w:rsid w:val="002B55CB"/>
    <w:rsid w:val="002B64EA"/>
    <w:rsid w:val="002C58C2"/>
    <w:rsid w:val="002D09CE"/>
    <w:rsid w:val="002D1D61"/>
    <w:rsid w:val="002D723C"/>
    <w:rsid w:val="002E0DEF"/>
    <w:rsid w:val="002E37CA"/>
    <w:rsid w:val="002F2B0E"/>
    <w:rsid w:val="002F595F"/>
    <w:rsid w:val="00301428"/>
    <w:rsid w:val="003051E8"/>
    <w:rsid w:val="00306376"/>
    <w:rsid w:val="00310E9A"/>
    <w:rsid w:val="00312378"/>
    <w:rsid w:val="003134BF"/>
    <w:rsid w:val="00314384"/>
    <w:rsid w:val="0032660B"/>
    <w:rsid w:val="00326EE8"/>
    <w:rsid w:val="00330E6A"/>
    <w:rsid w:val="0033404D"/>
    <w:rsid w:val="00336C65"/>
    <w:rsid w:val="0033729E"/>
    <w:rsid w:val="00340C98"/>
    <w:rsid w:val="0035032D"/>
    <w:rsid w:val="003512B1"/>
    <w:rsid w:val="00362D78"/>
    <w:rsid w:val="003631CB"/>
    <w:rsid w:val="0036424B"/>
    <w:rsid w:val="0036472A"/>
    <w:rsid w:val="0036595A"/>
    <w:rsid w:val="003735B4"/>
    <w:rsid w:val="003806F2"/>
    <w:rsid w:val="00381311"/>
    <w:rsid w:val="00384CF4"/>
    <w:rsid w:val="00386A2E"/>
    <w:rsid w:val="00386E25"/>
    <w:rsid w:val="003A2F0D"/>
    <w:rsid w:val="003A49B4"/>
    <w:rsid w:val="003A5FAE"/>
    <w:rsid w:val="003A6EE5"/>
    <w:rsid w:val="003B2221"/>
    <w:rsid w:val="003C2487"/>
    <w:rsid w:val="003C2B70"/>
    <w:rsid w:val="003C4F30"/>
    <w:rsid w:val="003D0BFD"/>
    <w:rsid w:val="003D3EF7"/>
    <w:rsid w:val="003E581A"/>
    <w:rsid w:val="003F0B6B"/>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37CE"/>
    <w:rsid w:val="00475180"/>
    <w:rsid w:val="00476055"/>
    <w:rsid w:val="0048411A"/>
    <w:rsid w:val="00484606"/>
    <w:rsid w:val="00485C1B"/>
    <w:rsid w:val="00487DEA"/>
    <w:rsid w:val="0049175B"/>
    <w:rsid w:val="004938E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46AE9"/>
    <w:rsid w:val="00551C0A"/>
    <w:rsid w:val="00557928"/>
    <w:rsid w:val="00563D70"/>
    <w:rsid w:val="00563E73"/>
    <w:rsid w:val="00570277"/>
    <w:rsid w:val="0058165D"/>
    <w:rsid w:val="00582437"/>
    <w:rsid w:val="00583950"/>
    <w:rsid w:val="005A0893"/>
    <w:rsid w:val="005A616C"/>
    <w:rsid w:val="005A6ECC"/>
    <w:rsid w:val="005A6EEB"/>
    <w:rsid w:val="005B4182"/>
    <w:rsid w:val="005B49E3"/>
    <w:rsid w:val="005C44DC"/>
    <w:rsid w:val="005D0E89"/>
    <w:rsid w:val="005D1D5A"/>
    <w:rsid w:val="005D297F"/>
    <w:rsid w:val="005E7199"/>
    <w:rsid w:val="005F08D3"/>
    <w:rsid w:val="005F2344"/>
    <w:rsid w:val="005F25F0"/>
    <w:rsid w:val="00604BE0"/>
    <w:rsid w:val="00607D75"/>
    <w:rsid w:val="00612A4A"/>
    <w:rsid w:val="0062334F"/>
    <w:rsid w:val="00634A91"/>
    <w:rsid w:val="00635EA0"/>
    <w:rsid w:val="00636F5F"/>
    <w:rsid w:val="00647783"/>
    <w:rsid w:val="006562BB"/>
    <w:rsid w:val="00657F19"/>
    <w:rsid w:val="006602E0"/>
    <w:rsid w:val="00660D6E"/>
    <w:rsid w:val="00665128"/>
    <w:rsid w:val="00667AEB"/>
    <w:rsid w:val="00675F9F"/>
    <w:rsid w:val="006848EE"/>
    <w:rsid w:val="00684A1C"/>
    <w:rsid w:val="00686844"/>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3229"/>
    <w:rsid w:val="007902C0"/>
    <w:rsid w:val="007927D3"/>
    <w:rsid w:val="00795570"/>
    <w:rsid w:val="007956AE"/>
    <w:rsid w:val="007A25D9"/>
    <w:rsid w:val="007A7022"/>
    <w:rsid w:val="007B6B9D"/>
    <w:rsid w:val="007C04EF"/>
    <w:rsid w:val="007C7B9A"/>
    <w:rsid w:val="007E0141"/>
    <w:rsid w:val="007E0274"/>
    <w:rsid w:val="007E17DD"/>
    <w:rsid w:val="007E3903"/>
    <w:rsid w:val="007E3ADD"/>
    <w:rsid w:val="007F0086"/>
    <w:rsid w:val="007F3560"/>
    <w:rsid w:val="007F457E"/>
    <w:rsid w:val="007F5765"/>
    <w:rsid w:val="0080224B"/>
    <w:rsid w:val="00804A56"/>
    <w:rsid w:val="00804A85"/>
    <w:rsid w:val="0081135D"/>
    <w:rsid w:val="008120ED"/>
    <w:rsid w:val="00822E0F"/>
    <w:rsid w:val="008251BC"/>
    <w:rsid w:val="0083241A"/>
    <w:rsid w:val="00833977"/>
    <w:rsid w:val="008379B1"/>
    <w:rsid w:val="00842439"/>
    <w:rsid w:val="0084251A"/>
    <w:rsid w:val="00842C17"/>
    <w:rsid w:val="00843EB0"/>
    <w:rsid w:val="00846019"/>
    <w:rsid w:val="00847D3B"/>
    <w:rsid w:val="0085390C"/>
    <w:rsid w:val="00854496"/>
    <w:rsid w:val="00856459"/>
    <w:rsid w:val="00857610"/>
    <w:rsid w:val="00865AF7"/>
    <w:rsid w:val="00870992"/>
    <w:rsid w:val="008730D0"/>
    <w:rsid w:val="00885369"/>
    <w:rsid w:val="00887BA6"/>
    <w:rsid w:val="008903EF"/>
    <w:rsid w:val="00894B43"/>
    <w:rsid w:val="008A3EFC"/>
    <w:rsid w:val="008B44E2"/>
    <w:rsid w:val="008C5879"/>
    <w:rsid w:val="008C5A6B"/>
    <w:rsid w:val="008C783F"/>
    <w:rsid w:val="008D0F22"/>
    <w:rsid w:val="008D7E59"/>
    <w:rsid w:val="008E33FA"/>
    <w:rsid w:val="008E38AA"/>
    <w:rsid w:val="0091094A"/>
    <w:rsid w:val="00924767"/>
    <w:rsid w:val="00932749"/>
    <w:rsid w:val="00933CAE"/>
    <w:rsid w:val="009453A2"/>
    <w:rsid w:val="00950BBC"/>
    <w:rsid w:val="00953452"/>
    <w:rsid w:val="00954223"/>
    <w:rsid w:val="0096051A"/>
    <w:rsid w:val="009660E0"/>
    <w:rsid w:val="00966542"/>
    <w:rsid w:val="00973599"/>
    <w:rsid w:val="00993354"/>
    <w:rsid w:val="009A1C8B"/>
    <w:rsid w:val="009A77DB"/>
    <w:rsid w:val="009B154B"/>
    <w:rsid w:val="009C5C82"/>
    <w:rsid w:val="009C6B97"/>
    <w:rsid w:val="009D7629"/>
    <w:rsid w:val="009F0D66"/>
    <w:rsid w:val="009F40E5"/>
    <w:rsid w:val="009F6FE3"/>
    <w:rsid w:val="00A02EB9"/>
    <w:rsid w:val="00A14618"/>
    <w:rsid w:val="00A26C9E"/>
    <w:rsid w:val="00A32277"/>
    <w:rsid w:val="00A32ED9"/>
    <w:rsid w:val="00A37678"/>
    <w:rsid w:val="00A55FAB"/>
    <w:rsid w:val="00A63694"/>
    <w:rsid w:val="00A660EE"/>
    <w:rsid w:val="00A7206C"/>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BC2"/>
    <w:rsid w:val="00AF2E86"/>
    <w:rsid w:val="00AF356B"/>
    <w:rsid w:val="00AF3C19"/>
    <w:rsid w:val="00B04297"/>
    <w:rsid w:val="00B114D1"/>
    <w:rsid w:val="00B1172B"/>
    <w:rsid w:val="00B12361"/>
    <w:rsid w:val="00B23B38"/>
    <w:rsid w:val="00B2459E"/>
    <w:rsid w:val="00B30731"/>
    <w:rsid w:val="00B31185"/>
    <w:rsid w:val="00B41070"/>
    <w:rsid w:val="00B4112C"/>
    <w:rsid w:val="00B44AFA"/>
    <w:rsid w:val="00B45E26"/>
    <w:rsid w:val="00B46CC4"/>
    <w:rsid w:val="00B676F6"/>
    <w:rsid w:val="00B728F0"/>
    <w:rsid w:val="00B7581B"/>
    <w:rsid w:val="00B80976"/>
    <w:rsid w:val="00B87D7B"/>
    <w:rsid w:val="00BA1D95"/>
    <w:rsid w:val="00BA41B2"/>
    <w:rsid w:val="00BA5334"/>
    <w:rsid w:val="00BA7036"/>
    <w:rsid w:val="00BB12A5"/>
    <w:rsid w:val="00BB1F46"/>
    <w:rsid w:val="00BB2531"/>
    <w:rsid w:val="00BB38F8"/>
    <w:rsid w:val="00BB4BF6"/>
    <w:rsid w:val="00BB5921"/>
    <w:rsid w:val="00BB6B22"/>
    <w:rsid w:val="00BD2BDD"/>
    <w:rsid w:val="00BD641C"/>
    <w:rsid w:val="00BD70E2"/>
    <w:rsid w:val="00BE1C8C"/>
    <w:rsid w:val="00BE6625"/>
    <w:rsid w:val="00BF5BDD"/>
    <w:rsid w:val="00C105DE"/>
    <w:rsid w:val="00C172A2"/>
    <w:rsid w:val="00C174DB"/>
    <w:rsid w:val="00C21F22"/>
    <w:rsid w:val="00C252AB"/>
    <w:rsid w:val="00C3087C"/>
    <w:rsid w:val="00C46094"/>
    <w:rsid w:val="00C51A99"/>
    <w:rsid w:val="00C6092F"/>
    <w:rsid w:val="00C6365E"/>
    <w:rsid w:val="00C63D5F"/>
    <w:rsid w:val="00C67A15"/>
    <w:rsid w:val="00C67E11"/>
    <w:rsid w:val="00C73B3F"/>
    <w:rsid w:val="00C854B0"/>
    <w:rsid w:val="00C91011"/>
    <w:rsid w:val="00C93E29"/>
    <w:rsid w:val="00C95410"/>
    <w:rsid w:val="00C95AB3"/>
    <w:rsid w:val="00CA7A65"/>
    <w:rsid w:val="00CB0B3B"/>
    <w:rsid w:val="00CB1045"/>
    <w:rsid w:val="00CB559D"/>
    <w:rsid w:val="00CC2815"/>
    <w:rsid w:val="00CC38A2"/>
    <w:rsid w:val="00CC50E6"/>
    <w:rsid w:val="00CD4479"/>
    <w:rsid w:val="00CD6BBB"/>
    <w:rsid w:val="00CD7659"/>
    <w:rsid w:val="00CE4767"/>
    <w:rsid w:val="00CF23FD"/>
    <w:rsid w:val="00CF322E"/>
    <w:rsid w:val="00CF32F6"/>
    <w:rsid w:val="00D10D90"/>
    <w:rsid w:val="00D12452"/>
    <w:rsid w:val="00D16090"/>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709DE"/>
    <w:rsid w:val="00D77FBC"/>
    <w:rsid w:val="00D8253D"/>
    <w:rsid w:val="00D827D7"/>
    <w:rsid w:val="00D84BA7"/>
    <w:rsid w:val="00D875E2"/>
    <w:rsid w:val="00D900BC"/>
    <w:rsid w:val="00D90986"/>
    <w:rsid w:val="00D90F2F"/>
    <w:rsid w:val="00D92A97"/>
    <w:rsid w:val="00D92FB2"/>
    <w:rsid w:val="00D9714C"/>
    <w:rsid w:val="00DB0024"/>
    <w:rsid w:val="00DB2676"/>
    <w:rsid w:val="00DB3CC9"/>
    <w:rsid w:val="00DB4AAE"/>
    <w:rsid w:val="00DB645B"/>
    <w:rsid w:val="00DC0A52"/>
    <w:rsid w:val="00DC3E03"/>
    <w:rsid w:val="00DC63CB"/>
    <w:rsid w:val="00DC6F77"/>
    <w:rsid w:val="00DD5943"/>
    <w:rsid w:val="00DE1CC0"/>
    <w:rsid w:val="00DE267E"/>
    <w:rsid w:val="00DE6F5A"/>
    <w:rsid w:val="00DE7CDC"/>
    <w:rsid w:val="00DF43E8"/>
    <w:rsid w:val="00DF6DFC"/>
    <w:rsid w:val="00E10171"/>
    <w:rsid w:val="00E1243D"/>
    <w:rsid w:val="00E124A4"/>
    <w:rsid w:val="00E13055"/>
    <w:rsid w:val="00E1315F"/>
    <w:rsid w:val="00E13A04"/>
    <w:rsid w:val="00E165F1"/>
    <w:rsid w:val="00E361EF"/>
    <w:rsid w:val="00E415E8"/>
    <w:rsid w:val="00E41994"/>
    <w:rsid w:val="00E43611"/>
    <w:rsid w:val="00E44A1E"/>
    <w:rsid w:val="00E451FD"/>
    <w:rsid w:val="00E45F2F"/>
    <w:rsid w:val="00E50CCA"/>
    <w:rsid w:val="00E510E4"/>
    <w:rsid w:val="00E5378A"/>
    <w:rsid w:val="00E5566A"/>
    <w:rsid w:val="00E567CC"/>
    <w:rsid w:val="00E56BDE"/>
    <w:rsid w:val="00E576D8"/>
    <w:rsid w:val="00E61C85"/>
    <w:rsid w:val="00E61FB9"/>
    <w:rsid w:val="00E62A1A"/>
    <w:rsid w:val="00E64DA2"/>
    <w:rsid w:val="00E76E82"/>
    <w:rsid w:val="00E814EB"/>
    <w:rsid w:val="00E84F8E"/>
    <w:rsid w:val="00E97586"/>
    <w:rsid w:val="00E97DC4"/>
    <w:rsid w:val="00EA050A"/>
    <w:rsid w:val="00EA2015"/>
    <w:rsid w:val="00EB6CDD"/>
    <w:rsid w:val="00EB7761"/>
    <w:rsid w:val="00EC1637"/>
    <w:rsid w:val="00EC6627"/>
    <w:rsid w:val="00ED1A4B"/>
    <w:rsid w:val="00ED4B81"/>
    <w:rsid w:val="00ED61BF"/>
    <w:rsid w:val="00EE0D69"/>
    <w:rsid w:val="00EF0056"/>
    <w:rsid w:val="00EF28EE"/>
    <w:rsid w:val="00EF39B3"/>
    <w:rsid w:val="00F01103"/>
    <w:rsid w:val="00F0369B"/>
    <w:rsid w:val="00F100F7"/>
    <w:rsid w:val="00F21262"/>
    <w:rsid w:val="00F224A9"/>
    <w:rsid w:val="00F35795"/>
    <w:rsid w:val="00F3747D"/>
    <w:rsid w:val="00F404F9"/>
    <w:rsid w:val="00F42751"/>
    <w:rsid w:val="00F526DF"/>
    <w:rsid w:val="00F601ED"/>
    <w:rsid w:val="00F63DBF"/>
    <w:rsid w:val="00F71E57"/>
    <w:rsid w:val="00F74103"/>
    <w:rsid w:val="00F76405"/>
    <w:rsid w:val="00F80501"/>
    <w:rsid w:val="00F81539"/>
    <w:rsid w:val="00F83C08"/>
    <w:rsid w:val="00F87C7D"/>
    <w:rsid w:val="00F91092"/>
    <w:rsid w:val="00F920D0"/>
    <w:rsid w:val="00F97274"/>
    <w:rsid w:val="00FA4F02"/>
    <w:rsid w:val="00FA66DA"/>
    <w:rsid w:val="00FB51CD"/>
    <w:rsid w:val="00FB53B7"/>
    <w:rsid w:val="00FB6A14"/>
    <w:rsid w:val="00FB77FF"/>
    <w:rsid w:val="00FC2134"/>
    <w:rsid w:val="00FC658B"/>
    <w:rsid w:val="00FD10E9"/>
    <w:rsid w:val="00FD3052"/>
    <w:rsid w:val="00FE343B"/>
    <w:rsid w:val="00FE50FC"/>
    <w:rsid w:val="00FE557E"/>
    <w:rsid w:val="00FE61D2"/>
    <w:rsid w:val="00FE768A"/>
    <w:rsid w:val="00FF0167"/>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F9CEB00B-C73C-41A5-B735-82A1562D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mailto:bychkovavm@mures.ru" TargetMode="External"/><Relationship Id="rId18" Type="http://schemas.openxmlformats.org/officeDocument/2006/relationships/hyperlink" Target="mailto:bychkovavm@mures.ru"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endnotes" Target="endnotes.xml"/><Relationship Id="rId12" Type="http://schemas.openxmlformats.org/officeDocument/2006/relationships/hyperlink" Target="mailto:bychkovavm@mures.ru" TargetMode="External"/><Relationship Id="rId17" Type="http://schemas.openxmlformats.org/officeDocument/2006/relationships/hyperlink" Target="http://www.mures.ru/"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450CFA5A6A6F7D1F3501306841E58B07A0E258366D63E38E4BC176B2CDs2wDF"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consultantplus://offline/ref=450CFA5A6A6F7D1F3501306841E58B07A0E258366E69E38E4BC176B2CDs2wDF"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bychkovavm@mures.ru" TargetMode="External"/><Relationship Id="rId4" Type="http://schemas.openxmlformats.org/officeDocument/2006/relationships/settings" Target="settings.xml"/><Relationship Id="rId9" Type="http://schemas.openxmlformats.org/officeDocument/2006/relationships/hyperlink" Target="mailto:bychkovavm@mures.ru" TargetMode="External"/><Relationship Id="rId14" Type="http://schemas.openxmlformats.org/officeDocument/2006/relationships/header" Target="header3.xm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DDEF0-17C6-44F0-81BA-C22902C5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60</Pages>
  <Words>22762</Words>
  <Characters>129745</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331</cp:revision>
  <cp:lastPrinted>2016-07-25T13:52:00Z</cp:lastPrinted>
  <dcterms:created xsi:type="dcterms:W3CDTF">2016-02-17T06:22:00Z</dcterms:created>
  <dcterms:modified xsi:type="dcterms:W3CDTF">2017-03-16T13:17:00Z</dcterms:modified>
</cp:coreProperties>
</file>