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2309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договоров поставки автомобильного топлива  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</w:t>
      </w:r>
      <w:r w:rsidR="00D0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0521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59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31D30" w:rsidRDefault="00631D30" w:rsidP="00631D3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631D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Предмет запроса предложений:</w:t>
      </w:r>
    </w:p>
    <w:p w:rsidR="00631D30" w:rsidRPr="00647DF6" w:rsidRDefault="00631D30" w:rsidP="00631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47DF6">
        <w:rPr>
          <w:rFonts w:ascii="Times New Roman" w:hAnsi="Times New Roman" w:cs="Times New Roman"/>
          <w:sz w:val="24"/>
          <w:szCs w:val="24"/>
          <w:lang w:eastAsia="ar-SA"/>
        </w:rPr>
        <w:t>Ввиду того, что проводимая закупка осуществляется по трем лотам, основные условия раскрыты ниже в каждом из лотов.</w:t>
      </w:r>
    </w:p>
    <w:p w:rsidR="00631D30" w:rsidRPr="00647DF6" w:rsidRDefault="00631D30" w:rsidP="00631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47DF6">
        <w:rPr>
          <w:rFonts w:ascii="Times New Roman" w:hAnsi="Times New Roman" w:cs="Times New Roman"/>
          <w:sz w:val="24"/>
          <w:szCs w:val="24"/>
          <w:lang w:eastAsia="ar-SA"/>
        </w:rPr>
        <w:t>Деление на лоты осуществлено в целях рационального и эффективного расходования денежных средств и развития добросовестной конкуренции.</w:t>
      </w:r>
    </w:p>
    <w:p w:rsidR="00631D30" w:rsidRPr="000B7453" w:rsidRDefault="00631D30" w:rsidP="00631D3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0B7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 Лот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B7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 </w:t>
      </w:r>
    </w:p>
    <w:p w:rsidR="00631D30" w:rsidRPr="004609FF" w:rsidRDefault="00631D30" w:rsidP="00631D30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автомобильного топлива – бензин АИ-95 (далее Товар)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1D30" w:rsidRDefault="00631D30" w:rsidP="00631D3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поставляемого Товара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6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150 000 литров.</w:t>
      </w:r>
    </w:p>
    <w:p w:rsidR="00631D30" w:rsidRPr="00631D30" w:rsidRDefault="00631D30" w:rsidP="00631D3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поставляемого Товара: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522"/>
        <w:gridCol w:w="1178"/>
        <w:gridCol w:w="925"/>
        <w:gridCol w:w="1546"/>
        <w:gridCol w:w="2222"/>
      </w:tblGrid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</w:t>
            </w:r>
            <w:proofErr w:type="gram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</w:t>
            </w:r>
            <w:proofErr w:type="gram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</w:tr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Бензин АИ-95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6 829 500,00</w:t>
            </w:r>
          </w:p>
        </w:tc>
      </w:tr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6 829 500,00</w:t>
            </w:r>
          </w:p>
        </w:tc>
      </w:tr>
    </w:tbl>
    <w:p w:rsidR="00631D30" w:rsidRPr="004609FF" w:rsidRDefault="00631D30" w:rsidP="00631D3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Начальная (максимальная) цена Лота: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6 829 500 (</w:t>
      </w:r>
      <w:r w:rsidR="0005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миллионов восемьсот двадцать девять тысяч пятьсот) рублей 00 копеек, в </w:t>
      </w:r>
      <w:proofErr w:type="spellStart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НДС. </w:t>
      </w:r>
    </w:p>
    <w:p w:rsidR="00631D30" w:rsidRPr="004609FF" w:rsidRDefault="00631D30" w:rsidP="00631D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</w:t>
      </w:r>
      <w:r w:rsidRPr="004609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себестоимость Товара, бесплатные топливные карты и бесплатное обслуживание топливных карт.</w:t>
      </w:r>
    </w:p>
    <w:p w:rsidR="00631D30" w:rsidRPr="004609FF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</w:t>
      </w:r>
      <w:r w:rsidRPr="004609F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: 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28.02.2018г</w:t>
      </w:r>
      <w:r w:rsidR="00915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1D30" w:rsidRPr="004609FF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поставки Товара: 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АЗС г. Мурманска и Мурманской области: г.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Кандалакша, </w:t>
      </w:r>
      <w:proofErr w:type="spellStart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п.Зеленоборский</w:t>
      </w:r>
      <w:proofErr w:type="spellEnd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п. Умба, г. </w:t>
      </w:r>
      <w:proofErr w:type="spellStart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</w:t>
      </w:r>
      <w:proofErr w:type="spellEnd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Заполярный, г. Оленегорск</w:t>
      </w:r>
      <w:r w:rsidR="00915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1D30" w:rsidRPr="004609FF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631D30" w:rsidRPr="004609FF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- Заправка осуществляется круглосуточно в сети АЗС поставщика,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не выше цены АЗС на момент заправки. Скидка по топливным картам не менее 5% от розничной цены, действующей на АЗС на момент отпуска топлива.</w:t>
      </w:r>
    </w:p>
    <w:p w:rsidR="00631D30" w:rsidRPr="004609FF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>- Топливные карты выдаются на бесплатной основе в количестве – не более 60 шт. на все время действия договора поставки;</w:t>
      </w:r>
    </w:p>
    <w:p w:rsidR="00631D30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>- Обслуживание всех выбранных топливных карт – бесплатно.</w:t>
      </w:r>
    </w:p>
    <w:p w:rsidR="004E1C67" w:rsidRPr="004609FF" w:rsidRDefault="004E1C67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</w:p>
    <w:p w:rsidR="00631D30" w:rsidRPr="00631D30" w:rsidRDefault="00631D30" w:rsidP="008B5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631D30" w:rsidRPr="004609FF" w:rsidRDefault="00631D30" w:rsidP="00631D30">
      <w:pPr>
        <w:tabs>
          <w:tab w:val="left" w:pos="540"/>
          <w:tab w:val="left" w:pos="90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автомобильного топлива – Дизельног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топлива 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Товар)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1D30" w:rsidRPr="004609FF" w:rsidRDefault="00631D30" w:rsidP="00631D3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поставляемого Товара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6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950 000 литров.</w:t>
      </w:r>
    </w:p>
    <w:p w:rsidR="00631D30" w:rsidRPr="00631D30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поставляемого Товара: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522"/>
        <w:gridCol w:w="1178"/>
        <w:gridCol w:w="925"/>
        <w:gridCol w:w="1546"/>
        <w:gridCol w:w="2222"/>
      </w:tblGrid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</w:t>
            </w:r>
            <w:proofErr w:type="gram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</w:t>
            </w:r>
            <w:proofErr w:type="gram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</w:tr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Дизельное топливо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46,93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44 583 500,00</w:t>
            </w:r>
          </w:p>
        </w:tc>
      </w:tr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950 000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44 583 500,00</w:t>
            </w:r>
          </w:p>
        </w:tc>
      </w:tr>
    </w:tbl>
    <w:p w:rsidR="00631D30" w:rsidRPr="004609FF" w:rsidRDefault="00631D30" w:rsidP="00631D3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Начальная (максимальная) цена Лота: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44 583 500 (Сорок четыре тысячи пятьсот восемьдесят три тысячи пятьсот) рублей 00 копеек, в </w:t>
      </w:r>
      <w:proofErr w:type="spellStart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НДС. </w:t>
      </w:r>
    </w:p>
    <w:p w:rsidR="00631D30" w:rsidRPr="004609FF" w:rsidRDefault="00631D30" w:rsidP="00631D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</w:t>
      </w:r>
      <w:r w:rsidRPr="004609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себестоимость Товара, бесплатные топливные карты и бесплатное обслуживание топливных карт.</w:t>
      </w:r>
    </w:p>
    <w:p w:rsidR="00631D30" w:rsidRPr="004609FF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</w:t>
      </w:r>
      <w:r w:rsidRPr="004609F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: 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28.02.2018г</w:t>
      </w:r>
      <w:r w:rsidR="00915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1D30" w:rsidRPr="004609FF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поставки Товара: 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АЗС г. Мурманска и Мурманской области: г.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Кандалакша, </w:t>
      </w:r>
      <w:proofErr w:type="spellStart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п.Зеленоборский</w:t>
      </w:r>
      <w:proofErr w:type="spellEnd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п. Умба, г. </w:t>
      </w:r>
      <w:proofErr w:type="spellStart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</w:t>
      </w:r>
      <w:proofErr w:type="spellEnd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Заполярный, г. Оленегорск</w:t>
      </w:r>
      <w:r w:rsidR="00915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1D30" w:rsidRPr="004609FF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631D30" w:rsidRPr="004609FF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Заправка осуществляется круглосуточно в сети АЗС поставщика,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не выше цены АЗС на момент заправки. Скидка по топливным картам не менее 5% от розничной цены, действующей на АЗС на момент отпуска топлива.</w:t>
      </w:r>
    </w:p>
    <w:p w:rsidR="00631D30" w:rsidRPr="004609FF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- Топливные карты выдаются на бесплатной основе в количестве – не более 250 шт. на все время действия договора поставки;</w:t>
      </w:r>
    </w:p>
    <w:p w:rsidR="00631D30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- Обслуживание всех выбранных топливных карт – бесплатно.</w:t>
      </w:r>
    </w:p>
    <w:p w:rsidR="004E1C67" w:rsidRPr="004609FF" w:rsidRDefault="004E1C67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</w:p>
    <w:p w:rsidR="00631D30" w:rsidRPr="004609FF" w:rsidRDefault="00631D30" w:rsidP="00631D30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</w:p>
    <w:p w:rsidR="00631D30" w:rsidRPr="004609FF" w:rsidRDefault="00631D30" w:rsidP="00631D30">
      <w:pPr>
        <w:tabs>
          <w:tab w:val="left" w:pos="540"/>
          <w:tab w:val="left" w:pos="90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договора: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автомобильного топлива – бензин АИ-92 (далее Товар)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1D30" w:rsidRPr="004609FF" w:rsidRDefault="00631D30" w:rsidP="00631D30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поставляемого Товара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6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500 000 литров.</w:t>
      </w:r>
    </w:p>
    <w:p w:rsidR="00631D30" w:rsidRPr="00631D30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поставляемого Товара: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522"/>
        <w:gridCol w:w="1178"/>
        <w:gridCol w:w="925"/>
        <w:gridCol w:w="1546"/>
        <w:gridCol w:w="2222"/>
      </w:tblGrid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</w:t>
            </w:r>
            <w:proofErr w:type="gram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</w:t>
            </w:r>
            <w:proofErr w:type="gramStart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</w:tr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Бензин АИ-92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43,13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21 565 000,00</w:t>
            </w:r>
          </w:p>
        </w:tc>
      </w:tr>
      <w:tr w:rsidR="00631D30" w:rsidRPr="004609FF" w:rsidTr="003921F1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500 000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D30" w:rsidRPr="004609FF" w:rsidRDefault="00631D30" w:rsidP="00392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1D30" w:rsidRPr="004609FF" w:rsidRDefault="00631D30" w:rsidP="003921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609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21 565 000,00</w:t>
            </w:r>
          </w:p>
        </w:tc>
      </w:tr>
    </w:tbl>
    <w:p w:rsidR="00631D30" w:rsidRPr="004609FF" w:rsidRDefault="00631D30" w:rsidP="00631D3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Начальная (максимальная) цена Лота: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21 565 000 (Двадцать один миллион пятьсот шестьдесят пять тысяч) рублей 00 копеек, в </w:t>
      </w:r>
      <w:proofErr w:type="spellStart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НДС. </w:t>
      </w:r>
    </w:p>
    <w:p w:rsidR="00631D30" w:rsidRPr="004609FF" w:rsidRDefault="00631D30" w:rsidP="00631D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</w:t>
      </w:r>
      <w:r w:rsidRPr="004609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себестоимость Товара, бесплатные топливные карты и бесплатное обслуживание топливных карт.</w:t>
      </w:r>
    </w:p>
    <w:p w:rsidR="00631D30" w:rsidRPr="004609FF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</w:t>
      </w:r>
      <w:r w:rsidRPr="004609F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: 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28.02.2018г</w:t>
      </w:r>
      <w:r w:rsidR="00915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1D30" w:rsidRPr="004609FF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поставки Товара: 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АЗС г. Мурманска и Мур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манской области: г. Кандалакша,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п.</w:t>
      </w:r>
      <w:r w:rsid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Зеленоборский, п. Умба, г. </w:t>
      </w:r>
      <w:proofErr w:type="spellStart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</w:t>
      </w:r>
      <w:proofErr w:type="spellEnd"/>
      <w:r w:rsidRPr="00460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Заполярный, г. Оленегорск</w:t>
      </w:r>
      <w:r w:rsidR="00915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1D30" w:rsidRPr="004609FF" w:rsidRDefault="00631D30" w:rsidP="00631D30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1.3.7.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631D30" w:rsidRPr="004609FF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Заправка осуществляется круглосуточно в сети АЗС поставщика,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не выше цены АЗС на момент заправки. Скидка по топливным картам не менее 5% от розничной цены, действующей на АЗС на момент отпуска топлива.</w:t>
      </w:r>
    </w:p>
    <w:p w:rsidR="00631D30" w:rsidRPr="004609FF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- Топливные карты выдаются на бесплатной основе в количестве – не более 200 шт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.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 поставки;</w:t>
      </w:r>
    </w:p>
    <w:p w:rsidR="00631D30" w:rsidRDefault="00631D30" w:rsidP="00631D3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- Обслуживание всех выбранных топливных карт – бесплатно.</w:t>
      </w:r>
    </w:p>
    <w:p w:rsidR="00631D30" w:rsidRPr="004609FF" w:rsidRDefault="00631D30" w:rsidP="008B56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 (для всех Лотов): </w:t>
      </w:r>
      <w:r w:rsidRPr="0046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поставки Товара осуществляется ПОКУПАТЕЛЕМ путем безналичного перечисления авансовых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631D30" w:rsidRPr="00631D30" w:rsidRDefault="00631D30" w:rsidP="008B5629">
      <w:pPr>
        <w:pStyle w:val="a5"/>
        <w:numPr>
          <w:ilvl w:val="1"/>
          <w:numId w:val="4"/>
        </w:numPr>
        <w:tabs>
          <w:tab w:val="left" w:pos="426"/>
          <w:tab w:val="left" w:pos="1134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6E44D3" w:rsidRPr="00631D3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Обеспечение заявки, исполнения договора: </w:t>
      </w:r>
    </w:p>
    <w:p w:rsidR="00631D30" w:rsidRPr="005113CB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11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Заявки составляет 5% от начальной (максимальной) цены по каждому Лоту:</w:t>
      </w:r>
    </w:p>
    <w:p w:rsidR="00631D30" w:rsidRPr="00733652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65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№1 – 341 475 (Триста сорок одна тысяча четыреста семьдесят пять) рублей 00 копеек;</w:t>
      </w:r>
    </w:p>
    <w:p w:rsidR="00631D30" w:rsidRPr="00733652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65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№2 – 2 229 175 (Два миллиона двести двадцать девять тысяч сто семьдесят пять) рублей 00 копеек;</w:t>
      </w:r>
    </w:p>
    <w:p w:rsidR="00631D30" w:rsidRPr="00733652" w:rsidRDefault="00631D30" w:rsidP="00631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65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 №3 – 1 078 250 (Один миллион семьдесят восемь тысяч двести пятьдесят) рублей 00 копеек;</w:t>
      </w:r>
    </w:p>
    <w:p w:rsidR="00DD003C" w:rsidRPr="00DD003C" w:rsidRDefault="005F5B80" w:rsidP="0078628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E439F3" w:rsidRPr="005F5B80" w:rsidRDefault="00E439F3" w:rsidP="0078628D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E439F3" w:rsidP="0078628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439F3" w:rsidRDefault="00600A82" w:rsidP="0078628D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А.Ю. Филиппов – генеральный директор </w:t>
      </w:r>
      <w:r w:rsidR="00FD5772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FD5772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F24B18" w:rsidRPr="009139BD" w:rsidRDefault="00F24B18" w:rsidP="0078628D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9B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 АО</w:t>
      </w:r>
      <w:r w:rsidR="009139BD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139BD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E439F3" w:rsidRDefault="00E439F3" w:rsidP="0078628D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В.П. Островский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D001E"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</w:t>
      </w:r>
      <w:r w:rsidRPr="0086395E">
        <w:rPr>
          <w:rFonts w:ascii="Times New Roman" w:eastAsia="Times New Roman" w:hAnsi="Times New Roman" w:cs="Times New Roman"/>
          <w:sz w:val="24"/>
          <w:szCs w:val="24"/>
          <w:lang w:eastAsia="ar-SA"/>
        </w:rPr>
        <w:t>АО «МЭС»;</w:t>
      </w:r>
    </w:p>
    <w:p w:rsidR="00F24B18" w:rsidRPr="00F24B18" w:rsidRDefault="00F24B18" w:rsidP="0078628D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 </w:t>
      </w:r>
      <w:proofErr w:type="spellStart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360A0" w:rsidRPr="008360A0" w:rsidRDefault="008360A0" w:rsidP="008360A0">
      <w:pPr>
        <w:pStyle w:val="a5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360A0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8360A0">
        <w:rPr>
          <w:rFonts w:ascii="Times New Roman" w:hAnsi="Times New Roman" w:cs="Times New Roman"/>
          <w:sz w:val="24"/>
          <w:szCs w:val="24"/>
        </w:rPr>
        <w:t>Матрехин</w:t>
      </w:r>
      <w:proofErr w:type="spellEnd"/>
      <w:r w:rsidRPr="008360A0">
        <w:rPr>
          <w:rFonts w:ascii="Times New Roman" w:hAnsi="Times New Roman" w:cs="Times New Roman"/>
          <w:sz w:val="24"/>
          <w:szCs w:val="24"/>
        </w:rPr>
        <w:t xml:space="preserve"> – начальник транспортного управления АО «МЭС»;</w:t>
      </w:r>
    </w:p>
    <w:p w:rsidR="008360A0" w:rsidRPr="008360A0" w:rsidRDefault="008360A0" w:rsidP="008360A0">
      <w:pPr>
        <w:pStyle w:val="a5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hAnsi="Times New Roman" w:cs="Times New Roman"/>
          <w:sz w:val="24"/>
          <w:szCs w:val="24"/>
        </w:rPr>
        <w:t>С.В. Шубин – заместитель начальника транспортного управления АО «МЭС».</w:t>
      </w:r>
    </w:p>
    <w:p w:rsidR="00E439F3" w:rsidRPr="008360A0" w:rsidRDefault="00E439F3" w:rsidP="008360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6E44D3" w:rsidP="0078628D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C512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1C2EA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778" w:rsidRP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рассмотрения, оценки и сопоставления заявок и подведения итогов проводилась</w:t>
      </w:r>
      <w:r w:rsid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28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62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6E44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по адресу: г. Мурманск, ул.</w:t>
      </w:r>
      <w:r w:rsidR="008360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78628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F24B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участия в запросе предложений на право заключения договора поставки </w:t>
      </w:r>
      <w:r w:rsidR="0078628D"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автомобильного топлива</w:t>
      </w:r>
      <w:r w:rsidR="006F79DB"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78628D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8628D" w:rsidRPr="0078628D" w:rsidRDefault="0078628D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2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Лот №1</w:t>
      </w:r>
    </w:p>
    <w:p w:rsidR="0078628D" w:rsidRDefault="0078628D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35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 Участника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FB65A5" w:rsidRPr="00FB65A5" w:rsidRDefault="00FB65A5" w:rsidP="00FB65A5">
      <w:pPr>
        <w:spacing w:after="0" w:line="240" w:lineRule="auto"/>
        <w:ind w:firstLine="426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B6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</w:t>
      </w:r>
      <w:r w:rsidRPr="00316DA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ограниченной ответственностью «РН-К</w:t>
      </w:r>
      <w:r w:rsidR="00316DAD" w:rsidRPr="00316D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</w:t>
      </w:r>
      <w:r w:rsidRPr="00316DA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316DAD">
        <w:rPr>
          <w:rFonts w:ascii="Times New Roman" w:eastAsia="Calibri" w:hAnsi="Times New Roman" w:cs="Times New Roman"/>
          <w:sz w:val="24"/>
          <w:szCs w:val="24"/>
        </w:rPr>
        <w:t xml:space="preserve">ООО «РН-Карт»), </w:t>
      </w:r>
      <w:r w:rsidR="00316DAD" w:rsidRPr="00316DAD">
        <w:rPr>
          <w:rFonts w:ascii="Times New Roman" w:eastAsia="Calibri" w:hAnsi="Times New Roman" w:cs="Times New Roman"/>
          <w:sz w:val="24"/>
          <w:szCs w:val="24"/>
        </w:rPr>
        <w:t xml:space="preserve">115054, </w:t>
      </w:r>
      <w:r w:rsidRPr="00316DAD">
        <w:rPr>
          <w:rFonts w:ascii="Times New Roman" w:eastAsia="Calibri" w:hAnsi="Times New Roman" w:cs="Times New Roman"/>
          <w:sz w:val="24"/>
          <w:szCs w:val="24"/>
        </w:rPr>
        <w:t xml:space="preserve">г. Москва, ул. </w:t>
      </w:r>
      <w:proofErr w:type="spellStart"/>
      <w:r w:rsidRPr="00316DAD">
        <w:rPr>
          <w:rFonts w:ascii="Times New Roman" w:eastAsia="Calibri" w:hAnsi="Times New Roman" w:cs="Times New Roman"/>
          <w:sz w:val="24"/>
          <w:szCs w:val="24"/>
        </w:rPr>
        <w:t>Дубининская</w:t>
      </w:r>
      <w:proofErr w:type="spellEnd"/>
      <w:r w:rsidRPr="00316DAD">
        <w:rPr>
          <w:rFonts w:ascii="Times New Roman" w:eastAsia="Calibri" w:hAnsi="Times New Roman" w:cs="Times New Roman"/>
          <w:sz w:val="24"/>
          <w:szCs w:val="24"/>
        </w:rPr>
        <w:t>, д.27, стр.5. ИНН 7743529527, КПП 770501001, ОГРН 1047796395305.</w:t>
      </w:r>
    </w:p>
    <w:p w:rsidR="00FB65A5" w:rsidRPr="00FB65A5" w:rsidRDefault="00FB65A5" w:rsidP="00FB65A5">
      <w:pPr>
        <w:spacing w:after="0" w:line="240" w:lineRule="auto"/>
        <w:ind w:firstLine="426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B65A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 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B65A5">
        <w:rPr>
          <w:rFonts w:ascii="Times New Roman" w:eastAsia="Calibri" w:hAnsi="Times New Roman" w:cs="Times New Roman"/>
          <w:sz w:val="24"/>
          <w:szCs w:val="24"/>
        </w:rPr>
        <w:t>.03.2016 г. в </w:t>
      </w:r>
      <w:r w:rsidRPr="00E915ED">
        <w:rPr>
          <w:rFonts w:ascii="Times New Roman" w:eastAsia="Calibri" w:hAnsi="Times New Roman" w:cs="Times New Roman"/>
          <w:sz w:val="24"/>
          <w:szCs w:val="24"/>
        </w:rPr>
        <w:t>1</w:t>
      </w:r>
      <w:r w:rsidR="00373EE9" w:rsidRPr="00E915ED">
        <w:rPr>
          <w:rFonts w:ascii="Times New Roman" w:eastAsia="Calibri" w:hAnsi="Times New Roman" w:cs="Times New Roman"/>
          <w:sz w:val="24"/>
          <w:szCs w:val="24"/>
        </w:rPr>
        <w:t>4</w:t>
      </w:r>
      <w:r w:rsidRPr="00E915ED">
        <w:rPr>
          <w:rFonts w:ascii="Times New Roman" w:eastAsia="Calibri" w:hAnsi="Times New Roman" w:cs="Times New Roman"/>
          <w:sz w:val="24"/>
          <w:szCs w:val="24"/>
        </w:rPr>
        <w:t> часов </w:t>
      </w:r>
      <w:r w:rsidR="00373EE9" w:rsidRPr="00E915ED">
        <w:rPr>
          <w:rFonts w:ascii="Times New Roman" w:eastAsia="Calibri" w:hAnsi="Times New Roman" w:cs="Times New Roman"/>
          <w:sz w:val="24"/>
          <w:szCs w:val="24"/>
        </w:rPr>
        <w:t>50</w:t>
      </w:r>
      <w:r w:rsidRPr="00E915ED">
        <w:rPr>
          <w:rFonts w:ascii="Times New Roman" w:eastAsia="Calibri" w:hAnsi="Times New Roman" w:cs="Times New Roman"/>
          <w:sz w:val="24"/>
          <w:szCs w:val="24"/>
        </w:rPr>
        <w:t xml:space="preserve"> минут</w:t>
      </w:r>
      <w:r w:rsidRPr="00FB65A5">
        <w:rPr>
          <w:rFonts w:ascii="Times New Roman" w:eastAsia="Calibri" w:hAnsi="Times New Roman" w:cs="Times New Roman"/>
          <w:sz w:val="24"/>
          <w:szCs w:val="24"/>
        </w:rPr>
        <w:t xml:space="preserve"> по московскому времени. </w:t>
      </w:r>
    </w:p>
    <w:p w:rsidR="00FB65A5" w:rsidRPr="00FB65A5" w:rsidRDefault="00FB65A5" w:rsidP="00FB65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65A5" w:rsidRPr="00FB65A5" w:rsidRDefault="00FB65A5" w:rsidP="00FB65A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 w:rsidRPr="00FB65A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и </w:t>
      </w:r>
      <w:r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содержит </w:t>
      </w:r>
      <w:r w:rsidR="00316DAD"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81</w:t>
      </w:r>
      <w:r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лист.</w:t>
      </w:r>
    </w:p>
    <w:p w:rsidR="00FB65A5" w:rsidRPr="00FB65A5" w:rsidRDefault="00FB65A5" w:rsidP="00FB65A5">
      <w:pPr>
        <w:tabs>
          <w:tab w:val="left" w:pos="698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</w:t>
      </w:r>
      <w:r w:rsidRPr="00316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упки:</w:t>
      </w:r>
      <w:r w:rsidRPr="00316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6 795 000,00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рублей, в том числе НДС. Цена за 1 литр – 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45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 рублей, в том числе НДС.</w:t>
      </w:r>
      <w:r w:rsidRPr="00FB6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B65A5" w:rsidRPr="00316DAD" w:rsidRDefault="00FB65A5" w:rsidP="00FB65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Скидка по топливным картам - 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5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%</w:t>
      </w:r>
      <w:r w:rsid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от розничной цены,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действующей на АЗС на момент отпуска топлива.</w:t>
      </w:r>
    </w:p>
    <w:p w:rsidR="00FB65A5" w:rsidRPr="00316DAD" w:rsidRDefault="00FB65A5" w:rsidP="00FB65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 xml:space="preserve">Топливные карты выдаются на бесплатной основе в количестве 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не более 60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шт. на все время действия договора поставки топлива.</w:t>
      </w:r>
    </w:p>
    <w:p w:rsidR="00FB65A5" w:rsidRDefault="00FB65A5" w:rsidP="00FB65A5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>Обслуживание всех выбранных топливных карт – бесплатно.</w:t>
      </w:r>
    </w:p>
    <w:p w:rsidR="008D0451" w:rsidRDefault="00FB65A5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F676E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9F676E" w:rsidRDefault="009F676E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628D" w:rsidRDefault="008D0451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Лот №2</w:t>
      </w:r>
    </w:p>
    <w:p w:rsidR="00A04297" w:rsidRDefault="00A04297" w:rsidP="00A0429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 Участника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316DAD" w:rsidRPr="00FB65A5" w:rsidRDefault="00A04297" w:rsidP="00316DAD">
      <w:pPr>
        <w:spacing w:after="0" w:line="240" w:lineRule="auto"/>
        <w:ind w:firstLine="426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042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6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316DAD"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</w:t>
      </w:r>
      <w:r w:rsidR="00316DAD" w:rsidRPr="00316DA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ограниченной ответственностью «РН-Карт» (</w:t>
      </w:r>
      <w:r w:rsidR="00316DAD" w:rsidRPr="00316DAD">
        <w:rPr>
          <w:rFonts w:ascii="Times New Roman" w:eastAsia="Calibri" w:hAnsi="Times New Roman" w:cs="Times New Roman"/>
          <w:sz w:val="24"/>
          <w:szCs w:val="24"/>
        </w:rPr>
        <w:t xml:space="preserve">ООО «РН-Карт»), 115054, г. Москва, ул. </w:t>
      </w:r>
      <w:proofErr w:type="spellStart"/>
      <w:r w:rsidR="00316DAD" w:rsidRPr="00316DAD">
        <w:rPr>
          <w:rFonts w:ascii="Times New Roman" w:eastAsia="Calibri" w:hAnsi="Times New Roman" w:cs="Times New Roman"/>
          <w:sz w:val="24"/>
          <w:szCs w:val="24"/>
        </w:rPr>
        <w:t>Дубининская</w:t>
      </w:r>
      <w:proofErr w:type="spellEnd"/>
      <w:r w:rsidR="00316DAD" w:rsidRPr="00316DAD">
        <w:rPr>
          <w:rFonts w:ascii="Times New Roman" w:eastAsia="Calibri" w:hAnsi="Times New Roman" w:cs="Times New Roman"/>
          <w:sz w:val="24"/>
          <w:szCs w:val="24"/>
        </w:rPr>
        <w:t>, д.27, стр.5. ИНН 7743529527, КПП 770501001, ОГРН 1047796395305.</w:t>
      </w:r>
    </w:p>
    <w:p w:rsidR="00FB65A5" w:rsidRPr="00FB65A5" w:rsidRDefault="00FB65A5" w:rsidP="00FB65A5">
      <w:pPr>
        <w:spacing w:after="0" w:line="240" w:lineRule="auto"/>
        <w:ind w:firstLine="426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B65A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 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FB65A5">
        <w:rPr>
          <w:rFonts w:ascii="Times New Roman" w:eastAsia="Calibri" w:hAnsi="Times New Roman" w:cs="Times New Roman"/>
          <w:sz w:val="24"/>
          <w:szCs w:val="24"/>
        </w:rPr>
        <w:t>.03.2016 г. в </w:t>
      </w:r>
      <w:r w:rsidRPr="00E915ED">
        <w:rPr>
          <w:rFonts w:ascii="Times New Roman" w:eastAsia="Calibri" w:hAnsi="Times New Roman" w:cs="Times New Roman"/>
          <w:sz w:val="24"/>
          <w:szCs w:val="24"/>
        </w:rPr>
        <w:t>1</w:t>
      </w:r>
      <w:r w:rsidR="00373EE9" w:rsidRPr="00E915ED">
        <w:rPr>
          <w:rFonts w:ascii="Times New Roman" w:eastAsia="Calibri" w:hAnsi="Times New Roman" w:cs="Times New Roman"/>
          <w:sz w:val="24"/>
          <w:szCs w:val="24"/>
        </w:rPr>
        <w:t>4</w:t>
      </w:r>
      <w:r w:rsidRPr="00E915ED">
        <w:rPr>
          <w:rFonts w:ascii="Times New Roman" w:eastAsia="Calibri" w:hAnsi="Times New Roman" w:cs="Times New Roman"/>
          <w:sz w:val="24"/>
          <w:szCs w:val="24"/>
        </w:rPr>
        <w:t> часов </w:t>
      </w:r>
      <w:r w:rsidR="00373EE9" w:rsidRPr="00E915ED">
        <w:rPr>
          <w:rFonts w:ascii="Times New Roman" w:eastAsia="Calibri" w:hAnsi="Times New Roman" w:cs="Times New Roman"/>
          <w:sz w:val="24"/>
          <w:szCs w:val="24"/>
        </w:rPr>
        <w:t>50</w:t>
      </w:r>
      <w:r w:rsidRPr="00E915ED">
        <w:rPr>
          <w:rFonts w:ascii="Times New Roman" w:eastAsia="Calibri" w:hAnsi="Times New Roman" w:cs="Times New Roman"/>
          <w:sz w:val="24"/>
          <w:szCs w:val="24"/>
        </w:rPr>
        <w:t xml:space="preserve"> минут по</w:t>
      </w:r>
      <w:r w:rsidRPr="00FB65A5">
        <w:rPr>
          <w:rFonts w:ascii="Times New Roman" w:eastAsia="Calibri" w:hAnsi="Times New Roman" w:cs="Times New Roman"/>
          <w:sz w:val="24"/>
          <w:szCs w:val="24"/>
        </w:rPr>
        <w:t xml:space="preserve"> московскому времени. </w:t>
      </w:r>
    </w:p>
    <w:p w:rsidR="00FB65A5" w:rsidRPr="00FB65A5" w:rsidRDefault="00FB65A5" w:rsidP="00FB65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65A5" w:rsidRPr="00FB65A5" w:rsidRDefault="00FB65A5" w:rsidP="00FB65A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 w:rsidRPr="00FB65A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и содержит </w:t>
      </w:r>
      <w:r w:rsidR="00316DAD"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81 лист.</w:t>
      </w:r>
    </w:p>
    <w:p w:rsidR="00FB65A5" w:rsidRPr="00FB65A5" w:rsidRDefault="00FB65A5" w:rsidP="00FB65A5">
      <w:pPr>
        <w:tabs>
          <w:tab w:val="left" w:pos="698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Pr="00316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закупки:</w:t>
      </w:r>
      <w:r w:rsidRPr="00316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43 985 000,00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рублей, в том числе НДС. Цена за 1 литр – 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46,30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рублей, в том числе НДС.</w:t>
      </w:r>
      <w:r w:rsidRPr="00FB6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16DAD" w:rsidRPr="00316DAD" w:rsidRDefault="00FB65A5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lastRenderedPageBreak/>
        <w:tab/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Скидка по топливным картам - 5%</w:t>
      </w:r>
      <w:r w:rsid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от розничной цены,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действующей на АЗС на момент отпуска топлива.</w:t>
      </w:r>
    </w:p>
    <w:p w:rsidR="00316DAD" w:rsidRPr="00316DAD" w:rsidRDefault="00316DAD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 xml:space="preserve">Топливные карты выдаются на бесплатной основе в количестве не более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250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шт. на все время действия договора поставки топлива.</w:t>
      </w:r>
    </w:p>
    <w:p w:rsidR="00316DAD" w:rsidRDefault="00316DAD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>Обслуживание всех выбранных топливных карт – бесплатно.</w:t>
      </w:r>
    </w:p>
    <w:p w:rsidR="00316DAD" w:rsidRDefault="00316DAD" w:rsidP="00316D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Страна происхождения Товара – Российская Федерация.</w:t>
      </w:r>
    </w:p>
    <w:p w:rsidR="009F676E" w:rsidRPr="008D0451" w:rsidRDefault="009F676E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0451" w:rsidRDefault="008D0451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Лот №3</w:t>
      </w:r>
    </w:p>
    <w:p w:rsidR="00E915ED" w:rsidRDefault="00E915ED" w:rsidP="00E915E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 Участника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FB65A5" w:rsidRPr="00FB65A5" w:rsidRDefault="00E915ED" w:rsidP="00FB65A5">
      <w:pPr>
        <w:spacing w:after="0" w:line="240" w:lineRule="auto"/>
        <w:ind w:firstLine="426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042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6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proofErr w:type="gramStart"/>
      <w:r w:rsidRPr="00FB65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316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6DAD" w:rsidRPr="00316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6DAD"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proofErr w:type="gramEnd"/>
      <w:r w:rsidR="00316DAD"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316DAD" w:rsidRPr="00316DA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ограниченной ответственностью «РН-Карт» (</w:t>
      </w:r>
      <w:r w:rsidR="00316DAD" w:rsidRPr="00316DAD">
        <w:rPr>
          <w:rFonts w:ascii="Times New Roman" w:eastAsia="Calibri" w:hAnsi="Times New Roman" w:cs="Times New Roman"/>
          <w:sz w:val="24"/>
          <w:szCs w:val="24"/>
        </w:rPr>
        <w:t xml:space="preserve">ООО «РН-Карт»), 115054, г. Москва, ул. </w:t>
      </w:r>
      <w:proofErr w:type="spellStart"/>
      <w:r w:rsidR="00316DAD" w:rsidRPr="00316DAD">
        <w:rPr>
          <w:rFonts w:ascii="Times New Roman" w:eastAsia="Calibri" w:hAnsi="Times New Roman" w:cs="Times New Roman"/>
          <w:sz w:val="24"/>
          <w:szCs w:val="24"/>
        </w:rPr>
        <w:t>Дубининская</w:t>
      </w:r>
      <w:proofErr w:type="spellEnd"/>
      <w:r w:rsidR="00316DAD" w:rsidRPr="00316DAD">
        <w:rPr>
          <w:rFonts w:ascii="Times New Roman" w:eastAsia="Calibri" w:hAnsi="Times New Roman" w:cs="Times New Roman"/>
          <w:sz w:val="24"/>
          <w:szCs w:val="24"/>
        </w:rPr>
        <w:t>, д.27, стр.5. ИНН 7743529527, КПП 770501001, ОГРН 1047796395305.</w:t>
      </w:r>
      <w:r w:rsidR="00FB65A5" w:rsidRPr="00FB65A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 от 1</w:t>
      </w:r>
      <w:r w:rsidR="00FB65A5">
        <w:rPr>
          <w:rFonts w:ascii="Times New Roman" w:eastAsia="Calibri" w:hAnsi="Times New Roman" w:cs="Times New Roman"/>
          <w:sz w:val="24"/>
          <w:szCs w:val="24"/>
        </w:rPr>
        <w:t>3</w:t>
      </w:r>
      <w:r w:rsidR="00FB65A5" w:rsidRPr="00FB65A5">
        <w:rPr>
          <w:rFonts w:ascii="Times New Roman" w:eastAsia="Calibri" w:hAnsi="Times New Roman" w:cs="Times New Roman"/>
          <w:sz w:val="24"/>
          <w:szCs w:val="24"/>
        </w:rPr>
        <w:t>.03.2016 г. в </w:t>
      </w:r>
      <w:r w:rsidR="00276778" w:rsidRPr="00276778">
        <w:rPr>
          <w:rFonts w:ascii="Times New Roman" w:eastAsia="Calibri" w:hAnsi="Times New Roman" w:cs="Times New Roman"/>
          <w:sz w:val="24"/>
          <w:szCs w:val="24"/>
        </w:rPr>
        <w:t>14 часов 50</w:t>
      </w:r>
      <w:r w:rsidR="00FB65A5" w:rsidRPr="00276778">
        <w:rPr>
          <w:rFonts w:ascii="Times New Roman" w:eastAsia="Calibri" w:hAnsi="Times New Roman" w:cs="Times New Roman"/>
          <w:sz w:val="24"/>
          <w:szCs w:val="24"/>
        </w:rPr>
        <w:t xml:space="preserve"> минут по</w:t>
      </w:r>
      <w:r w:rsidR="00FB65A5" w:rsidRPr="00FB65A5">
        <w:rPr>
          <w:rFonts w:ascii="Times New Roman" w:eastAsia="Calibri" w:hAnsi="Times New Roman" w:cs="Times New Roman"/>
          <w:sz w:val="24"/>
          <w:szCs w:val="24"/>
        </w:rPr>
        <w:t xml:space="preserve"> московскому времени. </w:t>
      </w:r>
    </w:p>
    <w:p w:rsidR="00FB65A5" w:rsidRPr="00FB65A5" w:rsidRDefault="00FB65A5" w:rsidP="00FB65A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B65A5" w:rsidRPr="00FB65A5" w:rsidRDefault="00FB65A5" w:rsidP="00FB65A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 w:rsidRPr="00FB65A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и содержит </w:t>
      </w:r>
      <w:r w:rsidR="00316DAD" w:rsidRPr="00316DA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81 лист.</w:t>
      </w:r>
    </w:p>
    <w:p w:rsidR="00FB65A5" w:rsidRPr="00FB65A5" w:rsidRDefault="00FB65A5" w:rsidP="00FB65A5">
      <w:pPr>
        <w:tabs>
          <w:tab w:val="left" w:pos="698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Pr="00316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316D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21 400 000,00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рублей, в том числе НДС. Цена за 1 литр – </w:t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42,80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рублей, в том числе НДС.</w:t>
      </w:r>
      <w:r w:rsidRPr="00FB6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16DAD" w:rsidRPr="00316DAD" w:rsidRDefault="00FB65A5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</w:r>
      <w:r w:rsidR="00316DAD"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Скидка по топливным картам - 5% от розничной цены, действующей на АЗС на момент отпуска топлива.</w:t>
      </w:r>
    </w:p>
    <w:p w:rsidR="00316DAD" w:rsidRPr="00316DAD" w:rsidRDefault="00316DAD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 xml:space="preserve">Топливные карты выдаются на бесплатной основе в количестве не более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200</w:t>
      </w: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шт. на все время действия договора поставки топлива.</w:t>
      </w:r>
    </w:p>
    <w:p w:rsidR="00316DAD" w:rsidRPr="00316DAD" w:rsidRDefault="00316DAD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>Обслуживание всех выбранных топливных карт – бесплатно.</w:t>
      </w:r>
    </w:p>
    <w:p w:rsidR="009F676E" w:rsidRDefault="00316DAD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16DAD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>Страна происхождения Товара – Российская Федерация.</w:t>
      </w:r>
    </w:p>
    <w:p w:rsidR="00316DAD" w:rsidRPr="008D0451" w:rsidRDefault="00316DAD" w:rsidP="00316DA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4A4C" w:rsidRPr="00314A4C" w:rsidRDefault="00314A4C" w:rsidP="00A0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</w:t>
      </w:r>
      <w:r w:rsidR="00244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B6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314A4C">
        <w:rPr>
          <w:rFonts w:ascii="Calibri" w:eastAsia="Calibri" w:hAnsi="Calibri" w:cs="Times New Roman"/>
        </w:rPr>
        <w:t xml:space="preserve"> 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договоров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оставки автомобильного топлива 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314A4C" w:rsidRPr="00314A4C" w:rsidRDefault="00314A4C" w:rsidP="00314A4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4A4C" w:rsidRDefault="00314A4C" w:rsidP="00314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№1</w:t>
      </w:r>
    </w:p>
    <w:p w:rsidR="00314A4C" w:rsidRPr="00314A4C" w:rsidRDefault="001C6D40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4.1.1. </w:t>
      </w:r>
      <w:r w:rsidR="00314A4C" w:rsidRPr="00314A4C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</w:t>
      </w:r>
      <w:r w:rsidR="00314A4C">
        <w:rPr>
          <w:rFonts w:ascii="Times New Roman" w:eastAsia="Calibri" w:hAnsi="Times New Roman" w:cs="Times New Roman"/>
          <w:sz w:val="24"/>
          <w:szCs w:val="24"/>
        </w:rPr>
        <w:t xml:space="preserve">предложений </w:t>
      </w:r>
      <w:r w:rsidR="00FB65A5" w:rsidRPr="00FB65A5">
        <w:rPr>
          <w:rFonts w:ascii="Times New Roman" w:hAnsi="Times New Roman"/>
          <w:sz w:val="24"/>
          <w:szCs w:val="24"/>
        </w:rPr>
        <w:t>ООО «РН-Карт»</w:t>
      </w:r>
      <w:r w:rsidR="00FB65A5">
        <w:rPr>
          <w:rFonts w:ascii="Times New Roman" w:hAnsi="Times New Roman"/>
          <w:sz w:val="28"/>
          <w:szCs w:val="28"/>
        </w:rPr>
        <w:t xml:space="preserve"> </w:t>
      </w:r>
      <w:r w:rsidR="00314A4C" w:rsidRPr="00314A4C">
        <w:rPr>
          <w:rFonts w:ascii="Times New Roman" w:eastAsia="Calibri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314A4C" w:rsidRPr="00314A4C" w:rsidRDefault="00314A4C" w:rsidP="00314A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14A4C" w:rsidRPr="00314A4C" w:rsidRDefault="00314A4C" w:rsidP="00314A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314A4C" w:rsidRPr="00314A4C" w:rsidRDefault="00314A4C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Признать заявку </w:t>
      </w:r>
      <w:r w:rsidR="00FB65A5" w:rsidRPr="00FB65A5">
        <w:rPr>
          <w:rFonts w:ascii="Times New Roman" w:hAnsi="Times New Roman"/>
          <w:sz w:val="24"/>
          <w:szCs w:val="24"/>
        </w:rPr>
        <w:t>ООО «РН-Карт»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на участие в запросе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соответствующей техническим требованиям Документации.</w:t>
      </w:r>
    </w:p>
    <w:p w:rsidR="00314A4C" w:rsidRPr="00314A4C" w:rsidRDefault="00314A4C" w:rsidP="00314A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14A4C" w:rsidRPr="00314A4C" w:rsidRDefault="00314A4C" w:rsidP="00314A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314A4C" w:rsidRPr="00314A4C" w:rsidRDefault="00314A4C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FB65A5" w:rsidRPr="00FB65A5">
        <w:rPr>
          <w:rFonts w:ascii="Times New Roman" w:hAnsi="Times New Roman"/>
          <w:sz w:val="24"/>
          <w:szCs w:val="24"/>
        </w:rPr>
        <w:t>ООО «РН-Карт»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к процедуре запроса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4A4C" w:rsidRPr="00314A4C" w:rsidRDefault="00314A4C" w:rsidP="00314A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14A4C" w:rsidRPr="00314A4C" w:rsidRDefault="00314A4C" w:rsidP="00314A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C6D40" w:rsidRPr="00314A4C" w:rsidRDefault="001C6D40" w:rsidP="001C6D4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Лоту №1 не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п.7.5.3.11 Положения о закупке </w:t>
      </w:r>
      <w:r w:rsidRPr="00244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товаров, работ, услуг АО «МЭС» (ИНН 5190907139, ОГРН 1095190009111) и п.4.12.4. Документации</w:t>
      </w:r>
      <w:r w:rsidR="00276778" w:rsidRPr="00276778">
        <w:t xml:space="preserve"> </w:t>
      </w:r>
      <w:r w:rsidR="00276778" w:rsidRPr="002767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оценить заявку ООО «РН-Карт» (единственный Участник закупки, соответствующий требованиям Документации, и </w:t>
      </w:r>
      <w:r w:rsidR="00276778" w:rsidRPr="002767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включенный в перечень Участников запроса предложений, заявка которого соответствует требованиям Документации).</w:t>
      </w:r>
    </w:p>
    <w:p w:rsidR="001C6D40" w:rsidRPr="00314A4C" w:rsidRDefault="001C6D40" w:rsidP="001C6D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6D40" w:rsidRDefault="001C6D40" w:rsidP="001C6D4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314A4C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      </w:t>
      </w:r>
    </w:p>
    <w:p w:rsidR="00314A4C" w:rsidRDefault="00314A4C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C" w:rsidRDefault="00314A4C" w:rsidP="00314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№2</w:t>
      </w:r>
    </w:p>
    <w:p w:rsidR="001C6D40" w:rsidRPr="00314A4C" w:rsidRDefault="001C6D40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4.2.1. 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предложений </w:t>
      </w:r>
      <w:r w:rsidRPr="00FB65A5">
        <w:rPr>
          <w:rFonts w:ascii="Times New Roman" w:hAnsi="Times New Roman"/>
          <w:sz w:val="24"/>
          <w:szCs w:val="24"/>
        </w:rPr>
        <w:t>ООО «РН-Карт»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A4C">
        <w:rPr>
          <w:rFonts w:ascii="Times New Roman" w:eastAsia="Calibri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C6D40" w:rsidRPr="00314A4C" w:rsidRDefault="001C6D40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Признать заявку </w:t>
      </w:r>
      <w:r w:rsidRPr="00FB65A5">
        <w:rPr>
          <w:rFonts w:ascii="Times New Roman" w:hAnsi="Times New Roman"/>
          <w:sz w:val="24"/>
          <w:szCs w:val="24"/>
        </w:rPr>
        <w:t>ООО «РН-Карт»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на участие в запросе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соответствующей техническим требованиям Документации.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C6D40" w:rsidRPr="00314A4C" w:rsidRDefault="001C6D40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Pr="00FB65A5">
        <w:rPr>
          <w:rFonts w:ascii="Times New Roman" w:hAnsi="Times New Roman"/>
          <w:sz w:val="24"/>
          <w:szCs w:val="24"/>
        </w:rPr>
        <w:t>ООО «РН-Карт»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к процедуре запроса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C6D40" w:rsidRPr="00314A4C" w:rsidRDefault="001C6D40" w:rsidP="001C6D4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Лоту №</w:t>
      </w:r>
      <w:r w:rsidR="002767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п.7.5.3.11 Положения о закупке товаров, работ, услуг АО «МЭС» (ИНН 5190907139, ОГРН 1095190009111) и п</w:t>
      </w:r>
      <w:r w:rsidRPr="00244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.4.12.4.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276778" w:rsidRPr="00276778">
        <w:t xml:space="preserve"> </w:t>
      </w:r>
      <w:r w:rsidR="00276778" w:rsidRPr="002767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оценить заявку ООО «РН-Карт»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1C6D40" w:rsidRPr="00314A4C" w:rsidRDefault="001C6D40" w:rsidP="001C6D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6D40" w:rsidRDefault="001C6D40" w:rsidP="001C6D4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314A4C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      </w:t>
      </w:r>
    </w:p>
    <w:p w:rsidR="00314A4C" w:rsidRDefault="00314A4C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A4C" w:rsidRDefault="00314A4C" w:rsidP="00314A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№3</w:t>
      </w:r>
    </w:p>
    <w:p w:rsidR="001C6D40" w:rsidRPr="00314A4C" w:rsidRDefault="001C6D40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4.3.1. 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предложений </w:t>
      </w:r>
      <w:r w:rsidRPr="00FB65A5">
        <w:rPr>
          <w:rFonts w:ascii="Times New Roman" w:hAnsi="Times New Roman"/>
          <w:sz w:val="24"/>
          <w:szCs w:val="24"/>
        </w:rPr>
        <w:t>ООО «РН-Карт»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A4C">
        <w:rPr>
          <w:rFonts w:ascii="Times New Roman" w:eastAsia="Calibri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C6D40" w:rsidRPr="00314A4C" w:rsidRDefault="001C6D40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Признать заявку </w:t>
      </w:r>
      <w:r w:rsidRPr="00FB65A5">
        <w:rPr>
          <w:rFonts w:ascii="Times New Roman" w:hAnsi="Times New Roman"/>
          <w:sz w:val="24"/>
          <w:szCs w:val="24"/>
        </w:rPr>
        <w:t>ООО «РН-Карт»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на участие в запросе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соответствующей техническим требованиям Документации.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C6D40" w:rsidRPr="00314A4C" w:rsidRDefault="001C6D40" w:rsidP="001C6D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Pr="00FB65A5">
        <w:rPr>
          <w:rFonts w:ascii="Times New Roman" w:hAnsi="Times New Roman"/>
          <w:sz w:val="24"/>
          <w:szCs w:val="24"/>
        </w:rPr>
        <w:t>ООО «РН-Карт»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к процедуре запроса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 xml:space="preserve"> и включить в перечень Участников запроса </w:t>
      </w:r>
      <w:r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314A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4A4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1C6D40" w:rsidRPr="00314A4C" w:rsidRDefault="001C6D40" w:rsidP="001C6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4A4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1C6D40" w:rsidRPr="00314A4C" w:rsidRDefault="001C6D40" w:rsidP="001C6D4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Лоту №</w:t>
      </w:r>
      <w:r w:rsidR="002767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</w:t>
      </w: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п.7.5.3.11 Положения о закупке товаров, работ, услуг АО «МЭС» (ИНН 5190907139, ОГРН 1095190009111) и </w:t>
      </w:r>
      <w:r w:rsidRPr="00244F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п.4.12.4.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276778" w:rsidRPr="00276778">
        <w:t xml:space="preserve"> </w:t>
      </w:r>
      <w:r w:rsidR="00276778" w:rsidRPr="002767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оценить заявку ООО «РН-Карт»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1C6D40" w:rsidRPr="00314A4C" w:rsidRDefault="001C6D40" w:rsidP="001C6D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6D40" w:rsidRDefault="001C6D40" w:rsidP="001C6D4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31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314A4C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      </w:t>
      </w:r>
    </w:p>
    <w:p w:rsidR="00314A4C" w:rsidRDefault="00314A4C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7C0" w:rsidRDefault="009F676E" w:rsidP="009F676E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</w:t>
      </w:r>
      <w:r w:rsidR="006E6353">
        <w:rPr>
          <w:rFonts w:ascii="Times New Roman" w:eastAsia="Times New Roman" w:hAnsi="Times New Roman" w:cs="Times New Roman"/>
          <w:sz w:val="24"/>
          <w:szCs w:val="24"/>
          <w:lang w:eastAsia="ru-RU"/>
        </w:rPr>
        <w:t>4.12.1.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окументации </w:t>
      </w:r>
      <w:r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была произведена</w:t>
      </w:r>
      <w:r w:rsidR="006E6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заяв</w:t>
      </w:r>
      <w:r w:rsidR="00276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 </w:t>
      </w:r>
      <w:r w:rsidR="009D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«РН-Карт» по Лоту №1, Лоту №2 и Лоту №3. </w:t>
      </w:r>
    </w:p>
    <w:p w:rsidR="009D37C0" w:rsidRPr="009D37C0" w:rsidRDefault="009D37C0" w:rsidP="009F676E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Лот №1</w:t>
      </w:r>
    </w:p>
    <w:p w:rsidR="00314A4C" w:rsidRDefault="009D37C0" w:rsidP="009F676E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37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 договора», «</w:t>
      </w:r>
      <w:r w:rsidR="009F676E"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АЗС на территории г. Мурманска и Мурманской области: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F676E"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Кандалакша, п.</w:t>
      </w:r>
      <w:r w:rsidR="006E6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76E"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Зеленоборский, п. Умба,</w:t>
      </w:r>
      <w:r w:rsid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76E"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9F676E"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Ковдор</w:t>
      </w:r>
      <w:proofErr w:type="spellEnd"/>
      <w:r w:rsidR="009F676E"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Заполярный, г.</w:t>
      </w:r>
      <w:r w:rsid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F676E"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Оленегорск</w:t>
      </w:r>
      <w:r w:rsid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9F676E" w:rsidRP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Деловая репутация</w:t>
      </w:r>
      <w:r w:rsidR="009F676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– </w:t>
      </w:r>
      <w:r w:rsidR="00184CDD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E6353" w:rsidRPr="00604B20" w:rsidRDefault="001C6D4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E6353" w:rsidRPr="00604B20" w:rsidRDefault="006E6353" w:rsidP="006E635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Лот №2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Заявка оценивалась членами Комиссии по закупке по следующим критериям: «Цена договора», «Количество АЗС на территории г. Мурманска и Мурманской области: г. Кандалакша, п. Зеленоборский, п. Умба, г. </w:t>
      </w:r>
      <w:proofErr w:type="spellStart"/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Ковдор</w:t>
      </w:r>
      <w:proofErr w:type="spellEnd"/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Заполярный, г. Оленегорск», «Деловая репутация».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184CDD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353" w:rsidRPr="00604B20" w:rsidRDefault="006E6353" w:rsidP="006E635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Лот №3</w:t>
      </w:r>
    </w:p>
    <w:p w:rsidR="009D37C0" w:rsidRPr="00604B2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Заявка оценивалась членами Комиссии по закупке по следующим критериям: «Цена договора», «Количество АЗС на территории г. Мурманска и Мурманской области: г. Кандалакша, п. Зеленоборский, п. Умба, г. </w:t>
      </w:r>
      <w:proofErr w:type="spellStart"/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Ковдор</w:t>
      </w:r>
      <w:proofErr w:type="spellEnd"/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Заполярный, г. Оленегорск», «Деловая репутация».</w:t>
      </w:r>
    </w:p>
    <w:p w:rsidR="009D37C0" w:rsidRPr="009D37C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184CDD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Pr="00604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D3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к настоящему Протоколу).</w:t>
      </w:r>
    </w:p>
    <w:p w:rsidR="009D37C0" w:rsidRPr="009D37C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D37C0" w:rsidRDefault="009D37C0" w:rsidP="009D37C0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D37C0" w:rsidRDefault="009D37C0" w:rsidP="009F676E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F676E" w:rsidRDefault="001C6D40" w:rsidP="009F676E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7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5.4.</w:t>
      </w:r>
      <w:r w:rsidRPr="009D37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F676E" w:rsidRPr="009D37C0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>. 4.2.2.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</w:t>
      </w:r>
      <w:r w:rsidR="009F676E" w:rsidRPr="009F676E">
        <w:t xml:space="preserve"> </w:t>
      </w:r>
      <w:r w:rsidR="009F676E" w:rsidRP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 предложений по Лоту №1, Лоту №2 и Лоту №3 признан несостоявш</w:t>
      </w:r>
      <w:r w:rsid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>имся</w:t>
      </w:r>
      <w:r w:rsidR="009F676E" w:rsidRP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договор</w:t>
      </w:r>
      <w:r w:rsid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>ы</w:t>
      </w:r>
      <w:r w:rsidR="009F676E" w:rsidRP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заключа</w:t>
      </w:r>
      <w:r w:rsid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="009F676E" w:rsidRP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тся с единственным участником </w:t>
      </w:r>
      <w:r w:rsidR="009F676E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предложений.</w:t>
      </w:r>
    </w:p>
    <w:p w:rsidR="009F676E" w:rsidRDefault="009F676E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B55" w:rsidRDefault="009F676E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0A3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омиссии по закупке</w:t>
      </w:r>
      <w:r w:rsidR="009D37C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</w:t>
      </w:r>
      <w:r w:rsidR="009D3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9D37C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6B55" w:rsidRDefault="006E6353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 Лот №1</w:t>
      </w:r>
      <w:r w:rsidR="00776B55" w:rsidRP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6353" w:rsidRDefault="009D37C0" w:rsidP="009D37C0">
      <w:pPr>
        <w:tabs>
          <w:tab w:val="left" w:pos="0"/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ООО «РН-Карт»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ментации) на основании п.</w:t>
      </w:r>
      <w:r w:rsidR="00B52D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4.12.4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2D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и п. 7.5.3.11. Положения о закупке товаров, работ, услуг АО «МЭС» 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(ИНН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5190907139, ОГРН 1095190009111) на следующих условиях, указанных в заявке Участника запроса предложений и в Документации:</w:t>
      </w:r>
    </w:p>
    <w:p w:rsidR="00302AED" w:rsidRPr="00302AED" w:rsidRDefault="009D37C0" w:rsidP="009D37C0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E6353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6E6353" w:rsidRPr="006E6353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6E6353" w:rsidRPr="00302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договора: поставка автомобильного топлива – бензин АИ-95 (далее Товар).</w:t>
      </w:r>
    </w:p>
    <w:p w:rsidR="00302AED" w:rsidRPr="00302AED" w:rsidRDefault="009D37C0" w:rsidP="009D37C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741F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.1.2. Общее количество поставляемого Товара:</w:t>
      </w:r>
      <w:r w:rsidR="00302AED" w:rsidRPr="00302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150 000 литров.</w:t>
      </w:r>
    </w:p>
    <w:p w:rsidR="00741FBF" w:rsidRPr="00741FBF" w:rsidRDefault="009D37C0" w:rsidP="009D37C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741F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.1.3. </w:t>
      </w:r>
      <w:r w:rsid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ена </w:t>
      </w:r>
      <w:r w:rsid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302AED" w:rsidRPr="00287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2C0022" w:rsidRPr="00287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795 000</w:t>
      </w:r>
      <w:r w:rsidR="00302AED" w:rsidRPr="00287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(Шесть миллионов </w:t>
      </w:r>
      <w:r w:rsidR="00287D2E" w:rsidRPr="00287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девяносто пять тысяч</w:t>
      </w:r>
      <w:r w:rsidR="00302AED" w:rsidRPr="00287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00 копеек, в </w:t>
      </w:r>
      <w:proofErr w:type="spellStart"/>
      <w:r w:rsidR="00302AED" w:rsidRPr="00287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302AED" w:rsidRPr="00287D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НДС. </w:t>
      </w:r>
      <w:r w:rsidR="00741FBF" w:rsidRPr="00287D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за 1 литр – </w:t>
      </w:r>
      <w:r w:rsidR="00287D2E" w:rsidRPr="00287D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не более </w:t>
      </w:r>
      <w:r w:rsidR="002C0022" w:rsidRPr="00287D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45,30</w:t>
      </w:r>
      <w:r w:rsidR="00E753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</w:t>
      </w:r>
      <w:r w:rsidR="00741FBF" w:rsidRPr="00287D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741FBF" w:rsidRPr="00741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02AED" w:rsidRPr="00302AED" w:rsidRDefault="00741FBF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.1.4. Срок поставки Товара</w:t>
      </w:r>
      <w:r w:rsidR="00302AED" w:rsidRPr="00302AE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: 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28.02.2018г</w:t>
      </w:r>
      <w:r w:rsidR="00C20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2AED" w:rsidRPr="00302AED" w:rsidRDefault="00741FBF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Место поставки Товара: АЗС г. Мурманска и Мурманской области: г. Кандалакша, </w:t>
      </w:r>
      <w:proofErr w:type="spellStart"/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п.Зеленоборский</w:t>
      </w:r>
      <w:proofErr w:type="spellEnd"/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п. Умба, г. </w:t>
      </w:r>
      <w:proofErr w:type="spellStart"/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</w:t>
      </w:r>
      <w:proofErr w:type="spellEnd"/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Заполярный, г. Оленегорск</w:t>
      </w:r>
      <w:r w:rsidR="00C20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2AED" w:rsidRPr="004609FF" w:rsidRDefault="009D37C0" w:rsidP="00302AE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741F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="00741F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02AED" w:rsidRPr="00302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Иные условия:</w:t>
      </w:r>
      <w:r w:rsidR="00302AED" w:rsidRPr="004609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02AED"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302AED" w:rsidRPr="00287D2E" w:rsidRDefault="00302AED" w:rsidP="00302AE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- Заправка осуществляется круглосуточно в сети АЗС поставщика,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не выше цены АЗС на момент заправки. Скидка по топливным картам </w:t>
      </w:r>
      <w:r w:rsidRPr="00287D2E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5% от розничной цены, действующей на АЗС на момент отпуска топлива.</w:t>
      </w:r>
    </w:p>
    <w:p w:rsidR="00302AED" w:rsidRPr="004609FF" w:rsidRDefault="00302AED" w:rsidP="00302AE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287D2E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>- Топливные карты выдаются на бесплатной основе в количестве – не более 60 шт. на все время действия договора поставки;</w:t>
      </w:r>
    </w:p>
    <w:p w:rsidR="00302AED" w:rsidRPr="004609FF" w:rsidRDefault="00302AED" w:rsidP="00302AE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ab/>
        <w:t>- Обслуживание всех выбранных топливных карт – бесплатно.</w:t>
      </w:r>
    </w:p>
    <w:p w:rsidR="006E6353" w:rsidRDefault="009D37C0" w:rsidP="009D37C0">
      <w:pPr>
        <w:tabs>
          <w:tab w:val="left" w:pos="0"/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1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6.1.7. </w:t>
      </w:r>
      <w:r w:rsidR="00741FBF" w:rsidRPr="00741F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оплаты:</w:t>
      </w:r>
      <w:r w:rsidR="00741FBF" w:rsidRPr="00741FBF">
        <w:t xml:space="preserve"> </w:t>
      </w:r>
      <w:r w:rsidR="00741FBF" w:rsidRPr="00741FB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6E6353" w:rsidRPr="006E6353" w:rsidRDefault="006E6353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353" w:rsidRDefault="006E6353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Лот №2</w:t>
      </w:r>
    </w:p>
    <w:p w:rsidR="00776B55" w:rsidRDefault="009D37C0" w:rsidP="009D37C0">
      <w:pPr>
        <w:tabs>
          <w:tab w:val="left" w:pos="0"/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ООО «РН-Карт»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ментации) на основании п. 4.12.4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Документации и п. 7.5.3.11. Положения о закупке товаров, работ, услуг АО «МЭС» (ИНН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5190907139, ОГРН 1095190009111) на следующих условиях, указанных в заявке Участника запроса предложений и в Документации:</w:t>
      </w:r>
    </w:p>
    <w:p w:rsidR="003921F1" w:rsidRPr="003921F1" w:rsidRDefault="009D37C0" w:rsidP="009D37C0">
      <w:pPr>
        <w:tabs>
          <w:tab w:val="left" w:pos="426"/>
          <w:tab w:val="left" w:pos="90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.2.1. Предмет договора: поставка автомобильного топлива – Дизельного топлива</w:t>
      </w:r>
      <w:r w:rsid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Товар). </w:t>
      </w:r>
    </w:p>
    <w:p w:rsidR="003921F1" w:rsidRPr="003921F1" w:rsidRDefault="009D37C0" w:rsidP="009D37C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.2.2. Общее количество поставляемого Товара:</w:t>
      </w:r>
      <w:r w:rsidR="003921F1" w:rsidRPr="00392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950 000 литров.</w:t>
      </w:r>
    </w:p>
    <w:p w:rsidR="003921F1" w:rsidRPr="003921F1" w:rsidRDefault="003921F1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.2.3. Цена договора</w:t>
      </w:r>
      <w:r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753E3"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43 985 000</w:t>
      </w:r>
      <w:r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(Сорок </w:t>
      </w:r>
      <w:r w:rsidR="00E753E3"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три </w:t>
      </w:r>
      <w:r w:rsidR="00726D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миллиона</w:t>
      </w:r>
      <w:r w:rsidR="00E753E3"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девятьсот восемьдесят пять тысяч</w:t>
      </w:r>
      <w:r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00 копеек, в </w:t>
      </w:r>
      <w:proofErr w:type="spellStart"/>
      <w:r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НДС. Цена за 1 литр – </w:t>
      </w:r>
      <w:r w:rsidR="00E753E3" w:rsidRP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46,30</w:t>
      </w:r>
      <w:r w:rsidR="00E753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21F1" w:rsidRPr="003921F1" w:rsidRDefault="009D37C0" w:rsidP="009D37C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.2.4. Срок поставки Товара</w:t>
      </w:r>
      <w:r w:rsidR="003921F1" w:rsidRPr="003921F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: 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28.02.2018г</w:t>
      </w:r>
      <w:r w:rsidR="00C20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21F1" w:rsidRPr="003921F1" w:rsidRDefault="003921F1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.2.5. Место поставки Товара: АЗС г. Мурманска и Мурманской области: г. Кандалакша, </w:t>
      </w:r>
      <w:proofErr w:type="spellStart"/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п.Зеленоборский</w:t>
      </w:r>
      <w:proofErr w:type="spellEnd"/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п. Умба, г. </w:t>
      </w:r>
      <w:proofErr w:type="spellStart"/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</w:t>
      </w:r>
      <w:proofErr w:type="spellEnd"/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Заполярный, г. Оленегорск</w:t>
      </w:r>
      <w:r w:rsidR="00C20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21F1" w:rsidRPr="003921F1" w:rsidRDefault="003921F1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.2.6. Иные условия: </w:t>
      </w:r>
      <w:r w:rsidRPr="003921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3921F1" w:rsidRPr="006A33A0" w:rsidRDefault="003921F1" w:rsidP="003921F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Заправка осуществляется круглосуточно в сети АЗС поставщика,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не выше цены АЗС на момент заправки. Скидка по топливным картам </w:t>
      </w:r>
      <w:r w:rsidRPr="006A33A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5% от розничной цены, действующей на АЗС на момент отпуска топлива.</w:t>
      </w:r>
    </w:p>
    <w:p w:rsidR="003921F1" w:rsidRPr="004609FF" w:rsidRDefault="003921F1" w:rsidP="003921F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6A33A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- Топливные карты выдаются на бесплатной основе в количестве – не более 250 шт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. на все время действия договора поставки;</w:t>
      </w:r>
    </w:p>
    <w:p w:rsidR="003921F1" w:rsidRPr="004609FF" w:rsidRDefault="003921F1" w:rsidP="003921F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- Обслуживание всех выбранных топливных карт – бесплатно.</w:t>
      </w:r>
    </w:p>
    <w:p w:rsidR="003921F1" w:rsidRDefault="009D37C0" w:rsidP="009D37C0">
      <w:pPr>
        <w:tabs>
          <w:tab w:val="left" w:pos="0"/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2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6.2.7. </w:t>
      </w:r>
      <w:r w:rsidR="003921F1" w:rsidRPr="00741F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оплаты:</w:t>
      </w:r>
      <w:r w:rsidR="003921F1" w:rsidRPr="00741FBF">
        <w:t xml:space="preserve"> </w:t>
      </w:r>
      <w:r w:rsidR="003921F1" w:rsidRPr="00741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</w:t>
      </w:r>
      <w:r w:rsidR="003921F1" w:rsidRPr="00741F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путем списания денежных средств из сумм, перечисленных ПОКУПАТЕЛЕМ в счет оплаты Товара.</w:t>
      </w:r>
    </w:p>
    <w:p w:rsidR="006E6353" w:rsidRPr="006E6353" w:rsidRDefault="006E6353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A4C" w:rsidRDefault="006E6353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6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Лот №3</w:t>
      </w:r>
      <w:r w:rsidR="009F676E" w:rsidRPr="006E63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6B55" w:rsidRDefault="009D37C0" w:rsidP="009D37C0">
      <w:pPr>
        <w:tabs>
          <w:tab w:val="left" w:pos="0"/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ООО «РН-Карт»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ментации) на основании п. 4.12.4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Документации и п. 7.5.3.11. Положения о закупке товаров, работ, услуг АО «МЭС» (ИНН</w:t>
      </w:r>
      <w:r w:rsidR="00776B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76B55" w:rsidRPr="001C6D40">
        <w:rPr>
          <w:rFonts w:ascii="Times New Roman" w:eastAsia="Times New Roman" w:hAnsi="Times New Roman" w:cs="Times New Roman"/>
          <w:sz w:val="24"/>
          <w:szCs w:val="24"/>
          <w:lang w:eastAsia="ru-RU"/>
        </w:rPr>
        <w:t>5190907139, ОГРН 1095190009111) на следующих условиях, указанных в заявке Участника запроса предложений и в Документации:</w:t>
      </w:r>
    </w:p>
    <w:p w:rsidR="003921F1" w:rsidRPr="003921F1" w:rsidRDefault="009D37C0" w:rsidP="009D37C0">
      <w:pPr>
        <w:tabs>
          <w:tab w:val="left" w:pos="426"/>
          <w:tab w:val="left" w:pos="90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.3.1. Предмет договора: поставка автомобильного топлива – бензин АИ-92</w:t>
      </w:r>
      <w:bookmarkStart w:id="8" w:name="_GoBack"/>
      <w:bookmarkEnd w:id="8"/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Товар).</w:t>
      </w:r>
    </w:p>
    <w:p w:rsidR="003921F1" w:rsidRPr="003921F1" w:rsidRDefault="009D37C0" w:rsidP="009D37C0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3.2. Общее количество поставляемого Товара:</w:t>
      </w:r>
      <w:r w:rsidR="003921F1" w:rsidRPr="00392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500 000 литров.</w:t>
      </w:r>
    </w:p>
    <w:p w:rsidR="003921F1" w:rsidRPr="003921F1" w:rsidRDefault="003921F1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.3.3. Цена договора: </w:t>
      </w:r>
      <w:r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="006A33A0"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400 000</w:t>
      </w:r>
      <w:r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(Двадцать один миллион </w:t>
      </w:r>
      <w:r w:rsidR="006A33A0"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</w:t>
      </w:r>
      <w:r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тысяч) рублей 00 копеек, в </w:t>
      </w:r>
      <w:proofErr w:type="spellStart"/>
      <w:r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НДС. Цена за 1 литр – </w:t>
      </w:r>
      <w:r w:rsidR="006A33A0"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42,80 рублей</w:t>
      </w:r>
      <w:r w:rsidRP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21F1" w:rsidRPr="003921F1" w:rsidRDefault="003921F1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Срок поставки Товара</w:t>
      </w:r>
      <w:r w:rsidRPr="003921F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: 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28.02.2018г</w:t>
      </w:r>
      <w:r w:rsidR="00C202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21F1" w:rsidRPr="003921F1" w:rsidRDefault="003921F1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Место поставки Товара: АЗС г. Мурманска и Мурманской области: г. Кандалакша, п. Зеленоборский, п. Умба, г. </w:t>
      </w:r>
      <w:proofErr w:type="spellStart"/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</w:t>
      </w:r>
      <w:proofErr w:type="spellEnd"/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Заполярный, г. Оленегорск</w:t>
      </w:r>
      <w:r w:rsidR="006A3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921F1" w:rsidRPr="003921F1" w:rsidRDefault="009D37C0" w:rsidP="009D37C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</w:t>
      </w:r>
      <w:r w:rsid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921F1"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Иные условия: </w:t>
      </w:r>
      <w:r w:rsidR="003921F1" w:rsidRPr="003921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</w:p>
    <w:p w:rsidR="003921F1" w:rsidRPr="006A33A0" w:rsidRDefault="003921F1" w:rsidP="003921F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921F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Заправка осуществляется круглосуточно в сети АЗС поставщика, </w:t>
      </w:r>
      <w:r w:rsidRPr="003921F1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не выше цены АЗС на момент заправки. Скидка по топливным картам </w:t>
      </w:r>
      <w:r w:rsidRPr="006A33A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5% от розничной цены, действующей на АЗС на момент отпуска топлива.</w:t>
      </w:r>
    </w:p>
    <w:p w:rsidR="003921F1" w:rsidRPr="003921F1" w:rsidRDefault="003921F1" w:rsidP="003921F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6A33A0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- Топливные карты выдаются на бесплатной основе в количестве – не более 200 шт.</w:t>
      </w:r>
      <w:r w:rsidRPr="003921F1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 xml:space="preserve"> на все время действия договора поставки;</w:t>
      </w:r>
    </w:p>
    <w:p w:rsidR="003921F1" w:rsidRPr="003921F1" w:rsidRDefault="003921F1" w:rsidP="003921F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</w:pPr>
      <w:r w:rsidRPr="003921F1">
        <w:rPr>
          <w:rFonts w:ascii="Times New Roman" w:eastAsia="Times New Roman" w:hAnsi="Times New Roman" w:cs="Times New Roman"/>
          <w:snapToGrid w:val="0"/>
          <w:sz w:val="24"/>
          <w:szCs w:val="24"/>
          <w:lang w:eastAsia="ar-SA"/>
        </w:rPr>
        <w:t>- Обслуживание всех выбранных топливных карт – бесплатно.</w:t>
      </w:r>
    </w:p>
    <w:p w:rsidR="003921F1" w:rsidRPr="004609FF" w:rsidRDefault="003921F1" w:rsidP="009D37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6.3.7</w:t>
      </w:r>
      <w:r w:rsidRPr="003921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Условия оплаты: </w:t>
      </w:r>
      <w:r w:rsidRPr="003921F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</w:t>
      </w:r>
      <w:r w:rsidRPr="00460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поставки Товара осуществляется ПОКУПАТЕЛЕМ путем безналичного перечисления авансовых </w:t>
      </w:r>
      <w:r w:rsidRPr="004609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314A4C" w:rsidRDefault="00314A4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23E1" w:rsidRPr="00DA4121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12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92A8B" w:rsidRPr="00DA41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</w:t>
      </w:r>
      <w:r w:rsidR="00DA4121" w:rsidRPr="00DA41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</w:p>
    <w:p w:rsidR="00815A11" w:rsidRPr="00DC5129" w:rsidRDefault="00F24B18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B6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D5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815A11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7836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9B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__________________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F7836" w:rsidRPr="00DC5129" w:rsidRDefault="002F783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D5772" w:rsidRDefault="00FD5772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5EC" w:rsidRDefault="002F7836" w:rsidP="007245E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Бобыкин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7245E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86510">
        <w:rPr>
          <w:rFonts w:ascii="Times New Roman" w:hAnsi="Times New Roman" w:cs="Times New Roman"/>
          <w:sz w:val="24"/>
          <w:szCs w:val="24"/>
        </w:rPr>
        <w:t>__________________</w:t>
      </w:r>
    </w:p>
    <w:p w:rsidR="007245EC" w:rsidRDefault="007245EC" w:rsidP="007245E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C89" w:rsidRDefault="00914C89" w:rsidP="000B30F8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360A0">
        <w:rPr>
          <w:rFonts w:ascii="Times New Roman" w:hAnsi="Times New Roman" w:cs="Times New Roman"/>
          <w:sz w:val="24"/>
          <w:szCs w:val="24"/>
        </w:rPr>
        <w:t xml:space="preserve">В.В. </w:t>
      </w:r>
      <w:proofErr w:type="spellStart"/>
      <w:r w:rsidRPr="008360A0">
        <w:rPr>
          <w:rFonts w:ascii="Times New Roman" w:hAnsi="Times New Roman" w:cs="Times New Roman"/>
          <w:sz w:val="24"/>
          <w:szCs w:val="24"/>
        </w:rPr>
        <w:t>Матрехин</w:t>
      </w:r>
      <w:proofErr w:type="spellEnd"/>
      <w:r w:rsidRPr="008360A0">
        <w:rPr>
          <w:rFonts w:ascii="Times New Roman" w:hAnsi="Times New Roman" w:cs="Times New Roman"/>
          <w:sz w:val="24"/>
          <w:szCs w:val="24"/>
        </w:rPr>
        <w:t xml:space="preserve"> </w:t>
      </w:r>
      <w:r w:rsidR="007245EC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0B30F8" w:rsidRDefault="000B30F8" w:rsidP="000B30F8">
      <w:pPr>
        <w:tabs>
          <w:tab w:val="left" w:pos="6237"/>
        </w:tabs>
        <w:spacing w:after="0"/>
      </w:pPr>
    </w:p>
    <w:p w:rsidR="00914C89" w:rsidRDefault="00914C89" w:rsidP="000B30F8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360A0">
        <w:rPr>
          <w:rFonts w:ascii="Times New Roman" w:hAnsi="Times New Roman" w:cs="Times New Roman"/>
          <w:sz w:val="24"/>
          <w:szCs w:val="24"/>
        </w:rPr>
        <w:t>С.В. Шубин</w:t>
      </w:r>
      <w:r w:rsidR="007245EC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0B30F8" w:rsidRDefault="000B30F8" w:rsidP="000B30F8">
      <w:pPr>
        <w:tabs>
          <w:tab w:val="left" w:pos="6237"/>
        </w:tabs>
        <w:spacing w:after="0"/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C57453" w:rsidRDefault="00B70F20" w:rsidP="00C574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4865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</w:t>
      </w:r>
    </w:p>
    <w:sectPr w:rsidR="00F57ECC" w:rsidRPr="00C57453" w:rsidSect="00E95B6B">
      <w:headerReference w:type="default" r:id="rId7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AE9">
          <w:rPr>
            <w:noProof/>
          </w:rPr>
          <w:t>7</w:t>
        </w:r>
        <w:r>
          <w:fldChar w:fldCharType="end"/>
        </w:r>
      </w:p>
      <w:p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14.03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3921F1" w:rsidRDefault="003921F1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договоров поставки автомобильного топлива  </w:t>
        </w:r>
      </w:p>
      <w:p w:rsidR="003921F1" w:rsidRDefault="003F4AE9" w:rsidP="00314A4C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23B8F"/>
    <w:rsid w:val="00051D52"/>
    <w:rsid w:val="00067769"/>
    <w:rsid w:val="000A34F0"/>
    <w:rsid w:val="000B30F8"/>
    <w:rsid w:val="001747A6"/>
    <w:rsid w:val="00184CDD"/>
    <w:rsid w:val="001A4C8F"/>
    <w:rsid w:val="001C2EA6"/>
    <w:rsid w:val="001C2F0F"/>
    <w:rsid w:val="001C6D40"/>
    <w:rsid w:val="0022239E"/>
    <w:rsid w:val="00230979"/>
    <w:rsid w:val="00244F01"/>
    <w:rsid w:val="00276778"/>
    <w:rsid w:val="00287D2E"/>
    <w:rsid w:val="00291B61"/>
    <w:rsid w:val="002C0022"/>
    <w:rsid w:val="002D001E"/>
    <w:rsid w:val="002F7836"/>
    <w:rsid w:val="00302AED"/>
    <w:rsid w:val="00306517"/>
    <w:rsid w:val="00314A4C"/>
    <w:rsid w:val="00315930"/>
    <w:rsid w:val="00316DAD"/>
    <w:rsid w:val="003275B1"/>
    <w:rsid w:val="00352B56"/>
    <w:rsid w:val="003541B2"/>
    <w:rsid w:val="00373EE9"/>
    <w:rsid w:val="003921F1"/>
    <w:rsid w:val="003D066F"/>
    <w:rsid w:val="003F4AE9"/>
    <w:rsid w:val="0044626D"/>
    <w:rsid w:val="00486510"/>
    <w:rsid w:val="004E1C67"/>
    <w:rsid w:val="005976A4"/>
    <w:rsid w:val="005F5B80"/>
    <w:rsid w:val="00600A82"/>
    <w:rsid w:val="00604B20"/>
    <w:rsid w:val="00631D30"/>
    <w:rsid w:val="00634088"/>
    <w:rsid w:val="0065614F"/>
    <w:rsid w:val="00661697"/>
    <w:rsid w:val="00670255"/>
    <w:rsid w:val="006A33A0"/>
    <w:rsid w:val="006D46C7"/>
    <w:rsid w:val="006E44D3"/>
    <w:rsid w:val="006E6353"/>
    <w:rsid w:val="006F79DB"/>
    <w:rsid w:val="007245EC"/>
    <w:rsid w:val="007253E4"/>
    <w:rsid w:val="00726D41"/>
    <w:rsid w:val="00741FBF"/>
    <w:rsid w:val="00776B55"/>
    <w:rsid w:val="0078628D"/>
    <w:rsid w:val="00793358"/>
    <w:rsid w:val="007C53A5"/>
    <w:rsid w:val="00815A11"/>
    <w:rsid w:val="008360A0"/>
    <w:rsid w:val="0086395E"/>
    <w:rsid w:val="008677B6"/>
    <w:rsid w:val="008B542E"/>
    <w:rsid w:val="008B5629"/>
    <w:rsid w:val="008D0451"/>
    <w:rsid w:val="009139BD"/>
    <w:rsid w:val="00914C89"/>
    <w:rsid w:val="00915A1F"/>
    <w:rsid w:val="009333BA"/>
    <w:rsid w:val="00973437"/>
    <w:rsid w:val="00995365"/>
    <w:rsid w:val="009A38E9"/>
    <w:rsid w:val="009D37C0"/>
    <w:rsid w:val="009F676E"/>
    <w:rsid w:val="00A04297"/>
    <w:rsid w:val="00A60606"/>
    <w:rsid w:val="00A80F49"/>
    <w:rsid w:val="00A92A8B"/>
    <w:rsid w:val="00AF5FC8"/>
    <w:rsid w:val="00B30D11"/>
    <w:rsid w:val="00B52D6C"/>
    <w:rsid w:val="00B623E1"/>
    <w:rsid w:val="00B70F20"/>
    <w:rsid w:val="00BD38BA"/>
    <w:rsid w:val="00C2026C"/>
    <w:rsid w:val="00C23BC0"/>
    <w:rsid w:val="00C26B1C"/>
    <w:rsid w:val="00C57453"/>
    <w:rsid w:val="00C8265F"/>
    <w:rsid w:val="00CA2B42"/>
    <w:rsid w:val="00D0521F"/>
    <w:rsid w:val="00D60499"/>
    <w:rsid w:val="00D904D3"/>
    <w:rsid w:val="00DA4121"/>
    <w:rsid w:val="00DC5129"/>
    <w:rsid w:val="00DD003C"/>
    <w:rsid w:val="00E439F3"/>
    <w:rsid w:val="00E6577B"/>
    <w:rsid w:val="00E753E3"/>
    <w:rsid w:val="00E915ED"/>
    <w:rsid w:val="00E95B6B"/>
    <w:rsid w:val="00EC18AA"/>
    <w:rsid w:val="00F24B18"/>
    <w:rsid w:val="00F57ECC"/>
    <w:rsid w:val="00FB65A5"/>
    <w:rsid w:val="00FD08C6"/>
    <w:rsid w:val="00FD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1630E190-7680-4F9E-8D8A-FF1E123BD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8</Pages>
  <Words>3201</Words>
  <Characters>18247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58</cp:revision>
  <cp:lastPrinted>2017-03-14T10:21:00Z</cp:lastPrinted>
  <dcterms:created xsi:type="dcterms:W3CDTF">2016-08-26T13:02:00Z</dcterms:created>
  <dcterms:modified xsi:type="dcterms:W3CDTF">2017-03-14T11:35:00Z</dcterms:modified>
</cp:coreProperties>
</file>