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вскрытия конвертов с заявками на участие в </w:t>
      </w:r>
      <w:r w:rsidR="00BB2385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конкурентных переговор</w:t>
      </w:r>
      <w:r w:rsidR="004C2062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r w:rsidR="00BB2385"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</w:t>
      </w:r>
      <w:r w:rsidR="00353BC9" w:rsidRPr="00353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дизельного топлива для котельных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1C62E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E0D01" w:rsidRPr="00FE5CEE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63A0C" w:rsidP="00763A0C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63A0C" w:rsidRPr="00763A0C" w:rsidRDefault="00763A0C" w:rsidP="00763A0C">
      <w:pPr>
        <w:pStyle w:val="a6"/>
        <w:numPr>
          <w:ilvl w:val="1"/>
          <w:numId w:val="8"/>
        </w:numPr>
        <w:tabs>
          <w:tab w:val="left" w:pos="567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по тексту - </w:t>
      </w:r>
      <w:bookmarkStart w:id="7" w:name="OLE_LINK68"/>
      <w:bookmarkStart w:id="8" w:name="OLE_LINK67"/>
      <w:bookmarkStart w:id="9" w:name="OLE_LINK66"/>
      <w:bookmarkStart w:id="10" w:name="OLE_LINK65"/>
      <w:bookmarkStart w:id="11" w:name="OLE_LINK64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63A0C" w:rsidRPr="00763A0C" w:rsidRDefault="00763A0C" w:rsidP="00763A0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 тонн</w:t>
      </w:r>
    </w:p>
    <w:p w:rsidR="00763A0C" w:rsidRPr="00763A0C" w:rsidRDefault="00763A0C" w:rsidP="00763A0C">
      <w:pPr>
        <w:tabs>
          <w:tab w:val="left" w:pos="709"/>
          <w:tab w:val="left" w:pos="698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- Дизельное топливо летнее ЕВРО (далее ДТ летнее ЕВРО) – 120 тонн;</w:t>
      </w:r>
    </w:p>
    <w:p w:rsidR="00763A0C" w:rsidRPr="00763A0C" w:rsidRDefault="00763A0C" w:rsidP="00763A0C">
      <w:pPr>
        <w:tabs>
          <w:tab w:val="left" w:pos="709"/>
          <w:tab w:val="left" w:pos="698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- Дизельное топливо зимнее ЕВРО (далее ДТ зимнее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ЕВРО) – 160 тонн.</w:t>
      </w:r>
    </w:p>
    <w:p w:rsidR="00763A0C" w:rsidRPr="00763A0C" w:rsidRDefault="00763A0C" w:rsidP="00763A0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</w:t>
      </w:r>
      <w:r w:rsidRPr="00763A0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поставляемой Продукции: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969"/>
        <w:gridCol w:w="1173"/>
        <w:gridCol w:w="1975"/>
        <w:gridCol w:w="2556"/>
      </w:tblGrid>
      <w:tr w:rsidR="00763A0C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Продукции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за ед., руб. коп., </w:t>
            </w:r>
          </w:p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НДС 18%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Сумма, руб. коп., </w:t>
            </w:r>
          </w:p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НДС</w:t>
            </w:r>
          </w:p>
        </w:tc>
      </w:tr>
      <w:tr w:rsidR="00763A0C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ДТ летнее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</w:rPr>
              <w:t>42 000,00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5 040 000,00</w:t>
            </w:r>
          </w:p>
        </w:tc>
      </w:tr>
      <w:tr w:rsidR="00763A0C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ДТ зимнее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</w:rPr>
              <w:t>46 000,00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7 360 000,00</w:t>
            </w:r>
          </w:p>
        </w:tc>
      </w:tr>
      <w:tr w:rsidR="00763A0C" w:rsidRPr="00763A0C" w:rsidTr="00BD18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A0C" w:rsidRPr="00763A0C" w:rsidRDefault="00763A0C" w:rsidP="00763A0C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A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A0C" w:rsidRPr="00763A0C" w:rsidRDefault="00763A0C" w:rsidP="00763A0C">
            <w:pPr>
              <w:tabs>
                <w:tab w:val="left" w:pos="709"/>
              </w:tabs>
              <w:spacing w:after="0"/>
              <w:ind w:firstLine="3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12 400 000,00</w:t>
            </w:r>
          </w:p>
        </w:tc>
      </w:tr>
    </w:tbl>
    <w:p w:rsidR="00763A0C" w:rsidRPr="00763A0C" w:rsidRDefault="00763A0C" w:rsidP="00763A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Начальная (максимальная) цена договора: </w:t>
      </w:r>
    </w:p>
    <w:p w:rsidR="00763A0C" w:rsidRPr="00763A0C" w:rsidRDefault="00763A0C" w:rsidP="00763A0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12 400 000,00 (двенадцать миллионов четыреста тысяч) рублей 00 копеек включает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3A0C" w:rsidRPr="00763A0C" w:rsidRDefault="00763A0C" w:rsidP="00763A0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763A0C" w:rsidRPr="00763A0C" w:rsidRDefault="00763A0C" w:rsidP="00763A0C">
      <w:pPr>
        <w:widowControl w:val="0"/>
        <w:tabs>
          <w:tab w:val="left" w:pos="709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Источником информации о стоимости Продукции, являющейся предметом закупки, стали коммерческие предложения.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Срок поставки: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</w:t>
      </w:r>
      <w:r w:rsidRPr="00763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28.02.2018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Место поставки: </w:t>
      </w:r>
    </w:p>
    <w:p w:rsidR="00763A0C" w:rsidRPr="00763A0C" w:rsidRDefault="00763A0C" w:rsidP="00763A0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bookmarkStart w:id="12" w:name="OLE_LINK51"/>
      <w:bookmarkStart w:id="13" w:name="OLE_LINK50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«Североморские теплосети», котельная, нп. Щук-Озеро, ул. Приозёрная</w:t>
      </w:r>
      <w:bookmarkEnd w:id="12"/>
      <w:bookmarkEnd w:id="13"/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40 тонн;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110 тонн.</w:t>
      </w:r>
    </w:p>
    <w:p w:rsidR="00763A0C" w:rsidRPr="00763A0C" w:rsidRDefault="00350DF5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Филиал АО «МЭС» «Кандалакшская теплосеть», г. Кандалакша,  Котельная № 6: 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ЕВРО–  20 тонн;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 50 тонн.</w:t>
      </w:r>
    </w:p>
    <w:p w:rsidR="00763A0C" w:rsidRPr="00763A0C" w:rsidRDefault="00350DF5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Котельная ГОБУЗ «Мурманский областной перинатальный центр», г. Мурманск, ул. Лобова, д. 8: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 60 тонн.</w:t>
      </w:r>
    </w:p>
    <w:p w:rsidR="00763A0C" w:rsidRPr="00763A0C" w:rsidRDefault="00350DF5" w:rsidP="00350D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 строгом соответствии с письменной заявкой Покупателя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63A0C" w:rsidRPr="00763A0C" w:rsidRDefault="00350DF5" w:rsidP="00350D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Иные условия: 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2 (Двух) рабочих дней до начала поставки Продукции. Оригинал заявки направляется по почте. 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763A0C" w:rsidRPr="00763A0C" w:rsidRDefault="00350DF5" w:rsidP="00350D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.9. 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="00763A0C" w:rsidRPr="00763A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даты, следующей за днем фактической поставки Продукции. За не прибывшую на склад Продукцию, оплата Покупателем не производится.</w:t>
      </w:r>
    </w:p>
    <w:p w:rsidR="00763A0C" w:rsidRPr="00763A0C" w:rsidRDefault="00763A0C" w:rsidP="00763A0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301747" w:rsidRPr="00FE5CEE" w:rsidRDefault="00301747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A1018C" w:rsidRDefault="00350DF5" w:rsidP="00A1018C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процедуре вскрытия конвертов с заявками на участие в конкурентных переговорах на право заключения договора поставки </w:t>
      </w:r>
      <w:r w:rsidR="00A1018C" w:rsidRPr="00A10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(далее – конкурентные переговоры) принимали участие: </w:t>
      </w:r>
    </w:p>
    <w:p w:rsidR="00A1018C" w:rsidRDefault="00A1018C" w:rsidP="00A101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A1018C" w:rsidRDefault="00350DF5" w:rsidP="00A101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350DF5" w:rsidRPr="008C403B" w:rsidRDefault="00350DF5" w:rsidP="00350DF5">
      <w:pPr>
        <w:numPr>
          <w:ilvl w:val="0"/>
          <w:numId w:val="9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4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</w:t>
      </w:r>
      <w:r w:rsidRPr="008C403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8C4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А.Ю. Филиппов – генеральный директор АО «МЭС»;</w:t>
      </w:r>
    </w:p>
    <w:p w:rsidR="00350DF5" w:rsidRPr="00350DF5" w:rsidRDefault="00350DF5" w:rsidP="00350DF5">
      <w:pPr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Пушкарев – заместитель генерального директора по обеспечению производства АО «МЭС»;</w:t>
      </w:r>
    </w:p>
    <w:p w:rsidR="00350DF5" w:rsidRPr="00350DF5" w:rsidRDefault="00350DF5" w:rsidP="00350DF5">
      <w:pPr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Calibri" w:eastAsia="Calibri" w:hAnsi="Calibri" w:cs="Times New Roman"/>
          <w:iCs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В.П. Островский – начальник управления материально-технического обеспечения АО «МЭС»;</w:t>
      </w:r>
    </w:p>
    <w:p w:rsidR="00350DF5" w:rsidRPr="00350DF5" w:rsidRDefault="00350DF5" w:rsidP="00350DF5">
      <w:pPr>
        <w:numPr>
          <w:ilvl w:val="0"/>
          <w:numId w:val="10"/>
        </w:numPr>
        <w:tabs>
          <w:tab w:val="left" w:pos="567"/>
          <w:tab w:val="left" w:pos="1134"/>
          <w:tab w:val="left" w:pos="1560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С.А. Бобыкин – начальник управления экономической и информационной безопасности департамента безопасности АО «МЭС»;</w:t>
      </w:r>
    </w:p>
    <w:p w:rsidR="00350DF5" w:rsidRPr="00350DF5" w:rsidRDefault="00350DF5" w:rsidP="00350DF5">
      <w:pPr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Calibri" w:eastAsia="Calibri" w:hAnsi="Calibri" w:cs="Times New Roman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 – начальник отдела топливообеспечения управления материально-технического обеспечения АО «МЭС»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350DF5" w:rsidRDefault="00350DF5" w:rsidP="00350DF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354C03" w:rsidP="00350DF5">
      <w:pPr>
        <w:numPr>
          <w:ilvl w:val="0"/>
          <w:numId w:val="11"/>
        </w:numPr>
        <w:tabs>
          <w:tab w:val="left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участие в конкурентных переговорах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«01» </w:t>
      </w:r>
      <w:r w:rsidR="00354C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г.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39, каб. 403, начало – 09 часов 00 минут по московскому времени.</w:t>
      </w: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на участие в конкурентных переговорах не поступало.</w:t>
      </w: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бумажных носителях было представлено 3 (Три) заявки от следующих Участников закупки:</w:t>
      </w:r>
    </w:p>
    <w:p w:rsidR="00350DF5" w:rsidRPr="00350DF5" w:rsidRDefault="00350DF5" w:rsidP="00350DF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0DF5" w:rsidRPr="00350DF5" w:rsidRDefault="00350DF5" w:rsidP="00350DF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«Торговая компания «Корд» (ООО «ТК «Корд»), </w:t>
      </w:r>
      <w:r w:rsidRPr="0050778F">
        <w:rPr>
          <w:rFonts w:ascii="Times New Roman" w:eastAsia="Calibri" w:hAnsi="Times New Roman" w:cs="Times New Roman"/>
          <w:sz w:val="24"/>
          <w:szCs w:val="24"/>
        </w:rPr>
        <w:t>184381, Мурманская обл., Кольский район, г. Кола, ул. Строительная, д. 12 (ИНН 5105006270, КПП 510501001, ОГРН 1045100047585).</w:t>
      </w:r>
    </w:p>
    <w:p w:rsidR="00350DF5" w:rsidRPr="00350DF5" w:rsidRDefault="00350DF5" w:rsidP="00350DF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50DF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</w:t>
      </w:r>
      <w:r w:rsidR="00671D6A">
        <w:rPr>
          <w:rFonts w:ascii="Times New Roman" w:eastAsia="Calibri" w:hAnsi="Times New Roman" w:cs="Times New Roman"/>
          <w:sz w:val="24"/>
          <w:szCs w:val="24"/>
        </w:rPr>
        <w:t>в с заявками под номером 1 от 28.02.2017 г. в 13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 часов 35 минут по московскому времени. </w:t>
      </w:r>
    </w:p>
    <w:p w:rsidR="00350DF5" w:rsidRPr="00350DF5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50DF5" w:rsidRPr="00350DF5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350DF5" w:rsidRPr="00350DF5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0778F"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12 400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НДС.</w:t>
      </w:r>
    </w:p>
    <w:p w:rsidR="00350DF5" w:rsidRDefault="00350DF5" w:rsidP="00350DF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1D6A" w:rsidRPr="0050778F" w:rsidRDefault="00671D6A" w:rsidP="00671D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поставляемого Товара – </w:t>
      </w:r>
      <w:r w:rsid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="0050778F"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64B6" w:rsidRPr="00671D6A" w:rsidRDefault="000164B6" w:rsidP="00671D6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71D6A" w:rsidRPr="00350DF5" w:rsidRDefault="00671D6A" w:rsidP="00350DF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4B6" w:rsidRPr="00B87B3D" w:rsidRDefault="000164B6" w:rsidP="000164B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87B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B3D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«Норд Нефть» (ООО «Норд Нефть»), 183038, г. Мурманск, улица Коминтерна, 24, </w:t>
      </w:r>
      <w:r w:rsidR="0050778F" w:rsidRPr="00B87B3D">
        <w:rPr>
          <w:rFonts w:ascii="Times New Roman" w:eastAsia="Calibri" w:hAnsi="Times New Roman" w:cs="Times New Roman"/>
          <w:sz w:val="24"/>
          <w:szCs w:val="24"/>
        </w:rPr>
        <w:t>кв</w:t>
      </w:r>
      <w:r w:rsidRPr="00B87B3D">
        <w:rPr>
          <w:rFonts w:ascii="Times New Roman" w:eastAsia="Calibri" w:hAnsi="Times New Roman" w:cs="Times New Roman"/>
          <w:sz w:val="24"/>
          <w:szCs w:val="24"/>
        </w:rPr>
        <w:t>. 24 (ИНН 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>5190036523</w:t>
      </w:r>
      <w:r w:rsidRPr="00B87B3D">
        <w:rPr>
          <w:rFonts w:ascii="Times New Roman" w:eastAsia="Calibri" w:hAnsi="Times New Roman" w:cs="Times New Roman"/>
          <w:sz w:val="24"/>
          <w:szCs w:val="24"/>
        </w:rPr>
        <w:t xml:space="preserve">, КПП 510501001, ОГРН </w:t>
      </w:r>
      <w:r w:rsidRPr="00B87B3D">
        <w:rPr>
          <w:rFonts w:ascii="Times New Roman" w:eastAsia="Times New Roman" w:hAnsi="Times New Roman" w:cs="Times New Roman"/>
          <w:sz w:val="24"/>
          <w:szCs w:val="24"/>
          <w:lang w:eastAsia="ru-RU"/>
        </w:rPr>
        <w:t>1145190009524</w:t>
      </w:r>
      <w:r w:rsidRPr="00B87B3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164B6" w:rsidRPr="00350DF5" w:rsidRDefault="000164B6" w:rsidP="000164B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50DF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</w:t>
      </w:r>
      <w:r>
        <w:rPr>
          <w:rFonts w:ascii="Times New Roman" w:eastAsia="Calibri" w:hAnsi="Times New Roman" w:cs="Times New Roman"/>
          <w:sz w:val="24"/>
          <w:szCs w:val="24"/>
        </w:rPr>
        <w:t>в с заявками под номером 2 от 28.02.2017 г. в 14 часов 40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минут по московскому времени. </w:t>
      </w:r>
    </w:p>
    <w:p w:rsidR="000164B6" w:rsidRPr="00350DF5" w:rsidRDefault="000164B6" w:rsidP="000164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164B6" w:rsidRPr="00350DF5" w:rsidRDefault="000164B6" w:rsidP="000164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</w:t>
      </w:r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Заявка сшита, скреплена печатью Участника закупки и подписью уполномоченного лица Участника закупки, содержит </w:t>
      </w:r>
      <w:r w:rsidR="00414494"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0164B6" w:rsidRPr="00350DF5" w:rsidRDefault="000164B6" w:rsidP="000164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 w:rsid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4494"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12 356</w:t>
      </w:r>
      <w:r w:rsidRPr="00414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НДС.</w:t>
      </w:r>
    </w:p>
    <w:p w:rsidR="000164B6" w:rsidRDefault="000164B6" w:rsidP="000164B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494" w:rsidRPr="0050778F" w:rsidRDefault="00414494" w:rsidP="0041449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поставляемого Товара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64B6" w:rsidRDefault="000164B6" w:rsidP="00350DF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0DF5" w:rsidRPr="00D05A12" w:rsidRDefault="005A1740" w:rsidP="00350DF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="00350DF5" w:rsidRPr="00350DF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350DF5" w:rsidRPr="00350DF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ТК Мурманск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«ТК </w:t>
      </w:r>
      <w:r w:rsidR="00350DF5" w:rsidRPr="00350DF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Мурманск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50DF5" w:rsidRPr="001E4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183038, г. Мурманск, ул. Карла Либкнехта, д. 34А, пом. 18 </w:t>
      </w:r>
      <w:r w:rsidR="00350DF5" w:rsidRPr="00D05A1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5190053871, КПП 519001001, ОГРН 1155190013505).</w:t>
      </w:r>
      <w:r w:rsidR="00350DF5" w:rsidRPr="00D05A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0DF5" w:rsidRPr="00350DF5" w:rsidRDefault="00350DF5" w:rsidP="00350DF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0DF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</w:t>
      </w:r>
      <w:r w:rsidR="005A1740">
        <w:rPr>
          <w:rFonts w:ascii="Times New Roman" w:eastAsia="Calibri" w:hAnsi="Times New Roman" w:cs="Times New Roman"/>
          <w:sz w:val="24"/>
          <w:szCs w:val="24"/>
        </w:rPr>
        <w:t>нвертов с заявками под номером 3 от 28.02.2017 г. в 15 часов 40</w:t>
      </w:r>
      <w:r w:rsidRPr="00350DF5">
        <w:rPr>
          <w:rFonts w:ascii="Times New Roman" w:eastAsia="Calibri" w:hAnsi="Times New Roman" w:cs="Times New Roman"/>
          <w:sz w:val="24"/>
          <w:szCs w:val="24"/>
        </w:rPr>
        <w:t xml:space="preserve"> минут по московскому времени.</w:t>
      </w:r>
    </w:p>
    <w:p w:rsidR="00350DF5" w:rsidRPr="00350DF5" w:rsidRDefault="00350DF5" w:rsidP="00350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50DF5" w:rsidRPr="00350DF5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D702B6" w:rsidRPr="00D7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117</w:t>
      </w:r>
      <w:r w:rsidRPr="00D7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D702B6" w:rsidRPr="00350DF5" w:rsidRDefault="00D702B6" w:rsidP="00D702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12 400 000 рублей 00 копеек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НДС.</w:t>
      </w:r>
    </w:p>
    <w:p w:rsidR="00D702B6" w:rsidRDefault="00D702B6" w:rsidP="00D702B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02B6" w:rsidRDefault="00D702B6" w:rsidP="00D702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поставляемого Товара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507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02B6" w:rsidRPr="0050778F" w:rsidRDefault="00D702B6" w:rsidP="00D702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Комиссия по закупке приняла Р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350DF5" w:rsidRPr="00350DF5" w:rsidRDefault="00350DF5" w:rsidP="00350DF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вскрытия конвертов с заявками на участие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конкурентных переговорах на право заключения договора </w:t>
      </w:r>
      <w:r w:rsidR="000164B6" w:rsidRPr="00016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дизельного топлива для котельных</w:t>
      </w:r>
      <w:r w:rsidR="00016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64B6" w:rsidRDefault="000164B6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  <w:bookmarkStart w:id="14" w:name="_GoBack"/>
      <w:bookmarkEnd w:id="14"/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едседатель Комиссии по закупке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В.П. Островский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Бобыкин  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0164B6" w:rsidP="000164B6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C649BA">
      <w:headerReference w:type="default" r:id="rId9"/>
      <w:footerReference w:type="default" r:id="rId10"/>
      <w:pgSz w:w="11906" w:h="16838"/>
      <w:pgMar w:top="1134" w:right="567" w:bottom="993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088525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03B">
          <w:rPr>
            <w:noProof/>
          </w:rPr>
          <w:t>3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350DF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350DF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C73A56" w:rsidRDefault="004E4172" w:rsidP="00DA17F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заявками</w:t>
        </w:r>
        <w:r w:rsidR="00C73A5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участие в конкурентных переговорах на </w:t>
        </w:r>
      </w:p>
      <w:p w:rsidR="0051123B" w:rsidRPr="00DA17FD" w:rsidRDefault="004E4172" w:rsidP="00350DF5">
        <w:pPr>
          <w:spacing w:after="0" w:line="240" w:lineRule="auto"/>
          <w:jc w:val="right"/>
          <w:outlineLvl w:val="3"/>
          <w:rPr>
            <w:sz w:val="16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право заключения договора </w:t>
        </w:r>
        <w:r w:rsidR="00350DF5" w:rsidRPr="00350DF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поставки дизельного топлива для котельных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55AD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24BA2"/>
    <w:rsid w:val="00125423"/>
    <w:rsid w:val="00130BCB"/>
    <w:rsid w:val="0013407C"/>
    <w:rsid w:val="00135E9D"/>
    <w:rsid w:val="00142B64"/>
    <w:rsid w:val="001432B3"/>
    <w:rsid w:val="0014551A"/>
    <w:rsid w:val="001471C1"/>
    <w:rsid w:val="0015104B"/>
    <w:rsid w:val="00153B1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1F04"/>
    <w:rsid w:val="003C26C3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D94"/>
    <w:rsid w:val="005304CD"/>
    <w:rsid w:val="00532D61"/>
    <w:rsid w:val="00535454"/>
    <w:rsid w:val="005433C8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80215"/>
    <w:rsid w:val="00580D67"/>
    <w:rsid w:val="00582FEE"/>
    <w:rsid w:val="00587A1A"/>
    <w:rsid w:val="005903BC"/>
    <w:rsid w:val="005937B4"/>
    <w:rsid w:val="00596D0B"/>
    <w:rsid w:val="005A0F26"/>
    <w:rsid w:val="005A1740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4B1F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FDA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553EF"/>
    <w:rsid w:val="00A60C53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4771"/>
    <w:rsid w:val="00B64BBD"/>
    <w:rsid w:val="00B77565"/>
    <w:rsid w:val="00B77669"/>
    <w:rsid w:val="00B84103"/>
    <w:rsid w:val="00B87B3D"/>
    <w:rsid w:val="00B91014"/>
    <w:rsid w:val="00B91EDF"/>
    <w:rsid w:val="00BA0043"/>
    <w:rsid w:val="00BA0271"/>
    <w:rsid w:val="00BA208F"/>
    <w:rsid w:val="00BA2C32"/>
    <w:rsid w:val="00BA4D59"/>
    <w:rsid w:val="00BA5327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591D"/>
    <w:rsid w:val="00BF1D22"/>
    <w:rsid w:val="00BF45FF"/>
    <w:rsid w:val="00BF49A7"/>
    <w:rsid w:val="00BF4CC5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93D71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C7BF2"/>
    <w:rsid w:val="00FD1EEB"/>
    <w:rsid w:val="00FD2BDC"/>
    <w:rsid w:val="00FD4CEA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617E-F847-40FF-BDBF-CFCDBFC7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1172</Words>
  <Characters>6685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Ольга В. Санталова</cp:lastModifiedBy>
  <cp:revision>2</cp:revision>
  <cp:lastPrinted>2017-02-16T13:41:00Z</cp:lastPrinted>
  <dcterms:created xsi:type="dcterms:W3CDTF">2017-03-01T14:23:00Z</dcterms:created>
  <dcterms:modified xsi:type="dcterms:W3CDTF">2017-03-01T14:23:00Z</dcterms:modified>
</cp:coreProperties>
</file>