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687" w:rsidRPr="00670881" w:rsidRDefault="00EA0687" w:rsidP="00EA0687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4B5F4C" w:rsidRPr="004B5F4C" w:rsidRDefault="00EA0687" w:rsidP="004B5F4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</w:t>
      </w:r>
      <w:r w:rsidR="004B5F4C" w:rsidRPr="004B5F4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на право заключения договора</w:t>
      </w:r>
      <w:r w:rsidR="004B5F4C" w:rsidRPr="004B5F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на оказание финансовых услуг по предоставлению АО «МЭС» кредитных сре</w:t>
      </w:r>
      <w:proofErr w:type="gramStart"/>
      <w:r w:rsidR="004B5F4C" w:rsidRPr="004B5F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дств в в</w:t>
      </w:r>
      <w:proofErr w:type="gramEnd"/>
      <w:r w:rsidR="004B5F4C" w:rsidRPr="004B5F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иде овердрафт</w:t>
      </w:r>
    </w:p>
    <w:p w:rsidR="004B5F4C" w:rsidRPr="004B5F4C" w:rsidRDefault="004B5F4C" w:rsidP="004B5F4C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A0687" w:rsidRPr="00670881" w:rsidRDefault="00EA0687" w:rsidP="00EA0687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0687" w:rsidRPr="00670881" w:rsidRDefault="00EA0687" w:rsidP="00EA0687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23 августа</w:t>
      </w: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г.</w:t>
      </w:r>
    </w:p>
    <w:p w:rsidR="00EA0687" w:rsidRPr="00670881" w:rsidRDefault="00EA0687" w:rsidP="00EA06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Toc425933960"/>
      <w:bookmarkStart w:id="1" w:name="_Toc419446499"/>
      <w:bookmarkStart w:id="2" w:name="_Toc410044308"/>
      <w:bookmarkStart w:id="3" w:name="_Toc394314145"/>
      <w:bookmarkStart w:id="4" w:name="_Toc370824124"/>
      <w:bookmarkStart w:id="5" w:name="_Toc368062028"/>
      <w:bookmarkStart w:id="6" w:name="_Toc368061864"/>
      <w:bookmarkStart w:id="7" w:name="_Toc366762350"/>
    </w:p>
    <w:p w:rsidR="00EA0687" w:rsidRPr="00670881" w:rsidRDefault="00EA0687" w:rsidP="00EA068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67088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 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4B5F4C" w:rsidRPr="004B5F4C" w:rsidRDefault="004B5F4C" w:rsidP="004B5F4C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4B5F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.1. Предмет договора: </w:t>
      </w:r>
      <w:r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4B5F4C">
        <w:rPr>
          <w:rFonts w:ascii="Times New Roman" w:eastAsia="Calibri" w:hAnsi="Times New Roman" w:cs="Times New Roman"/>
          <w:bCs/>
          <w:sz w:val="28"/>
          <w:szCs w:val="28"/>
        </w:rPr>
        <w:t>казание финансовых услуг по предоставлению АО «МЭС» кредитных сре</w:t>
      </w:r>
      <w:proofErr w:type="gramStart"/>
      <w:r w:rsidRPr="004B5F4C">
        <w:rPr>
          <w:rFonts w:ascii="Times New Roman" w:eastAsia="Calibri" w:hAnsi="Times New Roman" w:cs="Times New Roman"/>
          <w:bCs/>
          <w:sz w:val="28"/>
          <w:szCs w:val="28"/>
        </w:rPr>
        <w:t>дств в в</w:t>
      </w:r>
      <w:proofErr w:type="gramEnd"/>
      <w:r w:rsidRPr="004B5F4C">
        <w:rPr>
          <w:rFonts w:ascii="Times New Roman" w:eastAsia="Calibri" w:hAnsi="Times New Roman" w:cs="Times New Roman"/>
          <w:bCs/>
          <w:sz w:val="28"/>
          <w:szCs w:val="28"/>
        </w:rPr>
        <w:t>иде овердрафта.</w:t>
      </w:r>
    </w:p>
    <w:p w:rsidR="004B5F4C" w:rsidRPr="004B5F4C" w:rsidRDefault="004B5F4C" w:rsidP="004B5F4C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1.2. </w:t>
      </w:r>
      <w:r w:rsidRPr="004B5F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Объем оказываемых услуг (лимит овердрафта): </w:t>
      </w:r>
      <w:r w:rsidRPr="004B5F4C">
        <w:rPr>
          <w:rFonts w:ascii="Times New Roman" w:eastAsia="Calibri" w:hAnsi="Times New Roman" w:cs="Times New Roman"/>
          <w:bCs/>
          <w:sz w:val="28"/>
          <w:szCs w:val="28"/>
        </w:rPr>
        <w:t>100 000 000 (Сто миллионов) рублей.</w:t>
      </w:r>
    </w:p>
    <w:p w:rsidR="004B5F4C" w:rsidRPr="004B5F4C" w:rsidRDefault="004B5F4C" w:rsidP="004B5F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4B5F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.3. </w:t>
      </w:r>
      <w:proofErr w:type="gramStart"/>
      <w:r w:rsidRPr="004B5F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Начальная (максимальная) цена договора: </w:t>
      </w:r>
      <w:r w:rsidRPr="004B5F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составляет</w:t>
      </w:r>
      <w:r w:rsidRPr="004B5F4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114 000 000 </w:t>
      </w:r>
      <w:r w:rsidRPr="004B5F4C">
        <w:rPr>
          <w:rFonts w:ascii="Times New Roman" w:eastAsia="Times New Roman" w:hAnsi="Times New Roman" w:cs="Times New Roman"/>
          <w:sz w:val="28"/>
          <w:szCs w:val="28"/>
          <w:lang w:eastAsia="ar-SA"/>
        </w:rPr>
        <w:t>(Сто четырнадцать миллионов) рублей,</w:t>
      </w:r>
      <w:r w:rsidRPr="004B5F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состоит из размера полученного кредита в виде овердрафт и предусмотренных договором процентов за пользование им, определяется процентной ставкой за пользование кредитом в виде овердрафт (включая все комиссии), устанавливаемой, исходя из 14,0 (Четырнадцать) процентов годовых, в том числе: процентная ставка за пользование кредитом в виде овердрафт от суммы фактической</w:t>
      </w:r>
      <w:proofErr w:type="gramEnd"/>
      <w:r w:rsidRPr="004B5F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задолженности по кредиту, комиссия за поддержание лимита.</w:t>
      </w:r>
    </w:p>
    <w:p w:rsidR="004B5F4C" w:rsidRPr="004B5F4C" w:rsidRDefault="004B5F4C" w:rsidP="004B5F4C">
      <w:pPr>
        <w:tabs>
          <w:tab w:val="left" w:pos="6987"/>
        </w:tabs>
        <w:autoSpaceDE w:val="0"/>
        <w:spacing w:after="0" w:line="240" w:lineRule="auto"/>
        <w:ind w:firstLine="2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1.4. </w:t>
      </w:r>
      <w:r w:rsidRPr="004B5F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Срок оказания услуги: </w:t>
      </w:r>
      <w:r w:rsidRPr="004B5F4C">
        <w:rPr>
          <w:rFonts w:ascii="Times New Roman" w:eastAsia="Calibri" w:hAnsi="Times New Roman" w:cs="Times New Roman"/>
          <w:bCs/>
          <w:sz w:val="28"/>
          <w:szCs w:val="28"/>
        </w:rPr>
        <w:t xml:space="preserve">Дополнительное соглашение к договору единого банковского счета заключается на срок 12 месяцев </w:t>
      </w:r>
      <w:proofErr w:type="gramStart"/>
      <w:r w:rsidRPr="004B5F4C">
        <w:rPr>
          <w:rFonts w:ascii="Times New Roman" w:eastAsia="Calibri" w:hAnsi="Times New Roman" w:cs="Times New Roman"/>
          <w:bCs/>
          <w:sz w:val="28"/>
          <w:szCs w:val="28"/>
        </w:rPr>
        <w:t>с даты подписания</w:t>
      </w:r>
      <w:proofErr w:type="gramEnd"/>
      <w:r w:rsidRPr="004B5F4C">
        <w:rPr>
          <w:rFonts w:ascii="Times New Roman" w:eastAsia="Calibri" w:hAnsi="Times New Roman" w:cs="Times New Roman"/>
          <w:bCs/>
          <w:sz w:val="28"/>
          <w:szCs w:val="28"/>
        </w:rPr>
        <w:t xml:space="preserve"> договора. </w:t>
      </w:r>
      <w:r w:rsidRPr="004B5F4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Кредитование банковского (расчетного) счета </w:t>
      </w:r>
      <w:r w:rsidRPr="004B5F4C">
        <w:rPr>
          <w:rFonts w:ascii="Times New Roman" w:eastAsia="Calibri" w:hAnsi="Times New Roman" w:cs="Times New Roman"/>
          <w:bCs/>
          <w:sz w:val="28"/>
          <w:szCs w:val="28"/>
        </w:rPr>
        <w:t>Банком прекращается за 1 (Один) календарный день до окончания вышеуказанного срока. Выдача кредита осуществляется частями (траншами) на срок 30 (тридцать) календарных дней, каждая.</w:t>
      </w:r>
    </w:p>
    <w:p w:rsidR="004B5F4C" w:rsidRPr="004B5F4C" w:rsidRDefault="004B5F4C" w:rsidP="004B5F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4B5F4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.5. </w:t>
      </w:r>
      <w:r w:rsidRPr="004B5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оказания услуги:</w:t>
      </w:r>
      <w:r w:rsidRPr="004B5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5F4C">
        <w:rPr>
          <w:rFonts w:ascii="Times New Roman" w:eastAsia="Times New Roman" w:hAnsi="Times New Roman" w:cs="Times New Roman"/>
          <w:sz w:val="28"/>
          <w:szCs w:val="28"/>
          <w:lang w:eastAsia="ar-SA"/>
        </w:rPr>
        <w:t>183034, г. Мурманск, ул. Свердлова, д. 39</w:t>
      </w:r>
      <w:r w:rsidRPr="004B5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B5F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4B5F4C" w:rsidRPr="004B5F4C" w:rsidRDefault="004B5F4C" w:rsidP="004B5F4C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4B5F4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.6. </w:t>
      </w:r>
      <w:r w:rsidRPr="004B5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Форма, сроки и порядок оплаты за услугу</w:t>
      </w:r>
      <w:r w:rsidRPr="004B5F4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4B5F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B5F4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безналичный расчет</w:t>
      </w:r>
      <w:r w:rsidRPr="004B5F4C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4B5F4C" w:rsidRPr="004B5F4C" w:rsidRDefault="004B5F4C" w:rsidP="004B5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B5F4C">
        <w:rPr>
          <w:rFonts w:ascii="Times New Roman" w:eastAsia="Calibri" w:hAnsi="Times New Roman" w:cs="Times New Roman"/>
          <w:iCs/>
          <w:sz w:val="28"/>
          <w:szCs w:val="28"/>
        </w:rPr>
        <w:t>Погашение задолженности по Кредиту в виде овердрафт осуществляется Клиентом ежедневно, начиная с даты, следующей за днем образования задолженности по Кредиту,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(по форме Банка) или  заключаемого  дополнительного соглашения к договору банковского</w:t>
      </w:r>
      <w:proofErr w:type="gramEnd"/>
      <w:r w:rsidRPr="004B5F4C">
        <w:rPr>
          <w:rFonts w:ascii="Times New Roman" w:eastAsia="Calibri" w:hAnsi="Times New Roman" w:cs="Times New Roman"/>
          <w:iCs/>
          <w:sz w:val="28"/>
          <w:szCs w:val="28"/>
        </w:rPr>
        <w:t xml:space="preserve"> счета с соблюдением очередности платежа, предусмотренной действующим законодательством (ст. 855 ГК РФ), в пределах сумм, находящихся на Счете Клиента на конец операционного дня, с учетом ограничений, установленных в п.5 Дополнительного соглашения.          </w:t>
      </w:r>
      <w:r w:rsidRPr="004B5F4C">
        <w:rPr>
          <w:rFonts w:ascii="Times New Roman" w:eastAsia="Calibri" w:hAnsi="Times New Roman" w:cs="Times New Roman"/>
          <w:sz w:val="28"/>
          <w:szCs w:val="28"/>
        </w:rPr>
        <w:t>Начисление процентов осуществляется с даты, следующей за датой отражения Банком задолженности по Кредиту в виде овердрафт на счете по учету ссудной задолженности, по дату полного исполнения Клиентом обязательств по возврату Кредита в виде овердрафт.</w:t>
      </w:r>
    </w:p>
    <w:p w:rsidR="004B5F4C" w:rsidRPr="004B5F4C" w:rsidRDefault="004B5F4C" w:rsidP="004B5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F4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Начисление процентов осуществляется ежедневно на сумму остатка Ссудной задолженности (в </w:t>
      </w:r>
      <w:proofErr w:type="spellStart"/>
      <w:r w:rsidRPr="004B5F4C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4B5F4C">
        <w:rPr>
          <w:rFonts w:ascii="Times New Roman" w:eastAsia="Calibri" w:hAnsi="Times New Roman" w:cs="Times New Roman"/>
          <w:sz w:val="28"/>
          <w:szCs w:val="28"/>
        </w:rPr>
        <w:t>. срочной, пролонгированной и просроченной) на начало операционного дня.</w:t>
      </w:r>
    </w:p>
    <w:p w:rsidR="004B5F4C" w:rsidRPr="004B5F4C" w:rsidRDefault="004B5F4C" w:rsidP="004B5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B5F4C">
        <w:rPr>
          <w:rFonts w:ascii="Times New Roman" w:eastAsia="Calibri" w:hAnsi="Times New Roman" w:cs="Times New Roman"/>
          <w:sz w:val="28"/>
          <w:szCs w:val="28"/>
        </w:rPr>
        <w:t xml:space="preserve">При исчислении суммы процентов в расчет принимается фактическое количество календарных дней пользования Кредитом в виде овердрафт (наличия задолженности по Кредиту в виде овердрафт (в </w:t>
      </w:r>
      <w:proofErr w:type="spellStart"/>
      <w:r w:rsidRPr="004B5F4C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4B5F4C">
        <w:rPr>
          <w:rFonts w:ascii="Times New Roman" w:eastAsia="Calibri" w:hAnsi="Times New Roman" w:cs="Times New Roman"/>
          <w:sz w:val="28"/>
          <w:szCs w:val="28"/>
        </w:rPr>
        <w:t>. срочной, пролонгированной и просроченной).</w:t>
      </w:r>
      <w:proofErr w:type="gramEnd"/>
      <w:r w:rsidRPr="004B5F4C">
        <w:rPr>
          <w:rFonts w:ascii="Times New Roman" w:eastAsia="Calibri" w:hAnsi="Times New Roman" w:cs="Times New Roman"/>
          <w:sz w:val="28"/>
          <w:szCs w:val="28"/>
        </w:rPr>
        <w:t xml:space="preserve"> При этом за базу расчета берется фактическое количество дней в году (365 или 366 дней).</w:t>
      </w:r>
    </w:p>
    <w:p w:rsidR="004B5F4C" w:rsidRPr="004B5F4C" w:rsidRDefault="004B5F4C" w:rsidP="004B5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B5F4C">
        <w:rPr>
          <w:rFonts w:ascii="Times New Roman" w:eastAsia="Calibri" w:hAnsi="Times New Roman" w:cs="Times New Roman"/>
          <w:sz w:val="28"/>
          <w:szCs w:val="28"/>
        </w:rPr>
        <w:t>Уплата процентов за пользование Кредитом в виде овердрафт производится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(по форме Банка) или  заключенного дополнительного соглашения к договору банковского счета на оплату предъявленных к счету распоряжений Банка и зачисления их</w:t>
      </w:r>
      <w:proofErr w:type="gramEnd"/>
      <w:r w:rsidRPr="004B5F4C">
        <w:rPr>
          <w:rFonts w:ascii="Times New Roman" w:eastAsia="Calibri" w:hAnsi="Times New Roman" w:cs="Times New Roman"/>
          <w:sz w:val="28"/>
          <w:szCs w:val="28"/>
        </w:rPr>
        <w:t xml:space="preserve"> на счет в филиале Банка, указанный в последнем уведомлении об установлении/изменении счёта для уплаты сумм Ссудной задолженности, процентов, комиссий и неустоек в рамках Дополнительного соглашения, направленном Клиенту Банком.</w:t>
      </w:r>
    </w:p>
    <w:p w:rsidR="004B5F4C" w:rsidRPr="004B5F4C" w:rsidRDefault="004B5F4C" w:rsidP="004B5F4C">
      <w:p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F4C">
        <w:rPr>
          <w:rFonts w:ascii="Times New Roman" w:eastAsia="Calibri" w:hAnsi="Times New Roman" w:cs="Times New Roman"/>
          <w:sz w:val="28"/>
          <w:szCs w:val="28"/>
        </w:rPr>
        <w:t xml:space="preserve">Днем уплаты процентов за пользование Кредитом в виде овердрафт считается день их зачисления на счет, указанный в последнем уведомлении об установлении/изменении счёта для уплаты сумм задолженности, процентов, комиссий и неустоек в рамках Дополнительного соглашения, направленном Клиенту Банком. </w:t>
      </w:r>
    </w:p>
    <w:p w:rsidR="004B5F4C" w:rsidRPr="004B5F4C" w:rsidRDefault="004B5F4C" w:rsidP="004B5F4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периода, за который уплачиваются проценты, но не позднее последнего рабочего дня текущего месяца, а также в день полного исполнения Клиентом обязательств по Дополнительному соглашению в связи</w:t>
      </w:r>
      <w:proofErr w:type="gramEnd"/>
      <w:r w:rsidRP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окончанием его срока действия.</w:t>
      </w:r>
    </w:p>
    <w:p w:rsidR="004B5F4C" w:rsidRPr="004B5F4C" w:rsidRDefault="004B5F4C" w:rsidP="004B5F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случае если срок полного исполнения Клиентом обязательств по Дополнительному соглашению в связи с окончанием его срока действия приходится на нерабочий день, уплата процентов производится в первый рабочий день, следующий за нерабочим днем.</w:t>
      </w:r>
    </w:p>
    <w:p w:rsidR="004B5F4C" w:rsidRPr="004B5F4C" w:rsidRDefault="004B5F4C" w:rsidP="004B5F4C">
      <w:pPr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</w:t>
      </w:r>
      <w:r w:rsidRPr="004B5F4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.7. Обеспечение:</w:t>
      </w:r>
      <w:r w:rsidRPr="004B5F4C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 </w:t>
      </w:r>
      <w:r w:rsidRPr="004B5F4C">
        <w:rPr>
          <w:rFonts w:ascii="Times New Roman" w:eastAsia="Calibri" w:hAnsi="Times New Roman" w:cs="Times New Roman"/>
          <w:sz w:val="28"/>
          <w:szCs w:val="28"/>
          <w:lang w:eastAsia="ar-SA"/>
        </w:rPr>
        <w:t>кредит в виде овердрафт предоставляется без обеспечения.</w:t>
      </w:r>
    </w:p>
    <w:p w:rsidR="00EA0687" w:rsidRPr="00670881" w:rsidRDefault="00EA0687" w:rsidP="00EA068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</w:p>
    <w:p w:rsidR="00EA0687" w:rsidRPr="00670881" w:rsidRDefault="00EA0687" w:rsidP="00EA068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EA0687" w:rsidRPr="00670881" w:rsidRDefault="00EA0687" w:rsidP="004B5F4C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комиссии по закупке </w:t>
      </w:r>
      <w:r w:rsidR="004B5F4C" w:rsidRPr="004B5F4C">
        <w:rPr>
          <w:rFonts w:ascii="Times New Roman" w:eastAsia="Times New Roman" w:hAnsi="Times New Roman"/>
          <w:sz w:val="28"/>
          <w:szCs w:val="28"/>
          <w:lang w:eastAsia="ru-RU"/>
        </w:rPr>
        <w:t xml:space="preserve">(так же представитель Заказчика (АО «МЭС») для принятия решения о заключении (не заключении) договора с единственным Участником закупки в случае признания закупки несостоявшейся): </w:t>
      </w:r>
      <w:r w:rsidR="004B5F4C" w:rsidRPr="00670881">
        <w:rPr>
          <w:rFonts w:ascii="Times New Roman" w:eastAsia="Times New Roman" w:hAnsi="Times New Roman"/>
          <w:sz w:val="28"/>
          <w:szCs w:val="28"/>
          <w:lang w:eastAsia="ru-RU"/>
        </w:rPr>
        <w:t xml:space="preserve">А.Ю. </w:t>
      </w:r>
      <w:r w:rsidRPr="00670881">
        <w:rPr>
          <w:rFonts w:ascii="Times New Roman" w:eastAsia="Times New Roman" w:hAnsi="Times New Roman"/>
          <w:sz w:val="28"/>
          <w:szCs w:val="28"/>
          <w:lang w:eastAsia="ru-RU"/>
        </w:rPr>
        <w:t>Филиппов</w:t>
      </w:r>
      <w:r w:rsidR="004B5F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70881">
        <w:rPr>
          <w:rFonts w:ascii="Times New Roman" w:eastAsia="Times New Roman" w:hAnsi="Times New Roman"/>
          <w:sz w:val="28"/>
          <w:szCs w:val="28"/>
          <w:lang w:eastAsia="ru-RU"/>
        </w:rPr>
        <w:t>– генеральный директор АО «МЭС»;</w:t>
      </w:r>
    </w:p>
    <w:p w:rsidR="00EA0687" w:rsidRDefault="004B5F4C" w:rsidP="004B5F4C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/>
          <w:sz w:val="28"/>
          <w:szCs w:val="28"/>
          <w:lang w:eastAsia="ru-RU"/>
        </w:rPr>
        <w:t xml:space="preserve">В.П. </w:t>
      </w:r>
      <w:r w:rsidR="00EA0687" w:rsidRPr="00670881">
        <w:rPr>
          <w:rFonts w:ascii="Times New Roman" w:eastAsia="Times New Roman" w:hAnsi="Times New Roman"/>
          <w:sz w:val="28"/>
          <w:szCs w:val="28"/>
          <w:lang w:eastAsia="ru-RU"/>
        </w:rPr>
        <w:t>Островский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0687" w:rsidRPr="0067088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заместитель</w:t>
      </w:r>
      <w:r w:rsidR="00EA0687" w:rsidRPr="00670881">
        <w:rPr>
          <w:rFonts w:ascii="Times New Roman" w:eastAsia="Times New Roman" w:hAnsi="Times New Roman"/>
          <w:sz w:val="28"/>
          <w:szCs w:val="28"/>
          <w:lang w:eastAsia="ru-RU"/>
        </w:rPr>
        <w:t xml:space="preserve"> генерального директора по экономике и финансам АО «МЭС»;</w:t>
      </w:r>
    </w:p>
    <w:p w:rsidR="004B5F4C" w:rsidRPr="004B5F4C" w:rsidRDefault="004B5F4C" w:rsidP="004B5F4C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F4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С.А. </w:t>
      </w:r>
      <w:proofErr w:type="spellStart"/>
      <w:r w:rsidRPr="004B5F4C">
        <w:rPr>
          <w:rFonts w:ascii="Times New Roman" w:eastAsia="Times New Roman" w:hAnsi="Times New Roman"/>
          <w:sz w:val="28"/>
          <w:szCs w:val="28"/>
          <w:lang w:eastAsia="ru-RU"/>
        </w:rPr>
        <w:t>Бобыкин</w:t>
      </w:r>
      <w:proofErr w:type="spellEnd"/>
      <w:r w:rsidRPr="004B5F4C">
        <w:rPr>
          <w:rFonts w:ascii="Times New Roman" w:eastAsia="Times New Roman" w:hAnsi="Times New Roman"/>
          <w:sz w:val="28"/>
          <w:szCs w:val="28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4B5F4C" w:rsidRPr="00670881" w:rsidRDefault="004B5F4C" w:rsidP="004B5F4C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F4C">
        <w:rPr>
          <w:rFonts w:ascii="Times New Roman" w:eastAsia="Times New Roman" w:hAnsi="Times New Roman"/>
          <w:sz w:val="28"/>
          <w:szCs w:val="28"/>
          <w:lang w:eastAsia="ru-RU"/>
        </w:rPr>
        <w:t>Е.В. Губкина – начальник финансового отдела финансового управления АО «МЭС»;</w:t>
      </w:r>
    </w:p>
    <w:p w:rsidR="00EA0687" w:rsidRPr="00E23B3E" w:rsidRDefault="004B5F4C" w:rsidP="004B5F4C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/>
          <w:sz w:val="28"/>
          <w:szCs w:val="28"/>
          <w:lang w:eastAsia="ru-RU"/>
        </w:rPr>
        <w:t xml:space="preserve">Н.В. </w:t>
      </w:r>
      <w:proofErr w:type="spellStart"/>
      <w:r w:rsidR="00EA0687" w:rsidRPr="00670881">
        <w:rPr>
          <w:rFonts w:ascii="Times New Roman" w:eastAsia="Times New Roman" w:hAnsi="Times New Roman"/>
          <w:sz w:val="28"/>
          <w:szCs w:val="28"/>
          <w:lang w:eastAsia="ru-RU"/>
        </w:rPr>
        <w:t>Урпин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0687" w:rsidRPr="0067088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proofErr w:type="spellStart"/>
      <w:r w:rsidR="00EA0687" w:rsidRPr="00670881"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 w:rsidR="00EA0687" w:rsidRPr="00670881">
        <w:rPr>
          <w:rFonts w:ascii="Times New Roman" w:eastAsia="Times New Roman" w:hAnsi="Times New Roman"/>
          <w:sz w:val="28"/>
          <w:szCs w:val="28"/>
          <w:lang w:eastAsia="ru-RU"/>
        </w:rPr>
        <w:t>.  начальника управления материально-технического обеспечения АО «МЭС».</w:t>
      </w:r>
    </w:p>
    <w:p w:rsidR="00EA0687" w:rsidRPr="00670881" w:rsidRDefault="00EA0687" w:rsidP="004B5F4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EA0687" w:rsidRPr="00670881" w:rsidRDefault="00E26E0E" w:rsidP="004B5F4C">
      <w:pPr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Т.В. </w:t>
      </w:r>
      <w:r w:rsidR="002310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bookmarkStart w:id="8" w:name="_GoBack"/>
      <w:bookmarkEnd w:id="8"/>
      <w:r w:rsidR="00EA0687">
        <w:rPr>
          <w:rFonts w:ascii="Times New Roman" w:eastAsia="Calibri" w:hAnsi="Times New Roman" w:cs="Times New Roman"/>
          <w:sz w:val="28"/>
          <w:szCs w:val="28"/>
          <w:lang w:eastAsia="ru-RU"/>
        </w:rPr>
        <w:t>Баннов</w:t>
      </w:r>
      <w:proofErr w:type="gramStart"/>
      <w:r w:rsidR="00EA0687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EA0687" w:rsidRPr="00670881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proofErr w:type="gramEnd"/>
      <w:r w:rsidR="00EA0687" w:rsidRPr="006708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ведущий специалист </w:t>
      </w:r>
      <w:r w:rsidR="00EA0687"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организации торгов управления материально-технического обеспечения АО «МЭС».</w:t>
      </w:r>
    </w:p>
    <w:p w:rsidR="00EA0687" w:rsidRPr="00670881" w:rsidRDefault="00EA0687" w:rsidP="00EA068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 Ком</w:t>
      </w:r>
      <w:r w:rsid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иссии по закупке проводилось «23» августа</w:t>
      </w: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 г. по адресу: г. Мурманск, ул. Свердлова, д. 3</w:t>
      </w:r>
      <w:r w:rsid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9, </w:t>
      </w:r>
      <w:proofErr w:type="spellStart"/>
      <w:r w:rsid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>. 403, начало – 10 часов 3</w:t>
      </w: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>0 минут по московскому времени.</w:t>
      </w:r>
      <w:r w:rsidRPr="006708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момент начала заседания не было подано ни одной заявки, заявлений об отзыве и изменении заявок для участия в запросе предложений не поступало.</w:t>
      </w:r>
    </w:p>
    <w:p w:rsidR="00EA0687" w:rsidRPr="00670881" w:rsidRDefault="00EA0687" w:rsidP="00EA068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08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Комиссия по закупке приняла Р</w:t>
      </w: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ЕШЕНИЕ:</w:t>
      </w:r>
    </w:p>
    <w:p w:rsidR="004B5F4C" w:rsidRPr="004B5F4C" w:rsidRDefault="00EA0687" w:rsidP="004B5F4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запрос предложений несостоявшимися на основании п. 7.5.3.11. Положения о закупке товаров, работ, услуг АО «МЭС» (ИНН 5190907139, ОГРН 1095190009111), п. 4.12.3. Документации о проведении запроса предложений </w:t>
      </w:r>
      <w:r w:rsidR="004B5F4C" w:rsidRP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финансовых услуг по предоставлению АО «МЭС» кредитных сре</w:t>
      </w:r>
      <w:proofErr w:type="gramStart"/>
      <w:r w:rsidR="004B5F4C" w:rsidRP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в</w:t>
      </w:r>
      <w:proofErr w:type="gramEnd"/>
      <w:r w:rsidR="004B5F4C" w:rsidRP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 овердрафт.</w:t>
      </w:r>
    </w:p>
    <w:p w:rsidR="00EA0687" w:rsidRDefault="00EA0687" w:rsidP="00EA068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0687" w:rsidRPr="00670881" w:rsidRDefault="00EA0687" w:rsidP="00EA068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EA0687" w:rsidRPr="00670881" w:rsidRDefault="00EA0687" w:rsidP="00EA068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EA0687" w:rsidRPr="00670881" w:rsidRDefault="00EA0687" w:rsidP="00EA068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687" w:rsidRPr="00670881" w:rsidRDefault="00EA0687" w:rsidP="00EA068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A0687" w:rsidRPr="00670881" w:rsidRDefault="00EA0687" w:rsidP="00EA06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0687" w:rsidRPr="00670881" w:rsidRDefault="00EA0687" w:rsidP="00EA06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EA0687" w:rsidRPr="00670881" w:rsidRDefault="00EA0687" w:rsidP="00EA06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0687" w:rsidRPr="00F6768A" w:rsidRDefault="00EA0687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</w:t>
      </w:r>
      <w:r w:rsidRPr="00F67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A0687" w:rsidRDefault="004B5F4C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(представитель Заказчика)</w:t>
      </w:r>
    </w:p>
    <w:p w:rsidR="004B5F4C" w:rsidRPr="00670881" w:rsidRDefault="00175708" w:rsidP="004B5F4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А.Ю.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0687" w:rsidRPr="0012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Филиппов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EA0687"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EA0687" w:rsidRPr="00670881" w:rsidRDefault="00EA0687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0687" w:rsidRPr="00670881" w:rsidRDefault="00175708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/>
          <w:sz w:val="28"/>
          <w:szCs w:val="28"/>
          <w:lang w:eastAsia="ru-RU"/>
        </w:rPr>
        <w:t>В.</w:t>
      </w:r>
      <w:proofErr w:type="gramStart"/>
      <w:r w:rsidRPr="0067088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6708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0687" w:rsidRPr="00670881">
        <w:rPr>
          <w:rFonts w:ascii="Times New Roman" w:eastAsia="Times New Roman" w:hAnsi="Times New Roman"/>
          <w:sz w:val="28"/>
          <w:szCs w:val="28"/>
          <w:lang w:eastAsia="ru-RU"/>
        </w:rPr>
        <w:t>Островский</w:t>
      </w:r>
      <w:r w:rsidR="00EA0687"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EA0687" w:rsidRPr="00670881" w:rsidRDefault="00EA0687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687" w:rsidRPr="00670881" w:rsidRDefault="004B5F4C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С.А. </w:t>
      </w:r>
      <w:proofErr w:type="spellStart"/>
      <w:r w:rsidRP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Бобыкин</w:t>
      </w:r>
      <w:proofErr w:type="spellEnd"/>
      <w:r w:rsidR="00EA0687"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4B5F4C" w:rsidRDefault="00EA0687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0687" w:rsidRDefault="004B5F4C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 Губкина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</w:p>
    <w:p w:rsidR="00EA0687" w:rsidRDefault="00EA0687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687" w:rsidRPr="00670881" w:rsidRDefault="00175708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</w:t>
      </w:r>
      <w:r w:rsidR="00EA0687"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="00EA0687"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  <w:r w:rsidR="00EA0687"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0687" w:rsidRPr="00670881" w:rsidRDefault="00EA0687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687" w:rsidRPr="00670881" w:rsidRDefault="00EA0687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FF7708" w:rsidRDefault="00175708" w:rsidP="004B5F4C">
      <w:pPr>
        <w:tabs>
          <w:tab w:val="left" w:pos="6237"/>
        </w:tabs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06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</w:t>
      </w:r>
      <w:r w:rsidR="00EA0687"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sectPr w:rsidR="00FF7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0937"/>
    <w:multiLevelType w:val="hybridMultilevel"/>
    <w:tmpl w:val="8ED04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641C49"/>
    <w:multiLevelType w:val="hybridMultilevel"/>
    <w:tmpl w:val="822EB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687"/>
    <w:rsid w:val="00175708"/>
    <w:rsid w:val="00231036"/>
    <w:rsid w:val="004B5F4C"/>
    <w:rsid w:val="00C9403F"/>
    <w:rsid w:val="00E26E0E"/>
    <w:rsid w:val="00EA0687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6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F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6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Татьяна В. Баннова</cp:lastModifiedBy>
  <cp:revision>4</cp:revision>
  <cp:lastPrinted>2016-08-24T07:37:00Z</cp:lastPrinted>
  <dcterms:created xsi:type="dcterms:W3CDTF">2016-08-23T09:00:00Z</dcterms:created>
  <dcterms:modified xsi:type="dcterms:W3CDTF">2016-08-24T11:43:00Z</dcterms:modified>
</cp:coreProperties>
</file>