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68529C" w:rsidRDefault="0007018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Протокол № 1 </w:t>
      </w:r>
    </w:p>
    <w:p w:rsidR="00D82CC1" w:rsidRDefault="0007018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заседания Комиссии по закупке на право заключения </w:t>
      </w:r>
      <w:r w:rsidR="00782727" w:rsidRPr="007827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договора поставки мазута топочного 100  ГОСТ 10585-2013 или нефтепродуктов  аналогичного или лучшего качества</w:t>
      </w:r>
    </w:p>
    <w:p w:rsidR="00782727" w:rsidRPr="0068529C" w:rsidRDefault="00782727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5DF1" w:rsidRPr="0068529C" w:rsidRDefault="0065690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B55DF1"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                                           </w:t>
      </w:r>
      <w:r w:rsidR="00A1068E"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 w:rsidR="00B55DF1"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068E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июля</w:t>
      </w:r>
      <w:r w:rsidR="00713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5DF1"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55DF1"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68529C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070184" w:rsidRPr="0068529C" w:rsidRDefault="00BD29B8" w:rsidP="0068529C">
      <w:pPr>
        <w:pStyle w:val="1"/>
        <w:spacing w:before="0" w:line="240" w:lineRule="auto"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eastAsia="Times New Roman" w:hAnsi="Times New Roman" w:cs="Times New Roman"/>
          <w:color w:val="auto"/>
          <w:lang w:eastAsia="ar-SA"/>
        </w:rPr>
        <w:t>1. Предмет запроса предложений</w:t>
      </w:r>
      <w:r w:rsidR="00070184" w:rsidRPr="0068529C">
        <w:rPr>
          <w:rFonts w:ascii="Times New Roman" w:eastAsia="Times New Roman" w:hAnsi="Times New Roman" w:cs="Times New Roman"/>
          <w:color w:val="auto"/>
          <w:lang w:eastAsia="ar-SA"/>
        </w:rPr>
        <w:t>:</w:t>
      </w:r>
      <w:bookmarkEnd w:id="0"/>
      <w:bookmarkEnd w:id="1"/>
      <w:bookmarkEnd w:id="2"/>
      <w:bookmarkEnd w:id="3"/>
    </w:p>
    <w:p w:rsidR="00070184" w:rsidRPr="0068529C" w:rsidRDefault="0011409C" w:rsidP="00886057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 w:rsidR="00070184" w:rsidRPr="0068529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1.1.</w:t>
      </w:r>
      <w:r w:rsidR="00070184" w:rsidRPr="0068529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70184" w:rsidRPr="0068529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Предмет договора:</w:t>
      </w:r>
      <w:r w:rsidR="00070184" w:rsidRPr="0068529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bookmarkStart w:id="8" w:name="_Toc366762351"/>
      <w:bookmarkEnd w:id="4"/>
      <w:bookmarkEnd w:id="5"/>
      <w:bookmarkEnd w:id="6"/>
      <w:bookmarkEnd w:id="7"/>
      <w:r w:rsidR="00A1068E" w:rsidRPr="00A1068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поставка мазута топочного 100  ГОСТ 10585-2013 или нефтепродуктов  аналогичного или лучшего качества </w:t>
      </w:r>
      <w:r w:rsidR="00211394" w:rsidRPr="0068529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(далее по тексту – </w:t>
      </w:r>
      <w:r w:rsidR="00CE6E79" w:rsidRPr="0068529C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Продукция</w:t>
      </w:r>
      <w:r w:rsidR="00211394" w:rsidRPr="0068529C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 w:rsidR="002761DD" w:rsidRPr="0068529C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070184" w:rsidRPr="004F7DDD" w:rsidRDefault="0011409C" w:rsidP="00886057">
      <w:pPr>
        <w:tabs>
          <w:tab w:val="left" w:pos="0"/>
          <w:tab w:val="left" w:pos="567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ab/>
      </w:r>
      <w:r w:rsidR="00070184"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</w:t>
      </w:r>
      <w:r w:rsidR="0065690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.2. </w:t>
      </w:r>
      <w:bookmarkEnd w:id="8"/>
      <w:r w:rsidR="004F7DDD" w:rsidRPr="004F7DDD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Общее количество поставляемой Продукции: </w:t>
      </w:r>
      <w:r w:rsidR="00A1068E" w:rsidRPr="00A1068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7 000 тонн</w:t>
      </w:r>
      <w:r w:rsidR="004F7DDD" w:rsidRPr="004F7D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A1068E" w:rsidRDefault="00FA19ED" w:rsidP="00FE1C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070184"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BB0F35"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070184"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F213BF" w:rsidRPr="008860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Срок поставки: </w:t>
      </w:r>
      <w:r w:rsidR="00A1068E" w:rsidRPr="00A106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течение 30-ти календарных дней с момента подписания приложения №1 к договору. Поставка нефтепродуктов осуществляется на основании и в строгом соответствии с отгрузочной разнарядкой Покупателя на поставку нефтепродуктов по форме Приложения № 2  к  Договору.   </w:t>
      </w:r>
    </w:p>
    <w:p w:rsidR="00A1068E" w:rsidRPr="00A1068E" w:rsidRDefault="00F213BF" w:rsidP="00A106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1.4. </w:t>
      </w:r>
      <w:r w:rsidR="00070184" w:rsidRPr="00A1068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Начальная (максимальная) цена договора: </w:t>
      </w:r>
      <w:r w:rsidR="00A1068E" w:rsidRPr="00A10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начальная (максимальная) цена договора составляет 91 750 960  (Девяносто один миллион семьсот пятьдесят тысяч девятьсот шестьдесят) рублей 00 копеек   (13 107,28 </w:t>
      </w:r>
      <w:proofErr w:type="spellStart"/>
      <w:r w:rsidR="00A1068E" w:rsidRPr="00A1068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proofErr w:type="spellEnd"/>
      <w:r w:rsidR="00A1068E" w:rsidRPr="00A1068E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="00A1068E" w:rsidRPr="00A1068E">
        <w:rPr>
          <w:rFonts w:ascii="Times New Roman" w:eastAsia="Times New Roman" w:hAnsi="Times New Roman" w:cs="Times New Roman"/>
          <w:sz w:val="28"/>
          <w:szCs w:val="28"/>
          <w:lang w:eastAsia="ru-RU"/>
        </w:rPr>
        <w:t>тн</w:t>
      </w:r>
      <w:proofErr w:type="spellEnd"/>
      <w:r w:rsidR="00A1068E" w:rsidRPr="00A10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в том числе НДС. Указанная цена включает в себя: </w:t>
      </w:r>
    </w:p>
    <w:p w:rsidR="00A1068E" w:rsidRPr="00A1068E" w:rsidRDefault="00A1068E" w:rsidP="00A1068E">
      <w:pPr>
        <w:numPr>
          <w:ilvl w:val="0"/>
          <w:numId w:val="9"/>
        </w:numPr>
        <w:tabs>
          <w:tab w:val="left" w:pos="993"/>
          <w:tab w:val="left" w:pos="1440"/>
        </w:tabs>
        <w:suppressAutoHyphens/>
        <w:spacing w:before="120" w:after="12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A1068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стоимость нефтепродуктов на заводе – производителе; </w:t>
      </w:r>
    </w:p>
    <w:p w:rsidR="00A1068E" w:rsidRPr="00A1068E" w:rsidRDefault="00A1068E" w:rsidP="00A1068E">
      <w:pPr>
        <w:numPr>
          <w:ilvl w:val="0"/>
          <w:numId w:val="9"/>
        </w:numPr>
        <w:tabs>
          <w:tab w:val="left" w:pos="993"/>
          <w:tab w:val="left" w:pos="1440"/>
        </w:tabs>
        <w:suppressAutoHyphens/>
        <w:spacing w:before="120" w:after="12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proofErr w:type="gramStart"/>
      <w:r w:rsidRPr="00A1068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расходы по организации транспортировки (транспортные расходы по перевозке, а также другие документально подтвержденные расходы, оплачиваемые грузоотправителем и/или Поставщиком и непосредственно связанные с отгрузкой и транспортировкой нефтепродуктов (расходы по наливу в цистерны, расходы, связанные с погрузкой контейнеров, стоимость ЗПУ, установленных на  груженые вагоны или в/цистерны, а также другие подобные расходы).</w:t>
      </w:r>
      <w:proofErr w:type="gramEnd"/>
    </w:p>
    <w:p w:rsidR="00A1068E" w:rsidRPr="00A1068E" w:rsidRDefault="00A1068E" w:rsidP="00A1068E">
      <w:pPr>
        <w:tabs>
          <w:tab w:val="left" w:pos="993"/>
          <w:tab w:val="left" w:pos="1440"/>
        </w:tabs>
        <w:suppressAutoHyphens/>
        <w:spacing w:before="120" w:after="12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A1068E">
        <w:rPr>
          <w:rFonts w:ascii="Times New Roman" w:eastAsia="Times New Roman" w:hAnsi="Times New Roman" w:cs="Times New Roman"/>
          <w:sz w:val="28"/>
          <w:szCs w:val="28"/>
          <w:lang w:eastAsia="ar-SA"/>
        </w:rPr>
        <w:t>Транспортные расходы:</w:t>
      </w:r>
    </w:p>
    <w:p w:rsidR="00A1068E" w:rsidRPr="00A1068E" w:rsidRDefault="00A1068E" w:rsidP="00A1068E">
      <w:pPr>
        <w:tabs>
          <w:tab w:val="left" w:pos="993"/>
          <w:tab w:val="left" w:pos="1440"/>
        </w:tabs>
        <w:suppressAutoHyphens/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A1068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proofErr w:type="gramStart"/>
      <w:r w:rsidRPr="00A1068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ж</w:t>
      </w:r>
      <w:proofErr w:type="gramEnd"/>
      <w:r w:rsidRPr="00A1068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/д тариф на доставку груженых вагонов, контейнеров (Вагонов) до ж/д станции назначения, охрану груза во время транспортировки (в случае, если такая охрана является обязательной согласно нормативным правовым актам, регулирующим деятельность железнодорожного транспорта);</w:t>
      </w:r>
    </w:p>
    <w:p w:rsidR="00A1068E" w:rsidRPr="00A1068E" w:rsidRDefault="00A1068E" w:rsidP="00A1068E">
      <w:pPr>
        <w:tabs>
          <w:tab w:val="left" w:pos="993"/>
          <w:tab w:val="left" w:pos="1440"/>
        </w:tabs>
        <w:suppressAutoHyphens/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A1068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 затраты Поставщика по возврату порожних Вагонов (если отгрузка осуществляется в Вагонах, предоставляемых Поставщиком и возврат Вагонов был оплачен при отгрузке нефтепродуктов);</w:t>
      </w:r>
    </w:p>
    <w:p w:rsidR="00A1068E" w:rsidRPr="00A1068E" w:rsidRDefault="00A1068E" w:rsidP="00A1068E">
      <w:pPr>
        <w:tabs>
          <w:tab w:val="left" w:pos="993"/>
          <w:tab w:val="left" w:pos="1440"/>
        </w:tabs>
        <w:suppressAutoHyphens/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1068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 стоимость услуг Поставщика либо третьих лиц по предоставлению Вагонов (если отгрузка осуществляется в Вагонах, предоставляемых Поставщиком);</w:t>
      </w:r>
    </w:p>
    <w:p w:rsidR="00A1068E" w:rsidRPr="00A1068E" w:rsidRDefault="00A1068E" w:rsidP="00A1068E">
      <w:pPr>
        <w:tabs>
          <w:tab w:val="left" w:pos="993"/>
          <w:tab w:val="left" w:pos="1440"/>
        </w:tabs>
        <w:suppressAutoHyphens/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A1068E">
        <w:rPr>
          <w:rFonts w:ascii="Times New Roman" w:eastAsia="Times New Roman" w:hAnsi="Times New Roman" w:cs="Times New Roman"/>
          <w:sz w:val="28"/>
          <w:szCs w:val="28"/>
          <w:lang w:eastAsia="ar-SA"/>
        </w:rPr>
        <w:t>- ставку услуг транспортного экспедитора, предусмотренную договором Поставщика;</w:t>
      </w:r>
    </w:p>
    <w:p w:rsidR="00A1068E" w:rsidRPr="00A1068E" w:rsidRDefault="00A1068E" w:rsidP="00A1068E">
      <w:pPr>
        <w:tabs>
          <w:tab w:val="left" w:pos="993"/>
          <w:tab w:val="left" w:pos="1440"/>
        </w:tabs>
        <w:suppressAutoHyphens/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A1068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>- сборы и тарифы, уплачиваемые отправителем при отправлении груза в прямом смешанном железнодорожно-водном сообщении;</w:t>
      </w:r>
    </w:p>
    <w:p w:rsidR="00A1068E" w:rsidRPr="00A1068E" w:rsidRDefault="00A1068E" w:rsidP="00A1068E">
      <w:pPr>
        <w:numPr>
          <w:ilvl w:val="0"/>
          <w:numId w:val="9"/>
        </w:numPr>
        <w:tabs>
          <w:tab w:val="left" w:pos="993"/>
          <w:tab w:val="left" w:pos="1440"/>
        </w:tabs>
        <w:suppressAutoHyphens/>
        <w:spacing w:before="120" w:after="12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A1068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вознаграждение за организацию транспортировки нефтепродуктов железнодорожным транспортом.</w:t>
      </w:r>
    </w:p>
    <w:p w:rsidR="00A1068E" w:rsidRPr="00A1068E" w:rsidRDefault="00A1068E" w:rsidP="00A106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A1068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Цена нефтепродуктов и (или) стоимость услуг за организацию транспортировки нефтепродуктов, вознаграждение Поставщика включают в себя все расходы Поставщика (за исключением сумм, предъявленных Сторонами в рамках раздела 16 Договора), связанные с исполнением им обязательств по Договору, в частности, </w:t>
      </w:r>
      <w:proofErr w:type="gramStart"/>
      <w:r w:rsidRPr="00A1068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но</w:t>
      </w:r>
      <w:proofErr w:type="gramEnd"/>
      <w:r w:rsidRPr="00A1068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не ограничиваясь - проценты, комиссии, другие платежи, подлежащие уплате Поставщиком, в том числе по кредитным договорам (договорам займа), договорам факторинга, лизинга и т.п.</w:t>
      </w:r>
    </w:p>
    <w:p w:rsidR="00782727" w:rsidRDefault="00070184" w:rsidP="00A106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1.</w:t>
      </w:r>
      <w:r w:rsidR="00BB0F35"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5</w:t>
      </w:r>
      <w:r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. </w:t>
      </w:r>
      <w:r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</w:t>
      </w:r>
      <w:r w:rsidR="00882839"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поставки</w:t>
      </w:r>
      <w:r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</w:p>
    <w:p w:rsidR="00A1068E" w:rsidRPr="00A1068E" w:rsidRDefault="00A1068E" w:rsidP="00A1068E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поставка осуществляется ж/д транспортом: </w:t>
      </w:r>
    </w:p>
    <w:p w:rsidR="00A1068E" w:rsidRPr="00A1068E" w:rsidRDefault="00A1068E" w:rsidP="00A1068E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Комсомольск-Мурманский </w:t>
      </w:r>
      <w:proofErr w:type="gramStart"/>
      <w:r w:rsidRPr="00A1068E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Октябрьской</w:t>
      </w:r>
      <w:proofErr w:type="gramEnd"/>
      <w:r w:rsidRPr="00A10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ж/д; - 2 000 тонн,</w:t>
      </w:r>
    </w:p>
    <w:p w:rsidR="00A1068E" w:rsidRPr="00A1068E" w:rsidRDefault="00A1068E" w:rsidP="00A1068E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Мурманск </w:t>
      </w:r>
      <w:proofErr w:type="gramStart"/>
      <w:r w:rsidRPr="00A1068E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Октябрьской</w:t>
      </w:r>
      <w:proofErr w:type="gramEnd"/>
      <w:r w:rsidRPr="00A10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ж/д – 500 тонн,</w:t>
      </w:r>
    </w:p>
    <w:p w:rsidR="00A1068E" w:rsidRPr="00A1068E" w:rsidRDefault="00A1068E" w:rsidP="00A1068E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Оленегорск </w:t>
      </w:r>
      <w:proofErr w:type="gramStart"/>
      <w:r w:rsidRPr="00A1068E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Октябрьской</w:t>
      </w:r>
      <w:proofErr w:type="gramEnd"/>
      <w:r w:rsidRPr="00A10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ж/д –  250 тонн,</w:t>
      </w:r>
    </w:p>
    <w:p w:rsidR="00A1068E" w:rsidRPr="00A1068E" w:rsidRDefault="00A1068E" w:rsidP="00A1068E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</w:t>
      </w:r>
      <w:proofErr w:type="spellStart"/>
      <w:r w:rsidRPr="00A1068E">
        <w:rPr>
          <w:rFonts w:ascii="Times New Roman" w:eastAsia="Times New Roman" w:hAnsi="Times New Roman" w:cs="Times New Roman"/>
          <w:sz w:val="28"/>
          <w:szCs w:val="28"/>
          <w:lang w:eastAsia="ru-RU"/>
        </w:rPr>
        <w:t>Ваенга</w:t>
      </w:r>
      <w:proofErr w:type="spellEnd"/>
      <w:r w:rsidRPr="00A10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1068E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Октябрьской</w:t>
      </w:r>
      <w:proofErr w:type="gramEnd"/>
      <w:r w:rsidRPr="00A10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ж/д – 2 000 тонн,</w:t>
      </w:r>
    </w:p>
    <w:p w:rsidR="00A1068E" w:rsidRPr="00A1068E" w:rsidRDefault="00A1068E" w:rsidP="00A1068E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Никель – Мурманский </w:t>
      </w:r>
      <w:proofErr w:type="gramStart"/>
      <w:r w:rsidRPr="00A1068E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Октябрьской</w:t>
      </w:r>
      <w:proofErr w:type="gramEnd"/>
      <w:r w:rsidRPr="00A10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ж/д – 250 тонн,</w:t>
      </w:r>
    </w:p>
    <w:p w:rsidR="00A1068E" w:rsidRDefault="00A1068E" w:rsidP="00A1068E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Кандалакша </w:t>
      </w:r>
      <w:proofErr w:type="gramStart"/>
      <w:r w:rsidRPr="00A1068E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Октябрьской</w:t>
      </w:r>
      <w:proofErr w:type="gramEnd"/>
      <w:r w:rsidRPr="00A10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ж/д. – 2 000 тонн.</w:t>
      </w:r>
    </w:p>
    <w:p w:rsidR="00DC5B53" w:rsidRPr="00BA46D3" w:rsidRDefault="0011409C" w:rsidP="00A1068E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ab/>
      </w:r>
      <w:r w:rsidR="00070184" w:rsidRPr="00782727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1.</w:t>
      </w:r>
      <w:r w:rsidR="00BB0F35" w:rsidRPr="00782727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6</w:t>
      </w:r>
      <w:r w:rsidR="00070184" w:rsidRPr="00782727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. </w:t>
      </w:r>
      <w:r w:rsidR="00782727" w:rsidRPr="00782727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Срок оплаты: </w:t>
      </w:r>
      <w:r w:rsidR="00A1068E" w:rsidRPr="00A1068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Покупатель производит оплату Продукции в срок от 90 (девяносто) календарных дней с момента (даты) поставки соответствующей партии нефтепродуктов (т.к. срок оплаты является критерием оценки заявок на участие в запросе предложений, Договор заключается на условиях, предложенных Участником запроса предложений).</w:t>
      </w:r>
    </w:p>
    <w:p w:rsidR="00886057" w:rsidRDefault="00886057" w:rsidP="00886057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 w:rsidR="00070184" w:rsidRPr="0078272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</w:t>
      </w:r>
      <w:r w:rsidR="00BB0F35" w:rsidRPr="0078272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7</w:t>
      </w:r>
      <w:r w:rsidR="00070184" w:rsidRPr="0078272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. </w:t>
      </w:r>
      <w:r w:rsidR="00782727" w:rsidRPr="00782727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Технические требования к </w:t>
      </w:r>
      <w:r w:rsidR="003436D0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П</w:t>
      </w:r>
      <w:r w:rsidR="00782727" w:rsidRPr="00782727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родукции: </w:t>
      </w:r>
      <w:r w:rsidR="00A1068E" w:rsidRPr="00A1068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температура вспышки в открытом тигле не ниже 110</w:t>
      </w:r>
      <w:r w:rsidR="00A1068E" w:rsidRPr="00A1068E">
        <w:rPr>
          <w:rFonts w:ascii="Times New Roman" w:eastAsia="Times New Roman" w:hAnsi="Times New Roman" w:cs="Times New Roman"/>
          <w:spacing w:val="14"/>
          <w:sz w:val="28"/>
          <w:szCs w:val="28"/>
          <w:vertAlign w:val="superscript"/>
          <w:lang w:eastAsia="ru-RU"/>
        </w:rPr>
        <w:t>0</w:t>
      </w:r>
      <w:r w:rsidR="00A1068E" w:rsidRPr="00A1068E">
        <w:rPr>
          <w:rFonts w:ascii="Times New Roman" w:eastAsia="Times New Roman" w:hAnsi="Times New Roman" w:cs="Times New Roman"/>
          <w:spacing w:val="14"/>
          <w:sz w:val="28"/>
          <w:szCs w:val="28"/>
          <w:lang w:eastAsia="ru-RU"/>
        </w:rPr>
        <w:t>С</w:t>
      </w:r>
      <w:r w:rsidR="00A1068E" w:rsidRPr="00A1068E">
        <w:rPr>
          <w:rFonts w:ascii="Times New Roman" w:eastAsia="Times New Roman" w:hAnsi="Times New Roman" w:cs="Times New Roman"/>
          <w:sz w:val="28"/>
          <w:szCs w:val="28"/>
          <w:lang w:eastAsia="ru-RU"/>
        </w:rPr>
        <w:t>, массовая доля серы не более 3,5 %, вязкость условная при 100</w:t>
      </w:r>
      <w:r w:rsidR="00A1068E" w:rsidRPr="00A1068E">
        <w:rPr>
          <w:rFonts w:ascii="Times New Roman" w:eastAsia="Times New Roman" w:hAnsi="Times New Roman" w:cs="Times New Roman"/>
          <w:spacing w:val="14"/>
          <w:sz w:val="28"/>
          <w:szCs w:val="28"/>
          <w:vertAlign w:val="superscript"/>
          <w:lang w:eastAsia="ru-RU"/>
        </w:rPr>
        <w:t>0</w:t>
      </w:r>
      <w:r w:rsidR="00A1068E" w:rsidRPr="00A1068E">
        <w:rPr>
          <w:rFonts w:ascii="Times New Roman" w:eastAsia="Times New Roman" w:hAnsi="Times New Roman" w:cs="Times New Roman"/>
          <w:spacing w:val="14"/>
          <w:sz w:val="28"/>
          <w:szCs w:val="28"/>
          <w:lang w:eastAsia="ru-RU"/>
        </w:rPr>
        <w:t>С</w:t>
      </w:r>
      <w:r w:rsidR="00A1068E" w:rsidRPr="00A1068E">
        <w:rPr>
          <w:rFonts w:ascii="Times New Roman" w:eastAsia="Times New Roman" w:hAnsi="Times New Roman" w:cs="Times New Roman"/>
          <w:sz w:val="28"/>
          <w:szCs w:val="28"/>
          <w:lang w:eastAsia="ru-RU"/>
        </w:rPr>
        <w:t>, градусы ВУ, не более 6,8, температура застывания, не выше 25</w:t>
      </w:r>
      <w:r w:rsidR="00A1068E" w:rsidRPr="00A1068E">
        <w:rPr>
          <w:rFonts w:ascii="Times New Roman" w:eastAsia="Times New Roman" w:hAnsi="Times New Roman" w:cs="Times New Roman"/>
          <w:spacing w:val="14"/>
          <w:sz w:val="28"/>
          <w:szCs w:val="28"/>
          <w:vertAlign w:val="superscript"/>
          <w:lang w:eastAsia="ru-RU"/>
        </w:rPr>
        <w:t>0</w:t>
      </w:r>
      <w:r w:rsidR="00A1068E" w:rsidRPr="00A1068E">
        <w:rPr>
          <w:rFonts w:ascii="Times New Roman" w:eastAsia="Times New Roman" w:hAnsi="Times New Roman" w:cs="Times New Roman"/>
          <w:spacing w:val="14"/>
          <w:sz w:val="28"/>
          <w:szCs w:val="28"/>
          <w:lang w:eastAsia="ru-RU"/>
        </w:rPr>
        <w:t>С</w:t>
      </w:r>
      <w:r w:rsidR="00A1068E" w:rsidRPr="00A10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массовая доля воды, не более 1%, зольность, не более 0,14%, массовая доля </w:t>
      </w:r>
      <w:proofErr w:type="spellStart"/>
      <w:r w:rsidR="00A1068E" w:rsidRPr="00A1068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мех</w:t>
      </w:r>
      <w:proofErr w:type="gramStart"/>
      <w:r w:rsidR="00A1068E" w:rsidRPr="00A1068E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="00A1068E" w:rsidRPr="00A1068E">
        <w:rPr>
          <w:rFonts w:ascii="Times New Roman" w:eastAsia="Times New Roman" w:hAnsi="Times New Roman" w:cs="Times New Roman"/>
          <w:sz w:val="28"/>
          <w:szCs w:val="28"/>
          <w:lang w:eastAsia="ru-RU"/>
        </w:rPr>
        <w:t>римесей</w:t>
      </w:r>
      <w:proofErr w:type="spellEnd"/>
      <w:r w:rsidR="00A1068E" w:rsidRPr="00A1068E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более 1,0%.</w:t>
      </w:r>
    </w:p>
    <w:p w:rsidR="00886057" w:rsidRPr="00886057" w:rsidRDefault="00886057" w:rsidP="00886057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B32E6" w:rsidRDefault="00632728" w:rsidP="00886057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В заседании приняли участие</w:t>
      </w:r>
    </w:p>
    <w:p w:rsidR="00632728" w:rsidRPr="00BD29B8" w:rsidRDefault="00632728" w:rsidP="00BD29B8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Члены </w:t>
      </w:r>
      <w:r w:rsidR="00253C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омиссии по закупке:</w:t>
      </w:r>
    </w:p>
    <w:p w:rsidR="00A1068E" w:rsidRPr="00A1068E" w:rsidRDefault="00A1068E" w:rsidP="00A1068E">
      <w:pPr>
        <w:pStyle w:val="a3"/>
        <w:numPr>
          <w:ilvl w:val="0"/>
          <w:numId w:val="14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1068E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Председатель комиссии по закупке А.Ю. Филиппов – генеральный директор АО «МЭС»;</w:t>
      </w:r>
    </w:p>
    <w:p w:rsidR="00A1068E" w:rsidRPr="00A1068E" w:rsidRDefault="00A1068E" w:rsidP="00A1068E">
      <w:pPr>
        <w:pStyle w:val="a3"/>
        <w:numPr>
          <w:ilvl w:val="0"/>
          <w:numId w:val="14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68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В.П. Островский </w:t>
      </w:r>
      <w:r w:rsidRPr="00A10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A1068E">
        <w:rPr>
          <w:rFonts w:ascii="Times New Roman" w:eastAsia="Times New Roman" w:hAnsi="Times New Roman" w:cs="Times New Roman"/>
          <w:sz w:val="28"/>
          <w:szCs w:val="28"/>
          <w:lang w:eastAsia="ar-SA"/>
        </w:rPr>
        <w:t>заместитель генерального директора по экономике и финансам АО «МЭС»</w:t>
      </w:r>
    </w:p>
    <w:p w:rsidR="00A1068E" w:rsidRPr="00A1068E" w:rsidRDefault="00A1068E" w:rsidP="00A1068E">
      <w:pPr>
        <w:pStyle w:val="a3"/>
        <w:numPr>
          <w:ilvl w:val="0"/>
          <w:numId w:val="14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И.А. Белова – ведущий специалист отдела информационной безопасности </w:t>
      </w:r>
      <w:r w:rsidRPr="00A1068E">
        <w:rPr>
          <w:rFonts w:ascii="Times New Roman" w:eastAsia="Times New Roman" w:hAnsi="Times New Roman" w:cs="Times New Roman"/>
          <w:sz w:val="28"/>
          <w:szCs w:val="28"/>
          <w:lang w:eastAsia="ar-SA"/>
        </w:rPr>
        <w:t>управления экономической и информационной безопасности</w:t>
      </w:r>
      <w:r w:rsidRPr="00A10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АО «МЭС»;</w:t>
      </w:r>
    </w:p>
    <w:p w:rsidR="00A1068E" w:rsidRPr="00A1068E" w:rsidRDefault="00A1068E" w:rsidP="00A1068E">
      <w:pPr>
        <w:pStyle w:val="a3"/>
        <w:numPr>
          <w:ilvl w:val="0"/>
          <w:numId w:val="14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Н.В. </w:t>
      </w:r>
      <w:proofErr w:type="spellStart"/>
      <w:r w:rsidRPr="00A1068E">
        <w:rPr>
          <w:rFonts w:ascii="Times New Roman" w:eastAsia="Times New Roman" w:hAnsi="Times New Roman" w:cs="Times New Roman"/>
          <w:sz w:val="28"/>
          <w:szCs w:val="28"/>
          <w:lang w:eastAsia="ru-RU"/>
        </w:rPr>
        <w:t>Урпин</w:t>
      </w:r>
      <w:proofErr w:type="spellEnd"/>
      <w:r w:rsidRPr="00A10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spellStart"/>
      <w:r w:rsidRPr="00A1068E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Pr="00A10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начальника управления материально-технического обеспечения АО «МЭС»;               </w:t>
      </w:r>
    </w:p>
    <w:p w:rsidR="00A1068E" w:rsidRPr="00A1068E" w:rsidRDefault="00A1068E" w:rsidP="00A1068E">
      <w:pPr>
        <w:pStyle w:val="a3"/>
        <w:numPr>
          <w:ilvl w:val="0"/>
          <w:numId w:val="14"/>
        </w:numPr>
        <w:tabs>
          <w:tab w:val="left" w:pos="993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068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А.М. Ларионов – заместитель начальника управления </w:t>
      </w:r>
      <w:proofErr w:type="spellStart"/>
      <w:r w:rsidRPr="00A1068E">
        <w:rPr>
          <w:rFonts w:ascii="Times New Roman" w:eastAsia="Times New Roman" w:hAnsi="Times New Roman" w:cs="Times New Roman"/>
          <w:sz w:val="28"/>
          <w:szCs w:val="28"/>
          <w:lang w:eastAsia="ru-RU"/>
        </w:rPr>
        <w:t>топливообеспечения</w:t>
      </w:r>
      <w:proofErr w:type="spellEnd"/>
      <w:r w:rsidRPr="00A10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АО «МЭС»</w:t>
      </w:r>
      <w:r w:rsidRPr="00A106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96BFC" w:rsidRPr="004F7DDD" w:rsidRDefault="004F7DDD" w:rsidP="00A1068E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4F7D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редставител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ь</w:t>
      </w:r>
      <w:r w:rsidRPr="004F7D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Заказчика (АО «МЭС») </w:t>
      </w:r>
      <w:r w:rsidRP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закупке на право заключения договора поставки мазута топочного 100 ГОСТ 10585-2013 или нефтепродуктов  аналогичного или лучшего качества для принятия решения о заключении (не заключении) договора с единственным Участником закупки в случае признания закупки несостоявшейся</w:t>
      </w:r>
      <w:r w:rsidR="00896BFC" w:rsidRP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A46D3" w:rsidRPr="00BA46D3" w:rsidRDefault="00A1068E" w:rsidP="00A1068E">
      <w:pPr>
        <w:pStyle w:val="a3"/>
        <w:numPr>
          <w:ilvl w:val="0"/>
          <w:numId w:val="13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068E">
        <w:rPr>
          <w:rFonts w:ascii="Times New Roman" w:hAnsi="Times New Roman" w:cs="Times New Roman"/>
          <w:sz w:val="28"/>
          <w:szCs w:val="28"/>
          <w:lang w:eastAsia="ru-RU"/>
        </w:rPr>
        <w:t>А.В. Пушкарев - заместител</w:t>
      </w:r>
      <w:r>
        <w:rPr>
          <w:rFonts w:ascii="Times New Roman" w:hAnsi="Times New Roman" w:cs="Times New Roman"/>
          <w:sz w:val="28"/>
          <w:szCs w:val="28"/>
          <w:lang w:eastAsia="ru-RU"/>
        </w:rPr>
        <w:t>ь</w:t>
      </w:r>
      <w:r w:rsidRPr="00A1068E">
        <w:rPr>
          <w:rFonts w:ascii="Times New Roman" w:hAnsi="Times New Roman" w:cs="Times New Roman"/>
          <w:sz w:val="28"/>
          <w:szCs w:val="28"/>
          <w:lang w:eastAsia="ru-RU"/>
        </w:rPr>
        <w:t xml:space="preserve"> генерального директора по обеспечению производства АО «МЭС»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AB32E6" w:rsidRPr="00BA46D3" w:rsidRDefault="00AB32E6" w:rsidP="00BA46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46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4F7DDD" w:rsidRPr="00AB5438" w:rsidRDefault="006E15F6" w:rsidP="004537C4">
      <w:pPr>
        <w:pStyle w:val="a5"/>
        <w:numPr>
          <w:ilvl w:val="0"/>
          <w:numId w:val="12"/>
        </w:numPr>
        <w:tabs>
          <w:tab w:val="left" w:pos="709"/>
        </w:tabs>
        <w:ind w:left="0" w:firstLine="36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Пальчиковская В.В.</w:t>
      </w:r>
      <w:r w:rsidR="00AB32E6" w:rsidRPr="004F7DDD">
        <w:rPr>
          <w:rFonts w:ascii="Times New Roman" w:hAnsi="Times New Roman" w:cs="Times New Roman"/>
          <w:sz w:val="28"/>
          <w:szCs w:val="28"/>
          <w:lang w:eastAsia="ru-RU"/>
        </w:rPr>
        <w:t xml:space="preserve"> – </w:t>
      </w:r>
      <w:r w:rsidR="006B7485" w:rsidRPr="004F7DDD">
        <w:rPr>
          <w:rFonts w:ascii="Times New Roman" w:hAnsi="Times New Roman" w:cs="Times New Roman"/>
          <w:sz w:val="28"/>
          <w:szCs w:val="28"/>
          <w:lang w:eastAsia="ru-RU"/>
        </w:rPr>
        <w:t xml:space="preserve">ведущий </w:t>
      </w:r>
      <w:r w:rsidR="00802059" w:rsidRPr="004F7DDD">
        <w:rPr>
          <w:rFonts w:ascii="Times New Roman" w:hAnsi="Times New Roman" w:cs="Times New Roman"/>
          <w:sz w:val="28"/>
          <w:szCs w:val="28"/>
          <w:lang w:eastAsia="ru-RU"/>
        </w:rPr>
        <w:t xml:space="preserve">специалист </w:t>
      </w:r>
      <w:proofErr w:type="gramStart"/>
      <w:r w:rsidR="00802059" w:rsidRPr="004F7DDD">
        <w:rPr>
          <w:rFonts w:ascii="Times New Roman" w:hAnsi="Times New Roman" w:cs="Times New Roman"/>
          <w:sz w:val="28"/>
          <w:szCs w:val="28"/>
          <w:lang w:eastAsia="ru-RU"/>
        </w:rPr>
        <w:t xml:space="preserve">отдела </w:t>
      </w:r>
      <w:r>
        <w:rPr>
          <w:rFonts w:ascii="Times New Roman" w:hAnsi="Times New Roman" w:cs="Times New Roman"/>
          <w:sz w:val="28"/>
          <w:szCs w:val="28"/>
          <w:lang w:eastAsia="ru-RU"/>
        </w:rPr>
        <w:t>организации торгов управления материально-технического обеспечения</w:t>
      </w:r>
      <w:proofErr w:type="gramEnd"/>
      <w:r w:rsidR="00A90913" w:rsidRPr="004F7DD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B32E6" w:rsidRPr="003B2D3C">
        <w:rPr>
          <w:rFonts w:ascii="Times New Roman" w:hAnsi="Times New Roman" w:cs="Times New Roman"/>
          <w:sz w:val="28"/>
          <w:szCs w:val="28"/>
          <w:lang w:eastAsia="ru-RU"/>
        </w:rPr>
        <w:t>АО</w:t>
      </w:r>
      <w:r w:rsidR="00AB32E6" w:rsidRPr="003B2D3C">
        <w:rPr>
          <w:rFonts w:ascii="Times New Roman" w:hAnsi="Times New Roman" w:cs="Times New Roman"/>
          <w:sz w:val="28"/>
          <w:szCs w:val="28"/>
        </w:rPr>
        <w:t> </w:t>
      </w:r>
      <w:r w:rsidR="00656904" w:rsidRPr="003B2D3C">
        <w:rPr>
          <w:rFonts w:ascii="Times New Roman" w:hAnsi="Times New Roman" w:cs="Times New Roman"/>
          <w:sz w:val="28"/>
          <w:szCs w:val="28"/>
          <w:lang w:eastAsia="ru-RU"/>
        </w:rPr>
        <w:t>«МЭС</w:t>
      </w:r>
      <w:r w:rsidR="00AB32E6" w:rsidRPr="003B2D3C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2249F7" w:rsidRDefault="008249A7" w:rsidP="00A468F5">
      <w:pPr>
        <w:pStyle w:val="a5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653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68F5" w:rsidRPr="0039668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Заседание Комиссии по закупке проводилось</w:t>
      </w:r>
      <w:r w:rsidR="00A468F5" w:rsidRPr="00A46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7457" w:rsidRP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05ECD"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 w:rsidRP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53CC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05ECD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июля</w:t>
      </w:r>
      <w:r w:rsidRP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3B2D3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г. по адресу: </w:t>
      </w:r>
      <w:r w:rsidR="009D0AC0" w:rsidRPr="009D0AC0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="00F575C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D0AC0" w:rsidRPr="009D0AC0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Мурманск, ул. Свердлова,</w:t>
      </w:r>
      <w:r w:rsidR="009D0A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 39, </w:t>
      </w:r>
      <w:proofErr w:type="spellStart"/>
      <w:r w:rsidR="009D0AC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="009D0AC0">
        <w:rPr>
          <w:rFonts w:ascii="Times New Roman" w:eastAsia="Times New Roman" w:hAnsi="Times New Roman" w:cs="Times New Roman"/>
          <w:sz w:val="28"/>
          <w:szCs w:val="28"/>
          <w:lang w:eastAsia="ru-RU"/>
        </w:rPr>
        <w:t>. 403</w:t>
      </w:r>
      <w:r w:rsidRP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начало – </w:t>
      </w:r>
      <w:r w:rsidR="00E51686" w:rsidRP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2760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bookmarkStart w:id="9" w:name="_GoBack"/>
      <w:bookmarkEnd w:id="9"/>
      <w:r w:rsidR="00300005" w:rsidRP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t> часов </w:t>
      </w:r>
      <w:r w:rsidR="0068050F" w:rsidRP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4F7DDD">
        <w:rPr>
          <w:rFonts w:ascii="Times New Roman" w:eastAsia="Times New Roman" w:hAnsi="Times New Roman" w:cs="Times New Roman"/>
          <w:sz w:val="28"/>
          <w:szCs w:val="28"/>
          <w:lang w:eastAsia="ru-RU"/>
        </w:rPr>
        <w:t> минут по московскому времени.</w:t>
      </w:r>
      <w:r w:rsidRPr="004F7D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5438" w:rsidRPr="0068529C" w:rsidRDefault="00AB5438" w:rsidP="00AB5438">
      <w:pPr>
        <w:pStyle w:val="1"/>
        <w:spacing w:before="0" w:line="240" w:lineRule="auto"/>
        <w:jc w:val="both"/>
        <w:rPr>
          <w:rFonts w:ascii="Times New Roman" w:eastAsia="Times New Roman" w:hAnsi="Times New Roman" w:cs="Times New Roman"/>
          <w:b w:val="0"/>
          <w:color w:val="auto"/>
          <w:lang w:eastAsia="ru-RU"/>
        </w:rPr>
      </w:pPr>
      <w:proofErr w:type="gramStart"/>
      <w:r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На момент начала процедуры </w:t>
      </w:r>
      <w:r w:rsidR="0012183C" w:rsidRPr="0012183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вскрытия конвертов с заявками, рассмотрения заявок на участие в закупке, оценки, сопоставления и подведения итогов закупки </w:t>
      </w:r>
      <w:r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заявлений об отзыве и изменении заявок для участия в запросе </w:t>
      </w:r>
      <w:r>
        <w:rPr>
          <w:rFonts w:ascii="Times New Roman" w:eastAsia="Times New Roman" w:hAnsi="Times New Roman" w:cs="Times New Roman"/>
          <w:b w:val="0"/>
          <w:color w:val="auto"/>
          <w:lang w:eastAsia="ru-RU"/>
        </w:rPr>
        <w:t>предложений</w:t>
      </w:r>
      <w:r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на право заключения договора </w:t>
      </w:r>
      <w:r w:rsidRPr="00D32E36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поставки мазута топочного 100 ГОСТ 10585-2013 или нефтепродуктов  аналогичного или лучшего качества </w:t>
      </w:r>
      <w:r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(далее по тексту – запрос </w:t>
      </w:r>
      <w:r>
        <w:rPr>
          <w:rFonts w:ascii="Times New Roman" w:eastAsia="Times New Roman" w:hAnsi="Times New Roman" w:cs="Times New Roman"/>
          <w:b w:val="0"/>
          <w:color w:val="auto"/>
          <w:lang w:eastAsia="ru-RU"/>
        </w:rPr>
        <w:t>предложений</w:t>
      </w:r>
      <w:r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>) не поступало.</w:t>
      </w:r>
      <w:proofErr w:type="gramEnd"/>
    </w:p>
    <w:p w:rsidR="00AB5438" w:rsidRDefault="00AB5438" w:rsidP="00AB543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>а процедуру на бумажных носителях был</w:t>
      </w:r>
      <w:r w:rsidR="00A55EE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9668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</w:t>
      </w:r>
      <w:r w:rsidR="00A55EE9" w:rsidRPr="0039668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96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5EE9" w:rsidRPr="0039668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96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A55EE9" w:rsidRPr="0039668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</w:t>
      </w:r>
      <w:r w:rsidRPr="00396684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заявк</w:t>
      </w:r>
      <w:r w:rsidR="00A55EE9" w:rsidRPr="0039668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55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следующ</w:t>
      </w:r>
      <w:r w:rsidR="00A55EE9" w:rsidRPr="00A55EE9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A55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</w:t>
      </w:r>
      <w:r w:rsidR="00A55EE9" w:rsidRPr="00A55EE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55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закупки:</w:t>
      </w:r>
    </w:p>
    <w:p w:rsidR="005D0FB4" w:rsidRPr="003F494B" w:rsidRDefault="005D0FB4" w:rsidP="005D0FB4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  <w:r w:rsidRPr="001B556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 № 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Pr="001B55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B50BC" w:rsidRPr="00FC06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Общество с ограниченной ответственностью «Производственно-коммерческое предприятие «МОБОЙЛ»</w:t>
      </w:r>
      <w:r w:rsidRPr="00FC06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1B50BC" w:rsidRPr="00FC06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(ООО «ПКП «МОБОЙЛ») </w:t>
      </w:r>
      <w:r w:rsidR="00FC065E" w:rsidRPr="00FC06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121309</w:t>
      </w:r>
      <w:r w:rsidRPr="00FC06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г. Москва, </w:t>
      </w:r>
      <w:r w:rsidR="00FC065E" w:rsidRPr="00FC06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ул. Барклая</w:t>
      </w:r>
      <w:r w:rsidRPr="00FC06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д. </w:t>
      </w:r>
      <w:r w:rsidR="00FC065E" w:rsidRPr="00FC06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13, стр.2</w:t>
      </w:r>
      <w:r w:rsidRPr="00FC06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(ИНН </w:t>
      </w:r>
      <w:r w:rsidR="00FC065E" w:rsidRPr="00FC06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7713279340</w:t>
      </w:r>
      <w:r w:rsidRPr="00FC06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КПП</w:t>
      </w:r>
      <w:r w:rsidR="00FC065E" w:rsidRPr="00FC06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773001001</w:t>
      </w:r>
      <w:r w:rsidRPr="00FC06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ОГРН </w:t>
      </w:r>
      <w:r w:rsidR="00FC065E" w:rsidRPr="00FC06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1027700284040</w:t>
      </w:r>
      <w:r w:rsidRPr="00FC06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). </w:t>
      </w:r>
    </w:p>
    <w:p w:rsidR="005D0FB4" w:rsidRPr="00C818A4" w:rsidRDefault="005D0FB4" w:rsidP="005D0FB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proofErr w:type="gramStart"/>
      <w:r w:rsidRPr="00FC065E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FC065E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</w:t>
      </w:r>
      <w:r w:rsidRPr="00C818A4">
        <w:rPr>
          <w:rFonts w:ascii="Times New Roman" w:hAnsi="Times New Roman" w:cs="Times New Roman"/>
          <w:sz w:val="28"/>
          <w:szCs w:val="28"/>
        </w:rPr>
        <w:t xml:space="preserve"> под номером 1 от </w:t>
      </w:r>
      <w:r w:rsidR="00FC065E" w:rsidRPr="00FC065E">
        <w:rPr>
          <w:rFonts w:ascii="Times New Roman" w:hAnsi="Times New Roman" w:cs="Times New Roman"/>
          <w:sz w:val="28"/>
          <w:szCs w:val="28"/>
        </w:rPr>
        <w:t>01</w:t>
      </w:r>
      <w:r w:rsidRPr="00FC065E">
        <w:rPr>
          <w:rFonts w:ascii="Times New Roman" w:hAnsi="Times New Roman" w:cs="Times New Roman"/>
          <w:sz w:val="28"/>
          <w:szCs w:val="28"/>
        </w:rPr>
        <w:t>.</w:t>
      </w:r>
      <w:r w:rsidR="00A55EE9" w:rsidRPr="00FC065E">
        <w:rPr>
          <w:rFonts w:ascii="Times New Roman" w:hAnsi="Times New Roman" w:cs="Times New Roman"/>
          <w:sz w:val="28"/>
          <w:szCs w:val="28"/>
        </w:rPr>
        <w:t>0</w:t>
      </w:r>
      <w:r w:rsidR="00FC065E" w:rsidRPr="00FC065E">
        <w:rPr>
          <w:rFonts w:ascii="Times New Roman" w:hAnsi="Times New Roman" w:cs="Times New Roman"/>
          <w:sz w:val="28"/>
          <w:szCs w:val="28"/>
        </w:rPr>
        <w:t>7</w:t>
      </w:r>
      <w:r w:rsidRPr="00FC065E">
        <w:rPr>
          <w:rFonts w:ascii="Times New Roman" w:hAnsi="Times New Roman" w:cs="Times New Roman"/>
          <w:sz w:val="28"/>
          <w:szCs w:val="28"/>
        </w:rPr>
        <w:t>.201</w:t>
      </w:r>
      <w:r w:rsidR="00A55EE9" w:rsidRPr="00FC065E">
        <w:rPr>
          <w:rFonts w:ascii="Times New Roman" w:hAnsi="Times New Roman" w:cs="Times New Roman"/>
          <w:sz w:val="28"/>
          <w:szCs w:val="28"/>
        </w:rPr>
        <w:t>6</w:t>
      </w:r>
      <w:r w:rsidRPr="00FC065E">
        <w:rPr>
          <w:rFonts w:ascii="Times New Roman" w:hAnsi="Times New Roman" w:cs="Times New Roman"/>
          <w:sz w:val="28"/>
          <w:szCs w:val="28"/>
        </w:rPr>
        <w:t> г. в 1</w:t>
      </w:r>
      <w:r w:rsidR="00A55EE9" w:rsidRPr="00FC065E">
        <w:rPr>
          <w:rFonts w:ascii="Times New Roman" w:hAnsi="Times New Roman" w:cs="Times New Roman"/>
          <w:sz w:val="28"/>
          <w:szCs w:val="28"/>
        </w:rPr>
        <w:t>5</w:t>
      </w:r>
      <w:r w:rsidRPr="00FC065E">
        <w:rPr>
          <w:rFonts w:ascii="Times New Roman" w:hAnsi="Times New Roman" w:cs="Times New Roman"/>
          <w:sz w:val="28"/>
          <w:szCs w:val="28"/>
        </w:rPr>
        <w:t> часов </w:t>
      </w:r>
      <w:r w:rsidR="00FC065E">
        <w:rPr>
          <w:rFonts w:ascii="Times New Roman" w:hAnsi="Times New Roman" w:cs="Times New Roman"/>
          <w:sz w:val="28"/>
          <w:szCs w:val="28"/>
        </w:rPr>
        <w:t>48</w:t>
      </w:r>
      <w:r w:rsidRPr="00C818A4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5D0FB4" w:rsidRPr="00C818A4" w:rsidRDefault="005D0FB4" w:rsidP="005D0F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8A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FC065E" w:rsidRDefault="005D0FB4" w:rsidP="005D0FB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66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Участника закупки и печатью Общества, </w:t>
      </w:r>
      <w:r w:rsidRPr="00FC06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содержит </w:t>
      </w:r>
      <w:r w:rsidR="00D8265D" w:rsidRPr="00FC06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FC065E" w:rsidRPr="00FC06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48</w:t>
      </w:r>
      <w:r w:rsidRPr="00FC06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лист</w:t>
      </w:r>
      <w:r w:rsidR="00D8265D" w:rsidRPr="00FC06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FC065E" w:rsidRPr="00FC06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D0FB4" w:rsidRPr="008E061C" w:rsidRDefault="005D0FB4" w:rsidP="005D0FB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E06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</w:t>
      </w:r>
      <w:r w:rsidRPr="00FC06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предложенная Участником закупки</w:t>
      </w:r>
      <w:r w:rsidRPr="00FC06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C065E" w:rsidRPr="00FC06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91 050 971</w:t>
      </w:r>
      <w:r w:rsidRPr="00FC06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рубл</w:t>
      </w:r>
      <w:r w:rsidR="00FC065E" w:rsidRPr="00FC06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ь</w:t>
      </w:r>
      <w:r w:rsidRPr="00FC06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C065E" w:rsidRPr="00FC06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 w:rsidRPr="00FC06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копеек, в том числе НДС.</w:t>
      </w:r>
    </w:p>
    <w:p w:rsidR="005D0FB4" w:rsidRDefault="005D0FB4" w:rsidP="005D0FB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E06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Срок оплаты составляет </w:t>
      </w:r>
      <w:r w:rsidRPr="00FC06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90 (Девяносто) календарных</w:t>
      </w:r>
      <w:r w:rsidRPr="008E06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дней </w:t>
      </w:r>
      <w:r w:rsidRPr="008E06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момента (даты) поставки соответствующей партии нефтепродуктов.</w:t>
      </w:r>
    </w:p>
    <w:p w:rsidR="005D0FB4" w:rsidRDefault="005D0FB4" w:rsidP="00AB543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5438" w:rsidRPr="0068529C" w:rsidRDefault="00A55EE9" w:rsidP="00AB5438">
      <w:pPr>
        <w:pStyle w:val="1"/>
        <w:spacing w:before="0" w:line="240" w:lineRule="auto"/>
        <w:jc w:val="both"/>
        <w:rPr>
          <w:rFonts w:ascii="Times New Roman" w:eastAsia="Times New Roman" w:hAnsi="Times New Roman" w:cs="Times New Roman"/>
          <w:b w:val="0"/>
          <w:color w:val="auto"/>
          <w:lang w:eastAsia="ru-RU"/>
        </w:rPr>
      </w:pPr>
      <w:r>
        <w:rPr>
          <w:rStyle w:val="20"/>
          <w:rFonts w:ascii="Times New Roman" w:hAnsi="Times New Roman" w:cs="Times New Roman"/>
          <w:b/>
          <w:color w:val="auto"/>
          <w:sz w:val="28"/>
          <w:szCs w:val="28"/>
        </w:rPr>
        <w:lastRenderedPageBreak/>
        <w:t>4</w:t>
      </w:r>
      <w:r w:rsidR="00AB5438" w:rsidRPr="0068529C">
        <w:rPr>
          <w:rStyle w:val="20"/>
          <w:rFonts w:ascii="Times New Roman" w:hAnsi="Times New Roman" w:cs="Times New Roman"/>
          <w:b/>
          <w:color w:val="auto"/>
          <w:sz w:val="28"/>
          <w:szCs w:val="28"/>
        </w:rPr>
        <w:t>.</w:t>
      </w:r>
      <w:r w:rsidR="00AB5438"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Комиссия по закупке рассмотрела </w:t>
      </w:r>
      <w:r w:rsidR="00AB5438" w:rsidRPr="00033348">
        <w:rPr>
          <w:rFonts w:ascii="Times New Roman" w:eastAsia="Times New Roman" w:hAnsi="Times New Roman" w:cs="Times New Roman"/>
          <w:b w:val="0"/>
          <w:color w:val="auto"/>
          <w:lang w:eastAsia="ru-RU"/>
        </w:rPr>
        <w:t>заявк</w:t>
      </w:r>
      <w:r>
        <w:rPr>
          <w:rFonts w:ascii="Times New Roman" w:eastAsia="Times New Roman" w:hAnsi="Times New Roman" w:cs="Times New Roman"/>
          <w:b w:val="0"/>
          <w:color w:val="auto"/>
          <w:lang w:eastAsia="ru-RU"/>
        </w:rPr>
        <w:t>у</w:t>
      </w:r>
      <w:r w:rsidR="00AB5438" w:rsidRPr="00033348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Участник</w:t>
      </w:r>
      <w:r>
        <w:rPr>
          <w:rFonts w:ascii="Times New Roman" w:eastAsia="Times New Roman" w:hAnsi="Times New Roman" w:cs="Times New Roman"/>
          <w:b w:val="0"/>
          <w:color w:val="auto"/>
          <w:lang w:eastAsia="ru-RU"/>
        </w:rPr>
        <w:t>а</w:t>
      </w:r>
      <w:r w:rsidR="00AB5438"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закупки на соответствие требованиям, указанным в Доку</w:t>
      </w:r>
      <w:r w:rsidR="00AB5438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ментации </w:t>
      </w:r>
      <w:r w:rsidR="00AB5438" w:rsidRPr="0046170B">
        <w:rPr>
          <w:rFonts w:ascii="Times New Roman" w:eastAsia="Times New Roman" w:hAnsi="Times New Roman" w:cs="Times New Roman"/>
          <w:b w:val="0"/>
          <w:color w:val="auto"/>
          <w:lang w:eastAsia="ru-RU"/>
        </w:rPr>
        <w:t>о проведении запроса предложений на право заключения договора поставки мазута топочного 100  ГОСТ 10585-2013 или нефтепродуктов  аналогичного или лучшего качества</w:t>
      </w:r>
      <w:r w:rsidR="00AB5438"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(далее – Документация), на соответствие технического предложения требованиям Раздела 5 «Техническое задание» Документации, и приняла </w:t>
      </w:r>
    </w:p>
    <w:p w:rsidR="00AB5438" w:rsidRDefault="00AB5438" w:rsidP="00AB543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РЕШЕНИЯ:</w:t>
      </w:r>
    </w:p>
    <w:p w:rsidR="00FC065E" w:rsidRPr="00F47965" w:rsidRDefault="00FC065E" w:rsidP="00FC065E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320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D320BC" w:rsidRPr="00D320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4.1.</w:t>
      </w:r>
      <w:r w:rsidR="00D320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правильность оформления заявки на участие в запросе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предложений </w:t>
      </w:r>
      <w:r w:rsidRPr="00FC06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«ПКП «МОБОЙЛ»</w:t>
      </w: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FC065E" w:rsidRPr="00F47965" w:rsidRDefault="00FC065E" w:rsidP="00FC065E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РЕЗУЛЬТАТЫ ГОЛОСОВАНИЯ:</w:t>
      </w:r>
    </w:p>
    <w:p w:rsidR="00FC065E" w:rsidRPr="00F47965" w:rsidRDefault="00FC065E" w:rsidP="00FC065E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FC065E" w:rsidRPr="00F47965" w:rsidRDefault="00FC065E" w:rsidP="00FC065E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Признать заявк</w:t>
      </w:r>
      <w:proofErr w:type="gramStart"/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 </w:t>
      </w:r>
      <w:r w:rsidRPr="00FC06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</w:t>
      </w:r>
      <w:proofErr w:type="gramEnd"/>
      <w:r w:rsidRPr="00FC06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«ПКП «МОБОЙЛ»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участие в запросе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соответствующей техническим требованиям Документации.</w:t>
      </w:r>
    </w:p>
    <w:p w:rsidR="00FC065E" w:rsidRPr="00F47965" w:rsidRDefault="00FC065E" w:rsidP="00FC065E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РЕЗУЛЬТАТЫ ГОЛОСОВАНИЯ:</w:t>
      </w:r>
    </w:p>
    <w:p w:rsidR="00FC065E" w:rsidRPr="00F47965" w:rsidRDefault="00FC065E" w:rsidP="00FC065E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FC065E" w:rsidRPr="00F47965" w:rsidRDefault="00FC065E" w:rsidP="00FC065E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Допустить </w:t>
      </w:r>
      <w:r w:rsidRPr="00FC06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«ПКП «МОБОЙЛ»</w:t>
      </w: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процедуре запроса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включить в перечень Участников запроса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предложений.</w:t>
      </w:r>
    </w:p>
    <w:p w:rsidR="00FC065E" w:rsidRPr="007D599B" w:rsidRDefault="00FC065E" w:rsidP="00FC065E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D59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РЕЗУЛЬТАТЫ ГОЛОСОВАНИЯ:</w:t>
      </w:r>
    </w:p>
    <w:p w:rsidR="00FC065E" w:rsidRDefault="00FC065E" w:rsidP="00FC065E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D59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Принято единогласно</w:t>
      </w: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A468F5" w:rsidRDefault="00A468F5" w:rsidP="00A468F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599B" w:rsidRPr="007D599B" w:rsidRDefault="00D320BC" w:rsidP="007D599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ajorEastAsia" w:hAnsi="Times New Roman" w:cs="Times New Roman"/>
          <w:b/>
          <w:bCs/>
          <w:sz w:val="28"/>
          <w:szCs w:val="28"/>
        </w:rPr>
        <w:t>4.2</w:t>
      </w:r>
      <w:r w:rsidR="007D599B" w:rsidRPr="007D599B">
        <w:rPr>
          <w:rFonts w:ascii="Times New Roman" w:eastAsiaTheme="majorEastAsia" w:hAnsi="Times New Roman" w:cs="Times New Roman"/>
          <w:b/>
          <w:bCs/>
          <w:sz w:val="28"/>
          <w:szCs w:val="28"/>
        </w:rPr>
        <w:t>.</w:t>
      </w:r>
      <w:r w:rsidR="007D599B" w:rsidRPr="007D5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Признать запрос предложений несостоявшимися на основании п. 7.5.3.11. Положения о закупке товаров, работ, услуг АО «МЭС» (ИНН 5190907139, ОГРН 1095190009111), п. 4.12.3. Документации и </w:t>
      </w:r>
      <w:r w:rsidR="007D599B" w:rsidRPr="007D59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оценить заявк</w:t>
      </w:r>
      <w:proofErr w:type="gramStart"/>
      <w:r w:rsidR="007D599B" w:rsidRPr="007D59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7D599B" w:rsidRPr="007D599B">
        <w:rPr>
          <w:rFonts w:ascii="Calibri" w:eastAsia="Calibri" w:hAnsi="Calibri" w:cs="Times New Roman"/>
        </w:rPr>
        <w:t xml:space="preserve"> </w:t>
      </w:r>
      <w:r w:rsidR="007D599B" w:rsidRPr="007D59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</w:t>
      </w:r>
      <w:proofErr w:type="gramEnd"/>
      <w:r w:rsidR="007D599B" w:rsidRPr="007D59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«ПКП «МОБОЙЛ»</w:t>
      </w:r>
      <w:r w:rsidR="007D599B" w:rsidRPr="007D599B">
        <w:rPr>
          <w:rFonts w:ascii="Calibri" w:eastAsia="Calibri" w:hAnsi="Calibri" w:cs="Times New Roman"/>
        </w:rPr>
        <w:t xml:space="preserve"> </w:t>
      </w:r>
      <w:r w:rsidR="007D599B" w:rsidRPr="007D59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(единственный Участник закупки, соответствующий требованиям Документации, и включенный в перечень Участников запроса предложений, заявка которого соответствует требованиям Документации).</w:t>
      </w:r>
    </w:p>
    <w:p w:rsidR="007D599B" w:rsidRPr="007D599B" w:rsidRDefault="007D599B" w:rsidP="007D599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59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7D599B" w:rsidRPr="007D599B" w:rsidRDefault="007D599B" w:rsidP="007D599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9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7D599B" w:rsidRDefault="007D599B" w:rsidP="007D599B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599B" w:rsidRPr="007D599B" w:rsidRDefault="007D599B" w:rsidP="007D599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9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</w:t>
      </w:r>
      <w:r w:rsidRPr="007D5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Комиссией по закупке была произведена оценка заявк</w:t>
      </w:r>
      <w:proofErr w:type="gramStart"/>
      <w:r w:rsidRPr="007D599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D599B">
        <w:rPr>
          <w:rFonts w:ascii="Calibri" w:eastAsia="Calibri" w:hAnsi="Calibri" w:cs="Times New Roman"/>
        </w:rPr>
        <w:t xml:space="preserve"> </w:t>
      </w:r>
      <w:r w:rsidRPr="007D599B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proofErr w:type="gramEnd"/>
      <w:r w:rsidRPr="007D5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«ПКП «МОБОЙЛ»</w:t>
      </w:r>
      <w:r w:rsidRPr="007D599B">
        <w:rPr>
          <w:rFonts w:ascii="Calibri" w:eastAsia="Calibri" w:hAnsi="Calibri" w:cs="Times New Roman"/>
        </w:rPr>
        <w:t xml:space="preserve"> </w:t>
      </w:r>
      <w:r w:rsidRPr="007D599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п. 4.12.1. Документации. Заявка оценивались членами Комиссии по закупке по следующим критериям:</w:t>
      </w:r>
      <w:r w:rsidRPr="007D599B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7A2634" w:rsidRPr="007A2634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 договора</w:t>
      </w:r>
      <w:r w:rsidRPr="007D599B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r w:rsidR="007A2634" w:rsidRPr="007A2634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оплаты</w:t>
      </w:r>
      <w:r w:rsidRPr="007D599B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r w:rsidR="007A2634" w:rsidRPr="007A263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у Участника запроса предложений материально-технических ресурсов</w:t>
      </w:r>
      <w:r w:rsidRPr="007D599B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7D599B" w:rsidRPr="007D599B" w:rsidRDefault="007D599B" w:rsidP="007D599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9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На основании оценки был определен  итоговый балл с учетом значимости критериев оценки </w:t>
      </w:r>
      <w:r w:rsidR="00E87709" w:rsidRPr="00E87709">
        <w:rPr>
          <w:rFonts w:ascii="Times New Roman" w:eastAsia="Times New Roman" w:hAnsi="Times New Roman" w:cs="Times New Roman"/>
          <w:sz w:val="28"/>
          <w:szCs w:val="28"/>
          <w:lang w:eastAsia="ru-RU"/>
        </w:rPr>
        <w:t>– 4,9</w:t>
      </w:r>
      <w:r w:rsidRPr="007D5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1 к настоящему Протоколу).</w:t>
      </w:r>
    </w:p>
    <w:p w:rsidR="007D599B" w:rsidRPr="007D599B" w:rsidRDefault="007D599B" w:rsidP="007D59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D59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7D599B" w:rsidRPr="007D599B" w:rsidRDefault="007D599B" w:rsidP="007D599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D59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7D599B" w:rsidRDefault="007D599B" w:rsidP="007D599B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599B" w:rsidRDefault="007D599B" w:rsidP="007D599B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6.</w:t>
      </w:r>
      <w:r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Заказчик</w:t>
      </w:r>
      <w:r w:rsidR="00D320BC">
        <w:rPr>
          <w:rFonts w:ascii="Times New Roman" w:eastAsia="Times New Roman" w:hAnsi="Times New Roman"/>
          <w:bCs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 лице представителя А.В. Пушкарева</w:t>
      </w:r>
      <w:r w:rsidR="00D320BC">
        <w:rPr>
          <w:rFonts w:ascii="Times New Roman" w:eastAsia="Times New Roman" w:hAnsi="Times New Roman"/>
          <w:bCs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принял решение не заключить договор поставки </w:t>
      </w:r>
      <w:r w:rsidRPr="007D599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мазута топочного 100  ГОСТ 10585-2013 или нефтепродуктов  аналогичного или лучшего качества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 </w:t>
      </w:r>
      <w:r w:rsidRPr="007D599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ООО «ПКП «МОБОЙЛ» </w:t>
      </w:r>
      <w:r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(</w:t>
      </w:r>
      <w:r w:rsidRPr="007D599B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 xml:space="preserve">ИНН 7713279340, </w:t>
      </w:r>
      <w:r w:rsidRPr="007D599B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lastRenderedPageBreak/>
        <w:t>КПП 773001001, ОГРН 1027700284040</w:t>
      </w:r>
      <w:r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(единственный Участник закупки, соответствующий требованиям Документации, и включенный в перечень Участников запроса предложений, заявка которого соответствует требованиям Документации) на основании п. 4.12.3.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Документации и п. 7.5.3.11. Положения о закупке товаров, работ, услуг АО «МЭС» (ИНН 5190907139, ОГРН 1095190009111).</w:t>
      </w:r>
    </w:p>
    <w:p w:rsidR="007D599B" w:rsidRDefault="007D599B" w:rsidP="007D599B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B7D" w:rsidRDefault="00B54B7D" w:rsidP="00A468F5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DE0E60" w:rsidRPr="0068529C" w:rsidRDefault="00DE0E60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4B7D" w:rsidRDefault="00B54B7D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Члены Комиссии по закупке:</w:t>
      </w:r>
    </w:p>
    <w:p w:rsidR="00AD1E3F" w:rsidRPr="0068529C" w:rsidRDefault="00AD1E3F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3F8F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миссии по закупке </w:t>
      </w:r>
      <w:r w:rsidR="00615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А.Ю. </w:t>
      </w:r>
      <w:r w:rsidR="00713F8F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Филиппов</w:t>
      </w:r>
      <w:r w:rsidR="00713F8F"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713F8F" w:rsidRDefault="00713F8F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B7D" w:rsidRPr="000C25B2" w:rsidRDefault="006159F4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9F4">
        <w:rPr>
          <w:rFonts w:ascii="Times New Roman" w:eastAsia="Times New Roman" w:hAnsi="Times New Roman" w:cs="Times New Roman"/>
          <w:sz w:val="28"/>
          <w:szCs w:val="28"/>
          <w:lang w:eastAsia="ru-RU"/>
        </w:rPr>
        <w:t>В.П. Островский</w:t>
      </w:r>
      <w:r w:rsidR="00713F8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54B7D"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B54B7D" w:rsidRPr="000C25B2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B7D" w:rsidRDefault="006159F4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Н.В</w:t>
      </w:r>
      <w:r w:rsidRPr="00871DC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Урпин</w:t>
      </w:r>
      <w:proofErr w:type="spellEnd"/>
      <w:r w:rsidR="00B54B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54B7D"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414E05" w:rsidRDefault="00414E05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B7D" w:rsidRPr="000C25B2" w:rsidRDefault="006159F4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9F4">
        <w:rPr>
          <w:rFonts w:ascii="Times New Roman" w:eastAsia="Times New Roman" w:hAnsi="Times New Roman" w:cs="Times New Roman"/>
          <w:sz w:val="28"/>
          <w:szCs w:val="28"/>
          <w:lang w:eastAsia="ru-RU"/>
        </w:rPr>
        <w:t>И.А. Белова</w:t>
      </w:r>
      <w:r w:rsidR="00B54B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54B7D"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="00B54B7D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B54B7D"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</w:p>
    <w:p w:rsidR="00B54B7D" w:rsidRPr="000C25B2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B7D" w:rsidRPr="000C25B2" w:rsidRDefault="006159F4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9F4">
        <w:rPr>
          <w:rFonts w:ascii="Times New Roman" w:eastAsia="Times New Roman" w:hAnsi="Times New Roman" w:cs="Times New Roman"/>
          <w:sz w:val="28"/>
          <w:szCs w:val="28"/>
          <w:lang w:eastAsia="ru-RU"/>
        </w:rPr>
        <w:t>А.М. Ларионов</w:t>
      </w:r>
      <w:r w:rsidR="00B54B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54B7D"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B54B7D" w:rsidRPr="000C25B2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5426" w:rsidRPr="005F76B5" w:rsidRDefault="00253CC0" w:rsidP="005F76B5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 (АО «МЭС»)</w:t>
      </w:r>
      <w:r w:rsidR="00ED2102" w:rsidRPr="005F76B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54B7D" w:rsidRDefault="00A52101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E05">
        <w:rPr>
          <w:rFonts w:ascii="Times New Roman" w:eastAsia="Times New Roman" w:hAnsi="Times New Roman" w:cs="Times New Roman"/>
          <w:sz w:val="28"/>
          <w:szCs w:val="28"/>
          <w:lang w:eastAsia="ru-RU"/>
        </w:rPr>
        <w:t>А.В.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4E05">
        <w:rPr>
          <w:rFonts w:ascii="Times New Roman" w:eastAsia="Times New Roman" w:hAnsi="Times New Roman" w:cs="Times New Roman"/>
          <w:sz w:val="28"/>
          <w:szCs w:val="28"/>
          <w:lang w:eastAsia="ru-RU"/>
        </w:rPr>
        <w:t>Пушкарев</w:t>
      </w:r>
      <w:r w:rsidR="00B54B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54B7D"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 w:rsidR="00B54B7D"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D2102" w:rsidRPr="000C25B2" w:rsidRDefault="00ED2102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B7D" w:rsidRPr="005F16A4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6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033348" w:rsidRPr="00AC3FAD" w:rsidRDefault="00713F8F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 В.В.</w:t>
      </w:r>
      <w:r w:rsidR="00B54B7D"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="00B54B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54B7D"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sectPr w:rsidR="00033348" w:rsidRPr="00AC3FAD" w:rsidSect="00017EF1"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4CD2" w:rsidRDefault="00774CD2" w:rsidP="00167DDE">
      <w:pPr>
        <w:spacing w:after="0" w:line="240" w:lineRule="auto"/>
      </w:pPr>
      <w:r>
        <w:separator/>
      </w:r>
    </w:p>
  </w:endnote>
  <w:endnote w:type="continuationSeparator" w:id="0">
    <w:p w:rsidR="00774CD2" w:rsidRDefault="00774CD2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4CD2" w:rsidRDefault="00774CD2" w:rsidP="00167DDE">
      <w:pPr>
        <w:spacing w:after="0" w:line="240" w:lineRule="auto"/>
      </w:pPr>
      <w:r>
        <w:separator/>
      </w:r>
    </w:p>
  </w:footnote>
  <w:footnote w:type="continuationSeparator" w:id="0">
    <w:p w:rsidR="00774CD2" w:rsidRDefault="00774CD2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1672421"/>
      <w:docPartObj>
        <w:docPartGallery w:val="Page Numbers (Top of Page)"/>
        <w:docPartUnique/>
      </w:docPartObj>
    </w:sdtPr>
    <w:sdtEndPr/>
    <w:sdtContent>
      <w:p w:rsidR="00713F8F" w:rsidRDefault="00946B7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760B">
          <w:rPr>
            <w:noProof/>
          </w:rPr>
          <w:t>3</w:t>
        </w:r>
        <w:r>
          <w:fldChar w:fldCharType="end"/>
        </w:r>
      </w:p>
      <w:p w:rsidR="00713F8F" w:rsidRPr="00713F8F" w:rsidRDefault="00713F8F" w:rsidP="00713F8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от </w:t>
        </w:r>
        <w:r w:rsidR="006A58BC">
          <w:rPr>
            <w:rFonts w:ascii="Times New Roman" w:eastAsia="Calibri" w:hAnsi="Times New Roman" w:cs="Times New Roman"/>
            <w:sz w:val="16"/>
            <w:szCs w:val="16"/>
          </w:rPr>
          <w:t>04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6A58BC">
          <w:rPr>
            <w:rFonts w:ascii="Times New Roman" w:eastAsia="Calibri" w:hAnsi="Times New Roman" w:cs="Times New Roman"/>
            <w:sz w:val="16"/>
            <w:szCs w:val="16"/>
          </w:rPr>
          <w:t>7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.2016 </w:t>
        </w:r>
      </w:p>
      <w:p w:rsidR="00713F8F" w:rsidRDefault="00713F8F" w:rsidP="00713F8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заседания Комиссии по закупке на право заключения </w:t>
        </w:r>
      </w:p>
      <w:p w:rsidR="00713F8F" w:rsidRDefault="00713F8F" w:rsidP="00713F8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>договора поставки мазута топочного 100  ГОСТ 10585-2013</w:t>
        </w:r>
      </w:p>
      <w:p w:rsidR="00713F8F" w:rsidRDefault="00713F8F" w:rsidP="00713F8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или нефтепродуктов  аналогичного или лучшего качества</w:t>
        </w:r>
      </w:p>
      <w:p w:rsidR="00946B75" w:rsidRDefault="0002760B" w:rsidP="00713F8F">
        <w:pPr>
          <w:tabs>
            <w:tab w:val="center" w:pos="4677"/>
            <w:tab w:val="right" w:pos="9355"/>
          </w:tabs>
          <w:spacing w:after="0" w:line="240" w:lineRule="auto"/>
          <w:jc w:val="right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B7B"/>
    <w:multiLevelType w:val="hybridMultilevel"/>
    <w:tmpl w:val="92CE7A8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11"/>
  </w:num>
  <w:num w:numId="4">
    <w:abstractNumId w:val="7"/>
  </w:num>
  <w:num w:numId="5">
    <w:abstractNumId w:val="12"/>
  </w:num>
  <w:num w:numId="6">
    <w:abstractNumId w:val="4"/>
  </w:num>
  <w:num w:numId="7">
    <w:abstractNumId w:val="1"/>
  </w:num>
  <w:num w:numId="8">
    <w:abstractNumId w:val="8"/>
  </w:num>
  <w:num w:numId="9">
    <w:abstractNumId w:val="6"/>
  </w:num>
  <w:num w:numId="10">
    <w:abstractNumId w:val="2"/>
  </w:num>
  <w:num w:numId="11">
    <w:abstractNumId w:val="9"/>
  </w:num>
  <w:num w:numId="12">
    <w:abstractNumId w:val="3"/>
  </w:num>
  <w:num w:numId="13">
    <w:abstractNumId w:val="10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6E6C"/>
    <w:rsid w:val="00010BEE"/>
    <w:rsid w:val="00012FDA"/>
    <w:rsid w:val="00017EF1"/>
    <w:rsid w:val="00025726"/>
    <w:rsid w:val="0002760B"/>
    <w:rsid w:val="00031419"/>
    <w:rsid w:val="00033348"/>
    <w:rsid w:val="00036FA0"/>
    <w:rsid w:val="00041DA2"/>
    <w:rsid w:val="00044335"/>
    <w:rsid w:val="000463C3"/>
    <w:rsid w:val="00060F49"/>
    <w:rsid w:val="00062925"/>
    <w:rsid w:val="000639B4"/>
    <w:rsid w:val="00065B24"/>
    <w:rsid w:val="00070184"/>
    <w:rsid w:val="000746E3"/>
    <w:rsid w:val="0007706F"/>
    <w:rsid w:val="000950A3"/>
    <w:rsid w:val="000A0364"/>
    <w:rsid w:val="000A378D"/>
    <w:rsid w:val="000A60F7"/>
    <w:rsid w:val="000B142F"/>
    <w:rsid w:val="000B19BB"/>
    <w:rsid w:val="000B3D77"/>
    <w:rsid w:val="000C25B2"/>
    <w:rsid w:val="000C4C41"/>
    <w:rsid w:val="000C68C7"/>
    <w:rsid w:val="000C748F"/>
    <w:rsid w:val="000D553C"/>
    <w:rsid w:val="000D7757"/>
    <w:rsid w:val="000E3883"/>
    <w:rsid w:val="000E4977"/>
    <w:rsid w:val="000F2F84"/>
    <w:rsid w:val="001008F6"/>
    <w:rsid w:val="0010123E"/>
    <w:rsid w:val="0011409C"/>
    <w:rsid w:val="0012183C"/>
    <w:rsid w:val="00123128"/>
    <w:rsid w:val="00126460"/>
    <w:rsid w:val="00136C35"/>
    <w:rsid w:val="0013795D"/>
    <w:rsid w:val="00140582"/>
    <w:rsid w:val="001433F6"/>
    <w:rsid w:val="00155103"/>
    <w:rsid w:val="001572A2"/>
    <w:rsid w:val="0016332E"/>
    <w:rsid w:val="001639F4"/>
    <w:rsid w:val="00165CC7"/>
    <w:rsid w:val="00167DDE"/>
    <w:rsid w:val="00170C83"/>
    <w:rsid w:val="001756A5"/>
    <w:rsid w:val="001817A5"/>
    <w:rsid w:val="00183D84"/>
    <w:rsid w:val="00186607"/>
    <w:rsid w:val="00191062"/>
    <w:rsid w:val="00192B5B"/>
    <w:rsid w:val="001940EE"/>
    <w:rsid w:val="00194951"/>
    <w:rsid w:val="00195014"/>
    <w:rsid w:val="001A0AEE"/>
    <w:rsid w:val="001A17D3"/>
    <w:rsid w:val="001A3FCF"/>
    <w:rsid w:val="001A643B"/>
    <w:rsid w:val="001B1B73"/>
    <w:rsid w:val="001B2744"/>
    <w:rsid w:val="001B50BC"/>
    <w:rsid w:val="001B556C"/>
    <w:rsid w:val="001C5DDA"/>
    <w:rsid w:val="001C7087"/>
    <w:rsid w:val="001D239B"/>
    <w:rsid w:val="001D3934"/>
    <w:rsid w:val="001D4427"/>
    <w:rsid w:val="001E1413"/>
    <w:rsid w:val="001E2477"/>
    <w:rsid w:val="001E26ED"/>
    <w:rsid w:val="001E367D"/>
    <w:rsid w:val="001F083B"/>
    <w:rsid w:val="00211394"/>
    <w:rsid w:val="0021464E"/>
    <w:rsid w:val="00221C1E"/>
    <w:rsid w:val="00222139"/>
    <w:rsid w:val="002237EC"/>
    <w:rsid w:val="002249F7"/>
    <w:rsid w:val="00225D4F"/>
    <w:rsid w:val="002276A8"/>
    <w:rsid w:val="00227D33"/>
    <w:rsid w:val="00232C5C"/>
    <w:rsid w:val="00234799"/>
    <w:rsid w:val="002479F7"/>
    <w:rsid w:val="00253CC0"/>
    <w:rsid w:val="00255270"/>
    <w:rsid w:val="002569B9"/>
    <w:rsid w:val="00260167"/>
    <w:rsid w:val="00265426"/>
    <w:rsid w:val="002761DD"/>
    <w:rsid w:val="00284CA1"/>
    <w:rsid w:val="00295CE3"/>
    <w:rsid w:val="002B4A6F"/>
    <w:rsid w:val="002C3649"/>
    <w:rsid w:val="002E4AE4"/>
    <w:rsid w:val="002F1871"/>
    <w:rsid w:val="00300005"/>
    <w:rsid w:val="0030671C"/>
    <w:rsid w:val="00313490"/>
    <w:rsid w:val="003202C9"/>
    <w:rsid w:val="00320BF3"/>
    <w:rsid w:val="0032137F"/>
    <w:rsid w:val="003217D1"/>
    <w:rsid w:val="00323733"/>
    <w:rsid w:val="003255D6"/>
    <w:rsid w:val="00326032"/>
    <w:rsid w:val="0033001A"/>
    <w:rsid w:val="00334EE2"/>
    <w:rsid w:val="00342787"/>
    <w:rsid w:val="003436D0"/>
    <w:rsid w:val="00343AE4"/>
    <w:rsid w:val="00344538"/>
    <w:rsid w:val="00344600"/>
    <w:rsid w:val="003508E3"/>
    <w:rsid w:val="00353129"/>
    <w:rsid w:val="00357D12"/>
    <w:rsid w:val="00361E83"/>
    <w:rsid w:val="00366752"/>
    <w:rsid w:val="003748DE"/>
    <w:rsid w:val="00383B4F"/>
    <w:rsid w:val="00385459"/>
    <w:rsid w:val="00394A42"/>
    <w:rsid w:val="00396684"/>
    <w:rsid w:val="003A1A4F"/>
    <w:rsid w:val="003A44A1"/>
    <w:rsid w:val="003B2D3C"/>
    <w:rsid w:val="003D6542"/>
    <w:rsid w:val="003E5B40"/>
    <w:rsid w:val="003F3CC9"/>
    <w:rsid w:val="003F494B"/>
    <w:rsid w:val="003F54BB"/>
    <w:rsid w:val="003F7049"/>
    <w:rsid w:val="004022A8"/>
    <w:rsid w:val="00414E05"/>
    <w:rsid w:val="00417BC8"/>
    <w:rsid w:val="00434FCA"/>
    <w:rsid w:val="00445436"/>
    <w:rsid w:val="004532C2"/>
    <w:rsid w:val="004537C4"/>
    <w:rsid w:val="0046170B"/>
    <w:rsid w:val="00483B46"/>
    <w:rsid w:val="004871C8"/>
    <w:rsid w:val="00492310"/>
    <w:rsid w:val="00493EF5"/>
    <w:rsid w:val="004A095E"/>
    <w:rsid w:val="004A2C65"/>
    <w:rsid w:val="004A5871"/>
    <w:rsid w:val="004A7B80"/>
    <w:rsid w:val="004B458D"/>
    <w:rsid w:val="004C5706"/>
    <w:rsid w:val="004D21BC"/>
    <w:rsid w:val="004E1A02"/>
    <w:rsid w:val="004E61D6"/>
    <w:rsid w:val="004F7DDD"/>
    <w:rsid w:val="00503DC3"/>
    <w:rsid w:val="00506860"/>
    <w:rsid w:val="00517B44"/>
    <w:rsid w:val="00520E75"/>
    <w:rsid w:val="0052348C"/>
    <w:rsid w:val="00524B7B"/>
    <w:rsid w:val="0053798F"/>
    <w:rsid w:val="0054299F"/>
    <w:rsid w:val="00544B66"/>
    <w:rsid w:val="00550590"/>
    <w:rsid w:val="005507BE"/>
    <w:rsid w:val="0055135C"/>
    <w:rsid w:val="0055192C"/>
    <w:rsid w:val="00553B84"/>
    <w:rsid w:val="005600DB"/>
    <w:rsid w:val="005701F9"/>
    <w:rsid w:val="005720E7"/>
    <w:rsid w:val="005748D4"/>
    <w:rsid w:val="00575FD2"/>
    <w:rsid w:val="00576779"/>
    <w:rsid w:val="00584318"/>
    <w:rsid w:val="00592F1D"/>
    <w:rsid w:val="005A26E1"/>
    <w:rsid w:val="005B6EF6"/>
    <w:rsid w:val="005C3ED1"/>
    <w:rsid w:val="005C48AF"/>
    <w:rsid w:val="005C6B99"/>
    <w:rsid w:val="005C6F22"/>
    <w:rsid w:val="005D0FB4"/>
    <w:rsid w:val="005D2385"/>
    <w:rsid w:val="005D2944"/>
    <w:rsid w:val="005E1EAF"/>
    <w:rsid w:val="005E7141"/>
    <w:rsid w:val="005F76B5"/>
    <w:rsid w:val="00600EAD"/>
    <w:rsid w:val="00611C67"/>
    <w:rsid w:val="006120B6"/>
    <w:rsid w:val="006159F4"/>
    <w:rsid w:val="0061675B"/>
    <w:rsid w:val="0062135B"/>
    <w:rsid w:val="006257E2"/>
    <w:rsid w:val="00625931"/>
    <w:rsid w:val="00632728"/>
    <w:rsid w:val="006368AC"/>
    <w:rsid w:val="00636FD6"/>
    <w:rsid w:val="006418B2"/>
    <w:rsid w:val="00645BDB"/>
    <w:rsid w:val="00656904"/>
    <w:rsid w:val="00660B05"/>
    <w:rsid w:val="00674DA5"/>
    <w:rsid w:val="0068050F"/>
    <w:rsid w:val="0068491A"/>
    <w:rsid w:val="0068529C"/>
    <w:rsid w:val="00693F58"/>
    <w:rsid w:val="006940C0"/>
    <w:rsid w:val="006A3BF1"/>
    <w:rsid w:val="006A58BC"/>
    <w:rsid w:val="006B3A2E"/>
    <w:rsid w:val="006B7485"/>
    <w:rsid w:val="006D0199"/>
    <w:rsid w:val="006E15F6"/>
    <w:rsid w:val="006E1955"/>
    <w:rsid w:val="006E41A2"/>
    <w:rsid w:val="006E5174"/>
    <w:rsid w:val="006E687E"/>
    <w:rsid w:val="006F4A17"/>
    <w:rsid w:val="006F7FE4"/>
    <w:rsid w:val="0070591C"/>
    <w:rsid w:val="00713F8F"/>
    <w:rsid w:val="00714644"/>
    <w:rsid w:val="00716E1A"/>
    <w:rsid w:val="00717AB3"/>
    <w:rsid w:val="00720FF5"/>
    <w:rsid w:val="007220A0"/>
    <w:rsid w:val="00726114"/>
    <w:rsid w:val="007271CC"/>
    <w:rsid w:val="00730CE7"/>
    <w:rsid w:val="00732E0A"/>
    <w:rsid w:val="00734C8C"/>
    <w:rsid w:val="00741619"/>
    <w:rsid w:val="00745883"/>
    <w:rsid w:val="00761B27"/>
    <w:rsid w:val="00767324"/>
    <w:rsid w:val="00774CD2"/>
    <w:rsid w:val="00782727"/>
    <w:rsid w:val="007849CE"/>
    <w:rsid w:val="00794A5A"/>
    <w:rsid w:val="007A2634"/>
    <w:rsid w:val="007A33C0"/>
    <w:rsid w:val="007A518C"/>
    <w:rsid w:val="007A6BCC"/>
    <w:rsid w:val="007B750B"/>
    <w:rsid w:val="007C1326"/>
    <w:rsid w:val="007C357E"/>
    <w:rsid w:val="007D0397"/>
    <w:rsid w:val="007D599B"/>
    <w:rsid w:val="007E0ED3"/>
    <w:rsid w:val="007E4909"/>
    <w:rsid w:val="007F1C49"/>
    <w:rsid w:val="007F1ED2"/>
    <w:rsid w:val="007F2B55"/>
    <w:rsid w:val="007F5356"/>
    <w:rsid w:val="00802059"/>
    <w:rsid w:val="00804298"/>
    <w:rsid w:val="00812AA4"/>
    <w:rsid w:val="008153A7"/>
    <w:rsid w:val="00817EB8"/>
    <w:rsid w:val="0082057B"/>
    <w:rsid w:val="008249A7"/>
    <w:rsid w:val="00843695"/>
    <w:rsid w:val="00852A3C"/>
    <w:rsid w:val="00854A9B"/>
    <w:rsid w:val="0085572F"/>
    <w:rsid w:val="008577EE"/>
    <w:rsid w:val="0086566A"/>
    <w:rsid w:val="00871B69"/>
    <w:rsid w:val="00871DC0"/>
    <w:rsid w:val="00873CA3"/>
    <w:rsid w:val="00874839"/>
    <w:rsid w:val="00881D02"/>
    <w:rsid w:val="00882839"/>
    <w:rsid w:val="00886057"/>
    <w:rsid w:val="00890D99"/>
    <w:rsid w:val="00890E1A"/>
    <w:rsid w:val="00894081"/>
    <w:rsid w:val="00896BFC"/>
    <w:rsid w:val="008A27F0"/>
    <w:rsid w:val="008A6C78"/>
    <w:rsid w:val="008A7686"/>
    <w:rsid w:val="008B0D00"/>
    <w:rsid w:val="008B1941"/>
    <w:rsid w:val="008C0B21"/>
    <w:rsid w:val="008C7144"/>
    <w:rsid w:val="008D559B"/>
    <w:rsid w:val="008E061C"/>
    <w:rsid w:val="008E40DC"/>
    <w:rsid w:val="008E42D0"/>
    <w:rsid w:val="008E48FE"/>
    <w:rsid w:val="008F1030"/>
    <w:rsid w:val="009000CC"/>
    <w:rsid w:val="00915AC0"/>
    <w:rsid w:val="00917CF6"/>
    <w:rsid w:val="00943854"/>
    <w:rsid w:val="009439BC"/>
    <w:rsid w:val="009468D2"/>
    <w:rsid w:val="00946B75"/>
    <w:rsid w:val="009515B6"/>
    <w:rsid w:val="00954AAA"/>
    <w:rsid w:val="0096108D"/>
    <w:rsid w:val="0096333F"/>
    <w:rsid w:val="0096397F"/>
    <w:rsid w:val="00964A20"/>
    <w:rsid w:val="0097134D"/>
    <w:rsid w:val="00974862"/>
    <w:rsid w:val="00992A93"/>
    <w:rsid w:val="00994F53"/>
    <w:rsid w:val="00995D52"/>
    <w:rsid w:val="00996428"/>
    <w:rsid w:val="009A3F8C"/>
    <w:rsid w:val="009A713F"/>
    <w:rsid w:val="009C4277"/>
    <w:rsid w:val="009C673D"/>
    <w:rsid w:val="009C7129"/>
    <w:rsid w:val="009D0AC0"/>
    <w:rsid w:val="009D2DC5"/>
    <w:rsid w:val="009D319B"/>
    <w:rsid w:val="009E41EC"/>
    <w:rsid w:val="009E4E33"/>
    <w:rsid w:val="009F1130"/>
    <w:rsid w:val="009F4E64"/>
    <w:rsid w:val="009F751F"/>
    <w:rsid w:val="009F759E"/>
    <w:rsid w:val="009F7621"/>
    <w:rsid w:val="00A071C2"/>
    <w:rsid w:val="00A1068E"/>
    <w:rsid w:val="00A13D1E"/>
    <w:rsid w:val="00A13D43"/>
    <w:rsid w:val="00A205BB"/>
    <w:rsid w:val="00A32116"/>
    <w:rsid w:val="00A34B3E"/>
    <w:rsid w:val="00A468F5"/>
    <w:rsid w:val="00A50937"/>
    <w:rsid w:val="00A51873"/>
    <w:rsid w:val="00A52101"/>
    <w:rsid w:val="00A52A2A"/>
    <w:rsid w:val="00A55EE9"/>
    <w:rsid w:val="00A658A9"/>
    <w:rsid w:val="00A82377"/>
    <w:rsid w:val="00A90913"/>
    <w:rsid w:val="00A92D5A"/>
    <w:rsid w:val="00AA22FC"/>
    <w:rsid w:val="00AA5F88"/>
    <w:rsid w:val="00AB25FC"/>
    <w:rsid w:val="00AB2C13"/>
    <w:rsid w:val="00AB32E6"/>
    <w:rsid w:val="00AB5438"/>
    <w:rsid w:val="00AB54AE"/>
    <w:rsid w:val="00AB7455"/>
    <w:rsid w:val="00AC3FAD"/>
    <w:rsid w:val="00AC7B87"/>
    <w:rsid w:val="00AD0391"/>
    <w:rsid w:val="00AD0659"/>
    <w:rsid w:val="00AD0F03"/>
    <w:rsid w:val="00AD1E3F"/>
    <w:rsid w:val="00AD474F"/>
    <w:rsid w:val="00AD6F9F"/>
    <w:rsid w:val="00AE1B6F"/>
    <w:rsid w:val="00AE3B4B"/>
    <w:rsid w:val="00AF4F31"/>
    <w:rsid w:val="00AF6185"/>
    <w:rsid w:val="00AF7D81"/>
    <w:rsid w:val="00B14A5A"/>
    <w:rsid w:val="00B22541"/>
    <w:rsid w:val="00B230B8"/>
    <w:rsid w:val="00B23C5F"/>
    <w:rsid w:val="00B37885"/>
    <w:rsid w:val="00B409EC"/>
    <w:rsid w:val="00B40DDD"/>
    <w:rsid w:val="00B5345E"/>
    <w:rsid w:val="00B54B7D"/>
    <w:rsid w:val="00B55AC9"/>
    <w:rsid w:val="00B55B92"/>
    <w:rsid w:val="00B55DF1"/>
    <w:rsid w:val="00B55E42"/>
    <w:rsid w:val="00B64473"/>
    <w:rsid w:val="00B65AFB"/>
    <w:rsid w:val="00B65F0D"/>
    <w:rsid w:val="00B74A3E"/>
    <w:rsid w:val="00B83964"/>
    <w:rsid w:val="00B85305"/>
    <w:rsid w:val="00B90D42"/>
    <w:rsid w:val="00B92610"/>
    <w:rsid w:val="00BA46D3"/>
    <w:rsid w:val="00BB0A91"/>
    <w:rsid w:val="00BB0F35"/>
    <w:rsid w:val="00BB2852"/>
    <w:rsid w:val="00BB3707"/>
    <w:rsid w:val="00BB4688"/>
    <w:rsid w:val="00BB520A"/>
    <w:rsid w:val="00BC1811"/>
    <w:rsid w:val="00BC1E2A"/>
    <w:rsid w:val="00BC2589"/>
    <w:rsid w:val="00BC4F5F"/>
    <w:rsid w:val="00BC5326"/>
    <w:rsid w:val="00BD29B8"/>
    <w:rsid w:val="00BD747B"/>
    <w:rsid w:val="00BE545E"/>
    <w:rsid w:val="00BE5F34"/>
    <w:rsid w:val="00BE6EF2"/>
    <w:rsid w:val="00BF12DD"/>
    <w:rsid w:val="00BF18AA"/>
    <w:rsid w:val="00C11561"/>
    <w:rsid w:val="00C1359B"/>
    <w:rsid w:val="00C13941"/>
    <w:rsid w:val="00C2481C"/>
    <w:rsid w:val="00C3366F"/>
    <w:rsid w:val="00C3413B"/>
    <w:rsid w:val="00C421A8"/>
    <w:rsid w:val="00C47BB3"/>
    <w:rsid w:val="00C50052"/>
    <w:rsid w:val="00C52019"/>
    <w:rsid w:val="00C653ED"/>
    <w:rsid w:val="00C70C25"/>
    <w:rsid w:val="00C71F33"/>
    <w:rsid w:val="00C72135"/>
    <w:rsid w:val="00C74A53"/>
    <w:rsid w:val="00C76BB9"/>
    <w:rsid w:val="00C7735D"/>
    <w:rsid w:val="00C818A4"/>
    <w:rsid w:val="00C828FB"/>
    <w:rsid w:val="00C920BA"/>
    <w:rsid w:val="00C93283"/>
    <w:rsid w:val="00C94105"/>
    <w:rsid w:val="00C95870"/>
    <w:rsid w:val="00C959B3"/>
    <w:rsid w:val="00CA1B82"/>
    <w:rsid w:val="00CB3F92"/>
    <w:rsid w:val="00CB6734"/>
    <w:rsid w:val="00CD394B"/>
    <w:rsid w:val="00CD6563"/>
    <w:rsid w:val="00CD6DF7"/>
    <w:rsid w:val="00CE6E79"/>
    <w:rsid w:val="00CE719E"/>
    <w:rsid w:val="00CF03A8"/>
    <w:rsid w:val="00CF122F"/>
    <w:rsid w:val="00CF186D"/>
    <w:rsid w:val="00CF5109"/>
    <w:rsid w:val="00D06554"/>
    <w:rsid w:val="00D14304"/>
    <w:rsid w:val="00D20C7E"/>
    <w:rsid w:val="00D2319A"/>
    <w:rsid w:val="00D31603"/>
    <w:rsid w:val="00D320BC"/>
    <w:rsid w:val="00D32E36"/>
    <w:rsid w:val="00D37956"/>
    <w:rsid w:val="00D43523"/>
    <w:rsid w:val="00D45AA6"/>
    <w:rsid w:val="00D4641F"/>
    <w:rsid w:val="00D562CE"/>
    <w:rsid w:val="00D61BA8"/>
    <w:rsid w:val="00D67063"/>
    <w:rsid w:val="00D71423"/>
    <w:rsid w:val="00D8265D"/>
    <w:rsid w:val="00D82CC1"/>
    <w:rsid w:val="00D84D42"/>
    <w:rsid w:val="00D84E13"/>
    <w:rsid w:val="00D86238"/>
    <w:rsid w:val="00D93007"/>
    <w:rsid w:val="00DA24C3"/>
    <w:rsid w:val="00DA69BA"/>
    <w:rsid w:val="00DB59ED"/>
    <w:rsid w:val="00DB6BAA"/>
    <w:rsid w:val="00DC5B53"/>
    <w:rsid w:val="00DE0E60"/>
    <w:rsid w:val="00DE13FB"/>
    <w:rsid w:val="00DE3524"/>
    <w:rsid w:val="00E03696"/>
    <w:rsid w:val="00E04242"/>
    <w:rsid w:val="00E04AC1"/>
    <w:rsid w:val="00E07B67"/>
    <w:rsid w:val="00E17D4F"/>
    <w:rsid w:val="00E25129"/>
    <w:rsid w:val="00E27473"/>
    <w:rsid w:val="00E30200"/>
    <w:rsid w:val="00E3564C"/>
    <w:rsid w:val="00E374BC"/>
    <w:rsid w:val="00E42006"/>
    <w:rsid w:val="00E43259"/>
    <w:rsid w:val="00E4542B"/>
    <w:rsid w:val="00E5111B"/>
    <w:rsid w:val="00E51686"/>
    <w:rsid w:val="00E61D22"/>
    <w:rsid w:val="00E70A9C"/>
    <w:rsid w:val="00E72367"/>
    <w:rsid w:val="00E76E18"/>
    <w:rsid w:val="00E86ACE"/>
    <w:rsid w:val="00E87709"/>
    <w:rsid w:val="00E87EF4"/>
    <w:rsid w:val="00E91121"/>
    <w:rsid w:val="00EA08BF"/>
    <w:rsid w:val="00EA0974"/>
    <w:rsid w:val="00EA624D"/>
    <w:rsid w:val="00EA70D7"/>
    <w:rsid w:val="00EC371E"/>
    <w:rsid w:val="00ED2102"/>
    <w:rsid w:val="00EE5D3C"/>
    <w:rsid w:val="00F003CB"/>
    <w:rsid w:val="00F01E3C"/>
    <w:rsid w:val="00F05ECD"/>
    <w:rsid w:val="00F07457"/>
    <w:rsid w:val="00F077F4"/>
    <w:rsid w:val="00F170F6"/>
    <w:rsid w:val="00F213BF"/>
    <w:rsid w:val="00F23D84"/>
    <w:rsid w:val="00F302ED"/>
    <w:rsid w:val="00F30F2C"/>
    <w:rsid w:val="00F33729"/>
    <w:rsid w:val="00F37553"/>
    <w:rsid w:val="00F575CD"/>
    <w:rsid w:val="00F610CA"/>
    <w:rsid w:val="00F61C43"/>
    <w:rsid w:val="00F65489"/>
    <w:rsid w:val="00F67742"/>
    <w:rsid w:val="00F7095A"/>
    <w:rsid w:val="00F71BF3"/>
    <w:rsid w:val="00F8144F"/>
    <w:rsid w:val="00F843BF"/>
    <w:rsid w:val="00F91278"/>
    <w:rsid w:val="00F94B32"/>
    <w:rsid w:val="00FA06E3"/>
    <w:rsid w:val="00FA19ED"/>
    <w:rsid w:val="00FA2615"/>
    <w:rsid w:val="00FB0AE7"/>
    <w:rsid w:val="00FC065E"/>
    <w:rsid w:val="00FC30FC"/>
    <w:rsid w:val="00FD15F6"/>
    <w:rsid w:val="00FD20DC"/>
    <w:rsid w:val="00FD4C3F"/>
    <w:rsid w:val="00FD6A0E"/>
    <w:rsid w:val="00FE049F"/>
    <w:rsid w:val="00FE1C20"/>
    <w:rsid w:val="00FF5B79"/>
    <w:rsid w:val="00FF65F5"/>
    <w:rsid w:val="00FF67C4"/>
    <w:rsid w:val="00FF6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C8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C8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91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8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63658F-762F-4991-AB2A-A8856A146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1059</TotalTime>
  <Pages>5</Pages>
  <Words>1411</Words>
  <Characters>8046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Виктория В. Пальчиковская</cp:lastModifiedBy>
  <cp:revision>94</cp:revision>
  <cp:lastPrinted>2016-07-04T08:01:00Z</cp:lastPrinted>
  <dcterms:created xsi:type="dcterms:W3CDTF">2015-12-29T07:02:00Z</dcterms:created>
  <dcterms:modified xsi:type="dcterms:W3CDTF">2016-07-04T12:43:00Z</dcterms:modified>
</cp:coreProperties>
</file>