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A2F0D" w:rsidRPr="0004143F" w:rsidRDefault="003A2F0D" w:rsidP="0004143F">
      <w:pPr>
        <w:jc w:val="right"/>
        <w:rPr>
          <w:rFonts w:ascii="Times New Roman" w:hAnsi="Times New Roman" w:cs="Times New Roman"/>
          <w:sz w:val="24"/>
          <w:szCs w:val="24"/>
        </w:rPr>
      </w:pPr>
      <w:bookmarkStart w:id="0" w:name="_top"/>
      <w:bookmarkEnd w:id="0"/>
      <w:r w:rsidRPr="0004143F">
        <w:rPr>
          <w:rFonts w:ascii="Times New Roman" w:hAnsi="Times New Roman" w:cs="Times New Roman"/>
          <w:sz w:val="24"/>
          <w:szCs w:val="24"/>
        </w:rPr>
        <w:t xml:space="preserve">                                   УТВЕРЖДЕНО:</w:t>
      </w:r>
    </w:p>
    <w:p w:rsidR="003A2F0D" w:rsidRPr="003A2F0D" w:rsidRDefault="0084251A" w:rsidP="003A2F0D">
      <w:pPr>
        <w:tabs>
          <w:tab w:val="left" w:pos="425"/>
          <w:tab w:val="left" w:pos="567"/>
          <w:tab w:val="left" w:pos="709"/>
        </w:tabs>
        <w:suppressAutoHyphens/>
        <w:spacing w:after="0" w:line="240" w:lineRule="auto"/>
        <w:jc w:val="right"/>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Г</w:t>
      </w:r>
      <w:r w:rsidR="00636F5F">
        <w:rPr>
          <w:rFonts w:ascii="Times New Roman" w:eastAsia="Times New Roman" w:hAnsi="Times New Roman" w:cs="Times New Roman"/>
          <w:sz w:val="24"/>
          <w:szCs w:val="24"/>
          <w:lang w:eastAsia="ar-SA"/>
        </w:rPr>
        <w:t>енеральн</w:t>
      </w:r>
      <w:r>
        <w:rPr>
          <w:rFonts w:ascii="Times New Roman" w:eastAsia="Times New Roman" w:hAnsi="Times New Roman" w:cs="Times New Roman"/>
          <w:sz w:val="24"/>
          <w:szCs w:val="24"/>
          <w:lang w:eastAsia="ar-SA"/>
        </w:rPr>
        <w:t>ый</w:t>
      </w:r>
      <w:r w:rsidR="00636F5F">
        <w:rPr>
          <w:rFonts w:ascii="Times New Roman" w:eastAsia="Times New Roman" w:hAnsi="Times New Roman" w:cs="Times New Roman"/>
          <w:sz w:val="24"/>
          <w:szCs w:val="24"/>
          <w:lang w:eastAsia="ar-SA"/>
        </w:rPr>
        <w:t xml:space="preserve"> </w:t>
      </w:r>
      <w:r w:rsidR="003A2F0D" w:rsidRPr="003A2F0D">
        <w:rPr>
          <w:rFonts w:ascii="Times New Roman" w:eastAsia="Times New Roman" w:hAnsi="Times New Roman" w:cs="Times New Roman"/>
          <w:sz w:val="24"/>
          <w:szCs w:val="24"/>
          <w:lang w:eastAsia="ar-SA"/>
        </w:rPr>
        <w:t>директор</w:t>
      </w:r>
      <w:r>
        <w:rPr>
          <w:rFonts w:ascii="Times New Roman" w:eastAsia="Times New Roman" w:hAnsi="Times New Roman" w:cs="Times New Roman"/>
          <w:sz w:val="24"/>
          <w:szCs w:val="24"/>
          <w:lang w:eastAsia="ar-SA"/>
        </w:rPr>
        <w:t xml:space="preserve"> </w:t>
      </w:r>
      <w:r w:rsidR="003C2B70">
        <w:rPr>
          <w:rFonts w:ascii="Times New Roman" w:eastAsia="Times New Roman" w:hAnsi="Times New Roman" w:cs="Times New Roman"/>
          <w:sz w:val="24"/>
          <w:szCs w:val="24"/>
          <w:lang w:eastAsia="ar-SA"/>
        </w:rPr>
        <w:t>АО «МЭС»</w:t>
      </w:r>
    </w:p>
    <w:p w:rsidR="003A2F0D" w:rsidRPr="003A2F0D" w:rsidRDefault="00191740" w:rsidP="003A2F0D">
      <w:pPr>
        <w:tabs>
          <w:tab w:val="left" w:pos="425"/>
          <w:tab w:val="left" w:pos="567"/>
          <w:tab w:val="left" w:pos="709"/>
        </w:tabs>
        <w:suppressAutoHyphens/>
        <w:spacing w:after="0" w:line="240" w:lineRule="auto"/>
        <w:jc w:val="right"/>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А.Ю. </w:t>
      </w:r>
      <w:r w:rsidR="0084251A">
        <w:rPr>
          <w:rFonts w:ascii="Times New Roman" w:eastAsia="Times New Roman" w:hAnsi="Times New Roman" w:cs="Times New Roman"/>
          <w:sz w:val="24"/>
          <w:szCs w:val="24"/>
          <w:lang w:eastAsia="ar-SA"/>
        </w:rPr>
        <w:t xml:space="preserve">Филиппов </w:t>
      </w:r>
    </w:p>
    <w:p w:rsidR="003A2F0D" w:rsidRPr="003A2F0D" w:rsidRDefault="003A2F0D" w:rsidP="003A2F0D">
      <w:pPr>
        <w:tabs>
          <w:tab w:val="left" w:pos="425"/>
          <w:tab w:val="left" w:pos="567"/>
          <w:tab w:val="left" w:pos="709"/>
        </w:tabs>
        <w:suppressAutoHyphens/>
        <w:spacing w:after="0" w:line="240" w:lineRule="auto"/>
        <w:jc w:val="right"/>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              </w:t>
      </w:r>
      <w:r w:rsidR="00191740">
        <w:rPr>
          <w:rFonts w:ascii="Times New Roman" w:eastAsia="Times New Roman" w:hAnsi="Times New Roman" w:cs="Times New Roman"/>
          <w:sz w:val="24"/>
          <w:szCs w:val="24"/>
          <w:lang w:eastAsia="ar-SA"/>
        </w:rPr>
        <w:t>Приказ №192</w:t>
      </w:r>
      <w:r w:rsidR="00EB6CDD">
        <w:rPr>
          <w:rFonts w:ascii="Times New Roman" w:eastAsia="Times New Roman" w:hAnsi="Times New Roman" w:cs="Times New Roman"/>
          <w:sz w:val="24"/>
          <w:szCs w:val="24"/>
          <w:lang w:eastAsia="ar-SA"/>
        </w:rPr>
        <w:t>-з</w:t>
      </w:r>
      <w:r w:rsidRPr="000819C4">
        <w:rPr>
          <w:rFonts w:ascii="Times New Roman" w:eastAsia="Times New Roman" w:hAnsi="Times New Roman" w:cs="Times New Roman"/>
          <w:sz w:val="24"/>
          <w:szCs w:val="24"/>
          <w:lang w:eastAsia="ar-SA"/>
        </w:rPr>
        <w:t xml:space="preserve">  от </w:t>
      </w:r>
      <w:r w:rsidR="00120649" w:rsidRPr="000819C4">
        <w:rPr>
          <w:rFonts w:ascii="Times New Roman" w:eastAsia="Times New Roman" w:hAnsi="Times New Roman" w:cs="Times New Roman"/>
          <w:sz w:val="24"/>
          <w:szCs w:val="24"/>
          <w:lang w:eastAsia="ar-SA"/>
        </w:rPr>
        <w:t xml:space="preserve"> </w:t>
      </w:r>
      <w:r w:rsidR="00EC6627">
        <w:rPr>
          <w:rFonts w:ascii="Times New Roman" w:eastAsia="Times New Roman" w:hAnsi="Times New Roman" w:cs="Times New Roman"/>
          <w:sz w:val="24"/>
          <w:szCs w:val="24"/>
          <w:lang w:eastAsia="ar-SA"/>
        </w:rPr>
        <w:t>13</w:t>
      </w:r>
      <w:r w:rsidR="00EB6CDD">
        <w:rPr>
          <w:rFonts w:ascii="Times New Roman" w:eastAsia="Times New Roman" w:hAnsi="Times New Roman" w:cs="Times New Roman"/>
          <w:sz w:val="24"/>
          <w:szCs w:val="24"/>
          <w:lang w:eastAsia="ar-SA"/>
        </w:rPr>
        <w:t xml:space="preserve"> </w:t>
      </w:r>
      <w:r w:rsidR="00EC6627">
        <w:rPr>
          <w:rFonts w:ascii="Times New Roman" w:eastAsia="Times New Roman" w:hAnsi="Times New Roman" w:cs="Times New Roman"/>
          <w:sz w:val="24"/>
          <w:szCs w:val="24"/>
          <w:lang w:eastAsia="ar-SA"/>
        </w:rPr>
        <w:t>мая</w:t>
      </w:r>
      <w:r w:rsidR="00842439">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sz w:val="24"/>
          <w:szCs w:val="24"/>
          <w:lang w:eastAsia="ar-SA"/>
        </w:rPr>
        <w:t>201</w:t>
      </w:r>
      <w:r w:rsidR="00636F5F">
        <w:rPr>
          <w:rFonts w:ascii="Times New Roman" w:eastAsia="Times New Roman" w:hAnsi="Times New Roman" w:cs="Times New Roman"/>
          <w:sz w:val="24"/>
          <w:szCs w:val="24"/>
          <w:lang w:eastAsia="ar-SA"/>
        </w:rPr>
        <w:t>6</w:t>
      </w:r>
      <w:r w:rsidRPr="003A2F0D">
        <w:rPr>
          <w:rFonts w:ascii="Times New Roman" w:eastAsia="Times New Roman" w:hAnsi="Times New Roman" w:cs="Times New Roman"/>
          <w:sz w:val="24"/>
          <w:szCs w:val="24"/>
          <w:lang w:eastAsia="ar-SA"/>
        </w:rPr>
        <w:t xml:space="preserve"> г</w:t>
      </w:r>
      <w:r w:rsidR="00EB6CDD">
        <w:rPr>
          <w:rFonts w:ascii="Times New Roman" w:eastAsia="Times New Roman" w:hAnsi="Times New Roman" w:cs="Times New Roman"/>
          <w:sz w:val="24"/>
          <w:szCs w:val="24"/>
          <w:lang w:eastAsia="ar-SA"/>
        </w:rPr>
        <w:t>ода</w:t>
      </w:r>
    </w:p>
    <w:p w:rsidR="003A2F0D" w:rsidRPr="003A2F0D" w:rsidRDefault="003A2F0D" w:rsidP="003A2F0D">
      <w:pPr>
        <w:suppressAutoHyphens/>
        <w:spacing w:after="0" w:line="240" w:lineRule="auto"/>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suppressAutoHyphens/>
        <w:jc w:val="center"/>
        <w:rPr>
          <w:rFonts w:ascii="Times New Roman" w:eastAsia="Calibri" w:hAnsi="Times New Roman" w:cs="Times New Roman"/>
          <w:b/>
          <w:sz w:val="28"/>
          <w:szCs w:val="28"/>
          <w:lang w:eastAsia="ar-SA"/>
        </w:rPr>
      </w:pPr>
      <w:r w:rsidRPr="003A2F0D">
        <w:rPr>
          <w:rFonts w:ascii="Times New Roman" w:eastAsia="Calibri" w:hAnsi="Times New Roman" w:cs="Times New Roman"/>
          <w:b/>
          <w:sz w:val="28"/>
          <w:szCs w:val="28"/>
          <w:lang w:eastAsia="ar-SA"/>
        </w:rPr>
        <w:t>ДОКУМЕНТАЦИЯ</w:t>
      </w:r>
    </w:p>
    <w:p w:rsidR="003A2F0D" w:rsidRPr="003A2F0D" w:rsidRDefault="003A2F0D" w:rsidP="003A2F0D">
      <w:pPr>
        <w:suppressAutoHyphens/>
        <w:jc w:val="center"/>
        <w:rPr>
          <w:rFonts w:ascii="Times New Roman" w:eastAsia="Times New Roman" w:hAnsi="Times New Roman" w:cs="Times New Roman"/>
          <w:b/>
          <w:sz w:val="28"/>
          <w:szCs w:val="28"/>
          <w:lang w:eastAsia="ar-SA"/>
        </w:rPr>
      </w:pPr>
    </w:p>
    <w:p w:rsidR="003A2F0D" w:rsidRPr="003A2F0D" w:rsidRDefault="003A2F0D" w:rsidP="003A2F0D">
      <w:pPr>
        <w:tabs>
          <w:tab w:val="left" w:pos="851"/>
        </w:tabs>
        <w:suppressAutoHyphens/>
        <w:spacing w:after="0" w:line="240" w:lineRule="auto"/>
        <w:jc w:val="center"/>
        <w:rPr>
          <w:rFonts w:ascii="Times New Roman" w:eastAsia="Times New Roman" w:hAnsi="Times New Roman" w:cs="Times New Roman"/>
          <w:b/>
          <w:sz w:val="28"/>
          <w:szCs w:val="28"/>
          <w:lang w:eastAsia="ar-SA"/>
        </w:rPr>
      </w:pPr>
      <w:r w:rsidRPr="003A2F0D">
        <w:rPr>
          <w:rFonts w:ascii="Times New Roman" w:eastAsia="Times New Roman" w:hAnsi="Times New Roman" w:cs="Times New Roman"/>
          <w:b/>
          <w:sz w:val="28"/>
          <w:szCs w:val="28"/>
          <w:lang w:eastAsia="ar-SA"/>
        </w:rPr>
        <w:t xml:space="preserve">о проведении запроса предложений </w:t>
      </w:r>
      <w:r w:rsidR="00842439" w:rsidRPr="00842439">
        <w:rPr>
          <w:rFonts w:ascii="Times New Roman" w:eastAsia="Calibri" w:hAnsi="Times New Roman" w:cs="Times New Roman"/>
          <w:b/>
          <w:bCs/>
          <w:sz w:val="28"/>
          <w:szCs w:val="28"/>
        </w:rPr>
        <w:t>на право заключения договора поставки мазута топочного 100 ГОСТ 10585-2013 или нефтепродуктов  аналогичного или лучшего качества</w:t>
      </w: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b/>
          <w:sz w:val="28"/>
          <w:szCs w:val="28"/>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Pr="003A2F0D"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40" w:lineRule="auto"/>
        <w:ind w:right="3161"/>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0"/>
          <w:szCs w:val="20"/>
          <w:lang w:eastAsia="ar-SA"/>
        </w:rPr>
        <w:t xml:space="preserve">                                                                                       </w:t>
      </w:r>
      <w:r w:rsidRPr="003A2F0D">
        <w:rPr>
          <w:rFonts w:ascii="Times New Roman" w:eastAsia="Times New Roman" w:hAnsi="Times New Roman" w:cs="Times New Roman"/>
          <w:spacing w:val="-1"/>
          <w:sz w:val="24"/>
          <w:szCs w:val="24"/>
          <w:lang w:eastAsia="ar-SA"/>
        </w:rPr>
        <w:t>г</w:t>
      </w:r>
      <w:r w:rsidRPr="003A2F0D">
        <w:rPr>
          <w:rFonts w:ascii="Times New Roman" w:eastAsia="Times New Roman" w:hAnsi="Times New Roman" w:cs="Times New Roman"/>
          <w:sz w:val="24"/>
          <w:szCs w:val="24"/>
          <w:lang w:eastAsia="ar-SA"/>
        </w:rPr>
        <w:t>.</w:t>
      </w:r>
      <w:r w:rsidRPr="003A2F0D">
        <w:rPr>
          <w:rFonts w:ascii="Times New Roman" w:eastAsia="Times New Roman" w:hAnsi="Times New Roman" w:cs="Times New Roman"/>
          <w:spacing w:val="-2"/>
          <w:sz w:val="24"/>
          <w:szCs w:val="24"/>
          <w:lang w:eastAsia="ar-SA"/>
        </w:rPr>
        <w:t xml:space="preserve"> </w:t>
      </w:r>
      <w:r w:rsidRPr="003A2F0D">
        <w:rPr>
          <w:rFonts w:ascii="Times New Roman" w:eastAsia="Times New Roman" w:hAnsi="Times New Roman" w:cs="Times New Roman"/>
          <w:spacing w:val="5"/>
          <w:sz w:val="24"/>
          <w:szCs w:val="24"/>
          <w:lang w:eastAsia="ar-SA"/>
        </w:rPr>
        <w:t>М</w:t>
      </w:r>
      <w:r w:rsidRPr="003A2F0D">
        <w:rPr>
          <w:rFonts w:ascii="Times New Roman" w:eastAsia="Times New Roman" w:hAnsi="Times New Roman" w:cs="Times New Roman"/>
          <w:spacing w:val="-5"/>
          <w:sz w:val="24"/>
          <w:szCs w:val="24"/>
          <w:lang w:eastAsia="ar-SA"/>
        </w:rPr>
        <w:t>у</w:t>
      </w:r>
      <w:r w:rsidRPr="003A2F0D">
        <w:rPr>
          <w:rFonts w:ascii="Times New Roman" w:eastAsia="Times New Roman" w:hAnsi="Times New Roman" w:cs="Times New Roman"/>
          <w:spacing w:val="2"/>
          <w:sz w:val="24"/>
          <w:szCs w:val="24"/>
          <w:lang w:eastAsia="ar-SA"/>
        </w:rPr>
        <w:t>р</w:t>
      </w:r>
      <w:r w:rsidRPr="003A2F0D">
        <w:rPr>
          <w:rFonts w:ascii="Times New Roman" w:eastAsia="Times New Roman" w:hAnsi="Times New Roman" w:cs="Times New Roman"/>
          <w:spacing w:val="-1"/>
          <w:sz w:val="24"/>
          <w:szCs w:val="24"/>
          <w:lang w:eastAsia="ar-SA"/>
        </w:rPr>
        <w:t>м</w:t>
      </w:r>
      <w:r w:rsidRPr="003A2F0D">
        <w:rPr>
          <w:rFonts w:ascii="Times New Roman" w:eastAsia="Times New Roman" w:hAnsi="Times New Roman" w:cs="Times New Roman"/>
          <w:sz w:val="24"/>
          <w:szCs w:val="24"/>
          <w:lang w:eastAsia="ar-SA"/>
        </w:rPr>
        <w:t>а</w:t>
      </w:r>
      <w:r w:rsidRPr="003A2F0D">
        <w:rPr>
          <w:rFonts w:ascii="Times New Roman" w:eastAsia="Times New Roman" w:hAnsi="Times New Roman" w:cs="Times New Roman"/>
          <w:spacing w:val="1"/>
          <w:sz w:val="24"/>
          <w:szCs w:val="24"/>
          <w:lang w:eastAsia="ar-SA"/>
        </w:rPr>
        <w:t>н</w:t>
      </w:r>
      <w:r w:rsidRPr="003A2F0D">
        <w:rPr>
          <w:rFonts w:ascii="Times New Roman" w:eastAsia="Times New Roman" w:hAnsi="Times New Roman" w:cs="Times New Roman"/>
          <w:spacing w:val="3"/>
          <w:sz w:val="24"/>
          <w:szCs w:val="24"/>
          <w:lang w:eastAsia="ar-SA"/>
        </w:rPr>
        <w:t>с</w:t>
      </w:r>
      <w:r w:rsidRPr="003A2F0D">
        <w:rPr>
          <w:rFonts w:ascii="Times New Roman" w:eastAsia="Times New Roman" w:hAnsi="Times New Roman" w:cs="Times New Roman"/>
          <w:spacing w:val="-1"/>
          <w:sz w:val="24"/>
          <w:szCs w:val="24"/>
          <w:lang w:eastAsia="ar-SA"/>
        </w:rPr>
        <w:t>к</w:t>
      </w:r>
      <w:r w:rsidRPr="003A2F0D">
        <w:rPr>
          <w:rFonts w:ascii="Times New Roman" w:eastAsia="Times New Roman" w:hAnsi="Times New Roman" w:cs="Times New Roman"/>
          <w:spacing w:val="-12"/>
          <w:sz w:val="24"/>
          <w:szCs w:val="24"/>
          <w:lang w:eastAsia="ar-SA"/>
        </w:rPr>
        <w:t xml:space="preserve"> </w:t>
      </w:r>
    </w:p>
    <w:p w:rsidR="003A2F0D" w:rsidRPr="003A2F0D" w:rsidRDefault="003A2F0D" w:rsidP="003A2F0D">
      <w:pPr>
        <w:widowControl w:val="0"/>
        <w:suppressAutoHyphens/>
        <w:autoSpaceDE w:val="0"/>
        <w:spacing w:after="0" w:line="240" w:lineRule="auto"/>
        <w:ind w:left="3275" w:right="3161"/>
        <w:jc w:val="center"/>
        <w:rPr>
          <w:rFonts w:ascii="Times New Roman" w:eastAsia="Times New Roman" w:hAnsi="Times New Roman" w:cs="Times New Roman"/>
          <w:spacing w:val="-1"/>
          <w:w w:val="99"/>
          <w:sz w:val="24"/>
          <w:szCs w:val="24"/>
          <w:lang w:eastAsia="ar-SA"/>
        </w:rPr>
      </w:pPr>
      <w:r w:rsidRPr="003A2F0D">
        <w:rPr>
          <w:rFonts w:ascii="Times New Roman" w:eastAsia="Times New Roman" w:hAnsi="Times New Roman" w:cs="Times New Roman"/>
          <w:sz w:val="24"/>
          <w:szCs w:val="24"/>
          <w:lang w:eastAsia="ar-SA"/>
        </w:rPr>
        <w:fldChar w:fldCharType="begin">
          <w:ffData>
            <w:name w:val="Год"/>
            <w:enabled/>
            <w:calcOnExit w:val="0"/>
            <w:textInput>
              <w:default w:val="Год"/>
            </w:textInput>
          </w:ffData>
        </w:fldChar>
      </w:r>
      <w:bookmarkStart w:id="1" w:name="Год"/>
      <w:r w:rsidRPr="003A2F0D">
        <w:rPr>
          <w:rFonts w:ascii="Times New Roman" w:eastAsia="Times New Roman" w:hAnsi="Times New Roman" w:cs="Times New Roman"/>
          <w:sz w:val="24"/>
          <w:szCs w:val="24"/>
          <w:lang w:eastAsia="ar-SA"/>
        </w:rPr>
        <w:instrText xml:space="preserve"> FORMTEXT </w:instrText>
      </w:r>
      <w:r w:rsidR="00FF6358">
        <w:rPr>
          <w:rFonts w:ascii="Times New Roman" w:eastAsia="Times New Roman" w:hAnsi="Times New Roman" w:cs="Times New Roman"/>
          <w:sz w:val="24"/>
          <w:szCs w:val="24"/>
          <w:lang w:eastAsia="ar-SA"/>
        </w:rPr>
      </w:r>
      <w:r w:rsidR="00FF6358">
        <w:rPr>
          <w:rFonts w:ascii="Times New Roman" w:eastAsia="Times New Roman" w:hAnsi="Times New Roman" w:cs="Times New Roman"/>
          <w:sz w:val="24"/>
          <w:szCs w:val="24"/>
          <w:lang w:eastAsia="ar-SA"/>
        </w:rPr>
        <w:fldChar w:fldCharType="separate"/>
      </w:r>
      <w:r w:rsidRPr="003A2F0D">
        <w:rPr>
          <w:rFonts w:ascii="Times New Roman" w:eastAsia="Times New Roman" w:hAnsi="Times New Roman" w:cs="Times New Roman"/>
          <w:sz w:val="24"/>
          <w:szCs w:val="24"/>
          <w:lang w:eastAsia="ar-SA"/>
        </w:rPr>
        <w:fldChar w:fldCharType="end"/>
      </w:r>
      <w:bookmarkEnd w:id="1"/>
      <w:r w:rsidRPr="003A2F0D">
        <w:rPr>
          <w:rFonts w:ascii="Times New Roman" w:eastAsia="Times New Roman" w:hAnsi="Times New Roman" w:cs="Times New Roman"/>
          <w:sz w:val="24"/>
          <w:szCs w:val="24"/>
          <w:lang w:eastAsia="ar-SA"/>
        </w:rPr>
        <w:t xml:space="preserve"> 201</w:t>
      </w:r>
      <w:r w:rsidR="00636F5F">
        <w:rPr>
          <w:rFonts w:ascii="Times New Roman" w:eastAsia="Times New Roman" w:hAnsi="Times New Roman" w:cs="Times New Roman"/>
          <w:sz w:val="24"/>
          <w:szCs w:val="24"/>
          <w:lang w:eastAsia="ar-SA"/>
        </w:rPr>
        <w:t>6</w:t>
      </w:r>
      <w:r w:rsidRPr="003A2F0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spacing w:val="-1"/>
          <w:w w:val="99"/>
          <w:sz w:val="24"/>
          <w:szCs w:val="24"/>
          <w:lang w:eastAsia="ar-SA"/>
        </w:rPr>
        <w:t>г.</w:t>
      </w:r>
    </w:p>
    <w:p w:rsidR="003A2F0D" w:rsidRPr="003A2F0D" w:rsidRDefault="003A2F0D" w:rsidP="003A2F0D">
      <w:pPr>
        <w:widowControl w:val="0"/>
        <w:suppressAutoHyphens/>
        <w:autoSpaceDE w:val="0"/>
        <w:spacing w:after="0" w:line="240" w:lineRule="auto"/>
        <w:ind w:left="3275" w:right="3161"/>
        <w:jc w:val="center"/>
        <w:rPr>
          <w:rFonts w:ascii="Times New Roman" w:eastAsia="Times New Roman" w:hAnsi="Times New Roman" w:cs="Times New Roman"/>
          <w:spacing w:val="-1"/>
          <w:w w:val="99"/>
          <w:sz w:val="24"/>
          <w:szCs w:val="24"/>
          <w:lang w:eastAsia="ar-SA"/>
        </w:rPr>
      </w:pPr>
    </w:p>
    <w:p w:rsidR="003A2F0D" w:rsidRPr="003A2F0D" w:rsidRDefault="003A2F0D" w:rsidP="003A2F0D">
      <w:pPr>
        <w:widowControl w:val="0"/>
        <w:suppressAutoHyphens/>
        <w:autoSpaceDE w:val="0"/>
        <w:spacing w:after="0" w:line="240" w:lineRule="auto"/>
        <w:ind w:left="3275" w:right="3161"/>
        <w:jc w:val="center"/>
        <w:rPr>
          <w:rFonts w:ascii="Times New Roman" w:eastAsia="Times New Roman" w:hAnsi="Times New Roman" w:cs="Times New Roman"/>
          <w:spacing w:val="-1"/>
          <w:w w:val="99"/>
          <w:sz w:val="24"/>
          <w:szCs w:val="24"/>
          <w:lang w:eastAsia="ar-SA"/>
        </w:rPr>
      </w:pPr>
    </w:p>
    <w:p w:rsidR="003A2F0D" w:rsidRPr="003A2F0D" w:rsidRDefault="003A2F0D" w:rsidP="003A2F0D">
      <w:pPr>
        <w:keepNext/>
        <w:suppressAutoHyphens/>
        <w:spacing w:after="0" w:line="240" w:lineRule="auto"/>
        <w:jc w:val="center"/>
        <w:outlineLvl w:val="0"/>
        <w:rPr>
          <w:rFonts w:ascii="Times New Roman" w:eastAsia="Times New Roman" w:hAnsi="Times New Roman" w:cs="Times New Roman"/>
          <w:b/>
          <w:iCs/>
          <w:sz w:val="24"/>
          <w:szCs w:val="24"/>
          <w:lang w:eastAsia="ar-SA"/>
        </w:rPr>
      </w:pPr>
      <w:bookmarkStart w:id="2" w:name="_Toc440288196"/>
      <w:r w:rsidRPr="003A2F0D">
        <w:rPr>
          <w:rFonts w:ascii="Times New Roman" w:eastAsia="Times New Roman" w:hAnsi="Times New Roman" w:cs="Times New Roman"/>
          <w:b/>
          <w:iCs/>
          <w:sz w:val="24"/>
          <w:szCs w:val="24"/>
          <w:lang w:val="x-none" w:eastAsia="ar-SA"/>
        </w:rPr>
        <w:lastRenderedPageBreak/>
        <w:t>Информационная карта</w:t>
      </w:r>
      <w:bookmarkEnd w:id="2"/>
    </w:p>
    <w:p w:rsidR="003A2F0D" w:rsidRDefault="003A2F0D" w:rsidP="003A2F0D">
      <w:pPr>
        <w:tabs>
          <w:tab w:val="left" w:pos="851"/>
        </w:tabs>
        <w:suppressAutoHyphens/>
        <w:spacing w:after="0" w:line="240" w:lineRule="auto"/>
        <w:jc w:val="center"/>
        <w:rPr>
          <w:rFonts w:ascii="Times New Roman" w:eastAsia="Calibri" w:hAnsi="Times New Roman" w:cs="Times New Roman"/>
          <w:b/>
          <w:bCs/>
          <w:sz w:val="24"/>
          <w:szCs w:val="24"/>
        </w:rPr>
      </w:pPr>
      <w:r w:rsidRPr="003A2F0D">
        <w:rPr>
          <w:rFonts w:ascii="Times New Roman" w:eastAsia="Times New Roman" w:hAnsi="Times New Roman" w:cs="Times New Roman"/>
          <w:b/>
          <w:sz w:val="24"/>
          <w:szCs w:val="24"/>
          <w:lang w:eastAsia="ar-SA"/>
        </w:rPr>
        <w:t xml:space="preserve">о проведении запроса предложений </w:t>
      </w:r>
      <w:r w:rsidR="00842439" w:rsidRPr="00842439">
        <w:rPr>
          <w:rFonts w:ascii="Times New Roman" w:eastAsia="Calibri" w:hAnsi="Times New Roman" w:cs="Times New Roman"/>
          <w:b/>
          <w:bCs/>
          <w:sz w:val="24"/>
          <w:szCs w:val="24"/>
        </w:rPr>
        <w:t>на право заключения договора поставки мазута топочного 100 ГОСТ 10585-2013 или нефтепродуктов  аналогичного или лучшего качества</w:t>
      </w:r>
      <w:r w:rsidR="00191740">
        <w:rPr>
          <w:rFonts w:ascii="Times New Roman" w:eastAsia="Calibri" w:hAnsi="Times New Roman" w:cs="Times New Roman"/>
          <w:b/>
          <w:bCs/>
          <w:sz w:val="24"/>
          <w:szCs w:val="24"/>
        </w:rPr>
        <w:t xml:space="preserve"> </w:t>
      </w:r>
    </w:p>
    <w:p w:rsidR="00191740" w:rsidRPr="003A2F0D" w:rsidRDefault="00191740" w:rsidP="003A2F0D">
      <w:pPr>
        <w:tabs>
          <w:tab w:val="left" w:pos="851"/>
        </w:tabs>
        <w:suppressAutoHyphens/>
        <w:spacing w:after="0" w:line="240" w:lineRule="auto"/>
        <w:jc w:val="center"/>
        <w:rPr>
          <w:rFonts w:ascii="Times New Roman" w:eastAsia="Times New Roman" w:hAnsi="Times New Roman" w:cs="Times New Roman"/>
          <w:iCs/>
          <w:sz w:val="24"/>
          <w:szCs w:val="24"/>
          <w:lang w:eastAsia="ar-SA"/>
        </w:rPr>
      </w:pPr>
    </w:p>
    <w:p w:rsidR="003A2F0D" w:rsidRPr="003A2F0D" w:rsidRDefault="003A2F0D" w:rsidP="003A2F0D">
      <w:pPr>
        <w:tabs>
          <w:tab w:val="left" w:pos="6987"/>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 xml:space="preserve"> 1. Способ проведения закупки:</w:t>
      </w:r>
      <w:r w:rsidRPr="003A2F0D">
        <w:rPr>
          <w:rFonts w:ascii="Times New Roman" w:eastAsia="Times New Roman" w:hAnsi="Times New Roman" w:cs="Times New Roman"/>
          <w:sz w:val="24"/>
          <w:szCs w:val="24"/>
          <w:lang w:eastAsia="ar-SA"/>
        </w:rPr>
        <w:t xml:space="preserve"> запрос предложений (далее – запрос предложений).</w:t>
      </w:r>
    </w:p>
    <w:p w:rsidR="003A2F0D" w:rsidRPr="003A2F0D" w:rsidRDefault="003A2F0D" w:rsidP="003A2F0D">
      <w:pPr>
        <w:tabs>
          <w:tab w:val="left" w:pos="6987"/>
        </w:tabs>
        <w:suppressAutoHyphens/>
        <w:spacing w:after="0" w:line="240" w:lineRule="auto"/>
        <w:jc w:val="both"/>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b/>
          <w:sz w:val="24"/>
          <w:szCs w:val="24"/>
          <w:lang w:eastAsia="ar-SA"/>
        </w:rPr>
        <w:t xml:space="preserve"> </w:t>
      </w:r>
    </w:p>
    <w:p w:rsidR="003A2F0D" w:rsidRPr="003A2F0D" w:rsidRDefault="003A2F0D" w:rsidP="003A2F0D">
      <w:pPr>
        <w:tabs>
          <w:tab w:val="left" w:pos="6987"/>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2. Сведения о Заказчике проведения закупки.</w:t>
      </w:r>
      <w:r w:rsidRPr="003A2F0D">
        <w:rPr>
          <w:rFonts w:ascii="Times New Roman" w:eastAsia="Times New Roman" w:hAnsi="Times New Roman" w:cs="Times New Roman"/>
          <w:sz w:val="24"/>
          <w:szCs w:val="24"/>
          <w:lang w:eastAsia="ar-SA"/>
        </w:rPr>
        <w:t xml:space="preserve">  </w:t>
      </w:r>
    </w:p>
    <w:p w:rsidR="003A2F0D" w:rsidRPr="003A2F0D" w:rsidRDefault="003A2F0D" w:rsidP="003A2F0D">
      <w:pPr>
        <w:tabs>
          <w:tab w:val="left" w:pos="6987"/>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2.1</w:t>
      </w:r>
      <w:r w:rsidRPr="003A2F0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b/>
          <w:sz w:val="24"/>
          <w:szCs w:val="24"/>
          <w:lang w:eastAsia="ar-SA"/>
        </w:rPr>
        <w:t>Наименование:</w:t>
      </w:r>
      <w:r w:rsidRPr="003A2F0D">
        <w:rPr>
          <w:rFonts w:ascii="Times New Roman" w:eastAsia="Times New Roman" w:hAnsi="Times New Roman" w:cs="Times New Roman"/>
          <w:sz w:val="24"/>
          <w:szCs w:val="24"/>
          <w:lang w:eastAsia="ar-SA"/>
        </w:rPr>
        <w:t xml:space="preserve"> Акционерное общество «Мурманэнергосбыт» (АО «МЭС»).</w:t>
      </w:r>
    </w:p>
    <w:p w:rsidR="003A2F0D" w:rsidRPr="003A2F0D" w:rsidRDefault="003A2F0D" w:rsidP="003A2F0D">
      <w:pPr>
        <w:tabs>
          <w:tab w:val="left" w:pos="6987"/>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2.2.</w:t>
      </w:r>
      <w:r w:rsidRPr="003A2F0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b/>
          <w:sz w:val="24"/>
          <w:szCs w:val="24"/>
          <w:lang w:eastAsia="ar-SA"/>
        </w:rPr>
        <w:t>Место нахождения:</w:t>
      </w:r>
      <w:r w:rsidRPr="003A2F0D">
        <w:rPr>
          <w:rFonts w:ascii="Times New Roman" w:eastAsia="Times New Roman" w:hAnsi="Times New Roman" w:cs="Times New Roman"/>
          <w:sz w:val="24"/>
          <w:szCs w:val="24"/>
          <w:lang w:eastAsia="ar-SA"/>
        </w:rPr>
        <w:t xml:space="preserve"> 183034, г. Мурманск, ул. Свердлова, д. 39.</w:t>
      </w:r>
    </w:p>
    <w:p w:rsidR="003A2F0D" w:rsidRPr="003A2F0D" w:rsidRDefault="003A2F0D" w:rsidP="003A2F0D">
      <w:pPr>
        <w:tabs>
          <w:tab w:val="left" w:pos="6987"/>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2.3.</w:t>
      </w:r>
      <w:r w:rsidRPr="003A2F0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b/>
          <w:sz w:val="24"/>
          <w:szCs w:val="24"/>
          <w:lang w:eastAsia="ar-SA"/>
        </w:rPr>
        <w:t>Адрес предоставления</w:t>
      </w:r>
      <w:r w:rsidRPr="003A2F0D">
        <w:rPr>
          <w:rFonts w:ascii="Times New Roman" w:eastAsia="Times New Roman" w:hAnsi="Times New Roman" w:cs="Times New Roman"/>
          <w:sz w:val="24"/>
          <w:szCs w:val="24"/>
          <w:lang w:eastAsia="ar-SA"/>
        </w:rPr>
        <w:t xml:space="preserve"> </w:t>
      </w:r>
      <w:r w:rsidR="0001367B" w:rsidRPr="007519F2">
        <w:rPr>
          <w:rFonts w:ascii="Times New Roman" w:eastAsia="Times New Roman" w:hAnsi="Times New Roman" w:cs="Times New Roman"/>
          <w:b/>
          <w:sz w:val="24"/>
          <w:szCs w:val="24"/>
          <w:lang w:eastAsia="ar-SA"/>
        </w:rPr>
        <w:t>заявок</w:t>
      </w:r>
      <w:r w:rsidRPr="007519F2">
        <w:rPr>
          <w:rFonts w:ascii="Times New Roman" w:eastAsia="Times New Roman" w:hAnsi="Times New Roman" w:cs="Times New Roman"/>
          <w:b/>
          <w:sz w:val="24"/>
          <w:szCs w:val="24"/>
          <w:lang w:eastAsia="ar-SA"/>
        </w:rPr>
        <w:t>:</w:t>
      </w:r>
      <w:r w:rsidRPr="007519F2">
        <w:rPr>
          <w:rFonts w:ascii="Times New Roman" w:eastAsia="Times New Roman" w:hAnsi="Times New Roman" w:cs="Times New Roman"/>
          <w:sz w:val="24"/>
          <w:szCs w:val="24"/>
          <w:lang w:eastAsia="ar-SA"/>
        </w:rPr>
        <w:t xml:space="preserve"> </w:t>
      </w:r>
      <w:r w:rsidR="00E415E8" w:rsidRPr="00E415E8">
        <w:rPr>
          <w:rFonts w:ascii="Times New Roman" w:eastAsia="Times New Roman" w:hAnsi="Times New Roman" w:cs="Times New Roman"/>
          <w:sz w:val="24"/>
          <w:szCs w:val="24"/>
          <w:lang w:eastAsia="ar-SA"/>
        </w:rPr>
        <w:t xml:space="preserve">183034, г. Мурманск, ул. </w:t>
      </w:r>
      <w:proofErr w:type="gramStart"/>
      <w:r w:rsidR="00E415E8" w:rsidRPr="00E415E8">
        <w:rPr>
          <w:rFonts w:ascii="Times New Roman" w:eastAsia="Times New Roman" w:hAnsi="Times New Roman" w:cs="Times New Roman"/>
          <w:sz w:val="24"/>
          <w:szCs w:val="24"/>
          <w:lang w:eastAsia="ar-SA"/>
        </w:rPr>
        <w:t>Промышленная</w:t>
      </w:r>
      <w:proofErr w:type="gramEnd"/>
      <w:r w:rsidR="00E415E8" w:rsidRPr="00E415E8">
        <w:rPr>
          <w:rFonts w:ascii="Times New Roman" w:eastAsia="Times New Roman" w:hAnsi="Times New Roman" w:cs="Times New Roman"/>
          <w:sz w:val="24"/>
          <w:szCs w:val="24"/>
          <w:lang w:eastAsia="ar-SA"/>
        </w:rPr>
        <w:t xml:space="preserve">, д. 15, </w:t>
      </w:r>
      <w:proofErr w:type="spellStart"/>
      <w:r w:rsidR="00E415E8" w:rsidRPr="00E415E8">
        <w:rPr>
          <w:rFonts w:ascii="Times New Roman" w:eastAsia="Times New Roman" w:hAnsi="Times New Roman" w:cs="Times New Roman"/>
          <w:sz w:val="24"/>
          <w:szCs w:val="24"/>
          <w:lang w:eastAsia="ar-SA"/>
        </w:rPr>
        <w:t>каб</w:t>
      </w:r>
      <w:proofErr w:type="spellEnd"/>
      <w:r w:rsidR="00E415E8" w:rsidRPr="00E415E8">
        <w:rPr>
          <w:rFonts w:ascii="Times New Roman" w:eastAsia="Times New Roman" w:hAnsi="Times New Roman" w:cs="Times New Roman"/>
          <w:sz w:val="24"/>
          <w:szCs w:val="24"/>
          <w:lang w:eastAsia="ar-SA"/>
        </w:rPr>
        <w:t>. 15.  (</w:t>
      </w:r>
      <w:proofErr w:type="gramStart"/>
      <w:r w:rsidR="00E415E8" w:rsidRPr="00E415E8">
        <w:rPr>
          <w:rFonts w:ascii="Times New Roman" w:eastAsia="Times New Roman" w:hAnsi="Times New Roman" w:cs="Times New Roman"/>
          <w:sz w:val="24"/>
          <w:szCs w:val="24"/>
          <w:lang w:eastAsia="ar-SA"/>
        </w:rPr>
        <w:t>Центральное</w:t>
      </w:r>
      <w:proofErr w:type="gramEnd"/>
      <w:r w:rsidR="00E415E8" w:rsidRPr="00E415E8">
        <w:rPr>
          <w:rFonts w:ascii="Times New Roman" w:eastAsia="Times New Roman" w:hAnsi="Times New Roman" w:cs="Times New Roman"/>
          <w:sz w:val="24"/>
          <w:szCs w:val="24"/>
          <w:lang w:eastAsia="ar-SA"/>
        </w:rPr>
        <w:t xml:space="preserve"> КПП - № 1 заезд со стороны ул. Свердлова, при себе иметь документ удостоверяющий личность)</w:t>
      </w:r>
      <w:r w:rsidRPr="007519F2">
        <w:rPr>
          <w:rFonts w:ascii="Times New Roman" w:eastAsia="Times New Roman" w:hAnsi="Times New Roman" w:cs="Times New Roman"/>
          <w:sz w:val="24"/>
          <w:szCs w:val="24"/>
          <w:lang w:eastAsia="ar-SA"/>
        </w:rPr>
        <w:t>.</w:t>
      </w:r>
    </w:p>
    <w:p w:rsidR="003A2F0D" w:rsidRPr="00AD4F10" w:rsidRDefault="003A2F0D" w:rsidP="003A2F0D">
      <w:pPr>
        <w:tabs>
          <w:tab w:val="left" w:pos="6987"/>
        </w:tabs>
        <w:suppressAutoHyphens/>
        <w:spacing w:after="0" w:line="240" w:lineRule="auto"/>
        <w:jc w:val="both"/>
        <w:rPr>
          <w:rFonts w:ascii="Times New Roman" w:eastAsia="Times New Roman" w:hAnsi="Times New Roman" w:cs="Times New Roman"/>
          <w:sz w:val="24"/>
          <w:szCs w:val="24"/>
          <w:highlight w:val="yellow"/>
          <w:lang w:eastAsia="ar-SA"/>
        </w:rPr>
      </w:pPr>
      <w:r w:rsidRPr="00AD4F10">
        <w:rPr>
          <w:rFonts w:ascii="Times New Roman" w:eastAsia="Times New Roman" w:hAnsi="Times New Roman" w:cs="Times New Roman"/>
          <w:b/>
          <w:sz w:val="24"/>
          <w:szCs w:val="24"/>
          <w:lang w:eastAsia="ar-SA"/>
        </w:rPr>
        <w:t>2.4.</w:t>
      </w:r>
      <w:r w:rsidRPr="00AD4F10">
        <w:rPr>
          <w:rFonts w:ascii="Times New Roman" w:eastAsia="Times New Roman" w:hAnsi="Times New Roman" w:cs="Times New Roman"/>
          <w:sz w:val="24"/>
          <w:szCs w:val="24"/>
          <w:lang w:eastAsia="ar-SA"/>
        </w:rPr>
        <w:t xml:space="preserve"> </w:t>
      </w:r>
      <w:r w:rsidRPr="00AD4F10">
        <w:rPr>
          <w:rFonts w:ascii="Times New Roman" w:eastAsia="Times New Roman" w:hAnsi="Times New Roman" w:cs="Times New Roman"/>
          <w:b/>
          <w:sz w:val="24"/>
          <w:szCs w:val="24"/>
          <w:lang w:eastAsia="ar-SA"/>
        </w:rPr>
        <w:t>Телефон:</w:t>
      </w:r>
      <w:r w:rsidR="00842439">
        <w:rPr>
          <w:rFonts w:ascii="Times New Roman" w:eastAsia="Times New Roman" w:hAnsi="Times New Roman" w:cs="Times New Roman"/>
          <w:sz w:val="24"/>
          <w:szCs w:val="24"/>
          <w:lang w:eastAsia="ar-SA"/>
        </w:rPr>
        <w:t xml:space="preserve"> 8(8152) 68 62 57 доб.521</w:t>
      </w:r>
      <w:r w:rsidRPr="00AD4F10">
        <w:rPr>
          <w:rFonts w:ascii="Times New Roman" w:eastAsia="Times New Roman" w:hAnsi="Times New Roman" w:cs="Times New Roman"/>
          <w:sz w:val="24"/>
          <w:szCs w:val="24"/>
          <w:lang w:eastAsia="ar-SA"/>
        </w:rPr>
        <w:t>; 8 (953) 753 06 95.</w:t>
      </w:r>
    </w:p>
    <w:p w:rsidR="003A2F0D" w:rsidRPr="00AD4F10" w:rsidRDefault="003A2F0D" w:rsidP="003A2F0D">
      <w:pPr>
        <w:tabs>
          <w:tab w:val="left" w:pos="6987"/>
        </w:tabs>
        <w:suppressAutoHyphens/>
        <w:spacing w:after="0" w:line="240" w:lineRule="auto"/>
        <w:jc w:val="both"/>
        <w:rPr>
          <w:rFonts w:ascii="Times New Roman" w:eastAsia="Times New Roman" w:hAnsi="Times New Roman" w:cs="Times New Roman"/>
          <w:sz w:val="24"/>
          <w:szCs w:val="24"/>
          <w:lang w:eastAsia="ar-SA"/>
        </w:rPr>
      </w:pPr>
      <w:r w:rsidRPr="0004274E">
        <w:rPr>
          <w:rFonts w:ascii="Times New Roman" w:eastAsia="Times New Roman" w:hAnsi="Times New Roman" w:cs="Times New Roman"/>
          <w:b/>
          <w:sz w:val="24"/>
          <w:szCs w:val="24"/>
          <w:lang w:eastAsia="ar-SA"/>
        </w:rPr>
        <w:t>2.5</w:t>
      </w:r>
      <w:r w:rsidRPr="0004274E">
        <w:rPr>
          <w:rFonts w:ascii="Times New Roman" w:eastAsia="Times New Roman" w:hAnsi="Times New Roman" w:cs="Times New Roman"/>
          <w:sz w:val="24"/>
          <w:szCs w:val="24"/>
          <w:lang w:eastAsia="ar-SA"/>
        </w:rPr>
        <w:t xml:space="preserve">. </w:t>
      </w:r>
      <w:proofErr w:type="gramStart"/>
      <w:r w:rsidRPr="0004274E">
        <w:rPr>
          <w:rFonts w:ascii="Times New Roman" w:eastAsia="Times New Roman" w:hAnsi="Times New Roman" w:cs="Times New Roman"/>
          <w:b/>
          <w:sz w:val="24"/>
          <w:szCs w:val="24"/>
          <w:lang w:eastAsia="ar-SA"/>
        </w:rPr>
        <w:t>Е</w:t>
      </w:r>
      <w:proofErr w:type="gramEnd"/>
      <w:r w:rsidRPr="0004274E">
        <w:rPr>
          <w:rFonts w:ascii="Times New Roman" w:eastAsia="Times New Roman" w:hAnsi="Times New Roman" w:cs="Times New Roman"/>
          <w:b/>
          <w:sz w:val="24"/>
          <w:szCs w:val="24"/>
          <w:lang w:eastAsia="ar-SA"/>
        </w:rPr>
        <w:t>-</w:t>
      </w:r>
      <w:r w:rsidRPr="0004274E">
        <w:rPr>
          <w:rFonts w:ascii="Times New Roman" w:eastAsia="Times New Roman" w:hAnsi="Times New Roman" w:cs="Times New Roman"/>
          <w:b/>
          <w:sz w:val="24"/>
          <w:szCs w:val="24"/>
          <w:lang w:val="en-US" w:eastAsia="ar-SA"/>
        </w:rPr>
        <w:t>mail</w:t>
      </w:r>
      <w:r w:rsidRPr="0004274E">
        <w:rPr>
          <w:rFonts w:ascii="Times New Roman" w:eastAsia="Times New Roman" w:hAnsi="Times New Roman" w:cs="Times New Roman"/>
          <w:b/>
          <w:sz w:val="24"/>
          <w:szCs w:val="24"/>
          <w:lang w:eastAsia="ar-SA"/>
        </w:rPr>
        <w:t xml:space="preserve">: </w:t>
      </w:r>
      <w:proofErr w:type="spellStart"/>
      <w:r w:rsidR="00842439">
        <w:rPr>
          <w:rFonts w:ascii="Times New Roman" w:eastAsia="Times New Roman" w:hAnsi="Times New Roman" w:cs="Times New Roman"/>
          <w:sz w:val="24"/>
          <w:szCs w:val="24"/>
          <w:lang w:val="en-US" w:eastAsia="ar-SA"/>
        </w:rPr>
        <w:t>bannova</w:t>
      </w:r>
      <w:r w:rsidR="00CB559D">
        <w:rPr>
          <w:rFonts w:ascii="Times New Roman" w:eastAsia="Times New Roman" w:hAnsi="Times New Roman" w:cs="Times New Roman"/>
          <w:sz w:val="24"/>
          <w:szCs w:val="24"/>
          <w:lang w:val="en-US" w:eastAsia="ar-SA"/>
        </w:rPr>
        <w:t>tv</w:t>
      </w:r>
      <w:proofErr w:type="spellEnd"/>
      <w:r w:rsidR="0004274E" w:rsidRPr="00BD2BDD">
        <w:rPr>
          <w:rFonts w:ascii="Times New Roman" w:eastAsia="Times New Roman" w:hAnsi="Times New Roman" w:cs="Times New Roman"/>
          <w:sz w:val="24"/>
          <w:szCs w:val="24"/>
          <w:lang w:eastAsia="ar-SA"/>
        </w:rPr>
        <w:t>@</w:t>
      </w:r>
      <w:proofErr w:type="spellStart"/>
      <w:r w:rsidR="0004274E" w:rsidRPr="00BD2BDD">
        <w:rPr>
          <w:rFonts w:ascii="Times New Roman" w:eastAsia="Times New Roman" w:hAnsi="Times New Roman" w:cs="Times New Roman"/>
          <w:sz w:val="24"/>
          <w:szCs w:val="24"/>
          <w:lang w:val="en-US" w:eastAsia="ar-SA"/>
        </w:rPr>
        <w:t>mures</w:t>
      </w:r>
      <w:proofErr w:type="spellEnd"/>
      <w:r w:rsidR="0004274E" w:rsidRPr="00BD2BDD">
        <w:rPr>
          <w:rFonts w:ascii="Times New Roman" w:eastAsia="Times New Roman" w:hAnsi="Times New Roman" w:cs="Times New Roman"/>
          <w:sz w:val="24"/>
          <w:szCs w:val="24"/>
          <w:lang w:eastAsia="ar-SA"/>
        </w:rPr>
        <w:t>.</w:t>
      </w:r>
      <w:proofErr w:type="spellStart"/>
      <w:r w:rsidR="0004274E" w:rsidRPr="00BD2BDD">
        <w:rPr>
          <w:rFonts w:ascii="Times New Roman" w:eastAsia="Times New Roman" w:hAnsi="Times New Roman" w:cs="Times New Roman"/>
          <w:sz w:val="24"/>
          <w:szCs w:val="24"/>
          <w:lang w:val="en-US" w:eastAsia="ar-SA"/>
        </w:rPr>
        <w:t>ru</w:t>
      </w:r>
      <w:proofErr w:type="spellEnd"/>
    </w:p>
    <w:p w:rsidR="003A2F0D" w:rsidRPr="00AD4F10" w:rsidRDefault="003A2F0D" w:rsidP="003A2F0D">
      <w:pPr>
        <w:tabs>
          <w:tab w:val="left" w:pos="6987"/>
        </w:tabs>
        <w:suppressAutoHyphens/>
        <w:spacing w:after="0" w:line="240" w:lineRule="auto"/>
        <w:jc w:val="both"/>
        <w:rPr>
          <w:rFonts w:ascii="Times New Roman" w:eastAsia="Times New Roman" w:hAnsi="Times New Roman" w:cs="Times New Roman"/>
          <w:b/>
          <w:sz w:val="24"/>
          <w:szCs w:val="24"/>
          <w:lang w:eastAsia="ar-SA"/>
        </w:rPr>
      </w:pPr>
    </w:p>
    <w:p w:rsidR="003A2F0D" w:rsidRPr="003A2F0D" w:rsidRDefault="003A2F0D" w:rsidP="003A2F0D">
      <w:pPr>
        <w:tabs>
          <w:tab w:val="left" w:pos="6987"/>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 xml:space="preserve">3. Предмет запроса предложений: </w:t>
      </w:r>
    </w:p>
    <w:p w:rsidR="00EC6627" w:rsidRPr="00EC6627" w:rsidRDefault="00EC6627" w:rsidP="00EC6627">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
          <w:snapToGrid w:val="0"/>
          <w:sz w:val="24"/>
          <w:szCs w:val="24"/>
          <w:lang w:eastAsia="ru-RU"/>
        </w:rPr>
        <w:t>3.</w:t>
      </w:r>
      <w:r w:rsidRPr="00EC6627">
        <w:rPr>
          <w:rFonts w:ascii="Times New Roman" w:eastAsia="Times New Roman" w:hAnsi="Times New Roman" w:cs="Times New Roman"/>
          <w:b/>
          <w:snapToGrid w:val="0"/>
          <w:sz w:val="24"/>
          <w:szCs w:val="24"/>
          <w:lang w:eastAsia="ru-RU"/>
        </w:rPr>
        <w:t xml:space="preserve">1. Предмет запроса предложений: </w:t>
      </w:r>
      <w:r w:rsidRPr="00EC6627">
        <w:rPr>
          <w:rFonts w:ascii="Times New Roman" w:eastAsia="Times New Roman" w:hAnsi="Times New Roman" w:cs="Times New Roman"/>
          <w:sz w:val="24"/>
          <w:szCs w:val="24"/>
          <w:lang w:eastAsia="ru-RU"/>
        </w:rPr>
        <w:t xml:space="preserve">поставка мазута топочного 100  ГОСТ 10585-2013 или нефтепродуктов  аналогичного или лучшего качества. </w:t>
      </w:r>
    </w:p>
    <w:p w:rsidR="00EC6627" w:rsidRPr="00EC6627" w:rsidRDefault="00EC6627" w:rsidP="00EC6627">
      <w:pPr>
        <w:tabs>
          <w:tab w:val="left" w:pos="6987"/>
        </w:tabs>
        <w:spacing w:after="0" w:line="240" w:lineRule="auto"/>
        <w:ind w:firstLine="567"/>
        <w:jc w:val="both"/>
        <w:rPr>
          <w:rFonts w:ascii="Times New Roman" w:eastAsia="Times New Roman" w:hAnsi="Times New Roman" w:cs="Times New Roman"/>
          <w:b/>
          <w:snapToGrid w:val="0"/>
          <w:sz w:val="24"/>
          <w:szCs w:val="24"/>
          <w:lang w:eastAsia="ru-RU"/>
        </w:rPr>
      </w:pPr>
    </w:p>
    <w:p w:rsidR="00EC6627" w:rsidRPr="00EC6627" w:rsidRDefault="00EC6627" w:rsidP="00EC6627">
      <w:pPr>
        <w:tabs>
          <w:tab w:val="left" w:pos="6987"/>
        </w:tabs>
        <w:spacing w:after="0" w:line="240" w:lineRule="auto"/>
        <w:jc w:val="both"/>
        <w:rPr>
          <w:rFonts w:ascii="Times New Roman" w:eastAsia="Times New Roman" w:hAnsi="Times New Roman" w:cs="Times New Roman"/>
          <w:b/>
          <w:snapToGrid w:val="0"/>
          <w:sz w:val="24"/>
          <w:szCs w:val="24"/>
          <w:lang w:eastAsia="ru-RU"/>
        </w:rPr>
      </w:pPr>
      <w:r>
        <w:rPr>
          <w:rFonts w:ascii="Times New Roman" w:eastAsia="Times New Roman" w:hAnsi="Times New Roman" w:cs="Times New Roman"/>
          <w:b/>
          <w:snapToGrid w:val="0"/>
          <w:sz w:val="24"/>
          <w:szCs w:val="24"/>
          <w:lang w:eastAsia="ru-RU"/>
        </w:rPr>
        <w:t>3.</w:t>
      </w:r>
      <w:r w:rsidRPr="00EC6627">
        <w:rPr>
          <w:rFonts w:ascii="Times New Roman" w:eastAsia="Times New Roman" w:hAnsi="Times New Roman" w:cs="Times New Roman"/>
          <w:b/>
          <w:snapToGrid w:val="0"/>
          <w:sz w:val="24"/>
          <w:szCs w:val="24"/>
          <w:lang w:eastAsia="ru-RU"/>
        </w:rPr>
        <w:t xml:space="preserve">2. Общее количество поставляемой продукции: </w:t>
      </w:r>
      <w:r w:rsidRPr="00EC6627">
        <w:rPr>
          <w:rFonts w:ascii="Times New Roman" w:eastAsia="Times New Roman" w:hAnsi="Times New Roman" w:cs="Times New Roman"/>
          <w:snapToGrid w:val="0"/>
          <w:sz w:val="24"/>
          <w:szCs w:val="24"/>
          <w:lang w:eastAsia="ru-RU"/>
        </w:rPr>
        <w:t>13 500 тонн.</w:t>
      </w:r>
    </w:p>
    <w:p w:rsidR="00EC6627" w:rsidRPr="00EC6627" w:rsidRDefault="00EC6627" w:rsidP="00EC6627">
      <w:pPr>
        <w:spacing w:after="0" w:line="240" w:lineRule="auto"/>
        <w:ind w:firstLine="567"/>
        <w:jc w:val="both"/>
        <w:rPr>
          <w:rFonts w:ascii="Times New Roman" w:eastAsia="Times New Roman" w:hAnsi="Times New Roman" w:cs="Times New Roman"/>
          <w:b/>
          <w:snapToGrid w:val="0"/>
          <w:sz w:val="24"/>
          <w:szCs w:val="24"/>
          <w:lang w:eastAsia="ru-RU"/>
        </w:rPr>
      </w:pPr>
    </w:p>
    <w:p w:rsidR="00EC6627" w:rsidRDefault="00647783" w:rsidP="0064778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
          <w:snapToGrid w:val="0"/>
          <w:sz w:val="24"/>
          <w:szCs w:val="24"/>
          <w:lang w:eastAsia="ru-RU"/>
        </w:rPr>
        <w:t>3.</w:t>
      </w:r>
      <w:r w:rsidR="00EC6627" w:rsidRPr="00EC6627">
        <w:rPr>
          <w:rFonts w:ascii="Times New Roman" w:eastAsia="Times New Roman" w:hAnsi="Times New Roman" w:cs="Times New Roman"/>
          <w:b/>
          <w:snapToGrid w:val="0"/>
          <w:sz w:val="24"/>
          <w:szCs w:val="24"/>
          <w:lang w:eastAsia="ru-RU"/>
        </w:rPr>
        <w:t>3. Срок поставки:</w:t>
      </w:r>
      <w:r w:rsidR="00EC6627" w:rsidRPr="00EC6627">
        <w:rPr>
          <w:rFonts w:ascii="Times New Roman" w:eastAsia="Times New Roman" w:hAnsi="Times New Roman" w:cs="Times New Roman"/>
          <w:spacing w:val="14"/>
          <w:sz w:val="24"/>
          <w:szCs w:val="24"/>
          <w:lang w:eastAsia="ru-RU"/>
        </w:rPr>
        <w:t xml:space="preserve"> </w:t>
      </w:r>
      <w:r w:rsidR="00EC6627" w:rsidRPr="00EC6627">
        <w:rPr>
          <w:rFonts w:ascii="Times New Roman" w:eastAsia="Times New Roman" w:hAnsi="Times New Roman" w:cs="Times New Roman"/>
          <w:sz w:val="24"/>
          <w:szCs w:val="24"/>
          <w:lang w:eastAsia="ru-RU"/>
        </w:rPr>
        <w:t xml:space="preserve">в течение 30-ти календарных дней с момента подписания приложения №1 к договору. Поставка нефтепродуктов осуществляется на основании и в строгом соответствии с отгрузочной разнарядкой Покупателя на поставку нефтепродуктов по форме Приложения № 2  к  Договору.   </w:t>
      </w:r>
    </w:p>
    <w:p w:rsidR="0049175B" w:rsidRPr="00EC6627" w:rsidRDefault="0049175B" w:rsidP="00647783">
      <w:pPr>
        <w:spacing w:after="0" w:line="240" w:lineRule="auto"/>
        <w:jc w:val="both"/>
        <w:rPr>
          <w:rFonts w:ascii="Times New Roman" w:eastAsia="Times New Roman" w:hAnsi="Times New Roman" w:cs="Times New Roman"/>
          <w:b/>
          <w:snapToGrid w:val="0"/>
          <w:sz w:val="24"/>
          <w:szCs w:val="24"/>
          <w:lang w:eastAsia="ru-RU"/>
        </w:rPr>
      </w:pPr>
    </w:p>
    <w:p w:rsidR="00EC6627" w:rsidRPr="00EC6627" w:rsidRDefault="00647783" w:rsidP="00647783">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napToGrid w:val="0"/>
          <w:sz w:val="24"/>
          <w:szCs w:val="24"/>
          <w:lang w:eastAsia="ru-RU"/>
        </w:rPr>
        <w:t>3.</w:t>
      </w:r>
      <w:r w:rsidR="00EC6627" w:rsidRPr="00EC6627">
        <w:rPr>
          <w:rFonts w:ascii="Times New Roman" w:eastAsia="Times New Roman" w:hAnsi="Times New Roman" w:cs="Times New Roman"/>
          <w:b/>
          <w:snapToGrid w:val="0"/>
          <w:sz w:val="24"/>
          <w:szCs w:val="24"/>
          <w:lang w:eastAsia="ru-RU"/>
        </w:rPr>
        <w:t xml:space="preserve">4. </w:t>
      </w:r>
      <w:r w:rsidR="00EC6627" w:rsidRPr="00EC6627">
        <w:rPr>
          <w:rFonts w:ascii="Times New Roman" w:eastAsia="Times New Roman" w:hAnsi="Times New Roman" w:cs="Times New Roman"/>
          <w:b/>
          <w:sz w:val="24"/>
          <w:szCs w:val="24"/>
          <w:lang w:eastAsia="ru-RU"/>
        </w:rPr>
        <w:t xml:space="preserve">Сведения о начальной (максимальной) цене договора: </w:t>
      </w:r>
    </w:p>
    <w:p w:rsidR="00EC6627" w:rsidRPr="00EC6627" w:rsidRDefault="00EC6627" w:rsidP="00EC6627">
      <w:pPr>
        <w:spacing w:after="0" w:line="240" w:lineRule="auto"/>
        <w:ind w:firstLine="708"/>
        <w:jc w:val="both"/>
        <w:rPr>
          <w:rFonts w:ascii="Times New Roman" w:eastAsia="Times New Roman" w:hAnsi="Times New Roman" w:cs="Times New Roman"/>
          <w:sz w:val="24"/>
          <w:szCs w:val="24"/>
          <w:lang w:eastAsia="ru-RU"/>
        </w:rPr>
      </w:pPr>
      <w:r w:rsidRPr="00EC6627">
        <w:rPr>
          <w:rFonts w:ascii="Times New Roman" w:eastAsia="Times New Roman" w:hAnsi="Times New Roman" w:cs="Times New Roman"/>
          <w:sz w:val="24"/>
          <w:szCs w:val="24"/>
          <w:lang w:eastAsia="ru-RU"/>
        </w:rPr>
        <w:t xml:space="preserve">начальная (максимальная) цена договора составляет 126 450 585 (Сто двадцать шесть миллионов четыреста пятьдесят тысяч пятьсот восемьдесят пять) рублей 00 копеек  (9 366,71 </w:t>
      </w:r>
      <w:proofErr w:type="spellStart"/>
      <w:r w:rsidRPr="00EC6627">
        <w:rPr>
          <w:rFonts w:ascii="Times New Roman" w:eastAsia="Times New Roman" w:hAnsi="Times New Roman" w:cs="Times New Roman"/>
          <w:sz w:val="24"/>
          <w:szCs w:val="24"/>
          <w:lang w:eastAsia="ru-RU"/>
        </w:rPr>
        <w:t>руб</w:t>
      </w:r>
      <w:proofErr w:type="spellEnd"/>
      <w:r w:rsidRPr="00EC6627">
        <w:rPr>
          <w:rFonts w:ascii="Times New Roman" w:eastAsia="Times New Roman" w:hAnsi="Times New Roman" w:cs="Times New Roman"/>
          <w:sz w:val="24"/>
          <w:szCs w:val="24"/>
          <w:lang w:eastAsia="ru-RU"/>
        </w:rPr>
        <w:t>/</w:t>
      </w:r>
      <w:proofErr w:type="spellStart"/>
      <w:r w:rsidRPr="00EC6627">
        <w:rPr>
          <w:rFonts w:ascii="Times New Roman" w:eastAsia="Times New Roman" w:hAnsi="Times New Roman" w:cs="Times New Roman"/>
          <w:sz w:val="24"/>
          <w:szCs w:val="24"/>
          <w:lang w:eastAsia="ru-RU"/>
        </w:rPr>
        <w:t>тн</w:t>
      </w:r>
      <w:proofErr w:type="spellEnd"/>
      <w:r w:rsidRPr="00EC6627">
        <w:rPr>
          <w:rFonts w:ascii="Times New Roman" w:eastAsia="Times New Roman" w:hAnsi="Times New Roman" w:cs="Times New Roman"/>
          <w:sz w:val="24"/>
          <w:szCs w:val="24"/>
          <w:lang w:eastAsia="ru-RU"/>
        </w:rPr>
        <w:t xml:space="preserve">) в </w:t>
      </w:r>
      <w:proofErr w:type="spellStart"/>
      <w:r w:rsidRPr="00EC6627">
        <w:rPr>
          <w:rFonts w:ascii="Times New Roman" w:eastAsia="Times New Roman" w:hAnsi="Times New Roman" w:cs="Times New Roman"/>
          <w:sz w:val="24"/>
          <w:szCs w:val="24"/>
          <w:lang w:eastAsia="ru-RU"/>
        </w:rPr>
        <w:t>т.ч</w:t>
      </w:r>
      <w:proofErr w:type="spellEnd"/>
      <w:r w:rsidRPr="00EC6627">
        <w:rPr>
          <w:rFonts w:ascii="Times New Roman" w:eastAsia="Times New Roman" w:hAnsi="Times New Roman" w:cs="Times New Roman"/>
          <w:sz w:val="24"/>
          <w:szCs w:val="24"/>
          <w:lang w:eastAsia="ru-RU"/>
        </w:rPr>
        <w:t xml:space="preserve">. НДС. Указанная цена включает в себя: </w:t>
      </w:r>
    </w:p>
    <w:p w:rsidR="00EC6627" w:rsidRPr="00EC6627" w:rsidRDefault="00EC6627" w:rsidP="00EC6627">
      <w:pPr>
        <w:numPr>
          <w:ilvl w:val="0"/>
          <w:numId w:val="45"/>
        </w:numPr>
        <w:tabs>
          <w:tab w:val="left" w:pos="993"/>
          <w:tab w:val="left" w:pos="1440"/>
        </w:tabs>
        <w:suppressAutoHyphens/>
        <w:spacing w:before="120" w:after="120" w:line="240" w:lineRule="auto"/>
        <w:ind w:left="0" w:firstLine="567"/>
        <w:jc w:val="both"/>
        <w:rPr>
          <w:rFonts w:ascii="Times New Roman" w:eastAsia="Times New Roman" w:hAnsi="Times New Roman" w:cs="Times New Roman"/>
          <w:color w:val="000000"/>
          <w:sz w:val="24"/>
          <w:szCs w:val="24"/>
          <w:lang w:eastAsia="ar-SA"/>
        </w:rPr>
      </w:pPr>
      <w:r w:rsidRPr="00EC6627">
        <w:rPr>
          <w:rFonts w:ascii="Times New Roman" w:eastAsia="Times New Roman" w:hAnsi="Times New Roman" w:cs="Times New Roman"/>
          <w:sz w:val="24"/>
          <w:szCs w:val="24"/>
          <w:lang w:eastAsia="ar-SA"/>
        </w:rPr>
        <w:t xml:space="preserve">стоимость нефтепродуктов на заводе – производителе; </w:t>
      </w:r>
    </w:p>
    <w:p w:rsidR="00EC6627" w:rsidRPr="00EC6627" w:rsidRDefault="00EC6627" w:rsidP="00EC6627">
      <w:pPr>
        <w:numPr>
          <w:ilvl w:val="0"/>
          <w:numId w:val="45"/>
        </w:numPr>
        <w:tabs>
          <w:tab w:val="left" w:pos="993"/>
          <w:tab w:val="left" w:pos="1440"/>
        </w:tabs>
        <w:suppressAutoHyphens/>
        <w:spacing w:before="120" w:after="120" w:line="240" w:lineRule="auto"/>
        <w:ind w:left="0" w:firstLine="567"/>
        <w:jc w:val="both"/>
        <w:rPr>
          <w:rFonts w:ascii="Times New Roman" w:eastAsia="Times New Roman" w:hAnsi="Times New Roman" w:cs="Times New Roman"/>
          <w:color w:val="000000"/>
          <w:sz w:val="24"/>
          <w:szCs w:val="24"/>
          <w:lang w:eastAsia="ar-SA"/>
        </w:rPr>
      </w:pPr>
      <w:r w:rsidRPr="00EC6627">
        <w:rPr>
          <w:rFonts w:ascii="Times New Roman" w:eastAsia="Times New Roman" w:hAnsi="Times New Roman" w:cs="Times New Roman"/>
          <w:sz w:val="24"/>
          <w:szCs w:val="24"/>
          <w:lang w:eastAsia="ar-SA"/>
        </w:rPr>
        <w:t>транспортные расходы:</w:t>
      </w:r>
    </w:p>
    <w:p w:rsidR="00EC6627" w:rsidRPr="00EC6627" w:rsidRDefault="00EC6627" w:rsidP="00EC6627">
      <w:pPr>
        <w:tabs>
          <w:tab w:val="left" w:pos="993"/>
          <w:tab w:val="left" w:pos="1440"/>
        </w:tabs>
        <w:suppressAutoHyphens/>
        <w:spacing w:before="120" w:after="120" w:line="240" w:lineRule="auto"/>
        <w:ind w:firstLine="567"/>
        <w:jc w:val="both"/>
        <w:rPr>
          <w:rFonts w:ascii="Times New Roman" w:eastAsia="Times New Roman" w:hAnsi="Times New Roman" w:cs="Times New Roman"/>
          <w:color w:val="000000"/>
          <w:sz w:val="24"/>
          <w:szCs w:val="24"/>
          <w:lang w:eastAsia="ar-SA"/>
        </w:rPr>
      </w:pPr>
      <w:r w:rsidRPr="00EC6627">
        <w:rPr>
          <w:rFonts w:ascii="Times New Roman" w:eastAsia="Times New Roman" w:hAnsi="Times New Roman" w:cs="Times New Roman"/>
          <w:sz w:val="24"/>
          <w:szCs w:val="24"/>
          <w:lang w:eastAsia="ar-SA"/>
        </w:rPr>
        <w:t xml:space="preserve">- </w:t>
      </w:r>
      <w:proofErr w:type="gramStart"/>
      <w:r w:rsidRPr="00EC6627">
        <w:rPr>
          <w:rFonts w:ascii="Times New Roman" w:eastAsia="Times New Roman" w:hAnsi="Times New Roman" w:cs="Times New Roman"/>
          <w:color w:val="000000"/>
          <w:sz w:val="24"/>
          <w:szCs w:val="24"/>
          <w:lang w:eastAsia="ar-SA"/>
        </w:rPr>
        <w:t>ж</w:t>
      </w:r>
      <w:proofErr w:type="gramEnd"/>
      <w:r w:rsidRPr="00EC6627">
        <w:rPr>
          <w:rFonts w:ascii="Times New Roman" w:eastAsia="Times New Roman" w:hAnsi="Times New Roman" w:cs="Times New Roman"/>
          <w:color w:val="000000"/>
          <w:sz w:val="24"/>
          <w:szCs w:val="24"/>
          <w:lang w:eastAsia="ar-SA"/>
        </w:rPr>
        <w:t>/д тариф на доставку груженых вагонов, контейнеров (Вагонов) до ж/д станции назначения, охрану груза во время транспортировки (в случае, если такая охрана является обязательной согласно нормативным правовым актам, регулирующим деятельность железнодорожного транспорта);</w:t>
      </w:r>
    </w:p>
    <w:p w:rsidR="00EC6627" w:rsidRPr="00EC6627" w:rsidRDefault="00EC6627" w:rsidP="00EC6627">
      <w:pPr>
        <w:tabs>
          <w:tab w:val="left" w:pos="993"/>
          <w:tab w:val="left" w:pos="1440"/>
        </w:tabs>
        <w:suppressAutoHyphens/>
        <w:spacing w:before="120" w:after="120" w:line="240" w:lineRule="auto"/>
        <w:ind w:firstLine="567"/>
        <w:jc w:val="both"/>
        <w:rPr>
          <w:rFonts w:ascii="Times New Roman" w:eastAsia="Times New Roman" w:hAnsi="Times New Roman" w:cs="Times New Roman"/>
          <w:color w:val="000000"/>
          <w:sz w:val="24"/>
          <w:szCs w:val="24"/>
          <w:lang w:eastAsia="ar-SA"/>
        </w:rPr>
      </w:pPr>
      <w:r w:rsidRPr="00EC6627">
        <w:rPr>
          <w:rFonts w:ascii="Times New Roman" w:eastAsia="Times New Roman" w:hAnsi="Times New Roman" w:cs="Times New Roman"/>
          <w:color w:val="000000"/>
          <w:sz w:val="24"/>
          <w:szCs w:val="24"/>
          <w:lang w:eastAsia="ar-SA"/>
        </w:rPr>
        <w:t>- затраты Поставщика по возврату порожних Вагонов (если отгрузка осуществляется в Вагонах, предоставляемых Поставщиком и возврат Вагонов был оплачен при отгрузке нефтепродуктов);</w:t>
      </w:r>
    </w:p>
    <w:p w:rsidR="00EC6627" w:rsidRPr="00EC6627" w:rsidRDefault="00EC6627" w:rsidP="00EC6627">
      <w:pPr>
        <w:tabs>
          <w:tab w:val="left" w:pos="993"/>
          <w:tab w:val="left" w:pos="1440"/>
        </w:tabs>
        <w:suppressAutoHyphens/>
        <w:spacing w:before="120" w:after="120" w:line="240" w:lineRule="auto"/>
        <w:ind w:firstLine="567"/>
        <w:jc w:val="both"/>
        <w:rPr>
          <w:rFonts w:ascii="Times New Roman" w:eastAsia="Times New Roman" w:hAnsi="Times New Roman" w:cs="Times New Roman"/>
          <w:sz w:val="24"/>
          <w:szCs w:val="24"/>
          <w:lang w:eastAsia="ar-SA"/>
        </w:rPr>
      </w:pPr>
      <w:r w:rsidRPr="00EC6627">
        <w:rPr>
          <w:rFonts w:ascii="Times New Roman" w:eastAsia="Times New Roman" w:hAnsi="Times New Roman" w:cs="Times New Roman"/>
          <w:color w:val="000000"/>
          <w:sz w:val="24"/>
          <w:szCs w:val="24"/>
          <w:lang w:eastAsia="ar-SA"/>
        </w:rPr>
        <w:t>- стоимость услуг Поставщика либо третьих лиц по предоставлению Вагонов (если отгрузка осуществляется в Вагонах, предоставляемых Поставщиком);</w:t>
      </w:r>
    </w:p>
    <w:p w:rsidR="00EC6627" w:rsidRPr="00EC6627" w:rsidRDefault="00EC6627" w:rsidP="00EC6627">
      <w:pPr>
        <w:tabs>
          <w:tab w:val="left" w:pos="993"/>
          <w:tab w:val="left" w:pos="1440"/>
        </w:tabs>
        <w:suppressAutoHyphens/>
        <w:spacing w:before="120" w:after="120" w:line="240" w:lineRule="auto"/>
        <w:ind w:firstLine="567"/>
        <w:jc w:val="both"/>
        <w:rPr>
          <w:rFonts w:ascii="Times New Roman" w:eastAsia="Times New Roman" w:hAnsi="Times New Roman" w:cs="Times New Roman"/>
          <w:color w:val="000000"/>
          <w:sz w:val="24"/>
          <w:szCs w:val="24"/>
          <w:lang w:eastAsia="ar-SA"/>
        </w:rPr>
      </w:pPr>
      <w:r w:rsidRPr="00EC6627">
        <w:rPr>
          <w:rFonts w:ascii="Times New Roman" w:eastAsia="Times New Roman" w:hAnsi="Times New Roman" w:cs="Times New Roman"/>
          <w:sz w:val="24"/>
          <w:szCs w:val="24"/>
          <w:lang w:eastAsia="ar-SA"/>
        </w:rPr>
        <w:t>- ставку услуг транспортного экспедитора, предусмотренную договором Поставщика;</w:t>
      </w:r>
    </w:p>
    <w:p w:rsidR="00EC6627" w:rsidRPr="00EC6627" w:rsidRDefault="00EC6627" w:rsidP="00EC6627">
      <w:pPr>
        <w:tabs>
          <w:tab w:val="left" w:pos="993"/>
          <w:tab w:val="left" w:pos="1440"/>
        </w:tabs>
        <w:suppressAutoHyphens/>
        <w:spacing w:before="120" w:after="120" w:line="240" w:lineRule="auto"/>
        <w:ind w:firstLine="567"/>
        <w:jc w:val="both"/>
        <w:rPr>
          <w:rFonts w:ascii="Times New Roman" w:eastAsia="Times New Roman" w:hAnsi="Times New Roman" w:cs="Times New Roman"/>
          <w:color w:val="000000"/>
          <w:sz w:val="24"/>
          <w:szCs w:val="24"/>
          <w:lang w:eastAsia="ar-SA"/>
        </w:rPr>
      </w:pPr>
      <w:r w:rsidRPr="00EC6627">
        <w:rPr>
          <w:rFonts w:ascii="Times New Roman" w:eastAsia="Times New Roman" w:hAnsi="Times New Roman" w:cs="Times New Roman"/>
          <w:color w:val="000000"/>
          <w:sz w:val="24"/>
          <w:szCs w:val="24"/>
          <w:lang w:eastAsia="ar-SA"/>
        </w:rPr>
        <w:t>- сборы и тарифы, уплачиваемые отправителем при отправлении груза в прямом смешанном железнодорожно-водном сообщении;</w:t>
      </w:r>
    </w:p>
    <w:p w:rsidR="00EC6627" w:rsidRPr="00EC6627" w:rsidRDefault="00EC6627" w:rsidP="00EC6627">
      <w:pPr>
        <w:numPr>
          <w:ilvl w:val="0"/>
          <w:numId w:val="45"/>
        </w:numPr>
        <w:tabs>
          <w:tab w:val="left" w:pos="993"/>
          <w:tab w:val="left" w:pos="1440"/>
        </w:tabs>
        <w:suppressAutoHyphens/>
        <w:spacing w:before="120" w:after="120" w:line="240" w:lineRule="auto"/>
        <w:ind w:left="0" w:firstLine="709"/>
        <w:jc w:val="both"/>
        <w:rPr>
          <w:rFonts w:ascii="Times New Roman" w:eastAsia="Times New Roman" w:hAnsi="Times New Roman" w:cs="Times New Roman"/>
          <w:color w:val="000000"/>
          <w:sz w:val="24"/>
          <w:szCs w:val="24"/>
          <w:lang w:eastAsia="ar-SA"/>
        </w:rPr>
      </w:pPr>
      <w:r w:rsidRPr="00EC6627">
        <w:rPr>
          <w:rFonts w:ascii="Times New Roman" w:eastAsia="Times New Roman" w:hAnsi="Times New Roman" w:cs="Times New Roman"/>
          <w:color w:val="000000"/>
          <w:sz w:val="24"/>
          <w:szCs w:val="24"/>
          <w:lang w:eastAsia="ar-SA"/>
        </w:rPr>
        <w:t>вознаграждение за организацию транспортировки нефтепродуктов железнодорожным транспортом.</w:t>
      </w:r>
    </w:p>
    <w:p w:rsidR="00EC6627" w:rsidRPr="00EC6627" w:rsidRDefault="00EC6627" w:rsidP="00EC6627">
      <w:pPr>
        <w:spacing w:after="0" w:line="240" w:lineRule="auto"/>
        <w:ind w:firstLine="567"/>
        <w:jc w:val="both"/>
        <w:rPr>
          <w:rFonts w:ascii="Times New Roman" w:eastAsia="Times New Roman" w:hAnsi="Times New Roman" w:cs="Times New Roman"/>
          <w:color w:val="000000"/>
          <w:sz w:val="24"/>
          <w:szCs w:val="24"/>
          <w:lang w:eastAsia="ar-SA"/>
        </w:rPr>
      </w:pPr>
      <w:r w:rsidRPr="00EC6627">
        <w:rPr>
          <w:rFonts w:ascii="Times New Roman" w:eastAsia="Times New Roman" w:hAnsi="Times New Roman" w:cs="Times New Roman"/>
          <w:color w:val="000000"/>
          <w:sz w:val="24"/>
          <w:szCs w:val="24"/>
          <w:lang w:eastAsia="ar-SA"/>
        </w:rPr>
        <w:lastRenderedPageBreak/>
        <w:t xml:space="preserve">Цена нефтепродуктов и (или) стоимость услуг за организацию транспортировки нефтепродуктов, вознаграждение Поставщика включают в себя все расходы Поставщика (за исключением сумм, предъявленных Сторонами в рамках раздела 16 Договора), связанные с исполнением им обязательств по Договору, в частности, </w:t>
      </w:r>
      <w:proofErr w:type="gramStart"/>
      <w:r w:rsidRPr="00EC6627">
        <w:rPr>
          <w:rFonts w:ascii="Times New Roman" w:eastAsia="Times New Roman" w:hAnsi="Times New Roman" w:cs="Times New Roman"/>
          <w:color w:val="000000"/>
          <w:sz w:val="24"/>
          <w:szCs w:val="24"/>
          <w:lang w:eastAsia="ar-SA"/>
        </w:rPr>
        <w:t>но</w:t>
      </w:r>
      <w:proofErr w:type="gramEnd"/>
      <w:r w:rsidRPr="00EC6627">
        <w:rPr>
          <w:rFonts w:ascii="Times New Roman" w:eastAsia="Times New Roman" w:hAnsi="Times New Roman" w:cs="Times New Roman"/>
          <w:color w:val="000000"/>
          <w:sz w:val="24"/>
          <w:szCs w:val="24"/>
          <w:lang w:eastAsia="ar-SA"/>
        </w:rPr>
        <w:t xml:space="preserve"> не ограничиваясь - проценты, комиссии, другие платежи, подлежащие уплате Поставщиком, в том числе по кредитным договорам (договорам займа), договорам факторинга, лизинга и т.п.</w:t>
      </w:r>
    </w:p>
    <w:p w:rsidR="00EC6627" w:rsidRPr="00EC6627" w:rsidRDefault="00EC6627" w:rsidP="00EC6627">
      <w:pPr>
        <w:spacing w:after="0" w:line="240" w:lineRule="auto"/>
        <w:ind w:firstLine="567"/>
        <w:jc w:val="both"/>
        <w:rPr>
          <w:rFonts w:ascii="Times New Roman" w:eastAsia="Times New Roman" w:hAnsi="Times New Roman" w:cs="Times New Roman"/>
          <w:b/>
          <w:snapToGrid w:val="0"/>
          <w:sz w:val="24"/>
          <w:szCs w:val="24"/>
          <w:lang w:eastAsia="ru-RU"/>
        </w:rPr>
      </w:pPr>
    </w:p>
    <w:p w:rsidR="00EC6627" w:rsidRPr="00EC6627" w:rsidRDefault="00647783" w:rsidP="00647783">
      <w:pPr>
        <w:spacing w:after="0" w:line="240" w:lineRule="auto"/>
        <w:jc w:val="both"/>
        <w:rPr>
          <w:rFonts w:ascii="Times New Roman" w:eastAsia="Times New Roman" w:hAnsi="Times New Roman" w:cs="Times New Roman"/>
          <w:snapToGrid w:val="0"/>
          <w:sz w:val="24"/>
          <w:szCs w:val="24"/>
          <w:lang w:eastAsia="ru-RU"/>
        </w:rPr>
      </w:pPr>
      <w:r>
        <w:rPr>
          <w:rFonts w:ascii="Times New Roman" w:eastAsia="Times New Roman" w:hAnsi="Times New Roman" w:cs="Times New Roman"/>
          <w:b/>
          <w:snapToGrid w:val="0"/>
          <w:sz w:val="24"/>
          <w:szCs w:val="24"/>
          <w:lang w:eastAsia="ru-RU"/>
        </w:rPr>
        <w:t>3.</w:t>
      </w:r>
      <w:r w:rsidR="00EC6627" w:rsidRPr="00EC6627">
        <w:rPr>
          <w:rFonts w:ascii="Times New Roman" w:eastAsia="Times New Roman" w:hAnsi="Times New Roman" w:cs="Times New Roman"/>
          <w:b/>
          <w:snapToGrid w:val="0"/>
          <w:sz w:val="24"/>
          <w:szCs w:val="24"/>
          <w:lang w:eastAsia="ru-RU"/>
        </w:rPr>
        <w:t xml:space="preserve">5. </w:t>
      </w:r>
      <w:r w:rsidR="00EC6627" w:rsidRPr="00EC6627">
        <w:rPr>
          <w:rFonts w:ascii="Times New Roman" w:eastAsia="Times New Roman" w:hAnsi="Times New Roman" w:cs="Times New Roman"/>
          <w:snapToGrid w:val="0"/>
          <w:sz w:val="24"/>
          <w:szCs w:val="24"/>
          <w:lang w:eastAsia="ru-RU"/>
        </w:rPr>
        <w:t xml:space="preserve">Место поставки: </w:t>
      </w:r>
    </w:p>
    <w:p w:rsidR="00EC6627" w:rsidRPr="00EC6627" w:rsidRDefault="00EC6627" w:rsidP="00EC6627">
      <w:pPr>
        <w:spacing w:after="0" w:line="240" w:lineRule="auto"/>
        <w:ind w:firstLine="708"/>
        <w:jc w:val="both"/>
        <w:rPr>
          <w:rFonts w:ascii="Times New Roman" w:eastAsia="Times New Roman" w:hAnsi="Times New Roman" w:cs="Times New Roman"/>
          <w:sz w:val="24"/>
          <w:szCs w:val="24"/>
          <w:lang w:eastAsia="ru-RU"/>
        </w:rPr>
      </w:pPr>
      <w:r w:rsidRPr="00EC6627">
        <w:rPr>
          <w:rFonts w:ascii="Times New Roman" w:eastAsia="Times New Roman" w:hAnsi="Times New Roman" w:cs="Times New Roman"/>
          <w:sz w:val="24"/>
          <w:szCs w:val="24"/>
          <w:lang w:eastAsia="ru-RU"/>
        </w:rPr>
        <w:t xml:space="preserve">поставка осуществляется ж/д транспортом: </w:t>
      </w:r>
    </w:p>
    <w:p w:rsidR="00EC6627" w:rsidRPr="00EC6627" w:rsidRDefault="00EC6627" w:rsidP="00EC6627">
      <w:pPr>
        <w:spacing w:after="0" w:line="240" w:lineRule="auto"/>
        <w:ind w:firstLine="567"/>
        <w:jc w:val="both"/>
        <w:rPr>
          <w:rFonts w:ascii="Times New Roman" w:eastAsia="Times New Roman" w:hAnsi="Times New Roman" w:cs="Times New Roman"/>
          <w:sz w:val="24"/>
          <w:szCs w:val="24"/>
          <w:lang w:eastAsia="ru-RU"/>
        </w:rPr>
      </w:pPr>
      <w:r w:rsidRPr="00EC6627">
        <w:rPr>
          <w:rFonts w:ascii="Times New Roman" w:eastAsia="Times New Roman" w:hAnsi="Times New Roman" w:cs="Times New Roman"/>
          <w:sz w:val="24"/>
          <w:szCs w:val="24"/>
          <w:lang w:eastAsia="ru-RU"/>
        </w:rPr>
        <w:t xml:space="preserve">ст. Комсомольск-Мурманский </w:t>
      </w:r>
      <w:proofErr w:type="gramStart"/>
      <w:r w:rsidRPr="00EC6627">
        <w:rPr>
          <w:rFonts w:ascii="Times New Roman" w:eastAsia="Times New Roman" w:hAnsi="Times New Roman" w:cs="Times New Roman"/>
          <w:sz w:val="24"/>
          <w:szCs w:val="24"/>
          <w:lang w:eastAsia="ru-RU"/>
        </w:rPr>
        <w:t>Октябрьской</w:t>
      </w:r>
      <w:proofErr w:type="gramEnd"/>
      <w:r w:rsidRPr="00EC6627">
        <w:rPr>
          <w:rFonts w:ascii="Times New Roman" w:eastAsia="Times New Roman" w:hAnsi="Times New Roman" w:cs="Times New Roman"/>
          <w:sz w:val="24"/>
          <w:szCs w:val="24"/>
          <w:lang w:eastAsia="ru-RU"/>
        </w:rPr>
        <w:t xml:space="preserve"> ж/д; - 4 000 тонн,</w:t>
      </w:r>
    </w:p>
    <w:p w:rsidR="00EC6627" w:rsidRPr="00EC6627" w:rsidRDefault="00EC6627" w:rsidP="00EC6627">
      <w:pPr>
        <w:spacing w:after="0" w:line="240" w:lineRule="auto"/>
        <w:ind w:firstLine="567"/>
        <w:jc w:val="both"/>
        <w:rPr>
          <w:rFonts w:ascii="Times New Roman" w:eastAsia="Times New Roman" w:hAnsi="Times New Roman" w:cs="Times New Roman"/>
          <w:sz w:val="24"/>
          <w:szCs w:val="24"/>
          <w:lang w:eastAsia="ru-RU"/>
        </w:rPr>
      </w:pPr>
      <w:r w:rsidRPr="00EC6627">
        <w:rPr>
          <w:rFonts w:ascii="Times New Roman" w:eastAsia="Times New Roman" w:hAnsi="Times New Roman" w:cs="Times New Roman"/>
          <w:sz w:val="24"/>
          <w:szCs w:val="24"/>
          <w:lang w:eastAsia="ru-RU"/>
        </w:rPr>
        <w:t xml:space="preserve">ст. Мурманск </w:t>
      </w:r>
      <w:proofErr w:type="gramStart"/>
      <w:r w:rsidRPr="00EC6627">
        <w:rPr>
          <w:rFonts w:ascii="Times New Roman" w:eastAsia="Times New Roman" w:hAnsi="Times New Roman" w:cs="Times New Roman"/>
          <w:sz w:val="24"/>
          <w:szCs w:val="24"/>
          <w:lang w:eastAsia="ru-RU"/>
        </w:rPr>
        <w:t>Октябрьской</w:t>
      </w:r>
      <w:proofErr w:type="gramEnd"/>
      <w:r w:rsidRPr="00EC6627">
        <w:rPr>
          <w:rFonts w:ascii="Times New Roman" w:eastAsia="Times New Roman" w:hAnsi="Times New Roman" w:cs="Times New Roman"/>
          <w:sz w:val="24"/>
          <w:szCs w:val="24"/>
          <w:lang w:eastAsia="ru-RU"/>
        </w:rPr>
        <w:t xml:space="preserve"> ж/д – 2 000 тонн,</w:t>
      </w:r>
    </w:p>
    <w:p w:rsidR="00EC6627" w:rsidRPr="00EC6627" w:rsidRDefault="00EC6627" w:rsidP="00EC6627">
      <w:pPr>
        <w:spacing w:after="0" w:line="240" w:lineRule="auto"/>
        <w:ind w:firstLine="567"/>
        <w:jc w:val="both"/>
        <w:rPr>
          <w:rFonts w:ascii="Times New Roman" w:eastAsia="Times New Roman" w:hAnsi="Times New Roman" w:cs="Times New Roman"/>
          <w:sz w:val="24"/>
          <w:szCs w:val="24"/>
          <w:lang w:eastAsia="ru-RU"/>
        </w:rPr>
      </w:pPr>
      <w:r w:rsidRPr="00EC6627">
        <w:rPr>
          <w:rFonts w:ascii="Times New Roman" w:eastAsia="Times New Roman" w:hAnsi="Times New Roman" w:cs="Times New Roman"/>
          <w:sz w:val="24"/>
          <w:szCs w:val="24"/>
          <w:lang w:eastAsia="ru-RU"/>
        </w:rPr>
        <w:t xml:space="preserve">ст. Оленегорск </w:t>
      </w:r>
      <w:proofErr w:type="gramStart"/>
      <w:r w:rsidRPr="00EC6627">
        <w:rPr>
          <w:rFonts w:ascii="Times New Roman" w:eastAsia="Times New Roman" w:hAnsi="Times New Roman" w:cs="Times New Roman"/>
          <w:sz w:val="24"/>
          <w:szCs w:val="24"/>
          <w:lang w:eastAsia="ru-RU"/>
        </w:rPr>
        <w:t>Октябрьской</w:t>
      </w:r>
      <w:proofErr w:type="gramEnd"/>
      <w:r w:rsidRPr="00EC6627">
        <w:rPr>
          <w:rFonts w:ascii="Times New Roman" w:eastAsia="Times New Roman" w:hAnsi="Times New Roman" w:cs="Times New Roman"/>
          <w:sz w:val="24"/>
          <w:szCs w:val="24"/>
          <w:lang w:eastAsia="ru-RU"/>
        </w:rPr>
        <w:t xml:space="preserve"> ж/д –  500 тонн,</w:t>
      </w:r>
    </w:p>
    <w:p w:rsidR="00EC6627" w:rsidRPr="00EC6627" w:rsidRDefault="00EC6627" w:rsidP="00EC6627">
      <w:pPr>
        <w:spacing w:after="0" w:line="240" w:lineRule="auto"/>
        <w:ind w:firstLine="567"/>
        <w:jc w:val="both"/>
        <w:rPr>
          <w:rFonts w:ascii="Times New Roman" w:eastAsia="Times New Roman" w:hAnsi="Times New Roman" w:cs="Times New Roman"/>
          <w:sz w:val="24"/>
          <w:szCs w:val="24"/>
          <w:lang w:eastAsia="ru-RU"/>
        </w:rPr>
      </w:pPr>
      <w:r w:rsidRPr="00EC6627">
        <w:rPr>
          <w:rFonts w:ascii="Times New Roman" w:eastAsia="Times New Roman" w:hAnsi="Times New Roman" w:cs="Times New Roman"/>
          <w:sz w:val="24"/>
          <w:szCs w:val="24"/>
          <w:lang w:eastAsia="ru-RU"/>
        </w:rPr>
        <w:t xml:space="preserve">ст. </w:t>
      </w:r>
      <w:proofErr w:type="spellStart"/>
      <w:r w:rsidRPr="00EC6627">
        <w:rPr>
          <w:rFonts w:ascii="Times New Roman" w:eastAsia="Times New Roman" w:hAnsi="Times New Roman" w:cs="Times New Roman"/>
          <w:sz w:val="24"/>
          <w:szCs w:val="24"/>
          <w:lang w:eastAsia="ru-RU"/>
        </w:rPr>
        <w:t>Ваенга</w:t>
      </w:r>
      <w:proofErr w:type="spellEnd"/>
      <w:r w:rsidRPr="00EC6627">
        <w:rPr>
          <w:rFonts w:ascii="Times New Roman" w:eastAsia="Times New Roman" w:hAnsi="Times New Roman" w:cs="Times New Roman"/>
          <w:sz w:val="24"/>
          <w:szCs w:val="24"/>
          <w:lang w:eastAsia="ru-RU"/>
        </w:rPr>
        <w:t xml:space="preserve"> </w:t>
      </w:r>
      <w:proofErr w:type="gramStart"/>
      <w:r w:rsidRPr="00EC6627">
        <w:rPr>
          <w:rFonts w:ascii="Times New Roman" w:eastAsia="Times New Roman" w:hAnsi="Times New Roman" w:cs="Times New Roman"/>
          <w:sz w:val="24"/>
          <w:szCs w:val="24"/>
          <w:lang w:eastAsia="ru-RU"/>
        </w:rPr>
        <w:t>Октябрьской</w:t>
      </w:r>
      <w:proofErr w:type="gramEnd"/>
      <w:r w:rsidRPr="00EC6627">
        <w:rPr>
          <w:rFonts w:ascii="Times New Roman" w:eastAsia="Times New Roman" w:hAnsi="Times New Roman" w:cs="Times New Roman"/>
          <w:sz w:val="24"/>
          <w:szCs w:val="24"/>
          <w:lang w:eastAsia="ru-RU"/>
        </w:rPr>
        <w:t xml:space="preserve"> ж/д – 4 000 тонн,</w:t>
      </w:r>
    </w:p>
    <w:p w:rsidR="00EC6627" w:rsidRPr="00EC6627" w:rsidRDefault="00EC6627" w:rsidP="00EC6627">
      <w:pPr>
        <w:spacing w:after="0" w:line="240" w:lineRule="auto"/>
        <w:ind w:firstLine="567"/>
        <w:jc w:val="both"/>
        <w:rPr>
          <w:rFonts w:ascii="Times New Roman" w:eastAsia="Times New Roman" w:hAnsi="Times New Roman" w:cs="Times New Roman"/>
          <w:sz w:val="24"/>
          <w:szCs w:val="24"/>
          <w:lang w:eastAsia="ru-RU"/>
        </w:rPr>
      </w:pPr>
      <w:r w:rsidRPr="00EC6627">
        <w:rPr>
          <w:rFonts w:ascii="Times New Roman" w:eastAsia="Times New Roman" w:hAnsi="Times New Roman" w:cs="Times New Roman"/>
          <w:sz w:val="24"/>
          <w:szCs w:val="24"/>
          <w:lang w:eastAsia="ru-RU"/>
        </w:rPr>
        <w:t xml:space="preserve">ст. Никель – Мурманский </w:t>
      </w:r>
      <w:proofErr w:type="gramStart"/>
      <w:r w:rsidRPr="00EC6627">
        <w:rPr>
          <w:rFonts w:ascii="Times New Roman" w:eastAsia="Times New Roman" w:hAnsi="Times New Roman" w:cs="Times New Roman"/>
          <w:sz w:val="24"/>
          <w:szCs w:val="24"/>
          <w:lang w:eastAsia="ru-RU"/>
        </w:rPr>
        <w:t>Октябрьской</w:t>
      </w:r>
      <w:proofErr w:type="gramEnd"/>
      <w:r w:rsidRPr="00EC6627">
        <w:rPr>
          <w:rFonts w:ascii="Times New Roman" w:eastAsia="Times New Roman" w:hAnsi="Times New Roman" w:cs="Times New Roman"/>
          <w:sz w:val="24"/>
          <w:szCs w:val="24"/>
          <w:lang w:eastAsia="ru-RU"/>
        </w:rPr>
        <w:t xml:space="preserve"> ж/д – 1 000 тонн,</w:t>
      </w:r>
    </w:p>
    <w:p w:rsidR="00EC6627" w:rsidRPr="00EC6627" w:rsidRDefault="00EC6627" w:rsidP="00EC6627">
      <w:pPr>
        <w:spacing w:after="0" w:line="240" w:lineRule="auto"/>
        <w:ind w:firstLine="567"/>
        <w:jc w:val="both"/>
        <w:rPr>
          <w:rFonts w:ascii="Times New Roman" w:eastAsia="Times New Roman" w:hAnsi="Times New Roman" w:cs="Times New Roman"/>
          <w:sz w:val="24"/>
          <w:szCs w:val="24"/>
          <w:lang w:eastAsia="ru-RU"/>
        </w:rPr>
      </w:pPr>
      <w:r w:rsidRPr="00EC6627">
        <w:rPr>
          <w:rFonts w:ascii="Times New Roman" w:eastAsia="Times New Roman" w:hAnsi="Times New Roman" w:cs="Times New Roman"/>
          <w:sz w:val="24"/>
          <w:szCs w:val="24"/>
          <w:lang w:eastAsia="ru-RU"/>
        </w:rPr>
        <w:t xml:space="preserve">ст. Кандалакша </w:t>
      </w:r>
      <w:proofErr w:type="gramStart"/>
      <w:r w:rsidRPr="00EC6627">
        <w:rPr>
          <w:rFonts w:ascii="Times New Roman" w:eastAsia="Times New Roman" w:hAnsi="Times New Roman" w:cs="Times New Roman"/>
          <w:sz w:val="24"/>
          <w:szCs w:val="24"/>
          <w:lang w:eastAsia="ru-RU"/>
        </w:rPr>
        <w:t>Октябрьской</w:t>
      </w:r>
      <w:proofErr w:type="gramEnd"/>
      <w:r w:rsidRPr="00EC6627">
        <w:rPr>
          <w:rFonts w:ascii="Times New Roman" w:eastAsia="Times New Roman" w:hAnsi="Times New Roman" w:cs="Times New Roman"/>
          <w:sz w:val="24"/>
          <w:szCs w:val="24"/>
          <w:lang w:eastAsia="ru-RU"/>
        </w:rPr>
        <w:t xml:space="preserve"> ж/д. – 2 000 тонн.</w:t>
      </w:r>
    </w:p>
    <w:p w:rsidR="00EC6627" w:rsidRPr="00EC6627" w:rsidRDefault="00EC6627" w:rsidP="00EC6627">
      <w:pPr>
        <w:spacing w:after="0" w:line="240" w:lineRule="auto"/>
        <w:ind w:firstLine="567"/>
        <w:jc w:val="both"/>
        <w:rPr>
          <w:rFonts w:ascii="Times New Roman" w:eastAsia="Times New Roman" w:hAnsi="Times New Roman" w:cs="Times New Roman"/>
          <w:b/>
          <w:snapToGrid w:val="0"/>
          <w:sz w:val="24"/>
          <w:szCs w:val="24"/>
          <w:lang w:eastAsia="ru-RU"/>
        </w:rPr>
      </w:pPr>
    </w:p>
    <w:p w:rsidR="00EC6627" w:rsidRPr="00EC6627" w:rsidRDefault="00647783" w:rsidP="00647783">
      <w:pPr>
        <w:tabs>
          <w:tab w:val="left" w:pos="6987"/>
        </w:tabs>
        <w:spacing w:after="0" w:line="240" w:lineRule="auto"/>
        <w:jc w:val="both"/>
        <w:rPr>
          <w:rFonts w:ascii="Times New Roman" w:eastAsia="Times New Roman" w:hAnsi="Times New Roman" w:cs="Times New Roman"/>
          <w:snapToGrid w:val="0"/>
          <w:sz w:val="24"/>
          <w:szCs w:val="24"/>
          <w:lang w:eastAsia="ru-RU"/>
        </w:rPr>
      </w:pPr>
      <w:r>
        <w:rPr>
          <w:rFonts w:ascii="Times New Roman" w:eastAsia="Times New Roman" w:hAnsi="Times New Roman" w:cs="Times New Roman"/>
          <w:b/>
          <w:snapToGrid w:val="0"/>
          <w:sz w:val="24"/>
          <w:szCs w:val="24"/>
          <w:lang w:eastAsia="ru-RU"/>
        </w:rPr>
        <w:t>3.6.</w:t>
      </w:r>
      <w:r w:rsidR="00EC6627" w:rsidRPr="00EC6627">
        <w:rPr>
          <w:rFonts w:ascii="Times New Roman" w:eastAsia="Times New Roman" w:hAnsi="Times New Roman" w:cs="Times New Roman"/>
          <w:b/>
          <w:snapToGrid w:val="0"/>
          <w:sz w:val="24"/>
          <w:szCs w:val="24"/>
          <w:lang w:eastAsia="ru-RU"/>
        </w:rPr>
        <w:t xml:space="preserve"> Срок оплаты:</w:t>
      </w:r>
      <w:r w:rsidR="00EC6627" w:rsidRPr="00EC6627">
        <w:rPr>
          <w:rFonts w:ascii="Times New Roman" w:eastAsia="Times New Roman" w:hAnsi="Times New Roman" w:cs="Times New Roman"/>
          <w:snapToGrid w:val="0"/>
          <w:sz w:val="24"/>
          <w:szCs w:val="24"/>
          <w:lang w:eastAsia="ru-RU"/>
        </w:rPr>
        <w:t xml:space="preserve"> Покупатель производит оплату Продукции в срок от 90 (девяносто) календарных дней с момента (даты) поставки соответствующей партии нефтепродуктов </w:t>
      </w:r>
      <w:r w:rsidR="00EC6627" w:rsidRPr="00EC6627">
        <w:rPr>
          <w:rFonts w:ascii="Times New Roman" w:eastAsia="Times New Roman" w:hAnsi="Times New Roman" w:cs="Times New Roman"/>
          <w:i/>
          <w:snapToGrid w:val="0"/>
          <w:sz w:val="24"/>
          <w:szCs w:val="24"/>
          <w:lang w:eastAsia="ru-RU"/>
        </w:rPr>
        <w:t>(</w:t>
      </w:r>
      <w:r w:rsidR="00EC6627" w:rsidRPr="00EC6627">
        <w:rPr>
          <w:rFonts w:ascii="Times New Roman" w:eastAsia="Times New Roman" w:hAnsi="Times New Roman" w:cs="Times New Roman"/>
          <w:bCs/>
          <w:i/>
          <w:snapToGrid w:val="0"/>
          <w:sz w:val="24"/>
          <w:szCs w:val="24"/>
          <w:lang w:eastAsia="ru-RU"/>
        </w:rPr>
        <w:t>т.к. срок оплаты является критерием оценки</w:t>
      </w:r>
      <w:r w:rsidR="00EC6627" w:rsidRPr="00EC6627">
        <w:rPr>
          <w:rFonts w:ascii="Times New Roman" w:eastAsia="Times New Roman" w:hAnsi="Times New Roman" w:cs="Times New Roman"/>
          <w:sz w:val="24"/>
          <w:szCs w:val="24"/>
          <w:lang w:eastAsia="ru-RU"/>
        </w:rPr>
        <w:t xml:space="preserve"> </w:t>
      </w:r>
      <w:r w:rsidR="00EC6627" w:rsidRPr="00EC6627">
        <w:rPr>
          <w:rFonts w:ascii="Times New Roman" w:eastAsia="Times New Roman" w:hAnsi="Times New Roman" w:cs="Times New Roman"/>
          <w:bCs/>
          <w:i/>
          <w:snapToGrid w:val="0"/>
          <w:sz w:val="24"/>
          <w:szCs w:val="24"/>
          <w:lang w:eastAsia="ru-RU"/>
        </w:rPr>
        <w:t>заявок на участие в запросе предложений, Договор заключается на условиях, предложенных Участником запроса предложений</w:t>
      </w:r>
      <w:r w:rsidR="00EC6627" w:rsidRPr="00EC6627">
        <w:rPr>
          <w:rFonts w:ascii="Times New Roman" w:eastAsia="Times New Roman" w:hAnsi="Times New Roman" w:cs="Times New Roman"/>
          <w:i/>
          <w:snapToGrid w:val="0"/>
          <w:sz w:val="24"/>
          <w:szCs w:val="24"/>
          <w:lang w:eastAsia="ru-RU"/>
        </w:rPr>
        <w:t>)</w:t>
      </w:r>
      <w:r w:rsidR="00EC6627" w:rsidRPr="00EC6627">
        <w:rPr>
          <w:rFonts w:ascii="Times New Roman" w:eastAsia="Times New Roman" w:hAnsi="Times New Roman" w:cs="Times New Roman"/>
          <w:snapToGrid w:val="0"/>
          <w:sz w:val="24"/>
          <w:szCs w:val="24"/>
          <w:lang w:eastAsia="ru-RU"/>
        </w:rPr>
        <w:t xml:space="preserve">. </w:t>
      </w:r>
    </w:p>
    <w:p w:rsidR="00EC6627" w:rsidRPr="00EC6627" w:rsidRDefault="00EC6627" w:rsidP="00EC6627">
      <w:pPr>
        <w:tabs>
          <w:tab w:val="left" w:pos="6987"/>
        </w:tabs>
        <w:spacing w:after="0" w:line="240" w:lineRule="auto"/>
        <w:ind w:firstLine="567"/>
        <w:jc w:val="both"/>
        <w:rPr>
          <w:rFonts w:ascii="Times New Roman" w:eastAsia="Times New Roman" w:hAnsi="Times New Roman" w:cs="Times New Roman"/>
          <w:b/>
          <w:sz w:val="24"/>
          <w:szCs w:val="24"/>
          <w:lang w:eastAsia="ru-RU"/>
        </w:rPr>
      </w:pPr>
    </w:p>
    <w:p w:rsidR="00EC6627" w:rsidRPr="00EC6627" w:rsidRDefault="00647783" w:rsidP="00647783">
      <w:pPr>
        <w:tabs>
          <w:tab w:val="left" w:pos="6987"/>
        </w:tabs>
        <w:spacing w:after="0" w:line="240" w:lineRule="auto"/>
        <w:jc w:val="both"/>
        <w:rPr>
          <w:rFonts w:ascii="Times New Roman" w:eastAsia="Times New Roman" w:hAnsi="Times New Roman" w:cs="Times New Roman"/>
          <w:snapToGrid w:val="0"/>
          <w:sz w:val="24"/>
          <w:szCs w:val="24"/>
          <w:lang w:eastAsia="ru-RU"/>
        </w:rPr>
      </w:pPr>
      <w:r>
        <w:rPr>
          <w:rFonts w:ascii="Times New Roman" w:eastAsia="Times New Roman" w:hAnsi="Times New Roman" w:cs="Times New Roman"/>
          <w:b/>
          <w:sz w:val="24"/>
          <w:szCs w:val="24"/>
          <w:lang w:eastAsia="ru-RU"/>
        </w:rPr>
        <w:t>3.7.</w:t>
      </w:r>
      <w:r w:rsidR="00EC6627" w:rsidRPr="00EC6627">
        <w:rPr>
          <w:rFonts w:ascii="Times New Roman" w:eastAsia="Times New Roman" w:hAnsi="Times New Roman" w:cs="Times New Roman"/>
          <w:b/>
          <w:sz w:val="24"/>
          <w:szCs w:val="24"/>
          <w:lang w:eastAsia="ru-RU"/>
        </w:rPr>
        <w:t xml:space="preserve"> Технические требования к продукции:</w:t>
      </w:r>
      <w:r w:rsidR="00EC6627" w:rsidRPr="00EC6627">
        <w:rPr>
          <w:rFonts w:ascii="Times New Roman" w:eastAsia="Times New Roman" w:hAnsi="Times New Roman" w:cs="Times New Roman"/>
          <w:sz w:val="24"/>
          <w:szCs w:val="24"/>
          <w:lang w:eastAsia="ru-RU"/>
        </w:rPr>
        <w:t xml:space="preserve"> температура вспышки в открытом тигле не ниже 110</w:t>
      </w:r>
      <w:r w:rsidR="00EC6627" w:rsidRPr="00EC6627">
        <w:rPr>
          <w:rFonts w:ascii="Times New Roman" w:eastAsia="Times New Roman" w:hAnsi="Times New Roman" w:cs="Times New Roman"/>
          <w:spacing w:val="14"/>
          <w:sz w:val="24"/>
          <w:szCs w:val="24"/>
          <w:vertAlign w:val="superscript"/>
          <w:lang w:eastAsia="ru-RU"/>
        </w:rPr>
        <w:t>0</w:t>
      </w:r>
      <w:r w:rsidR="00EC6627" w:rsidRPr="00EC6627">
        <w:rPr>
          <w:rFonts w:ascii="Times New Roman" w:eastAsia="Times New Roman" w:hAnsi="Times New Roman" w:cs="Times New Roman"/>
          <w:spacing w:val="14"/>
          <w:sz w:val="24"/>
          <w:szCs w:val="24"/>
          <w:lang w:eastAsia="ru-RU"/>
        </w:rPr>
        <w:t>С</w:t>
      </w:r>
      <w:r w:rsidR="00EC6627" w:rsidRPr="00EC6627">
        <w:rPr>
          <w:rFonts w:ascii="Times New Roman" w:eastAsia="Times New Roman" w:hAnsi="Times New Roman" w:cs="Times New Roman"/>
          <w:sz w:val="24"/>
          <w:szCs w:val="24"/>
          <w:lang w:eastAsia="ru-RU"/>
        </w:rPr>
        <w:t>, массовая доля серы не более 3,5 %, вязкость условная при 100</w:t>
      </w:r>
      <w:r w:rsidR="00EC6627" w:rsidRPr="00EC6627">
        <w:rPr>
          <w:rFonts w:ascii="Times New Roman" w:eastAsia="Times New Roman" w:hAnsi="Times New Roman" w:cs="Times New Roman"/>
          <w:spacing w:val="14"/>
          <w:sz w:val="24"/>
          <w:szCs w:val="24"/>
          <w:vertAlign w:val="superscript"/>
          <w:lang w:eastAsia="ru-RU"/>
        </w:rPr>
        <w:t>0</w:t>
      </w:r>
      <w:r w:rsidR="00EC6627" w:rsidRPr="00EC6627">
        <w:rPr>
          <w:rFonts w:ascii="Times New Roman" w:eastAsia="Times New Roman" w:hAnsi="Times New Roman" w:cs="Times New Roman"/>
          <w:spacing w:val="14"/>
          <w:sz w:val="24"/>
          <w:szCs w:val="24"/>
          <w:lang w:eastAsia="ru-RU"/>
        </w:rPr>
        <w:t>С</w:t>
      </w:r>
      <w:r w:rsidR="00EC6627" w:rsidRPr="00EC6627">
        <w:rPr>
          <w:rFonts w:ascii="Times New Roman" w:eastAsia="Times New Roman" w:hAnsi="Times New Roman" w:cs="Times New Roman"/>
          <w:sz w:val="24"/>
          <w:szCs w:val="24"/>
          <w:lang w:eastAsia="ru-RU"/>
        </w:rPr>
        <w:t>, градусы ВУ, не более 6,8, температура застывания, не выше 25</w:t>
      </w:r>
      <w:r w:rsidR="00EC6627" w:rsidRPr="00EC6627">
        <w:rPr>
          <w:rFonts w:ascii="Times New Roman" w:eastAsia="Times New Roman" w:hAnsi="Times New Roman" w:cs="Times New Roman"/>
          <w:spacing w:val="14"/>
          <w:sz w:val="24"/>
          <w:szCs w:val="24"/>
          <w:vertAlign w:val="superscript"/>
          <w:lang w:eastAsia="ru-RU"/>
        </w:rPr>
        <w:t>0</w:t>
      </w:r>
      <w:r w:rsidR="00EC6627" w:rsidRPr="00EC6627">
        <w:rPr>
          <w:rFonts w:ascii="Times New Roman" w:eastAsia="Times New Roman" w:hAnsi="Times New Roman" w:cs="Times New Roman"/>
          <w:spacing w:val="14"/>
          <w:sz w:val="24"/>
          <w:szCs w:val="24"/>
          <w:lang w:eastAsia="ru-RU"/>
        </w:rPr>
        <w:t>С</w:t>
      </w:r>
      <w:r w:rsidR="00EC6627" w:rsidRPr="00EC6627">
        <w:rPr>
          <w:rFonts w:ascii="Times New Roman" w:eastAsia="Times New Roman" w:hAnsi="Times New Roman" w:cs="Times New Roman"/>
          <w:sz w:val="24"/>
          <w:szCs w:val="24"/>
          <w:lang w:eastAsia="ru-RU"/>
        </w:rPr>
        <w:t xml:space="preserve">, массовая доля воды, не более 1%, зольность, не более 0,14%, массовая доля </w:t>
      </w:r>
      <w:proofErr w:type="spellStart"/>
      <w:r w:rsidR="00EC6627" w:rsidRPr="00EC6627">
        <w:rPr>
          <w:rFonts w:ascii="Times New Roman" w:eastAsia="Times New Roman" w:hAnsi="Times New Roman" w:cs="Times New Roman"/>
          <w:sz w:val="24"/>
          <w:szCs w:val="24"/>
          <w:lang w:eastAsia="ru-RU"/>
        </w:rPr>
        <w:t>мех</w:t>
      </w:r>
      <w:proofErr w:type="gramStart"/>
      <w:r w:rsidR="00EC6627" w:rsidRPr="00EC6627">
        <w:rPr>
          <w:rFonts w:ascii="Times New Roman" w:eastAsia="Times New Roman" w:hAnsi="Times New Roman" w:cs="Times New Roman"/>
          <w:sz w:val="24"/>
          <w:szCs w:val="24"/>
          <w:lang w:eastAsia="ru-RU"/>
        </w:rPr>
        <w:t>.п</w:t>
      </w:r>
      <w:proofErr w:type="gramEnd"/>
      <w:r w:rsidR="00EC6627" w:rsidRPr="00EC6627">
        <w:rPr>
          <w:rFonts w:ascii="Times New Roman" w:eastAsia="Times New Roman" w:hAnsi="Times New Roman" w:cs="Times New Roman"/>
          <w:sz w:val="24"/>
          <w:szCs w:val="24"/>
          <w:lang w:eastAsia="ru-RU"/>
        </w:rPr>
        <w:t>римесей</w:t>
      </w:r>
      <w:proofErr w:type="spellEnd"/>
      <w:r w:rsidR="00EC6627" w:rsidRPr="00EC6627">
        <w:rPr>
          <w:rFonts w:ascii="Times New Roman" w:eastAsia="Times New Roman" w:hAnsi="Times New Roman" w:cs="Times New Roman"/>
          <w:sz w:val="24"/>
          <w:szCs w:val="24"/>
          <w:lang w:eastAsia="ru-RU"/>
        </w:rPr>
        <w:t>, не более 1,0%.</w:t>
      </w:r>
    </w:p>
    <w:p w:rsidR="00842439" w:rsidRPr="00842439" w:rsidRDefault="00842439" w:rsidP="003A2F0D">
      <w:pPr>
        <w:tabs>
          <w:tab w:val="left" w:pos="6987"/>
        </w:tabs>
        <w:suppressAutoHyphens/>
        <w:spacing w:after="0" w:line="240" w:lineRule="auto"/>
        <w:jc w:val="both"/>
        <w:rPr>
          <w:rFonts w:ascii="Times New Roman" w:eastAsia="Times New Roman" w:hAnsi="Times New Roman" w:cs="Times New Roman"/>
          <w:b/>
          <w:snapToGrid w:val="0"/>
          <w:sz w:val="24"/>
          <w:szCs w:val="24"/>
          <w:lang w:eastAsia="ru-RU"/>
        </w:rPr>
      </w:pPr>
    </w:p>
    <w:p w:rsidR="003A2F0D" w:rsidRPr="00AF3C19" w:rsidRDefault="003A2F0D" w:rsidP="003A2F0D">
      <w:pPr>
        <w:tabs>
          <w:tab w:val="left" w:pos="6987"/>
        </w:tabs>
        <w:suppressAutoHyphens/>
        <w:spacing w:after="0" w:line="240" w:lineRule="auto"/>
        <w:jc w:val="both"/>
        <w:rPr>
          <w:rFonts w:ascii="Times New Roman" w:eastAsia="Times New Roman" w:hAnsi="Times New Roman" w:cs="Times New Roman"/>
          <w:sz w:val="24"/>
          <w:szCs w:val="24"/>
          <w:u w:val="single"/>
          <w:lang w:eastAsia="ar-SA"/>
        </w:rPr>
      </w:pPr>
      <w:r w:rsidRPr="00FB51CD">
        <w:rPr>
          <w:rFonts w:ascii="Times New Roman" w:eastAsia="Times New Roman" w:hAnsi="Times New Roman" w:cs="Times New Roman"/>
          <w:b/>
          <w:sz w:val="24"/>
          <w:szCs w:val="24"/>
          <w:lang w:eastAsia="ar-SA"/>
        </w:rPr>
        <w:t xml:space="preserve">4. </w:t>
      </w:r>
      <w:r w:rsidRPr="00FB51CD">
        <w:rPr>
          <w:rFonts w:ascii="Times New Roman" w:eastAsia="Calibri" w:hAnsi="Times New Roman" w:cs="Times New Roman"/>
          <w:b/>
          <w:sz w:val="24"/>
          <w:szCs w:val="24"/>
          <w:lang w:eastAsia="ar-SA"/>
        </w:rPr>
        <w:t>Дата, время и место</w:t>
      </w:r>
      <w:r w:rsidRPr="00FB51CD">
        <w:rPr>
          <w:rFonts w:ascii="Times New Roman" w:eastAsia="Calibri" w:hAnsi="Times New Roman" w:cs="Times New Roman"/>
          <w:sz w:val="24"/>
          <w:szCs w:val="24"/>
          <w:lang w:eastAsia="ar-SA"/>
        </w:rPr>
        <w:t xml:space="preserve"> </w:t>
      </w:r>
      <w:r w:rsidRPr="00FB51CD">
        <w:rPr>
          <w:rFonts w:ascii="Times New Roman" w:eastAsia="Calibri" w:hAnsi="Times New Roman" w:cs="Times New Roman"/>
          <w:b/>
          <w:sz w:val="24"/>
          <w:szCs w:val="24"/>
          <w:lang w:eastAsia="ar-SA"/>
        </w:rPr>
        <w:t>вскрытия конвертов с заявками, рассмотрения заявок, оценки, сопоставления и подведения итогов</w:t>
      </w:r>
      <w:r w:rsidRPr="00AF3C19">
        <w:rPr>
          <w:rFonts w:ascii="Times New Roman" w:eastAsia="Calibri" w:hAnsi="Times New Roman" w:cs="Times New Roman"/>
          <w:b/>
          <w:sz w:val="24"/>
          <w:szCs w:val="24"/>
          <w:lang w:eastAsia="ar-SA"/>
        </w:rPr>
        <w:t>:</w:t>
      </w:r>
      <w:r w:rsidRPr="00AF3C19">
        <w:rPr>
          <w:rFonts w:ascii="Times New Roman" w:eastAsia="Calibri" w:hAnsi="Times New Roman" w:cs="Times New Roman"/>
          <w:sz w:val="24"/>
          <w:szCs w:val="24"/>
          <w:lang w:eastAsia="ar-SA"/>
        </w:rPr>
        <w:t xml:space="preserve">  </w:t>
      </w:r>
      <w:r w:rsidR="00AA514D" w:rsidRPr="00AA514D">
        <w:rPr>
          <w:rFonts w:ascii="Times New Roman" w:eastAsia="Calibri" w:hAnsi="Times New Roman" w:cs="Times New Roman"/>
          <w:b/>
          <w:sz w:val="24"/>
          <w:szCs w:val="24"/>
          <w:lang w:eastAsia="ar-SA"/>
        </w:rPr>
        <w:t>26</w:t>
      </w:r>
      <w:r w:rsidR="006B7D60" w:rsidRPr="00AF3C19">
        <w:rPr>
          <w:rFonts w:ascii="Times New Roman" w:eastAsia="Calibri" w:hAnsi="Times New Roman" w:cs="Times New Roman"/>
          <w:b/>
          <w:sz w:val="24"/>
          <w:szCs w:val="24"/>
          <w:lang w:eastAsia="ar-SA"/>
        </w:rPr>
        <w:t xml:space="preserve"> </w:t>
      </w:r>
      <w:r w:rsidR="00647783">
        <w:rPr>
          <w:rFonts w:ascii="Times New Roman" w:eastAsia="Calibri" w:hAnsi="Times New Roman" w:cs="Times New Roman"/>
          <w:b/>
          <w:sz w:val="24"/>
          <w:szCs w:val="24"/>
          <w:lang w:eastAsia="ar-SA"/>
        </w:rPr>
        <w:t>мая</w:t>
      </w:r>
      <w:r w:rsidRPr="00AF3C19">
        <w:rPr>
          <w:rFonts w:ascii="Times New Roman" w:eastAsia="Calibri" w:hAnsi="Times New Roman" w:cs="Times New Roman"/>
          <w:b/>
          <w:sz w:val="24"/>
          <w:szCs w:val="24"/>
          <w:lang w:eastAsia="ar-SA"/>
        </w:rPr>
        <w:t xml:space="preserve"> 201</w:t>
      </w:r>
      <w:r w:rsidR="00BA41B2" w:rsidRPr="00AF3C19">
        <w:rPr>
          <w:rFonts w:ascii="Times New Roman" w:eastAsia="Calibri" w:hAnsi="Times New Roman" w:cs="Times New Roman"/>
          <w:b/>
          <w:sz w:val="24"/>
          <w:szCs w:val="24"/>
          <w:lang w:eastAsia="ar-SA"/>
        </w:rPr>
        <w:t>6</w:t>
      </w:r>
      <w:r w:rsidRPr="00AF3C19">
        <w:rPr>
          <w:rFonts w:ascii="Times New Roman" w:eastAsia="Calibri" w:hAnsi="Times New Roman" w:cs="Times New Roman"/>
          <w:b/>
          <w:sz w:val="24"/>
          <w:szCs w:val="24"/>
          <w:lang w:eastAsia="ar-SA"/>
        </w:rPr>
        <w:t xml:space="preserve"> </w:t>
      </w:r>
      <w:r w:rsidRPr="00AF3C19">
        <w:rPr>
          <w:rFonts w:ascii="Times New Roman" w:eastAsia="Times New Roman" w:hAnsi="Times New Roman" w:cs="Times New Roman"/>
          <w:b/>
          <w:sz w:val="24"/>
          <w:szCs w:val="24"/>
          <w:lang w:eastAsia="ar-SA"/>
        </w:rPr>
        <w:t xml:space="preserve">года в </w:t>
      </w:r>
      <w:r w:rsidRPr="00AF3C19">
        <w:rPr>
          <w:rFonts w:ascii="Times New Roman" w:eastAsia="Calibri" w:hAnsi="Times New Roman" w:cs="Times New Roman"/>
          <w:b/>
          <w:noProof/>
          <w:sz w:val="24"/>
          <w:szCs w:val="24"/>
          <w:lang w:eastAsia="ar-SA"/>
        </w:rPr>
        <w:t>1</w:t>
      </w:r>
      <w:r w:rsidR="00730D70" w:rsidRPr="00AF3C19">
        <w:rPr>
          <w:rFonts w:ascii="Times New Roman" w:eastAsia="Calibri" w:hAnsi="Times New Roman" w:cs="Times New Roman"/>
          <w:b/>
          <w:noProof/>
          <w:sz w:val="24"/>
          <w:szCs w:val="24"/>
          <w:lang w:eastAsia="ar-SA"/>
        </w:rPr>
        <w:t>0</w:t>
      </w:r>
      <w:r w:rsidRPr="00AF3C19">
        <w:rPr>
          <w:rFonts w:ascii="Times New Roman" w:eastAsia="Calibri" w:hAnsi="Times New Roman" w:cs="Times New Roman"/>
          <w:b/>
          <w:noProof/>
          <w:sz w:val="24"/>
          <w:szCs w:val="24"/>
          <w:lang w:eastAsia="ar-SA"/>
        </w:rPr>
        <w:t xml:space="preserve">:00 </w:t>
      </w:r>
      <w:r w:rsidRPr="00AF3C19">
        <w:rPr>
          <w:rFonts w:ascii="Times New Roman" w:eastAsia="Times New Roman" w:hAnsi="Times New Roman" w:cs="Times New Roman"/>
          <w:sz w:val="24"/>
          <w:szCs w:val="24"/>
          <w:lang w:eastAsia="ar-SA"/>
        </w:rPr>
        <w:t>(</w:t>
      </w:r>
      <w:proofErr w:type="gramStart"/>
      <w:r w:rsidRPr="00AF3C19">
        <w:rPr>
          <w:rFonts w:ascii="Times New Roman" w:eastAsia="Times New Roman" w:hAnsi="Times New Roman" w:cs="Times New Roman"/>
          <w:sz w:val="24"/>
          <w:szCs w:val="24"/>
          <w:lang w:eastAsia="ar-SA"/>
        </w:rPr>
        <w:t>МСК</w:t>
      </w:r>
      <w:proofErr w:type="gramEnd"/>
      <w:r w:rsidRPr="00AF3C19">
        <w:rPr>
          <w:rFonts w:ascii="Times New Roman" w:eastAsia="Times New Roman" w:hAnsi="Times New Roman" w:cs="Times New Roman"/>
          <w:sz w:val="24"/>
          <w:szCs w:val="24"/>
          <w:lang w:eastAsia="ar-SA"/>
        </w:rPr>
        <w:t>),</w:t>
      </w:r>
      <w:r w:rsidRPr="00AF3C19">
        <w:rPr>
          <w:rFonts w:ascii="Times New Roman" w:eastAsia="Calibri" w:hAnsi="Times New Roman" w:cs="Times New Roman"/>
          <w:sz w:val="24"/>
          <w:szCs w:val="24"/>
          <w:lang w:eastAsia="ar-SA"/>
        </w:rPr>
        <w:t xml:space="preserve"> г. Мурманск, </w:t>
      </w:r>
      <w:r w:rsidR="007519F2" w:rsidRPr="00AF3C19">
        <w:rPr>
          <w:rFonts w:ascii="Times New Roman" w:eastAsia="Calibri" w:hAnsi="Times New Roman" w:cs="Times New Roman"/>
          <w:sz w:val="24"/>
          <w:szCs w:val="24"/>
          <w:lang w:eastAsia="ar-SA"/>
        </w:rPr>
        <w:t xml:space="preserve">ул. Свердлова, </w:t>
      </w:r>
      <w:r w:rsidR="007519F2" w:rsidRPr="00AF3C19">
        <w:rPr>
          <w:rFonts w:ascii="Times New Roman" w:eastAsia="Calibri" w:hAnsi="Times New Roman" w:cs="Times New Roman"/>
          <w:bCs/>
          <w:sz w:val="24"/>
          <w:szCs w:val="24"/>
          <w:lang w:eastAsia="ar-SA"/>
        </w:rPr>
        <w:t xml:space="preserve">д. 39, </w:t>
      </w:r>
      <w:proofErr w:type="spellStart"/>
      <w:r w:rsidR="007519F2" w:rsidRPr="00AF3C19">
        <w:rPr>
          <w:rFonts w:ascii="Times New Roman" w:eastAsia="Calibri" w:hAnsi="Times New Roman" w:cs="Times New Roman"/>
          <w:bCs/>
          <w:sz w:val="24"/>
          <w:szCs w:val="24"/>
          <w:lang w:eastAsia="ar-SA"/>
        </w:rPr>
        <w:t>каб</w:t>
      </w:r>
      <w:proofErr w:type="spellEnd"/>
      <w:r w:rsidR="007519F2" w:rsidRPr="00AF3C19">
        <w:rPr>
          <w:rFonts w:ascii="Times New Roman" w:eastAsia="Calibri" w:hAnsi="Times New Roman" w:cs="Times New Roman"/>
          <w:bCs/>
          <w:sz w:val="24"/>
          <w:szCs w:val="24"/>
          <w:lang w:eastAsia="ar-SA"/>
        </w:rPr>
        <w:t>. 403</w:t>
      </w:r>
      <w:r w:rsidRPr="00AF3C19">
        <w:rPr>
          <w:rFonts w:ascii="Times New Roman" w:eastAsia="Calibri" w:hAnsi="Times New Roman" w:cs="Times New Roman"/>
          <w:sz w:val="24"/>
          <w:szCs w:val="24"/>
          <w:lang w:eastAsia="ar-SA"/>
        </w:rPr>
        <w:t>.</w:t>
      </w:r>
    </w:p>
    <w:p w:rsidR="003A2F0D" w:rsidRPr="00AF3C19" w:rsidRDefault="003A2F0D" w:rsidP="003A2F0D">
      <w:pPr>
        <w:tabs>
          <w:tab w:val="left" w:pos="0"/>
          <w:tab w:val="left" w:pos="567"/>
        </w:tabs>
        <w:suppressAutoHyphens/>
        <w:spacing w:after="0" w:line="240" w:lineRule="auto"/>
        <w:jc w:val="both"/>
        <w:rPr>
          <w:rFonts w:ascii="Times New Roman" w:eastAsia="Times New Roman" w:hAnsi="Times New Roman" w:cs="Times New Roman"/>
          <w:b/>
          <w:color w:val="FF0000"/>
          <w:sz w:val="24"/>
          <w:szCs w:val="24"/>
          <w:lang w:eastAsia="ar-SA"/>
        </w:rPr>
      </w:pPr>
    </w:p>
    <w:p w:rsidR="003A2F0D" w:rsidRPr="00AF3C19" w:rsidRDefault="003A2F0D" w:rsidP="003A2F0D">
      <w:pPr>
        <w:tabs>
          <w:tab w:val="left" w:pos="851"/>
        </w:tabs>
        <w:suppressAutoHyphens/>
        <w:spacing w:after="0" w:line="240" w:lineRule="auto"/>
        <w:jc w:val="both"/>
        <w:rPr>
          <w:rFonts w:ascii="Times New Roman" w:eastAsia="Times New Roman" w:hAnsi="Times New Roman" w:cs="Times New Roman"/>
          <w:b/>
          <w:sz w:val="24"/>
          <w:szCs w:val="24"/>
          <w:lang w:eastAsia="ar-SA"/>
        </w:rPr>
      </w:pPr>
      <w:r w:rsidRPr="00AF3C19">
        <w:rPr>
          <w:rFonts w:ascii="Times New Roman" w:eastAsia="Times New Roman" w:hAnsi="Times New Roman" w:cs="Times New Roman"/>
          <w:b/>
          <w:sz w:val="24"/>
          <w:szCs w:val="24"/>
          <w:lang w:eastAsia="ar-SA"/>
        </w:rPr>
        <w:t xml:space="preserve">5. Требования к Участникам закупки. </w:t>
      </w:r>
      <w:r w:rsidRPr="00AF3C19">
        <w:rPr>
          <w:rFonts w:ascii="Times New Roman" w:eastAsia="Times New Roman" w:hAnsi="Times New Roman" w:cs="Times New Roman"/>
          <w:sz w:val="24"/>
          <w:szCs w:val="24"/>
          <w:lang w:eastAsia="ar-SA"/>
        </w:rPr>
        <w:t xml:space="preserve">Требования к Участникам закупки подробно указаны в Разделе 3 Документации о проведении запроса предложений </w:t>
      </w:r>
      <w:r w:rsidR="00AA514D" w:rsidRPr="00AA514D">
        <w:rPr>
          <w:rFonts w:ascii="Times New Roman" w:eastAsia="Calibri" w:hAnsi="Times New Roman" w:cs="Times New Roman"/>
          <w:bCs/>
          <w:sz w:val="24"/>
          <w:szCs w:val="24"/>
        </w:rPr>
        <w:t xml:space="preserve">на право заключения договора поставки мазута топочного 100 ГОСТ 10585-2013 или нефтепродуктов  аналогичного или лучшего качества </w:t>
      </w:r>
      <w:r w:rsidRPr="00AF3C19">
        <w:rPr>
          <w:rFonts w:ascii="Times New Roman" w:eastAsia="Times New Roman" w:hAnsi="Times New Roman" w:cs="Times New Roman"/>
          <w:sz w:val="24"/>
          <w:szCs w:val="24"/>
          <w:lang w:eastAsia="ar-SA"/>
        </w:rPr>
        <w:t>(далее по тексту – Документация).</w:t>
      </w:r>
    </w:p>
    <w:p w:rsidR="003A2F0D" w:rsidRPr="00AF3C19" w:rsidRDefault="003A2F0D" w:rsidP="003A2F0D">
      <w:pPr>
        <w:tabs>
          <w:tab w:val="left" w:pos="567"/>
          <w:tab w:val="left" w:pos="6987"/>
        </w:tabs>
        <w:suppressAutoHyphens/>
        <w:spacing w:after="0" w:line="240" w:lineRule="auto"/>
        <w:jc w:val="both"/>
        <w:rPr>
          <w:rFonts w:ascii="Times New Roman" w:eastAsia="Times New Roman" w:hAnsi="Times New Roman" w:cs="Times New Roman"/>
          <w:b/>
          <w:color w:val="FF0000"/>
          <w:sz w:val="24"/>
          <w:szCs w:val="24"/>
          <w:lang w:eastAsia="ar-SA"/>
        </w:rPr>
      </w:pPr>
    </w:p>
    <w:p w:rsidR="003A2F0D" w:rsidRPr="00AF3C19" w:rsidRDefault="003A2F0D" w:rsidP="003A2F0D">
      <w:pPr>
        <w:tabs>
          <w:tab w:val="left" w:pos="567"/>
          <w:tab w:val="left" w:pos="709"/>
        </w:tabs>
        <w:suppressAutoHyphens/>
        <w:spacing w:after="0" w:line="240" w:lineRule="auto"/>
        <w:jc w:val="both"/>
        <w:rPr>
          <w:rFonts w:ascii="Times New Roman" w:eastAsia="Times New Roman" w:hAnsi="Times New Roman" w:cs="Times New Roman"/>
          <w:color w:val="FF0000"/>
          <w:sz w:val="24"/>
          <w:szCs w:val="24"/>
          <w:lang w:eastAsia="ar-SA"/>
        </w:rPr>
      </w:pPr>
      <w:r w:rsidRPr="00AF3C19">
        <w:rPr>
          <w:rFonts w:ascii="Times New Roman" w:eastAsia="Times New Roman" w:hAnsi="Times New Roman" w:cs="Times New Roman"/>
          <w:b/>
          <w:sz w:val="24"/>
          <w:szCs w:val="24"/>
          <w:lang w:eastAsia="ar-SA"/>
        </w:rPr>
        <w:t xml:space="preserve">6. Порядок и сроки предоставления Документации. </w:t>
      </w:r>
    </w:p>
    <w:p w:rsidR="003A2F0D" w:rsidRPr="00723AAF" w:rsidRDefault="003A2F0D" w:rsidP="00723AAF">
      <w:pPr>
        <w:tabs>
          <w:tab w:val="left" w:pos="567"/>
          <w:tab w:val="left" w:pos="709"/>
        </w:tabs>
        <w:suppressAutoHyphens/>
        <w:spacing w:after="0" w:line="240" w:lineRule="auto"/>
        <w:ind w:firstLine="426"/>
        <w:jc w:val="both"/>
        <w:rPr>
          <w:rFonts w:ascii="Times New Roman" w:eastAsia="Times New Roman" w:hAnsi="Times New Roman" w:cs="Times New Roman"/>
          <w:b/>
          <w:sz w:val="24"/>
          <w:szCs w:val="24"/>
          <w:highlight w:val="yellow"/>
          <w:lang w:eastAsia="ar-SA"/>
        </w:rPr>
      </w:pPr>
      <w:r w:rsidRPr="00AF3C19">
        <w:rPr>
          <w:rFonts w:ascii="Times New Roman" w:eastAsia="Times New Roman" w:hAnsi="Times New Roman" w:cs="Times New Roman"/>
          <w:sz w:val="24"/>
          <w:szCs w:val="24"/>
          <w:lang w:eastAsia="ar-SA"/>
        </w:rPr>
        <w:t>Документация доступна с</w:t>
      </w:r>
      <w:r w:rsidR="006B7D60" w:rsidRPr="00AF3C19">
        <w:rPr>
          <w:rFonts w:ascii="Times New Roman" w:eastAsia="Times New Roman" w:hAnsi="Times New Roman" w:cs="Times New Roman"/>
          <w:b/>
          <w:sz w:val="24"/>
          <w:szCs w:val="24"/>
          <w:lang w:eastAsia="ar-SA"/>
        </w:rPr>
        <w:t xml:space="preserve"> «</w:t>
      </w:r>
      <w:r w:rsidR="00647783">
        <w:rPr>
          <w:rFonts w:ascii="Times New Roman" w:eastAsia="Times New Roman" w:hAnsi="Times New Roman" w:cs="Times New Roman"/>
          <w:b/>
          <w:sz w:val="24"/>
          <w:szCs w:val="24"/>
          <w:lang w:eastAsia="ar-SA"/>
        </w:rPr>
        <w:t>13</w:t>
      </w:r>
      <w:r w:rsidR="006B7D60" w:rsidRPr="00AF3C19">
        <w:rPr>
          <w:rFonts w:ascii="Times New Roman" w:eastAsia="Times New Roman" w:hAnsi="Times New Roman" w:cs="Times New Roman"/>
          <w:b/>
          <w:sz w:val="24"/>
          <w:szCs w:val="24"/>
          <w:lang w:eastAsia="ar-SA"/>
        </w:rPr>
        <w:t xml:space="preserve">» </w:t>
      </w:r>
      <w:r w:rsidR="00647783">
        <w:rPr>
          <w:rFonts w:ascii="Times New Roman" w:eastAsia="Times New Roman" w:hAnsi="Times New Roman" w:cs="Times New Roman"/>
          <w:b/>
          <w:sz w:val="24"/>
          <w:szCs w:val="24"/>
          <w:lang w:eastAsia="ar-SA"/>
        </w:rPr>
        <w:t>мая</w:t>
      </w:r>
      <w:r w:rsidRPr="00AF3C19">
        <w:rPr>
          <w:rFonts w:ascii="Times New Roman" w:eastAsia="Times New Roman" w:hAnsi="Times New Roman" w:cs="Times New Roman"/>
          <w:b/>
          <w:sz w:val="24"/>
          <w:szCs w:val="24"/>
          <w:lang w:eastAsia="ar-SA"/>
        </w:rPr>
        <w:t xml:space="preserve"> 201</w:t>
      </w:r>
      <w:r w:rsidR="00BA41B2" w:rsidRPr="00AF3C19">
        <w:rPr>
          <w:rFonts w:ascii="Times New Roman" w:eastAsia="Times New Roman" w:hAnsi="Times New Roman" w:cs="Times New Roman"/>
          <w:b/>
          <w:sz w:val="24"/>
          <w:szCs w:val="24"/>
          <w:lang w:eastAsia="ar-SA"/>
        </w:rPr>
        <w:t>6</w:t>
      </w:r>
      <w:r w:rsidRPr="00A63694">
        <w:rPr>
          <w:rFonts w:ascii="Times New Roman" w:eastAsia="Times New Roman" w:hAnsi="Times New Roman" w:cs="Times New Roman"/>
          <w:b/>
          <w:sz w:val="24"/>
          <w:szCs w:val="24"/>
          <w:lang w:eastAsia="ar-SA"/>
        </w:rPr>
        <w:t xml:space="preserve"> года</w:t>
      </w:r>
      <w:r w:rsidRPr="00A63694">
        <w:rPr>
          <w:rFonts w:ascii="Calibri" w:eastAsia="Calibri" w:hAnsi="Calibri" w:cs="Times New Roman"/>
        </w:rPr>
        <w:t xml:space="preserve"> </w:t>
      </w:r>
      <w:r w:rsidR="009660E0" w:rsidRPr="00A63694">
        <w:rPr>
          <w:rFonts w:ascii="Times New Roman" w:eastAsia="Times New Roman" w:hAnsi="Times New Roman" w:cs="Times New Roman"/>
          <w:sz w:val="24"/>
          <w:szCs w:val="24"/>
          <w:lang w:eastAsia="ar-SA"/>
        </w:rPr>
        <w:t>в единой</w:t>
      </w:r>
      <w:r w:rsidR="009660E0" w:rsidRPr="007519F2">
        <w:rPr>
          <w:rFonts w:ascii="Times New Roman" w:eastAsia="Times New Roman" w:hAnsi="Times New Roman" w:cs="Times New Roman"/>
          <w:sz w:val="24"/>
          <w:szCs w:val="24"/>
          <w:lang w:eastAsia="ar-SA"/>
        </w:rPr>
        <w:t xml:space="preserve"> информационной системе в сфере закупок товаров, работ, услуг.</w:t>
      </w:r>
      <w:r w:rsidRPr="007519F2">
        <w:rPr>
          <w:rFonts w:ascii="Times New Roman" w:eastAsia="Times New Roman" w:hAnsi="Times New Roman" w:cs="Times New Roman"/>
          <w:color w:val="0000FF"/>
          <w:sz w:val="24"/>
          <w:szCs w:val="24"/>
          <w:lang w:eastAsia="ar-SA"/>
        </w:rPr>
        <w:t xml:space="preserve"> </w:t>
      </w:r>
    </w:p>
    <w:p w:rsidR="003A2F0D" w:rsidRPr="003A2F0D" w:rsidRDefault="003A2F0D" w:rsidP="003A2F0D">
      <w:pPr>
        <w:tabs>
          <w:tab w:val="left" w:pos="567"/>
          <w:tab w:val="left" w:pos="709"/>
        </w:tabs>
        <w:suppressAutoHyphens/>
        <w:spacing w:after="0" w:line="240" w:lineRule="auto"/>
        <w:ind w:firstLine="426"/>
        <w:jc w:val="both"/>
        <w:rPr>
          <w:rFonts w:ascii="Times New Roman" w:eastAsia="Times New Roman" w:hAnsi="Times New Roman" w:cs="Times New Roman"/>
          <w:color w:val="FF0000"/>
          <w:sz w:val="24"/>
          <w:szCs w:val="24"/>
          <w:lang w:eastAsia="ar-SA"/>
        </w:rPr>
      </w:pPr>
      <w:r w:rsidRPr="007519F2">
        <w:rPr>
          <w:rFonts w:ascii="Times New Roman" w:eastAsia="Times New Roman" w:hAnsi="Times New Roman" w:cs="Times New Roman"/>
          <w:sz w:val="24"/>
          <w:szCs w:val="24"/>
          <w:lang w:eastAsia="ar-SA"/>
        </w:rPr>
        <w:t xml:space="preserve">Любое заинтересованное лицо для получения Документации на бумажных либо электронных носителях должно обратиться в адрес Заказчика в письменной форме по адресу, </w:t>
      </w:r>
      <w:r w:rsidR="00F01103" w:rsidRPr="007519F2">
        <w:rPr>
          <w:rFonts w:ascii="Times New Roman" w:eastAsia="Times New Roman" w:hAnsi="Times New Roman" w:cs="Times New Roman"/>
          <w:sz w:val="24"/>
          <w:szCs w:val="24"/>
          <w:lang w:eastAsia="ar-SA"/>
        </w:rPr>
        <w:t>183034, г. Мурманск, ул.</w:t>
      </w:r>
      <w:r w:rsidR="003C2487">
        <w:rPr>
          <w:rFonts w:ascii="Times New Roman" w:eastAsia="Times New Roman" w:hAnsi="Times New Roman" w:cs="Times New Roman"/>
          <w:sz w:val="24"/>
          <w:szCs w:val="24"/>
          <w:lang w:eastAsia="ar-SA"/>
        </w:rPr>
        <w:t xml:space="preserve"> </w:t>
      </w:r>
      <w:proofErr w:type="gramStart"/>
      <w:r w:rsidR="003C2487">
        <w:rPr>
          <w:rFonts w:ascii="Times New Roman" w:eastAsia="Times New Roman" w:hAnsi="Times New Roman" w:cs="Times New Roman"/>
          <w:sz w:val="24"/>
          <w:szCs w:val="24"/>
          <w:lang w:eastAsia="ar-SA"/>
        </w:rPr>
        <w:t>Промышленная</w:t>
      </w:r>
      <w:proofErr w:type="gramEnd"/>
      <w:r w:rsidR="003C2487">
        <w:rPr>
          <w:rFonts w:ascii="Times New Roman" w:eastAsia="Times New Roman" w:hAnsi="Times New Roman" w:cs="Times New Roman"/>
          <w:sz w:val="24"/>
          <w:szCs w:val="24"/>
          <w:lang w:eastAsia="ar-SA"/>
        </w:rPr>
        <w:t xml:space="preserve">, д. 15, </w:t>
      </w:r>
      <w:proofErr w:type="spellStart"/>
      <w:r w:rsidR="003C2487">
        <w:rPr>
          <w:rFonts w:ascii="Times New Roman" w:eastAsia="Times New Roman" w:hAnsi="Times New Roman" w:cs="Times New Roman"/>
          <w:sz w:val="24"/>
          <w:szCs w:val="24"/>
          <w:lang w:eastAsia="ar-SA"/>
        </w:rPr>
        <w:t>каб</w:t>
      </w:r>
      <w:proofErr w:type="spellEnd"/>
      <w:r w:rsidR="003C2487">
        <w:rPr>
          <w:rFonts w:ascii="Times New Roman" w:eastAsia="Times New Roman" w:hAnsi="Times New Roman" w:cs="Times New Roman"/>
          <w:sz w:val="24"/>
          <w:szCs w:val="24"/>
          <w:lang w:eastAsia="ar-SA"/>
        </w:rPr>
        <w:t>. 15</w:t>
      </w:r>
      <w:r w:rsidR="00F01103" w:rsidRPr="007519F2">
        <w:rPr>
          <w:rFonts w:ascii="Times New Roman" w:eastAsia="Times New Roman" w:hAnsi="Times New Roman" w:cs="Times New Roman"/>
          <w:sz w:val="24"/>
          <w:szCs w:val="24"/>
          <w:lang w:eastAsia="ar-SA"/>
        </w:rPr>
        <w:t>,</w:t>
      </w:r>
      <w:r w:rsidR="00F01103" w:rsidRPr="00F01103">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sz w:val="24"/>
          <w:szCs w:val="24"/>
          <w:lang w:eastAsia="ar-SA"/>
        </w:rPr>
        <w:t>либо на электронную почту</w:t>
      </w:r>
      <w:r w:rsidR="00BD2BDD" w:rsidRPr="00BD2BDD">
        <w:rPr>
          <w:rFonts w:ascii="Times New Roman" w:eastAsia="Times New Roman" w:hAnsi="Times New Roman" w:cs="Times New Roman"/>
          <w:sz w:val="24"/>
          <w:szCs w:val="24"/>
          <w:lang w:eastAsia="ar-SA"/>
        </w:rPr>
        <w:t xml:space="preserve"> </w:t>
      </w:r>
      <w:proofErr w:type="spellStart"/>
      <w:r w:rsidR="00842439">
        <w:rPr>
          <w:rFonts w:ascii="Times New Roman" w:eastAsia="Times New Roman" w:hAnsi="Times New Roman" w:cs="Times New Roman"/>
          <w:sz w:val="24"/>
          <w:szCs w:val="24"/>
          <w:lang w:val="en-US" w:eastAsia="ar-SA"/>
        </w:rPr>
        <w:t>bannova</w:t>
      </w:r>
      <w:r w:rsidR="00CB559D">
        <w:rPr>
          <w:rFonts w:ascii="Times New Roman" w:eastAsia="Times New Roman" w:hAnsi="Times New Roman" w:cs="Times New Roman"/>
          <w:sz w:val="24"/>
          <w:szCs w:val="24"/>
          <w:lang w:val="en-US" w:eastAsia="ar-SA"/>
        </w:rPr>
        <w:t>tv</w:t>
      </w:r>
      <w:proofErr w:type="spellEnd"/>
      <w:r w:rsidR="00BD2BDD" w:rsidRPr="00BD2BDD">
        <w:rPr>
          <w:rFonts w:ascii="Times New Roman" w:eastAsia="Times New Roman" w:hAnsi="Times New Roman" w:cs="Times New Roman"/>
          <w:sz w:val="24"/>
          <w:szCs w:val="24"/>
          <w:lang w:eastAsia="ar-SA"/>
        </w:rPr>
        <w:t>@</w:t>
      </w:r>
      <w:proofErr w:type="spellStart"/>
      <w:r w:rsidR="00BD2BDD" w:rsidRPr="00BD2BDD">
        <w:rPr>
          <w:rFonts w:ascii="Times New Roman" w:eastAsia="Times New Roman" w:hAnsi="Times New Roman" w:cs="Times New Roman"/>
          <w:sz w:val="24"/>
          <w:szCs w:val="24"/>
          <w:lang w:val="en-US" w:eastAsia="ar-SA"/>
        </w:rPr>
        <w:t>mures</w:t>
      </w:r>
      <w:proofErr w:type="spellEnd"/>
      <w:r w:rsidR="00BD2BDD" w:rsidRPr="00BD2BDD">
        <w:rPr>
          <w:rFonts w:ascii="Times New Roman" w:eastAsia="Times New Roman" w:hAnsi="Times New Roman" w:cs="Times New Roman"/>
          <w:sz w:val="24"/>
          <w:szCs w:val="24"/>
          <w:lang w:eastAsia="ar-SA"/>
        </w:rPr>
        <w:t>.</w:t>
      </w:r>
      <w:proofErr w:type="spellStart"/>
      <w:r w:rsidR="00BD2BDD" w:rsidRPr="00BD2BDD">
        <w:rPr>
          <w:rFonts w:ascii="Times New Roman" w:eastAsia="Times New Roman" w:hAnsi="Times New Roman" w:cs="Times New Roman"/>
          <w:sz w:val="24"/>
          <w:szCs w:val="24"/>
          <w:lang w:val="en-US" w:eastAsia="ar-SA"/>
        </w:rPr>
        <w:t>ru</w:t>
      </w:r>
      <w:proofErr w:type="spellEnd"/>
      <w:r w:rsidRPr="003A2F0D">
        <w:rPr>
          <w:rFonts w:ascii="Times New Roman" w:eastAsia="Times New Roman" w:hAnsi="Times New Roman" w:cs="Times New Roman"/>
          <w:sz w:val="24"/>
          <w:szCs w:val="24"/>
          <w:lang w:eastAsia="ar-SA"/>
        </w:rPr>
        <w:t>, с указанием способа получения Документации.</w:t>
      </w:r>
    </w:p>
    <w:p w:rsidR="003A2F0D" w:rsidRPr="003A2F0D" w:rsidRDefault="003A2F0D" w:rsidP="003A2F0D">
      <w:pPr>
        <w:tabs>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proofErr w:type="gramStart"/>
      <w:r w:rsidRPr="003A2F0D">
        <w:rPr>
          <w:rFonts w:ascii="Times New Roman" w:eastAsia="Times New Roman" w:hAnsi="Times New Roman" w:cs="Times New Roman"/>
          <w:sz w:val="24"/>
          <w:szCs w:val="24"/>
          <w:lang w:eastAsia="ar-SA"/>
        </w:rPr>
        <w:t>Заказчик в течение двух рабочих дней</w:t>
      </w:r>
      <w:r w:rsidRPr="003A2F0D">
        <w:rPr>
          <w:rFonts w:ascii="Times New Roman" w:eastAsia="Times New Roman" w:hAnsi="Times New Roman" w:cs="Times New Roman"/>
          <w:color w:val="FF0000"/>
          <w:sz w:val="24"/>
          <w:szCs w:val="24"/>
          <w:lang w:eastAsia="ar-SA"/>
        </w:rPr>
        <w:t xml:space="preserve"> </w:t>
      </w:r>
      <w:r w:rsidRPr="003A2F0D">
        <w:rPr>
          <w:rFonts w:ascii="Times New Roman" w:eastAsia="Times New Roman" w:hAnsi="Times New Roman" w:cs="Times New Roman"/>
          <w:sz w:val="24"/>
          <w:szCs w:val="24"/>
          <w:lang w:eastAsia="ar-SA"/>
        </w:rPr>
        <w:t>(кроме субботы, воскресенья, а также праздничных дней) с 8.30 до 16.42 (12.30-13.30 перерыв) со дня получения соответствующего запроса предоставит такому лицу</w:t>
      </w:r>
      <w:r w:rsidRPr="003A2F0D">
        <w:rPr>
          <w:rFonts w:ascii="Times New Roman" w:eastAsia="Times New Roman" w:hAnsi="Times New Roman" w:cs="Times New Roman"/>
          <w:color w:val="FF0000"/>
          <w:sz w:val="24"/>
          <w:szCs w:val="24"/>
          <w:lang w:eastAsia="ar-SA"/>
        </w:rPr>
        <w:t xml:space="preserve"> </w:t>
      </w:r>
      <w:r w:rsidRPr="003A2F0D">
        <w:rPr>
          <w:rFonts w:ascii="Times New Roman" w:eastAsia="Times New Roman" w:hAnsi="Times New Roman" w:cs="Times New Roman"/>
          <w:sz w:val="24"/>
          <w:szCs w:val="24"/>
          <w:lang w:eastAsia="ar-SA"/>
        </w:rPr>
        <w:t>Документацию на бумажном носителе нарочно, либо, если это указано в письме обратившегося лица, направит Документацию по указанному в обращении почтовому либо электронному адресу.</w:t>
      </w:r>
      <w:proofErr w:type="gramEnd"/>
      <w:r w:rsidRPr="003A2F0D">
        <w:rPr>
          <w:rFonts w:ascii="Times New Roman" w:eastAsia="Times New Roman" w:hAnsi="Times New Roman" w:cs="Times New Roman"/>
          <w:sz w:val="24"/>
          <w:szCs w:val="24"/>
          <w:lang w:eastAsia="ar-SA"/>
        </w:rPr>
        <w:t xml:space="preserve"> Предоставление Документации осуществляется бесплатно по адресу</w:t>
      </w:r>
      <w:r w:rsidR="00F01103">
        <w:rPr>
          <w:rFonts w:ascii="Times New Roman" w:eastAsia="Times New Roman" w:hAnsi="Times New Roman" w:cs="Times New Roman"/>
          <w:sz w:val="24"/>
          <w:szCs w:val="24"/>
          <w:lang w:eastAsia="ar-SA"/>
        </w:rPr>
        <w:t xml:space="preserve"> </w:t>
      </w:r>
      <w:r w:rsidR="00F01103" w:rsidRPr="007519F2">
        <w:rPr>
          <w:rFonts w:ascii="Times New Roman" w:eastAsia="Times New Roman" w:hAnsi="Times New Roman" w:cs="Times New Roman"/>
          <w:sz w:val="24"/>
          <w:szCs w:val="24"/>
          <w:lang w:eastAsia="ar-SA"/>
        </w:rPr>
        <w:t>183034, г. Мурманск, ул.</w:t>
      </w:r>
      <w:r w:rsidR="003C2487">
        <w:rPr>
          <w:rFonts w:ascii="Times New Roman" w:eastAsia="Times New Roman" w:hAnsi="Times New Roman" w:cs="Times New Roman"/>
          <w:sz w:val="24"/>
          <w:szCs w:val="24"/>
          <w:lang w:eastAsia="ar-SA"/>
        </w:rPr>
        <w:t xml:space="preserve"> </w:t>
      </w:r>
      <w:proofErr w:type="gramStart"/>
      <w:r w:rsidR="003C2487">
        <w:rPr>
          <w:rFonts w:ascii="Times New Roman" w:eastAsia="Times New Roman" w:hAnsi="Times New Roman" w:cs="Times New Roman"/>
          <w:sz w:val="24"/>
          <w:szCs w:val="24"/>
          <w:lang w:eastAsia="ar-SA"/>
        </w:rPr>
        <w:t>Промышленная</w:t>
      </w:r>
      <w:proofErr w:type="gramEnd"/>
      <w:r w:rsidR="003C2487">
        <w:rPr>
          <w:rFonts w:ascii="Times New Roman" w:eastAsia="Times New Roman" w:hAnsi="Times New Roman" w:cs="Times New Roman"/>
          <w:sz w:val="24"/>
          <w:szCs w:val="24"/>
          <w:lang w:eastAsia="ar-SA"/>
        </w:rPr>
        <w:t xml:space="preserve">, д. 15, </w:t>
      </w:r>
      <w:proofErr w:type="spellStart"/>
      <w:r w:rsidR="003C2487">
        <w:rPr>
          <w:rFonts w:ascii="Times New Roman" w:eastAsia="Times New Roman" w:hAnsi="Times New Roman" w:cs="Times New Roman"/>
          <w:sz w:val="24"/>
          <w:szCs w:val="24"/>
          <w:lang w:eastAsia="ar-SA"/>
        </w:rPr>
        <w:t>каб</w:t>
      </w:r>
      <w:proofErr w:type="spellEnd"/>
      <w:r w:rsidR="003C2487">
        <w:rPr>
          <w:rFonts w:ascii="Times New Roman" w:eastAsia="Times New Roman" w:hAnsi="Times New Roman" w:cs="Times New Roman"/>
          <w:sz w:val="24"/>
          <w:szCs w:val="24"/>
          <w:lang w:eastAsia="ar-SA"/>
        </w:rPr>
        <w:t>. 15.</w:t>
      </w:r>
    </w:p>
    <w:p w:rsidR="003A2F0D" w:rsidRPr="003A2F0D" w:rsidRDefault="003A2F0D" w:rsidP="003A2F0D">
      <w:pPr>
        <w:tabs>
          <w:tab w:val="left" w:pos="567"/>
          <w:tab w:val="left" w:pos="709"/>
        </w:tabs>
        <w:suppressAutoHyphens/>
        <w:spacing w:after="0" w:line="240" w:lineRule="auto"/>
        <w:jc w:val="both"/>
        <w:rPr>
          <w:rFonts w:ascii="Times New Roman" w:eastAsia="Times New Roman" w:hAnsi="Times New Roman" w:cs="Times New Roman"/>
          <w:b/>
          <w:sz w:val="24"/>
          <w:szCs w:val="24"/>
          <w:lang w:eastAsia="ar-SA"/>
        </w:rPr>
      </w:pPr>
    </w:p>
    <w:p w:rsidR="003A2F0D" w:rsidRPr="003A2F0D" w:rsidRDefault="003A2F0D" w:rsidP="003A2F0D">
      <w:pPr>
        <w:suppressAutoHyphens/>
        <w:autoSpaceDE w:val="0"/>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7. Порядок подачи заявок.</w:t>
      </w:r>
    </w:p>
    <w:p w:rsidR="003A2F0D" w:rsidRPr="007519F2" w:rsidRDefault="003A2F0D" w:rsidP="003A2F0D">
      <w:pPr>
        <w:suppressAutoHyphens/>
        <w:autoSpaceDE w:val="0"/>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lastRenderedPageBreak/>
        <w:t xml:space="preserve">Для участия в запросе предложений Участник закупки должен своевременно подать заявку, подготовленную в порядке, указанном в Документации, </w:t>
      </w:r>
      <w:r w:rsidRPr="003A2F0D">
        <w:rPr>
          <w:rFonts w:ascii="Times New Roman" w:eastAsia="Calibri" w:hAnsi="Times New Roman" w:cs="Times New Roman"/>
          <w:sz w:val="24"/>
          <w:szCs w:val="24"/>
          <w:lang w:eastAsia="ar-SA"/>
        </w:rPr>
        <w:t xml:space="preserve">в запечатанном конверте, </w:t>
      </w:r>
      <w:r w:rsidRPr="003A2F0D">
        <w:rPr>
          <w:rFonts w:ascii="Times New Roman" w:eastAsia="Times New Roman" w:hAnsi="Times New Roman" w:cs="Times New Roman"/>
          <w:sz w:val="24"/>
          <w:szCs w:val="24"/>
          <w:lang w:eastAsia="ar-SA"/>
        </w:rPr>
        <w:t xml:space="preserve">в письменной форме, </w:t>
      </w:r>
      <w:r w:rsidRPr="003A2F0D">
        <w:rPr>
          <w:rFonts w:ascii="Times New Roman" w:eastAsia="Calibri" w:hAnsi="Times New Roman" w:cs="Times New Roman"/>
          <w:sz w:val="24"/>
          <w:szCs w:val="24"/>
          <w:lang w:eastAsia="ar-SA"/>
        </w:rPr>
        <w:t>на бумажном носителе</w:t>
      </w:r>
      <w:r w:rsidRPr="003A2F0D">
        <w:rPr>
          <w:rFonts w:ascii="Times New Roman" w:eastAsia="Times New Roman" w:hAnsi="Times New Roman" w:cs="Times New Roman"/>
          <w:sz w:val="24"/>
          <w:szCs w:val="24"/>
          <w:lang w:eastAsia="ar-SA"/>
        </w:rPr>
        <w:t xml:space="preserve"> с приложением соответствующих документов по адресу, указанному в п. п. 2.3. п. 2. Информационной карты Документации.</w:t>
      </w:r>
      <w:r w:rsidR="00F01103">
        <w:rPr>
          <w:rFonts w:ascii="Times New Roman" w:eastAsia="Times New Roman" w:hAnsi="Times New Roman" w:cs="Times New Roman"/>
          <w:sz w:val="24"/>
          <w:szCs w:val="24"/>
          <w:lang w:eastAsia="ar-SA"/>
        </w:rPr>
        <w:t xml:space="preserve"> </w:t>
      </w:r>
      <w:r w:rsidR="00F01103" w:rsidRPr="007519F2">
        <w:rPr>
          <w:rFonts w:ascii="Times New Roman" w:eastAsia="Times New Roman" w:hAnsi="Times New Roman" w:cs="Times New Roman"/>
          <w:sz w:val="24"/>
          <w:szCs w:val="24"/>
          <w:lang w:eastAsia="ar-SA"/>
        </w:rPr>
        <w:t>На внешнем конверте обязательно указывается наименование закупки.</w:t>
      </w:r>
    </w:p>
    <w:p w:rsidR="003A2F0D" w:rsidRPr="00AF3C19" w:rsidRDefault="003A2F0D" w:rsidP="003A2F0D">
      <w:pPr>
        <w:suppressAutoHyphens/>
        <w:autoSpaceDE w:val="0"/>
        <w:spacing w:after="0" w:line="240" w:lineRule="auto"/>
        <w:ind w:firstLine="426"/>
        <w:jc w:val="both"/>
        <w:rPr>
          <w:rFonts w:ascii="Times New Roman" w:eastAsia="Times New Roman" w:hAnsi="Times New Roman" w:cs="Times New Roman"/>
          <w:b/>
          <w:sz w:val="24"/>
          <w:szCs w:val="24"/>
          <w:lang w:eastAsia="ar-SA"/>
        </w:rPr>
      </w:pPr>
      <w:r w:rsidRPr="007519F2">
        <w:rPr>
          <w:rFonts w:ascii="Times New Roman" w:eastAsia="Times New Roman" w:hAnsi="Times New Roman" w:cs="Times New Roman"/>
          <w:b/>
          <w:sz w:val="24"/>
          <w:szCs w:val="24"/>
          <w:lang w:eastAsia="ar-SA"/>
        </w:rPr>
        <w:t>Дата и время начала приема заявок на уч</w:t>
      </w:r>
      <w:r w:rsidR="006B7D60" w:rsidRPr="007519F2">
        <w:rPr>
          <w:rFonts w:ascii="Times New Roman" w:eastAsia="Times New Roman" w:hAnsi="Times New Roman" w:cs="Times New Roman"/>
          <w:b/>
          <w:sz w:val="24"/>
          <w:szCs w:val="24"/>
          <w:lang w:eastAsia="ar-SA"/>
        </w:rPr>
        <w:t>астие в запросе пред</w:t>
      </w:r>
      <w:r w:rsidR="00924767" w:rsidRPr="007519F2">
        <w:rPr>
          <w:rFonts w:ascii="Times New Roman" w:eastAsia="Times New Roman" w:hAnsi="Times New Roman" w:cs="Times New Roman"/>
          <w:b/>
          <w:sz w:val="24"/>
          <w:szCs w:val="24"/>
          <w:lang w:eastAsia="ar-SA"/>
        </w:rPr>
        <w:t>ложений</w:t>
      </w:r>
      <w:r w:rsidR="00924767" w:rsidRPr="00A63694">
        <w:rPr>
          <w:rFonts w:ascii="Times New Roman" w:eastAsia="Times New Roman" w:hAnsi="Times New Roman" w:cs="Times New Roman"/>
          <w:b/>
          <w:sz w:val="24"/>
          <w:szCs w:val="24"/>
          <w:lang w:eastAsia="ar-SA"/>
        </w:rPr>
        <w:t xml:space="preserve">: </w:t>
      </w:r>
      <w:r w:rsidR="00647783">
        <w:rPr>
          <w:rFonts w:ascii="Times New Roman" w:eastAsia="Times New Roman" w:hAnsi="Times New Roman" w:cs="Times New Roman"/>
          <w:b/>
          <w:sz w:val="24"/>
          <w:szCs w:val="24"/>
          <w:lang w:eastAsia="ar-SA"/>
        </w:rPr>
        <w:t>16</w:t>
      </w:r>
      <w:r w:rsidR="006B7D60" w:rsidRPr="00AF3C19">
        <w:rPr>
          <w:rFonts w:ascii="Times New Roman" w:eastAsia="Times New Roman" w:hAnsi="Times New Roman" w:cs="Times New Roman"/>
          <w:b/>
          <w:sz w:val="24"/>
          <w:szCs w:val="24"/>
          <w:lang w:eastAsia="ar-SA"/>
        </w:rPr>
        <w:t xml:space="preserve"> </w:t>
      </w:r>
      <w:r w:rsidR="00647783">
        <w:rPr>
          <w:rFonts w:ascii="Times New Roman" w:eastAsia="Times New Roman" w:hAnsi="Times New Roman" w:cs="Times New Roman"/>
          <w:b/>
          <w:sz w:val="24"/>
          <w:szCs w:val="24"/>
          <w:lang w:eastAsia="ar-SA"/>
        </w:rPr>
        <w:t xml:space="preserve">мая </w:t>
      </w:r>
      <w:r w:rsidRPr="00AF3C19">
        <w:rPr>
          <w:rFonts w:ascii="Times New Roman" w:eastAsia="Times New Roman" w:hAnsi="Times New Roman" w:cs="Times New Roman"/>
          <w:b/>
          <w:sz w:val="24"/>
          <w:szCs w:val="24"/>
          <w:lang w:eastAsia="ar-SA"/>
        </w:rPr>
        <w:t>201</w:t>
      </w:r>
      <w:r w:rsidR="00BA41B2" w:rsidRPr="00AF3C19">
        <w:rPr>
          <w:rFonts w:ascii="Times New Roman" w:eastAsia="Times New Roman" w:hAnsi="Times New Roman" w:cs="Times New Roman"/>
          <w:b/>
          <w:sz w:val="24"/>
          <w:szCs w:val="24"/>
          <w:lang w:eastAsia="ar-SA"/>
        </w:rPr>
        <w:t>6 </w:t>
      </w:r>
      <w:r w:rsidR="0004143F">
        <w:rPr>
          <w:rFonts w:ascii="Times New Roman" w:eastAsia="Times New Roman" w:hAnsi="Times New Roman" w:cs="Times New Roman"/>
          <w:b/>
          <w:sz w:val="24"/>
          <w:szCs w:val="24"/>
          <w:lang w:eastAsia="ar-SA"/>
        </w:rPr>
        <w:t>года</w:t>
      </w:r>
      <w:r w:rsidRPr="00AF3C19">
        <w:rPr>
          <w:rFonts w:ascii="Times New Roman" w:eastAsia="Times New Roman" w:hAnsi="Times New Roman" w:cs="Times New Roman"/>
          <w:b/>
          <w:sz w:val="24"/>
          <w:szCs w:val="24"/>
          <w:lang w:eastAsia="ar-SA"/>
        </w:rPr>
        <w:t xml:space="preserve"> 08:30 (</w:t>
      </w:r>
      <w:proofErr w:type="gramStart"/>
      <w:r w:rsidRPr="00AF3C19">
        <w:rPr>
          <w:rFonts w:ascii="Times New Roman" w:eastAsia="Times New Roman" w:hAnsi="Times New Roman" w:cs="Times New Roman"/>
          <w:b/>
          <w:sz w:val="24"/>
          <w:szCs w:val="24"/>
          <w:lang w:eastAsia="ar-SA"/>
        </w:rPr>
        <w:t>МСК</w:t>
      </w:r>
      <w:proofErr w:type="gramEnd"/>
      <w:r w:rsidRPr="00AF3C19">
        <w:rPr>
          <w:rFonts w:ascii="Times New Roman" w:eastAsia="Times New Roman" w:hAnsi="Times New Roman" w:cs="Times New Roman"/>
          <w:b/>
          <w:sz w:val="24"/>
          <w:szCs w:val="24"/>
          <w:lang w:eastAsia="ar-SA"/>
        </w:rPr>
        <w:t>).</w:t>
      </w:r>
    </w:p>
    <w:p w:rsidR="003A2F0D" w:rsidRPr="00A63694" w:rsidRDefault="003A2F0D" w:rsidP="003A2F0D">
      <w:pPr>
        <w:tabs>
          <w:tab w:val="left" w:pos="567"/>
        </w:tabs>
        <w:suppressAutoHyphens/>
        <w:autoSpaceDE w:val="0"/>
        <w:spacing w:after="0" w:line="240" w:lineRule="auto"/>
        <w:ind w:firstLine="426"/>
        <w:jc w:val="both"/>
        <w:rPr>
          <w:rFonts w:ascii="Times New Roman" w:eastAsia="Times New Roman" w:hAnsi="Times New Roman" w:cs="Times New Roman"/>
          <w:b/>
          <w:strike/>
          <w:color w:val="FF0000"/>
          <w:sz w:val="24"/>
          <w:szCs w:val="24"/>
          <w:lang w:eastAsia="ar-SA"/>
        </w:rPr>
      </w:pPr>
      <w:r w:rsidRPr="00AF3C19">
        <w:rPr>
          <w:rFonts w:ascii="Times New Roman" w:eastAsia="Times New Roman" w:hAnsi="Times New Roman" w:cs="Times New Roman"/>
          <w:b/>
          <w:sz w:val="24"/>
          <w:szCs w:val="24"/>
          <w:lang w:eastAsia="ar-SA"/>
        </w:rPr>
        <w:t xml:space="preserve">Дата и время окончания срока подачи заявок на участие в </w:t>
      </w:r>
      <w:r w:rsidR="00924767" w:rsidRPr="00AF3C19">
        <w:rPr>
          <w:rFonts w:ascii="Times New Roman" w:eastAsia="Times New Roman" w:hAnsi="Times New Roman" w:cs="Times New Roman"/>
          <w:b/>
          <w:sz w:val="24"/>
          <w:szCs w:val="24"/>
          <w:lang w:eastAsia="ar-SA"/>
        </w:rPr>
        <w:t xml:space="preserve">запросе предложений: </w:t>
      </w:r>
      <w:r w:rsidR="00E415E8" w:rsidRPr="00AF3C19">
        <w:rPr>
          <w:rFonts w:ascii="Times New Roman" w:eastAsia="Times New Roman" w:hAnsi="Times New Roman" w:cs="Times New Roman"/>
          <w:b/>
          <w:sz w:val="24"/>
          <w:szCs w:val="24"/>
          <w:lang w:eastAsia="ar-SA"/>
        </w:rPr>
        <w:t>2</w:t>
      </w:r>
      <w:r w:rsidR="00AA514D">
        <w:rPr>
          <w:rFonts w:ascii="Times New Roman" w:eastAsia="Times New Roman" w:hAnsi="Times New Roman" w:cs="Times New Roman"/>
          <w:b/>
          <w:sz w:val="24"/>
          <w:szCs w:val="24"/>
          <w:lang w:eastAsia="ar-SA"/>
        </w:rPr>
        <w:t>5</w:t>
      </w:r>
      <w:r w:rsidR="006B7D60" w:rsidRPr="00A63694">
        <w:rPr>
          <w:rFonts w:ascii="Times New Roman" w:eastAsia="Times New Roman" w:hAnsi="Times New Roman" w:cs="Times New Roman"/>
          <w:b/>
          <w:sz w:val="24"/>
          <w:szCs w:val="24"/>
          <w:lang w:eastAsia="ar-SA"/>
        </w:rPr>
        <w:t xml:space="preserve"> </w:t>
      </w:r>
      <w:r w:rsidR="00647783">
        <w:rPr>
          <w:rFonts w:ascii="Times New Roman" w:eastAsia="Times New Roman" w:hAnsi="Times New Roman" w:cs="Times New Roman"/>
          <w:b/>
          <w:sz w:val="24"/>
          <w:szCs w:val="24"/>
          <w:lang w:eastAsia="ar-SA"/>
        </w:rPr>
        <w:t>мая</w:t>
      </w:r>
      <w:r w:rsidRPr="00A63694">
        <w:rPr>
          <w:rFonts w:ascii="Times New Roman" w:eastAsia="Times New Roman" w:hAnsi="Times New Roman" w:cs="Times New Roman"/>
          <w:b/>
          <w:sz w:val="24"/>
          <w:szCs w:val="24"/>
          <w:lang w:eastAsia="ar-SA"/>
        </w:rPr>
        <w:t xml:space="preserve"> 201</w:t>
      </w:r>
      <w:r w:rsidR="00BA41B2" w:rsidRPr="00A63694">
        <w:rPr>
          <w:rFonts w:ascii="Times New Roman" w:eastAsia="Times New Roman" w:hAnsi="Times New Roman" w:cs="Times New Roman"/>
          <w:b/>
          <w:sz w:val="24"/>
          <w:szCs w:val="24"/>
          <w:lang w:eastAsia="ar-SA"/>
        </w:rPr>
        <w:t>6</w:t>
      </w:r>
      <w:r w:rsidRPr="00A63694">
        <w:rPr>
          <w:rFonts w:ascii="Times New Roman" w:eastAsia="Times New Roman" w:hAnsi="Times New Roman" w:cs="Times New Roman"/>
          <w:b/>
          <w:sz w:val="24"/>
          <w:szCs w:val="24"/>
          <w:lang w:eastAsia="ar-SA"/>
        </w:rPr>
        <w:t xml:space="preserve"> года 1</w:t>
      </w:r>
      <w:r w:rsidR="00842C17" w:rsidRPr="00A63694">
        <w:rPr>
          <w:rFonts w:ascii="Times New Roman" w:eastAsia="Times New Roman" w:hAnsi="Times New Roman" w:cs="Times New Roman"/>
          <w:b/>
          <w:sz w:val="24"/>
          <w:szCs w:val="24"/>
          <w:lang w:eastAsia="ar-SA"/>
        </w:rPr>
        <w:t>6</w:t>
      </w:r>
      <w:r w:rsidRPr="00A63694">
        <w:rPr>
          <w:rFonts w:ascii="Times New Roman" w:eastAsia="Times New Roman" w:hAnsi="Times New Roman" w:cs="Times New Roman"/>
          <w:b/>
          <w:sz w:val="24"/>
          <w:szCs w:val="24"/>
          <w:lang w:eastAsia="ar-SA"/>
        </w:rPr>
        <w:t>:</w:t>
      </w:r>
      <w:r w:rsidR="00842C17" w:rsidRPr="00A63694">
        <w:rPr>
          <w:rFonts w:ascii="Times New Roman" w:eastAsia="Times New Roman" w:hAnsi="Times New Roman" w:cs="Times New Roman"/>
          <w:b/>
          <w:sz w:val="24"/>
          <w:szCs w:val="24"/>
          <w:lang w:eastAsia="ar-SA"/>
        </w:rPr>
        <w:t>42</w:t>
      </w:r>
      <w:r w:rsidRPr="00A63694">
        <w:rPr>
          <w:rFonts w:ascii="Times New Roman" w:eastAsia="Times New Roman" w:hAnsi="Times New Roman" w:cs="Times New Roman"/>
          <w:b/>
          <w:sz w:val="24"/>
          <w:szCs w:val="24"/>
          <w:lang w:eastAsia="ar-SA"/>
        </w:rPr>
        <w:t xml:space="preserve"> (</w:t>
      </w:r>
      <w:proofErr w:type="gramStart"/>
      <w:r w:rsidRPr="00A63694">
        <w:rPr>
          <w:rFonts w:ascii="Times New Roman" w:eastAsia="Times New Roman" w:hAnsi="Times New Roman" w:cs="Times New Roman"/>
          <w:b/>
          <w:sz w:val="24"/>
          <w:szCs w:val="24"/>
          <w:lang w:eastAsia="ar-SA"/>
        </w:rPr>
        <w:t>МСК</w:t>
      </w:r>
      <w:proofErr w:type="gramEnd"/>
      <w:r w:rsidRPr="00A63694">
        <w:rPr>
          <w:rFonts w:ascii="Times New Roman" w:eastAsia="Times New Roman" w:hAnsi="Times New Roman" w:cs="Times New Roman"/>
          <w:b/>
          <w:sz w:val="24"/>
          <w:szCs w:val="24"/>
          <w:lang w:eastAsia="ar-SA"/>
        </w:rPr>
        <w:t>).</w:t>
      </w:r>
    </w:p>
    <w:p w:rsidR="003A2F0D" w:rsidRPr="00A63694" w:rsidRDefault="003A2F0D" w:rsidP="003A2F0D">
      <w:pPr>
        <w:tabs>
          <w:tab w:val="left" w:pos="6987"/>
        </w:tabs>
        <w:suppressAutoHyphens/>
        <w:spacing w:after="0" w:line="240" w:lineRule="auto"/>
        <w:jc w:val="both"/>
        <w:rPr>
          <w:rFonts w:ascii="Times New Roman" w:eastAsia="Times New Roman" w:hAnsi="Times New Roman" w:cs="Times New Roman"/>
          <w:sz w:val="24"/>
          <w:szCs w:val="24"/>
          <w:lang w:eastAsia="ar-SA"/>
        </w:rPr>
      </w:pPr>
    </w:p>
    <w:p w:rsidR="003A2F0D" w:rsidRPr="00A63694" w:rsidRDefault="003A2F0D" w:rsidP="003A2F0D">
      <w:pPr>
        <w:tabs>
          <w:tab w:val="left" w:pos="6987"/>
        </w:tabs>
        <w:suppressAutoHyphens/>
        <w:spacing w:after="0" w:line="240" w:lineRule="auto"/>
        <w:jc w:val="both"/>
        <w:rPr>
          <w:rFonts w:ascii="Times New Roman" w:eastAsia="Times New Roman" w:hAnsi="Times New Roman" w:cs="Times New Roman"/>
          <w:sz w:val="24"/>
          <w:szCs w:val="24"/>
          <w:lang w:eastAsia="ar-SA"/>
        </w:rPr>
      </w:pPr>
      <w:r w:rsidRPr="00A63694">
        <w:rPr>
          <w:rFonts w:ascii="Times New Roman" w:eastAsia="Times New Roman" w:hAnsi="Times New Roman" w:cs="Times New Roman"/>
          <w:b/>
          <w:sz w:val="24"/>
          <w:szCs w:val="24"/>
          <w:lang w:eastAsia="ar-SA"/>
        </w:rPr>
        <w:t>8. Разъяснение положений Документации.</w:t>
      </w:r>
    </w:p>
    <w:p w:rsidR="003A2F0D" w:rsidRPr="00A63694" w:rsidRDefault="003A2F0D" w:rsidP="003A2F0D">
      <w:pPr>
        <w:tabs>
          <w:tab w:val="left" w:pos="6987"/>
        </w:tabs>
        <w:suppressAutoHyphens/>
        <w:spacing w:after="0" w:line="240" w:lineRule="auto"/>
        <w:ind w:firstLine="426"/>
        <w:jc w:val="both"/>
        <w:rPr>
          <w:rFonts w:ascii="Times New Roman" w:eastAsia="Times New Roman" w:hAnsi="Times New Roman" w:cs="Times New Roman"/>
          <w:b/>
          <w:sz w:val="24"/>
          <w:szCs w:val="24"/>
          <w:lang w:eastAsia="ar-SA"/>
        </w:rPr>
      </w:pPr>
      <w:proofErr w:type="gramStart"/>
      <w:r w:rsidRPr="00A63694">
        <w:rPr>
          <w:rFonts w:ascii="Times New Roman" w:eastAsia="Times New Roman" w:hAnsi="Times New Roman" w:cs="Times New Roman"/>
          <w:sz w:val="24"/>
          <w:szCs w:val="24"/>
          <w:lang w:eastAsia="ar-SA"/>
        </w:rPr>
        <w:t>Любой Участник закупки вправе</w:t>
      </w:r>
      <w:r w:rsidRPr="00A63694">
        <w:rPr>
          <w:rFonts w:ascii="Times New Roman" w:eastAsia="Times New Roman" w:hAnsi="Times New Roman" w:cs="Times New Roman"/>
          <w:color w:val="FF0000"/>
          <w:sz w:val="24"/>
          <w:szCs w:val="24"/>
          <w:lang w:eastAsia="ar-SA"/>
        </w:rPr>
        <w:t xml:space="preserve"> </w:t>
      </w:r>
      <w:r w:rsidRPr="00A63694">
        <w:rPr>
          <w:rFonts w:ascii="Times New Roman" w:eastAsia="Times New Roman" w:hAnsi="Times New Roman" w:cs="Times New Roman"/>
          <w:sz w:val="24"/>
          <w:szCs w:val="24"/>
          <w:lang w:eastAsia="ar-SA"/>
        </w:rPr>
        <w:t>направить в письменной форме Заказчику запрос о разъяснении положений  Документации за подписью уполномоченного лица Участника закупки с указанием способа получения разъяснений положений Документации</w:t>
      </w:r>
      <w:r w:rsidRPr="00A63694">
        <w:rPr>
          <w:rFonts w:ascii="Times New Roman" w:eastAsia="Times New Roman" w:hAnsi="Times New Roman" w:cs="Times New Roman"/>
          <w:color w:val="FF0000"/>
          <w:sz w:val="24"/>
          <w:szCs w:val="24"/>
          <w:lang w:eastAsia="ar-SA"/>
        </w:rPr>
        <w:t xml:space="preserve"> </w:t>
      </w:r>
      <w:r w:rsidRPr="00A63694">
        <w:rPr>
          <w:rFonts w:ascii="Times New Roman" w:eastAsia="Times New Roman" w:hAnsi="Times New Roman" w:cs="Times New Roman"/>
          <w:sz w:val="24"/>
          <w:szCs w:val="24"/>
          <w:lang w:eastAsia="ar-SA"/>
        </w:rPr>
        <w:t xml:space="preserve">по адресу </w:t>
      </w:r>
      <w:r w:rsidR="00F01103" w:rsidRPr="00A63694">
        <w:rPr>
          <w:rFonts w:ascii="Times New Roman" w:eastAsia="Times New Roman" w:hAnsi="Times New Roman" w:cs="Times New Roman"/>
          <w:sz w:val="24"/>
          <w:szCs w:val="24"/>
          <w:lang w:eastAsia="ar-SA"/>
        </w:rPr>
        <w:t>183034, г. Мурманск, ул.</w:t>
      </w:r>
      <w:r w:rsidR="003C2487">
        <w:rPr>
          <w:rFonts w:ascii="Times New Roman" w:eastAsia="Times New Roman" w:hAnsi="Times New Roman" w:cs="Times New Roman"/>
          <w:sz w:val="24"/>
          <w:szCs w:val="24"/>
          <w:lang w:eastAsia="ar-SA"/>
        </w:rPr>
        <w:t xml:space="preserve"> Промышленная, д. 15, </w:t>
      </w:r>
      <w:proofErr w:type="spellStart"/>
      <w:r w:rsidR="003C2487">
        <w:rPr>
          <w:rFonts w:ascii="Times New Roman" w:eastAsia="Times New Roman" w:hAnsi="Times New Roman" w:cs="Times New Roman"/>
          <w:sz w:val="24"/>
          <w:szCs w:val="24"/>
          <w:lang w:eastAsia="ar-SA"/>
        </w:rPr>
        <w:t>каб</w:t>
      </w:r>
      <w:proofErr w:type="spellEnd"/>
      <w:r w:rsidR="003C2487">
        <w:rPr>
          <w:rFonts w:ascii="Times New Roman" w:eastAsia="Times New Roman" w:hAnsi="Times New Roman" w:cs="Times New Roman"/>
          <w:sz w:val="24"/>
          <w:szCs w:val="24"/>
          <w:lang w:eastAsia="ar-SA"/>
        </w:rPr>
        <w:t>. 15.</w:t>
      </w:r>
      <w:r w:rsidR="00F01103" w:rsidRPr="00A63694">
        <w:rPr>
          <w:rFonts w:ascii="Times New Roman" w:eastAsia="Times New Roman" w:hAnsi="Times New Roman" w:cs="Times New Roman"/>
          <w:sz w:val="24"/>
          <w:szCs w:val="24"/>
          <w:lang w:eastAsia="ar-SA"/>
        </w:rPr>
        <w:t xml:space="preserve">, </w:t>
      </w:r>
      <w:r w:rsidRPr="00A63694">
        <w:rPr>
          <w:rFonts w:ascii="Times New Roman" w:eastAsia="Times New Roman" w:hAnsi="Times New Roman" w:cs="Times New Roman"/>
          <w:sz w:val="24"/>
          <w:szCs w:val="24"/>
          <w:lang w:eastAsia="ar-SA"/>
        </w:rPr>
        <w:t>либо на</w:t>
      </w:r>
      <w:r w:rsidRPr="00A63694">
        <w:rPr>
          <w:rFonts w:ascii="Times New Roman" w:eastAsia="Times New Roman" w:hAnsi="Times New Roman" w:cs="Times New Roman"/>
          <w:color w:val="FF0000"/>
          <w:sz w:val="24"/>
          <w:szCs w:val="24"/>
          <w:lang w:eastAsia="ar-SA"/>
        </w:rPr>
        <w:t xml:space="preserve"> </w:t>
      </w:r>
      <w:r w:rsidRPr="00A63694">
        <w:rPr>
          <w:rFonts w:ascii="Times New Roman" w:eastAsia="Times New Roman" w:hAnsi="Times New Roman" w:cs="Times New Roman"/>
          <w:sz w:val="24"/>
          <w:szCs w:val="24"/>
          <w:lang w:eastAsia="ar-SA"/>
        </w:rPr>
        <w:t>электронную почту</w:t>
      </w:r>
      <w:r w:rsidR="00924767" w:rsidRPr="00A63694">
        <w:rPr>
          <w:rFonts w:ascii="Times New Roman" w:eastAsia="Times New Roman" w:hAnsi="Times New Roman" w:cs="Times New Roman"/>
          <w:sz w:val="24"/>
          <w:szCs w:val="24"/>
          <w:lang w:eastAsia="ar-SA"/>
        </w:rPr>
        <w:t xml:space="preserve"> </w:t>
      </w:r>
      <w:proofErr w:type="spellStart"/>
      <w:r w:rsidR="00842439">
        <w:rPr>
          <w:rFonts w:ascii="Times New Roman" w:eastAsia="Times New Roman" w:hAnsi="Times New Roman" w:cs="Times New Roman"/>
          <w:sz w:val="24"/>
          <w:szCs w:val="24"/>
          <w:lang w:val="en-US" w:eastAsia="ar-SA"/>
        </w:rPr>
        <w:t>bannova</w:t>
      </w:r>
      <w:r w:rsidR="00CB559D">
        <w:rPr>
          <w:rFonts w:ascii="Times New Roman" w:eastAsia="Times New Roman" w:hAnsi="Times New Roman" w:cs="Times New Roman"/>
          <w:sz w:val="24"/>
          <w:szCs w:val="24"/>
          <w:lang w:val="en-US" w:eastAsia="ar-SA"/>
        </w:rPr>
        <w:t>tv</w:t>
      </w:r>
      <w:proofErr w:type="spellEnd"/>
      <w:r w:rsidR="00924767" w:rsidRPr="00A63694">
        <w:rPr>
          <w:rFonts w:ascii="Times New Roman" w:eastAsia="Times New Roman" w:hAnsi="Times New Roman" w:cs="Times New Roman"/>
          <w:sz w:val="24"/>
          <w:szCs w:val="24"/>
          <w:lang w:eastAsia="ar-SA"/>
        </w:rPr>
        <w:t>@</w:t>
      </w:r>
      <w:proofErr w:type="spellStart"/>
      <w:r w:rsidR="00924767" w:rsidRPr="00A63694">
        <w:rPr>
          <w:rFonts w:ascii="Times New Roman" w:eastAsia="Times New Roman" w:hAnsi="Times New Roman" w:cs="Times New Roman"/>
          <w:sz w:val="24"/>
          <w:szCs w:val="24"/>
          <w:lang w:val="en-US" w:eastAsia="ar-SA"/>
        </w:rPr>
        <w:t>mures</w:t>
      </w:r>
      <w:proofErr w:type="spellEnd"/>
      <w:r w:rsidR="00924767" w:rsidRPr="00A63694">
        <w:rPr>
          <w:rFonts w:ascii="Times New Roman" w:eastAsia="Times New Roman" w:hAnsi="Times New Roman" w:cs="Times New Roman"/>
          <w:sz w:val="24"/>
          <w:szCs w:val="24"/>
          <w:lang w:eastAsia="ar-SA"/>
        </w:rPr>
        <w:t>.</w:t>
      </w:r>
      <w:proofErr w:type="spellStart"/>
      <w:r w:rsidR="00924767" w:rsidRPr="00A63694">
        <w:rPr>
          <w:rFonts w:ascii="Times New Roman" w:eastAsia="Times New Roman" w:hAnsi="Times New Roman" w:cs="Times New Roman"/>
          <w:sz w:val="24"/>
          <w:szCs w:val="24"/>
          <w:lang w:val="en-US" w:eastAsia="ar-SA"/>
        </w:rPr>
        <w:t>ru</w:t>
      </w:r>
      <w:proofErr w:type="spellEnd"/>
      <w:r w:rsidRPr="00A63694">
        <w:rPr>
          <w:rFonts w:ascii="Times New Roman" w:eastAsia="Times New Roman" w:hAnsi="Times New Roman" w:cs="Times New Roman"/>
          <w:sz w:val="24"/>
          <w:szCs w:val="24"/>
          <w:lang w:eastAsia="ar-SA"/>
        </w:rPr>
        <w:t xml:space="preserve">, с указанием способа получения разъяснений положений Документации, не позднее, чем за 2 (два) </w:t>
      </w:r>
      <w:r w:rsidRPr="00A63694">
        <w:rPr>
          <w:rFonts w:ascii="Times New Roman" w:eastAsia="Calibri" w:hAnsi="Times New Roman" w:cs="Times New Roman"/>
          <w:sz w:val="24"/>
          <w:szCs w:val="24"/>
          <w:lang w:eastAsia="ar-SA"/>
        </w:rPr>
        <w:t>рабочих</w:t>
      </w:r>
      <w:r w:rsidRPr="00A63694">
        <w:rPr>
          <w:rFonts w:ascii="Calibri" w:eastAsia="Calibri" w:hAnsi="Calibri" w:cs="Times New Roman"/>
          <w:lang w:eastAsia="ar-SA"/>
        </w:rPr>
        <w:t xml:space="preserve"> </w:t>
      </w:r>
      <w:r w:rsidRPr="00A63694">
        <w:rPr>
          <w:rFonts w:ascii="Times New Roman" w:eastAsia="Times New Roman" w:hAnsi="Times New Roman" w:cs="Times New Roman"/>
          <w:sz w:val="24"/>
          <w:szCs w:val="24"/>
          <w:lang w:eastAsia="ar-SA"/>
        </w:rPr>
        <w:t>дня</w:t>
      </w:r>
      <w:proofErr w:type="gramEnd"/>
      <w:r w:rsidRPr="00A63694">
        <w:rPr>
          <w:rFonts w:ascii="Times New Roman" w:eastAsia="Times New Roman" w:hAnsi="Times New Roman" w:cs="Times New Roman"/>
          <w:sz w:val="24"/>
          <w:szCs w:val="24"/>
          <w:lang w:eastAsia="ar-SA"/>
        </w:rPr>
        <w:t xml:space="preserve"> до окончания срока подачи заявок на участие в запросе предложений.</w:t>
      </w:r>
    </w:p>
    <w:p w:rsidR="003A2F0D" w:rsidRPr="00AF3C19" w:rsidRDefault="003A2F0D" w:rsidP="003A2F0D">
      <w:pPr>
        <w:tabs>
          <w:tab w:val="left" w:pos="6987"/>
        </w:tabs>
        <w:suppressAutoHyphens/>
        <w:spacing w:after="0" w:line="240" w:lineRule="auto"/>
        <w:ind w:firstLine="426"/>
        <w:jc w:val="both"/>
        <w:rPr>
          <w:rFonts w:ascii="Times New Roman" w:eastAsia="Times New Roman" w:hAnsi="Times New Roman" w:cs="Times New Roman"/>
          <w:b/>
          <w:sz w:val="24"/>
          <w:szCs w:val="24"/>
          <w:lang w:eastAsia="ar-SA"/>
        </w:rPr>
      </w:pPr>
      <w:r w:rsidRPr="00A63694">
        <w:rPr>
          <w:rFonts w:ascii="Times New Roman" w:eastAsia="Times New Roman" w:hAnsi="Times New Roman" w:cs="Times New Roman"/>
          <w:b/>
          <w:sz w:val="24"/>
          <w:szCs w:val="24"/>
          <w:lang w:eastAsia="ar-SA"/>
        </w:rPr>
        <w:t>Дата и время начала приема запросов о разъяснении положений Документации от Участников закупки:</w:t>
      </w:r>
      <w:r w:rsidR="00924767" w:rsidRPr="00A63694">
        <w:rPr>
          <w:rFonts w:ascii="Times New Roman" w:eastAsia="Times New Roman" w:hAnsi="Times New Roman" w:cs="Times New Roman"/>
          <w:sz w:val="24"/>
          <w:szCs w:val="24"/>
          <w:lang w:eastAsia="ar-SA"/>
        </w:rPr>
        <w:t xml:space="preserve">  </w:t>
      </w:r>
      <w:r w:rsidR="00647783">
        <w:rPr>
          <w:rFonts w:ascii="Times New Roman" w:eastAsia="Times New Roman" w:hAnsi="Times New Roman" w:cs="Times New Roman"/>
          <w:sz w:val="24"/>
          <w:szCs w:val="24"/>
          <w:lang w:eastAsia="ar-SA"/>
        </w:rPr>
        <w:t>16 мая</w:t>
      </w:r>
      <w:r w:rsidR="007A25D9" w:rsidRPr="00AF3C19">
        <w:rPr>
          <w:rFonts w:ascii="Times New Roman" w:eastAsia="Times New Roman" w:hAnsi="Times New Roman" w:cs="Times New Roman"/>
          <w:sz w:val="24"/>
          <w:szCs w:val="24"/>
          <w:lang w:eastAsia="ar-SA"/>
        </w:rPr>
        <w:t xml:space="preserve"> 2016 г. 08:30 </w:t>
      </w:r>
      <w:r w:rsidRPr="00AF3C19">
        <w:rPr>
          <w:rFonts w:ascii="Times New Roman" w:eastAsia="Times New Roman" w:hAnsi="Times New Roman" w:cs="Times New Roman"/>
          <w:sz w:val="24"/>
          <w:szCs w:val="24"/>
          <w:lang w:eastAsia="ar-SA"/>
        </w:rPr>
        <w:t>(</w:t>
      </w:r>
      <w:proofErr w:type="gramStart"/>
      <w:r w:rsidRPr="00AF3C19">
        <w:rPr>
          <w:rFonts w:ascii="Times New Roman" w:eastAsia="Times New Roman" w:hAnsi="Times New Roman" w:cs="Times New Roman"/>
          <w:sz w:val="24"/>
          <w:szCs w:val="24"/>
          <w:lang w:eastAsia="ar-SA"/>
        </w:rPr>
        <w:t>МСК</w:t>
      </w:r>
      <w:proofErr w:type="gramEnd"/>
      <w:r w:rsidRPr="00AF3C19">
        <w:rPr>
          <w:rFonts w:ascii="Times New Roman" w:eastAsia="Times New Roman" w:hAnsi="Times New Roman" w:cs="Times New Roman"/>
          <w:sz w:val="24"/>
          <w:szCs w:val="24"/>
          <w:lang w:eastAsia="ar-SA"/>
        </w:rPr>
        <w:t>).</w:t>
      </w:r>
    </w:p>
    <w:p w:rsidR="003A2F0D" w:rsidRPr="00A63694" w:rsidRDefault="003A2F0D" w:rsidP="003A2F0D">
      <w:pPr>
        <w:tabs>
          <w:tab w:val="left" w:pos="6987"/>
        </w:tabs>
        <w:suppressAutoHyphens/>
        <w:spacing w:after="0" w:line="240" w:lineRule="auto"/>
        <w:ind w:firstLine="426"/>
        <w:jc w:val="both"/>
        <w:rPr>
          <w:rFonts w:ascii="Times New Roman" w:eastAsia="Times New Roman" w:hAnsi="Times New Roman" w:cs="Times New Roman"/>
          <w:b/>
          <w:sz w:val="24"/>
          <w:szCs w:val="24"/>
          <w:lang w:eastAsia="ar-SA"/>
        </w:rPr>
      </w:pPr>
      <w:r w:rsidRPr="00AF3C19">
        <w:rPr>
          <w:rFonts w:ascii="Times New Roman" w:eastAsia="Times New Roman" w:hAnsi="Times New Roman" w:cs="Times New Roman"/>
          <w:b/>
          <w:sz w:val="24"/>
          <w:szCs w:val="24"/>
          <w:lang w:eastAsia="ar-SA"/>
        </w:rPr>
        <w:t xml:space="preserve">Дата и время окончания приема запросов о разъяснении положений Документации от Участников закупки: </w:t>
      </w:r>
      <w:r w:rsidR="00647783">
        <w:rPr>
          <w:rFonts w:ascii="Times New Roman" w:eastAsia="Times New Roman" w:hAnsi="Times New Roman" w:cs="Times New Roman"/>
          <w:sz w:val="24"/>
          <w:szCs w:val="24"/>
          <w:lang w:eastAsia="ar-SA"/>
        </w:rPr>
        <w:t>23</w:t>
      </w:r>
      <w:r w:rsidR="006B7D60" w:rsidRPr="00AF3C19">
        <w:rPr>
          <w:rFonts w:ascii="Times New Roman" w:eastAsia="Times New Roman" w:hAnsi="Times New Roman" w:cs="Times New Roman"/>
          <w:sz w:val="24"/>
          <w:szCs w:val="24"/>
          <w:lang w:eastAsia="ar-SA"/>
        </w:rPr>
        <w:t xml:space="preserve"> </w:t>
      </w:r>
      <w:r w:rsidR="00647783">
        <w:rPr>
          <w:rFonts w:ascii="Times New Roman" w:eastAsia="Times New Roman" w:hAnsi="Times New Roman" w:cs="Times New Roman"/>
          <w:sz w:val="24"/>
          <w:szCs w:val="24"/>
          <w:lang w:eastAsia="ar-SA"/>
        </w:rPr>
        <w:t xml:space="preserve">мая </w:t>
      </w:r>
      <w:r w:rsidRPr="00A63694">
        <w:rPr>
          <w:rFonts w:ascii="Times New Roman" w:eastAsia="Times New Roman" w:hAnsi="Times New Roman" w:cs="Times New Roman"/>
          <w:sz w:val="24"/>
          <w:szCs w:val="24"/>
          <w:lang w:eastAsia="ar-SA"/>
        </w:rPr>
        <w:t>201</w:t>
      </w:r>
      <w:r w:rsidR="00BA41B2" w:rsidRPr="00A63694">
        <w:rPr>
          <w:rFonts w:ascii="Times New Roman" w:eastAsia="Times New Roman" w:hAnsi="Times New Roman" w:cs="Times New Roman"/>
          <w:sz w:val="24"/>
          <w:szCs w:val="24"/>
          <w:lang w:eastAsia="ar-SA"/>
        </w:rPr>
        <w:t>6</w:t>
      </w:r>
      <w:r w:rsidRPr="00A63694">
        <w:rPr>
          <w:rFonts w:ascii="Times New Roman" w:eastAsia="Times New Roman" w:hAnsi="Times New Roman" w:cs="Times New Roman"/>
          <w:sz w:val="24"/>
          <w:szCs w:val="24"/>
          <w:lang w:eastAsia="ar-SA"/>
        </w:rPr>
        <w:t xml:space="preserve"> года 1</w:t>
      </w:r>
      <w:r w:rsidR="00E415E8">
        <w:rPr>
          <w:rFonts w:ascii="Times New Roman" w:eastAsia="Times New Roman" w:hAnsi="Times New Roman" w:cs="Times New Roman"/>
          <w:sz w:val="24"/>
          <w:szCs w:val="24"/>
          <w:lang w:eastAsia="ar-SA"/>
        </w:rPr>
        <w:t>6</w:t>
      </w:r>
      <w:r w:rsidRPr="00A63694">
        <w:rPr>
          <w:rFonts w:ascii="Times New Roman" w:eastAsia="Times New Roman" w:hAnsi="Times New Roman" w:cs="Times New Roman"/>
          <w:sz w:val="24"/>
          <w:szCs w:val="24"/>
          <w:lang w:eastAsia="ar-SA"/>
        </w:rPr>
        <w:t>:</w:t>
      </w:r>
      <w:r w:rsidR="00842C17" w:rsidRPr="00A63694">
        <w:rPr>
          <w:rFonts w:ascii="Times New Roman" w:eastAsia="Times New Roman" w:hAnsi="Times New Roman" w:cs="Times New Roman"/>
          <w:sz w:val="24"/>
          <w:szCs w:val="24"/>
          <w:lang w:eastAsia="ar-SA"/>
        </w:rPr>
        <w:t>42</w:t>
      </w:r>
      <w:r w:rsidRPr="00A63694">
        <w:rPr>
          <w:rFonts w:ascii="Times New Roman" w:eastAsia="Times New Roman" w:hAnsi="Times New Roman" w:cs="Times New Roman"/>
          <w:sz w:val="24"/>
          <w:szCs w:val="24"/>
          <w:lang w:eastAsia="ar-SA"/>
        </w:rPr>
        <w:t xml:space="preserve"> (</w:t>
      </w:r>
      <w:proofErr w:type="gramStart"/>
      <w:r w:rsidRPr="00A63694">
        <w:rPr>
          <w:rFonts w:ascii="Times New Roman" w:eastAsia="Times New Roman" w:hAnsi="Times New Roman" w:cs="Times New Roman"/>
          <w:sz w:val="24"/>
          <w:szCs w:val="24"/>
          <w:lang w:eastAsia="ar-SA"/>
        </w:rPr>
        <w:t>МСК</w:t>
      </w:r>
      <w:proofErr w:type="gramEnd"/>
      <w:r w:rsidRPr="00A63694">
        <w:rPr>
          <w:rFonts w:ascii="Times New Roman" w:eastAsia="Times New Roman" w:hAnsi="Times New Roman" w:cs="Times New Roman"/>
          <w:sz w:val="24"/>
          <w:szCs w:val="24"/>
          <w:lang w:eastAsia="ar-SA"/>
        </w:rPr>
        <w:t>).</w:t>
      </w:r>
    </w:p>
    <w:p w:rsidR="003A2F0D" w:rsidRPr="003A2F0D" w:rsidRDefault="003A2F0D" w:rsidP="003A2F0D">
      <w:pPr>
        <w:tabs>
          <w:tab w:val="left" w:pos="6987"/>
        </w:tabs>
        <w:suppressAutoHyphens/>
        <w:spacing w:after="0" w:line="240" w:lineRule="auto"/>
        <w:ind w:firstLine="426"/>
        <w:jc w:val="both"/>
        <w:rPr>
          <w:rFonts w:ascii="Times New Roman" w:eastAsia="Times New Roman" w:hAnsi="Times New Roman" w:cs="Times New Roman"/>
          <w:b/>
          <w:sz w:val="24"/>
          <w:szCs w:val="24"/>
          <w:lang w:eastAsia="ar-SA"/>
        </w:rPr>
      </w:pPr>
      <w:r w:rsidRPr="00A63694">
        <w:rPr>
          <w:rFonts w:ascii="Times New Roman" w:eastAsia="Times New Roman" w:hAnsi="Times New Roman" w:cs="Times New Roman"/>
          <w:sz w:val="24"/>
          <w:szCs w:val="24"/>
          <w:lang w:eastAsia="ar-SA"/>
        </w:rPr>
        <w:t xml:space="preserve">Заказчик в течение одного рабочего дня </w:t>
      </w:r>
      <w:r w:rsidRPr="00A63694">
        <w:rPr>
          <w:rFonts w:ascii="Times New Roman" w:eastAsia="Calibri" w:hAnsi="Times New Roman" w:cs="Times New Roman"/>
          <w:sz w:val="24"/>
          <w:szCs w:val="24"/>
          <w:lang w:eastAsia="ar-SA"/>
        </w:rPr>
        <w:t>со дня поступления запро</w:t>
      </w:r>
      <w:r w:rsidRPr="007519F2">
        <w:rPr>
          <w:rFonts w:ascii="Times New Roman" w:eastAsia="Calibri" w:hAnsi="Times New Roman" w:cs="Times New Roman"/>
          <w:sz w:val="24"/>
          <w:szCs w:val="24"/>
          <w:lang w:eastAsia="ar-SA"/>
        </w:rPr>
        <w:t xml:space="preserve">са </w:t>
      </w:r>
      <w:r w:rsidRPr="007519F2">
        <w:rPr>
          <w:rFonts w:ascii="Times New Roman" w:eastAsia="Times New Roman" w:hAnsi="Times New Roman" w:cs="Times New Roman"/>
          <w:sz w:val="24"/>
          <w:szCs w:val="24"/>
          <w:lang w:eastAsia="ar-SA"/>
        </w:rPr>
        <w:t>о предоставлении разъяснений</w:t>
      </w:r>
      <w:r w:rsidRPr="007519F2">
        <w:rPr>
          <w:rFonts w:ascii="Times New Roman" w:eastAsia="Times New Roman" w:hAnsi="Times New Roman" w:cs="Times New Roman"/>
          <w:color w:val="FF0000"/>
          <w:sz w:val="24"/>
          <w:szCs w:val="24"/>
          <w:lang w:eastAsia="ar-SA"/>
        </w:rPr>
        <w:t xml:space="preserve"> </w:t>
      </w:r>
      <w:r w:rsidRPr="007519F2">
        <w:rPr>
          <w:rFonts w:ascii="Times New Roman" w:eastAsia="Times New Roman" w:hAnsi="Times New Roman" w:cs="Times New Roman"/>
          <w:sz w:val="24"/>
          <w:szCs w:val="24"/>
          <w:lang w:eastAsia="ar-SA"/>
        </w:rPr>
        <w:t>отвечает на</w:t>
      </w:r>
      <w:r w:rsidRPr="00EB7761">
        <w:rPr>
          <w:rFonts w:ascii="Times New Roman" w:eastAsia="Times New Roman" w:hAnsi="Times New Roman" w:cs="Times New Roman"/>
          <w:sz w:val="24"/>
          <w:szCs w:val="24"/>
          <w:lang w:eastAsia="ar-SA"/>
        </w:rPr>
        <w:t xml:space="preserve"> запрос в письменной фо</w:t>
      </w:r>
      <w:r w:rsidRPr="003A2F0D">
        <w:rPr>
          <w:rFonts w:ascii="Times New Roman" w:eastAsia="Times New Roman" w:hAnsi="Times New Roman" w:cs="Times New Roman"/>
          <w:sz w:val="24"/>
          <w:szCs w:val="24"/>
          <w:lang w:eastAsia="ar-SA"/>
        </w:rPr>
        <w:t>рме или в форме электронного документа, если указанный запрос поступил к Заказчику не позднее, чем за 2 (два) рабочих дня до окончания срока подачи заявок на участие</w:t>
      </w:r>
      <w:r w:rsidR="005F08D3" w:rsidRPr="005F08D3">
        <w:t xml:space="preserve"> </w:t>
      </w:r>
      <w:r w:rsidR="005F08D3" w:rsidRPr="005F08D3">
        <w:rPr>
          <w:rFonts w:ascii="Times New Roman" w:eastAsia="Times New Roman" w:hAnsi="Times New Roman" w:cs="Times New Roman"/>
          <w:sz w:val="24"/>
          <w:szCs w:val="24"/>
          <w:lang w:eastAsia="ar-SA"/>
        </w:rPr>
        <w:t>в запросе предложений</w:t>
      </w:r>
      <w:r w:rsidRPr="003A2F0D">
        <w:rPr>
          <w:rFonts w:ascii="Times New Roman" w:eastAsia="Times New Roman" w:hAnsi="Times New Roman" w:cs="Times New Roman"/>
          <w:sz w:val="24"/>
          <w:szCs w:val="24"/>
          <w:lang w:eastAsia="ar-SA"/>
        </w:rPr>
        <w:t>. Разъяснения положений Документации не должны изменять ее суть.</w:t>
      </w:r>
    </w:p>
    <w:p w:rsidR="003A2F0D" w:rsidRPr="003A2F0D" w:rsidRDefault="003A2F0D" w:rsidP="003A2F0D">
      <w:pPr>
        <w:tabs>
          <w:tab w:val="left" w:pos="6987"/>
        </w:tabs>
        <w:suppressAutoHyphens/>
        <w:spacing w:after="0" w:line="240" w:lineRule="auto"/>
        <w:ind w:firstLine="426"/>
        <w:jc w:val="both"/>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sz w:val="24"/>
          <w:szCs w:val="24"/>
          <w:lang w:eastAsia="ar-SA"/>
        </w:rPr>
        <w:t xml:space="preserve">Разъяснения положений Документации размещаются Заказчиком </w:t>
      </w:r>
      <w:r w:rsidR="009660E0" w:rsidRPr="009660E0">
        <w:rPr>
          <w:rFonts w:ascii="Times New Roman" w:eastAsia="Times New Roman" w:hAnsi="Times New Roman" w:cs="Times New Roman"/>
          <w:sz w:val="24"/>
          <w:szCs w:val="24"/>
          <w:lang w:eastAsia="ar-SA"/>
        </w:rPr>
        <w:t>в единой информационной системе в сфер</w:t>
      </w:r>
      <w:r w:rsidR="009660E0">
        <w:rPr>
          <w:rFonts w:ascii="Times New Roman" w:eastAsia="Times New Roman" w:hAnsi="Times New Roman" w:cs="Times New Roman"/>
          <w:sz w:val="24"/>
          <w:szCs w:val="24"/>
          <w:lang w:eastAsia="ar-SA"/>
        </w:rPr>
        <w:t>е закупок товаров, работ, услуг</w:t>
      </w:r>
      <w:r w:rsidRPr="003A2F0D">
        <w:rPr>
          <w:rFonts w:ascii="Times New Roman" w:eastAsia="Times New Roman" w:hAnsi="Times New Roman" w:cs="Times New Roman"/>
          <w:color w:val="FF0000"/>
          <w:sz w:val="24"/>
          <w:szCs w:val="24"/>
          <w:lang w:eastAsia="ar-SA"/>
        </w:rPr>
        <w:t xml:space="preserve"> </w:t>
      </w:r>
      <w:r w:rsidRPr="003A2F0D">
        <w:rPr>
          <w:rFonts w:ascii="Times New Roman" w:eastAsia="Times New Roman" w:hAnsi="Times New Roman" w:cs="Times New Roman"/>
          <w:sz w:val="24"/>
          <w:szCs w:val="24"/>
          <w:lang w:eastAsia="ar-SA"/>
        </w:rPr>
        <w:t xml:space="preserve">не позднее чем в течение трех дней со дня предоставления указанных разъяснений. Разъяснения должны быть размещены Заказчиком </w:t>
      </w:r>
      <w:r w:rsidR="009660E0" w:rsidRPr="009660E0">
        <w:rPr>
          <w:rFonts w:ascii="Times New Roman" w:eastAsia="Times New Roman" w:hAnsi="Times New Roman" w:cs="Times New Roman"/>
          <w:sz w:val="24"/>
          <w:szCs w:val="24"/>
          <w:lang w:eastAsia="ar-SA"/>
        </w:rPr>
        <w:t>в единой информационной системе в сфер</w:t>
      </w:r>
      <w:r w:rsidR="009660E0">
        <w:rPr>
          <w:rFonts w:ascii="Times New Roman" w:eastAsia="Times New Roman" w:hAnsi="Times New Roman" w:cs="Times New Roman"/>
          <w:sz w:val="24"/>
          <w:szCs w:val="24"/>
          <w:lang w:eastAsia="ar-SA"/>
        </w:rPr>
        <w:t xml:space="preserve">е закупок товаров, работ, услуг </w:t>
      </w:r>
      <w:r w:rsidRPr="003A2F0D">
        <w:rPr>
          <w:rFonts w:ascii="Times New Roman" w:eastAsia="Times New Roman" w:hAnsi="Times New Roman" w:cs="Times New Roman"/>
          <w:sz w:val="24"/>
          <w:szCs w:val="24"/>
          <w:lang w:eastAsia="ar-SA"/>
        </w:rPr>
        <w:t>с указанием предмета запроса, но без указания лица, от которого поступил запрос.</w:t>
      </w:r>
      <w:r w:rsidRPr="003A2F0D">
        <w:rPr>
          <w:rFonts w:ascii="Times New Roman" w:eastAsia="Times New Roman" w:hAnsi="Times New Roman" w:cs="Times New Roman"/>
          <w:color w:val="FF0000"/>
          <w:sz w:val="24"/>
          <w:szCs w:val="24"/>
          <w:lang w:eastAsia="ar-SA"/>
        </w:rPr>
        <w:t xml:space="preserve">  </w:t>
      </w:r>
    </w:p>
    <w:p w:rsidR="003A2F0D" w:rsidRPr="003A2F0D" w:rsidRDefault="003A2F0D" w:rsidP="003A2F0D">
      <w:pPr>
        <w:suppressAutoHyphens/>
        <w:autoSpaceDE w:val="0"/>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spacing w:after="0" w:line="240" w:lineRule="auto"/>
        <w:jc w:val="both"/>
        <w:rPr>
          <w:rFonts w:ascii="Times New Roman" w:eastAsia="Times New Roman" w:hAnsi="Times New Roman" w:cs="Times New Roman"/>
          <w:sz w:val="24"/>
          <w:szCs w:val="24"/>
          <w:lang w:eastAsia="ru-RU"/>
        </w:rPr>
      </w:pPr>
      <w:r w:rsidRPr="003A2F0D">
        <w:rPr>
          <w:rFonts w:ascii="Times New Roman" w:eastAsia="Times New Roman" w:hAnsi="Times New Roman" w:cs="Times New Roman"/>
          <w:b/>
          <w:sz w:val="24"/>
          <w:szCs w:val="24"/>
          <w:lang w:eastAsia="ar-SA"/>
        </w:rPr>
        <w:t>9. Критерии оценки и их значимость:</w:t>
      </w:r>
    </w:p>
    <w:tbl>
      <w:tblPr>
        <w:tblStyle w:val="43"/>
        <w:tblW w:w="0" w:type="auto"/>
        <w:tblLook w:val="04A0" w:firstRow="1" w:lastRow="0" w:firstColumn="1" w:lastColumn="0" w:noHBand="0" w:noVBand="1"/>
      </w:tblPr>
      <w:tblGrid>
        <w:gridCol w:w="1595"/>
        <w:gridCol w:w="1595"/>
        <w:gridCol w:w="1595"/>
        <w:gridCol w:w="1419"/>
        <w:gridCol w:w="1771"/>
        <w:gridCol w:w="1596"/>
      </w:tblGrid>
      <w:tr w:rsidR="007B6B9D" w:rsidRPr="007B6B9D" w:rsidTr="007B6B9D">
        <w:tc>
          <w:tcPr>
            <w:tcW w:w="3190" w:type="dxa"/>
            <w:gridSpan w:val="2"/>
            <w:tcBorders>
              <w:top w:val="single" w:sz="4" w:space="0" w:color="auto"/>
              <w:left w:val="single" w:sz="4" w:space="0" w:color="auto"/>
              <w:bottom w:val="single" w:sz="4" w:space="0" w:color="auto"/>
              <w:right w:val="single" w:sz="4" w:space="0" w:color="auto"/>
            </w:tcBorders>
            <w:vAlign w:val="center"/>
            <w:hideMark/>
          </w:tcPr>
          <w:p w:rsidR="007B6B9D" w:rsidRPr="007B6B9D" w:rsidRDefault="0042770A" w:rsidP="007B6B9D">
            <w:pPr>
              <w:rPr>
                <w:rFonts w:ascii="Times New Roman" w:hAnsi="Times New Roman"/>
                <w:b/>
                <w:bCs/>
                <w:sz w:val="24"/>
                <w:szCs w:val="24"/>
              </w:rPr>
            </w:pPr>
            <w:r>
              <w:rPr>
                <w:rFonts w:ascii="Times New Roman" w:eastAsia="Times New Roman" w:hAnsi="Times New Roman"/>
                <w:b/>
                <w:bCs/>
                <w:sz w:val="24"/>
                <w:szCs w:val="24"/>
              </w:rPr>
              <w:t xml:space="preserve"> </w:t>
            </w:r>
          </w:p>
        </w:tc>
        <w:tc>
          <w:tcPr>
            <w:tcW w:w="3014" w:type="dxa"/>
            <w:gridSpan w:val="2"/>
            <w:tcBorders>
              <w:top w:val="single" w:sz="4" w:space="0" w:color="auto"/>
              <w:left w:val="single" w:sz="4" w:space="0" w:color="auto"/>
              <w:bottom w:val="single" w:sz="4" w:space="0" w:color="auto"/>
              <w:right w:val="single" w:sz="4" w:space="0" w:color="auto"/>
            </w:tcBorders>
            <w:vAlign w:val="center"/>
            <w:hideMark/>
          </w:tcPr>
          <w:p w:rsidR="007B6B9D" w:rsidRPr="007B6B9D" w:rsidRDefault="007B6B9D" w:rsidP="007B6B9D">
            <w:pPr>
              <w:rPr>
                <w:rFonts w:ascii="Times New Roman" w:hAnsi="Times New Roman"/>
                <w:b/>
                <w:bCs/>
                <w:sz w:val="24"/>
                <w:szCs w:val="24"/>
              </w:rPr>
            </w:pPr>
            <w:r w:rsidRPr="007B6B9D">
              <w:rPr>
                <w:rFonts w:ascii="Times New Roman" w:hAnsi="Times New Roman"/>
                <w:b/>
                <w:sz w:val="24"/>
                <w:szCs w:val="24"/>
                <w:lang w:eastAsia="ar-SA"/>
              </w:rPr>
              <w:t>Срок оплаты</w:t>
            </w:r>
          </w:p>
        </w:tc>
        <w:tc>
          <w:tcPr>
            <w:tcW w:w="3367" w:type="dxa"/>
            <w:gridSpan w:val="2"/>
            <w:tcBorders>
              <w:top w:val="single" w:sz="4" w:space="0" w:color="auto"/>
              <w:left w:val="single" w:sz="4" w:space="0" w:color="auto"/>
              <w:bottom w:val="single" w:sz="4" w:space="0" w:color="auto"/>
              <w:right w:val="single" w:sz="4" w:space="0" w:color="auto"/>
            </w:tcBorders>
            <w:hideMark/>
          </w:tcPr>
          <w:p w:rsidR="007B6B9D" w:rsidRPr="007B6B9D" w:rsidRDefault="007B6B9D" w:rsidP="007B6B9D">
            <w:pPr>
              <w:jc w:val="both"/>
              <w:rPr>
                <w:rFonts w:ascii="Times New Roman" w:eastAsia="Times New Roman" w:hAnsi="Times New Roman"/>
                <w:b/>
                <w:sz w:val="24"/>
                <w:szCs w:val="24"/>
              </w:rPr>
            </w:pPr>
            <w:r w:rsidRPr="007B6B9D">
              <w:rPr>
                <w:rFonts w:ascii="Times New Roman" w:eastAsia="Times New Roman" w:hAnsi="Times New Roman"/>
                <w:b/>
                <w:sz w:val="24"/>
                <w:szCs w:val="24"/>
              </w:rPr>
              <w:t>Наличие у Участника запроса предложений материально-технических ресурсов</w:t>
            </w:r>
          </w:p>
        </w:tc>
      </w:tr>
      <w:tr w:rsidR="007B6B9D" w:rsidRPr="007B6B9D" w:rsidTr="007B6B9D">
        <w:tc>
          <w:tcPr>
            <w:tcW w:w="1595" w:type="dxa"/>
            <w:tcBorders>
              <w:top w:val="single" w:sz="4" w:space="0" w:color="auto"/>
              <w:left w:val="single" w:sz="4" w:space="0" w:color="auto"/>
              <w:bottom w:val="single" w:sz="4" w:space="0" w:color="auto"/>
              <w:right w:val="single" w:sz="4" w:space="0" w:color="auto"/>
            </w:tcBorders>
            <w:vAlign w:val="center"/>
            <w:hideMark/>
          </w:tcPr>
          <w:p w:rsidR="007B6B9D" w:rsidRPr="007B6B9D" w:rsidRDefault="007B6B9D" w:rsidP="007B6B9D">
            <w:pPr>
              <w:rPr>
                <w:rFonts w:ascii="Times New Roman" w:hAnsi="Times New Roman"/>
                <w:sz w:val="24"/>
                <w:szCs w:val="24"/>
              </w:rPr>
            </w:pPr>
            <w:r w:rsidRPr="007B6B9D">
              <w:rPr>
                <w:rFonts w:ascii="Times New Roman" w:eastAsia="Times New Roman" w:hAnsi="Times New Roman"/>
                <w:sz w:val="24"/>
                <w:szCs w:val="24"/>
              </w:rPr>
              <w:t>Макс. Оценка</w:t>
            </w:r>
          </w:p>
        </w:tc>
        <w:tc>
          <w:tcPr>
            <w:tcW w:w="1595" w:type="dxa"/>
            <w:tcBorders>
              <w:top w:val="single" w:sz="4" w:space="0" w:color="auto"/>
              <w:left w:val="single" w:sz="4" w:space="0" w:color="auto"/>
              <w:bottom w:val="single" w:sz="4" w:space="0" w:color="auto"/>
              <w:right w:val="single" w:sz="4" w:space="0" w:color="auto"/>
            </w:tcBorders>
            <w:vAlign w:val="center"/>
            <w:hideMark/>
          </w:tcPr>
          <w:p w:rsidR="007B6B9D" w:rsidRPr="007B6B9D" w:rsidRDefault="007B6B9D" w:rsidP="007B6B9D">
            <w:pPr>
              <w:rPr>
                <w:rFonts w:ascii="Times New Roman" w:hAnsi="Times New Roman"/>
                <w:sz w:val="24"/>
                <w:szCs w:val="24"/>
              </w:rPr>
            </w:pPr>
            <w:r w:rsidRPr="007B6B9D">
              <w:rPr>
                <w:rFonts w:ascii="Times New Roman" w:eastAsia="Times New Roman" w:hAnsi="Times New Roman"/>
                <w:sz w:val="24"/>
                <w:szCs w:val="24"/>
              </w:rPr>
              <w:t>Значимость критерия</w:t>
            </w:r>
          </w:p>
        </w:tc>
        <w:tc>
          <w:tcPr>
            <w:tcW w:w="1595" w:type="dxa"/>
            <w:tcBorders>
              <w:top w:val="single" w:sz="4" w:space="0" w:color="auto"/>
              <w:left w:val="single" w:sz="4" w:space="0" w:color="auto"/>
              <w:bottom w:val="single" w:sz="4" w:space="0" w:color="auto"/>
              <w:right w:val="single" w:sz="4" w:space="0" w:color="auto"/>
            </w:tcBorders>
            <w:vAlign w:val="center"/>
            <w:hideMark/>
          </w:tcPr>
          <w:p w:rsidR="007B6B9D" w:rsidRPr="007B6B9D" w:rsidRDefault="007B6B9D" w:rsidP="007B6B9D">
            <w:pPr>
              <w:rPr>
                <w:rFonts w:ascii="Times New Roman" w:hAnsi="Times New Roman"/>
                <w:sz w:val="24"/>
                <w:szCs w:val="24"/>
              </w:rPr>
            </w:pPr>
            <w:r w:rsidRPr="007B6B9D">
              <w:rPr>
                <w:rFonts w:ascii="Times New Roman" w:eastAsia="Times New Roman" w:hAnsi="Times New Roman"/>
                <w:sz w:val="24"/>
                <w:szCs w:val="24"/>
              </w:rPr>
              <w:t>Макс. Оценка</w:t>
            </w:r>
          </w:p>
        </w:tc>
        <w:tc>
          <w:tcPr>
            <w:tcW w:w="1419" w:type="dxa"/>
            <w:tcBorders>
              <w:top w:val="single" w:sz="4" w:space="0" w:color="auto"/>
              <w:left w:val="single" w:sz="4" w:space="0" w:color="auto"/>
              <w:bottom w:val="single" w:sz="4" w:space="0" w:color="auto"/>
              <w:right w:val="single" w:sz="4" w:space="0" w:color="auto"/>
            </w:tcBorders>
            <w:vAlign w:val="center"/>
            <w:hideMark/>
          </w:tcPr>
          <w:p w:rsidR="007B6B9D" w:rsidRPr="007B6B9D" w:rsidRDefault="007B6B9D" w:rsidP="007B6B9D">
            <w:pPr>
              <w:rPr>
                <w:rFonts w:ascii="Times New Roman" w:hAnsi="Times New Roman"/>
                <w:sz w:val="24"/>
                <w:szCs w:val="24"/>
              </w:rPr>
            </w:pPr>
            <w:r w:rsidRPr="007B6B9D">
              <w:rPr>
                <w:rFonts w:ascii="Times New Roman" w:eastAsia="Times New Roman" w:hAnsi="Times New Roman"/>
                <w:sz w:val="24"/>
                <w:szCs w:val="24"/>
              </w:rPr>
              <w:t>Значимость критерия</w:t>
            </w:r>
          </w:p>
        </w:tc>
        <w:tc>
          <w:tcPr>
            <w:tcW w:w="1771" w:type="dxa"/>
            <w:tcBorders>
              <w:top w:val="single" w:sz="4" w:space="0" w:color="auto"/>
              <w:left w:val="single" w:sz="4" w:space="0" w:color="auto"/>
              <w:bottom w:val="single" w:sz="4" w:space="0" w:color="auto"/>
              <w:right w:val="single" w:sz="4" w:space="0" w:color="auto"/>
            </w:tcBorders>
            <w:vAlign w:val="center"/>
            <w:hideMark/>
          </w:tcPr>
          <w:p w:rsidR="007B6B9D" w:rsidRPr="007B6B9D" w:rsidRDefault="007B6B9D" w:rsidP="007B6B9D">
            <w:pPr>
              <w:rPr>
                <w:rFonts w:ascii="Times New Roman" w:hAnsi="Times New Roman"/>
                <w:sz w:val="24"/>
                <w:szCs w:val="24"/>
              </w:rPr>
            </w:pPr>
            <w:r w:rsidRPr="007B6B9D">
              <w:rPr>
                <w:rFonts w:ascii="Times New Roman" w:eastAsia="Times New Roman" w:hAnsi="Times New Roman"/>
                <w:sz w:val="24"/>
                <w:szCs w:val="24"/>
              </w:rPr>
              <w:t>Макс. Оценка</w:t>
            </w:r>
          </w:p>
        </w:tc>
        <w:tc>
          <w:tcPr>
            <w:tcW w:w="1596" w:type="dxa"/>
            <w:tcBorders>
              <w:top w:val="single" w:sz="4" w:space="0" w:color="auto"/>
              <w:left w:val="single" w:sz="4" w:space="0" w:color="auto"/>
              <w:bottom w:val="single" w:sz="4" w:space="0" w:color="auto"/>
              <w:right w:val="single" w:sz="4" w:space="0" w:color="auto"/>
            </w:tcBorders>
            <w:vAlign w:val="center"/>
            <w:hideMark/>
          </w:tcPr>
          <w:p w:rsidR="007B6B9D" w:rsidRPr="007B6B9D" w:rsidRDefault="007B6B9D" w:rsidP="007B6B9D">
            <w:pPr>
              <w:rPr>
                <w:rFonts w:ascii="Times New Roman" w:hAnsi="Times New Roman"/>
                <w:sz w:val="24"/>
                <w:szCs w:val="24"/>
              </w:rPr>
            </w:pPr>
            <w:r w:rsidRPr="007B6B9D">
              <w:rPr>
                <w:rFonts w:ascii="Times New Roman" w:eastAsia="Times New Roman" w:hAnsi="Times New Roman"/>
                <w:sz w:val="24"/>
                <w:szCs w:val="24"/>
              </w:rPr>
              <w:t>Значимость критерия</w:t>
            </w:r>
          </w:p>
        </w:tc>
      </w:tr>
      <w:tr w:rsidR="007B6B9D" w:rsidRPr="007B6B9D" w:rsidTr="007B6B9D">
        <w:tc>
          <w:tcPr>
            <w:tcW w:w="1595" w:type="dxa"/>
            <w:tcBorders>
              <w:top w:val="single" w:sz="4" w:space="0" w:color="auto"/>
              <w:left w:val="single" w:sz="4" w:space="0" w:color="auto"/>
              <w:bottom w:val="single" w:sz="4" w:space="0" w:color="auto"/>
              <w:right w:val="single" w:sz="4" w:space="0" w:color="auto"/>
            </w:tcBorders>
            <w:hideMark/>
          </w:tcPr>
          <w:p w:rsidR="007B6B9D" w:rsidRPr="007B6B9D" w:rsidRDefault="007B6B9D" w:rsidP="007B6B9D">
            <w:pPr>
              <w:jc w:val="both"/>
              <w:rPr>
                <w:rFonts w:ascii="Times New Roman" w:eastAsia="Times New Roman" w:hAnsi="Times New Roman"/>
                <w:sz w:val="24"/>
                <w:szCs w:val="24"/>
              </w:rPr>
            </w:pPr>
            <w:r w:rsidRPr="007B6B9D">
              <w:rPr>
                <w:rFonts w:ascii="Times New Roman" w:eastAsia="Times New Roman" w:hAnsi="Times New Roman"/>
                <w:sz w:val="24"/>
                <w:szCs w:val="24"/>
              </w:rPr>
              <w:t>5</w:t>
            </w:r>
          </w:p>
        </w:tc>
        <w:tc>
          <w:tcPr>
            <w:tcW w:w="1595" w:type="dxa"/>
            <w:tcBorders>
              <w:top w:val="single" w:sz="4" w:space="0" w:color="auto"/>
              <w:left w:val="single" w:sz="4" w:space="0" w:color="auto"/>
              <w:bottom w:val="single" w:sz="4" w:space="0" w:color="auto"/>
              <w:right w:val="single" w:sz="4" w:space="0" w:color="auto"/>
            </w:tcBorders>
            <w:hideMark/>
          </w:tcPr>
          <w:p w:rsidR="007B6B9D" w:rsidRPr="007B6B9D" w:rsidRDefault="007B6B9D" w:rsidP="007B6B9D">
            <w:pPr>
              <w:jc w:val="both"/>
              <w:rPr>
                <w:rFonts w:ascii="Times New Roman" w:eastAsia="Times New Roman" w:hAnsi="Times New Roman"/>
                <w:sz w:val="24"/>
                <w:szCs w:val="24"/>
              </w:rPr>
            </w:pPr>
            <w:r w:rsidRPr="007B6B9D">
              <w:rPr>
                <w:rFonts w:ascii="Times New Roman" w:eastAsia="Times New Roman" w:hAnsi="Times New Roman"/>
                <w:sz w:val="24"/>
                <w:szCs w:val="24"/>
              </w:rPr>
              <w:t>80 %</w:t>
            </w:r>
          </w:p>
        </w:tc>
        <w:tc>
          <w:tcPr>
            <w:tcW w:w="1595" w:type="dxa"/>
            <w:tcBorders>
              <w:top w:val="single" w:sz="4" w:space="0" w:color="auto"/>
              <w:left w:val="single" w:sz="4" w:space="0" w:color="auto"/>
              <w:bottom w:val="single" w:sz="4" w:space="0" w:color="auto"/>
              <w:right w:val="single" w:sz="4" w:space="0" w:color="auto"/>
            </w:tcBorders>
            <w:hideMark/>
          </w:tcPr>
          <w:p w:rsidR="007B6B9D" w:rsidRPr="007B6B9D" w:rsidRDefault="007B6B9D" w:rsidP="007B6B9D">
            <w:pPr>
              <w:jc w:val="both"/>
              <w:rPr>
                <w:rFonts w:ascii="Times New Roman" w:eastAsia="Times New Roman" w:hAnsi="Times New Roman"/>
                <w:sz w:val="24"/>
                <w:szCs w:val="24"/>
              </w:rPr>
            </w:pPr>
            <w:r w:rsidRPr="007B6B9D">
              <w:rPr>
                <w:rFonts w:ascii="Times New Roman" w:eastAsia="Times New Roman" w:hAnsi="Times New Roman"/>
                <w:sz w:val="24"/>
                <w:szCs w:val="24"/>
              </w:rPr>
              <w:t>5</w:t>
            </w:r>
          </w:p>
        </w:tc>
        <w:tc>
          <w:tcPr>
            <w:tcW w:w="1419" w:type="dxa"/>
            <w:tcBorders>
              <w:top w:val="single" w:sz="4" w:space="0" w:color="auto"/>
              <w:left w:val="single" w:sz="4" w:space="0" w:color="auto"/>
              <w:bottom w:val="single" w:sz="4" w:space="0" w:color="auto"/>
              <w:right w:val="single" w:sz="4" w:space="0" w:color="auto"/>
            </w:tcBorders>
            <w:hideMark/>
          </w:tcPr>
          <w:p w:rsidR="007B6B9D" w:rsidRPr="007B6B9D" w:rsidRDefault="007B6B9D" w:rsidP="007B6B9D">
            <w:pPr>
              <w:jc w:val="both"/>
              <w:rPr>
                <w:rFonts w:ascii="Times New Roman" w:eastAsia="Times New Roman" w:hAnsi="Times New Roman"/>
                <w:sz w:val="24"/>
                <w:szCs w:val="24"/>
              </w:rPr>
            </w:pPr>
            <w:r w:rsidRPr="007B6B9D">
              <w:rPr>
                <w:rFonts w:ascii="Times New Roman" w:eastAsia="Times New Roman" w:hAnsi="Times New Roman"/>
                <w:sz w:val="24"/>
                <w:szCs w:val="24"/>
              </w:rPr>
              <w:t>10%</w:t>
            </w:r>
          </w:p>
        </w:tc>
        <w:tc>
          <w:tcPr>
            <w:tcW w:w="1771" w:type="dxa"/>
            <w:tcBorders>
              <w:top w:val="single" w:sz="4" w:space="0" w:color="auto"/>
              <w:left w:val="single" w:sz="4" w:space="0" w:color="auto"/>
              <w:bottom w:val="single" w:sz="4" w:space="0" w:color="auto"/>
              <w:right w:val="single" w:sz="4" w:space="0" w:color="auto"/>
            </w:tcBorders>
            <w:hideMark/>
          </w:tcPr>
          <w:p w:rsidR="007B6B9D" w:rsidRPr="007B6B9D" w:rsidRDefault="007B6B9D" w:rsidP="007B6B9D">
            <w:pPr>
              <w:jc w:val="both"/>
              <w:rPr>
                <w:rFonts w:ascii="Times New Roman" w:eastAsia="Times New Roman" w:hAnsi="Times New Roman"/>
                <w:sz w:val="24"/>
                <w:szCs w:val="24"/>
              </w:rPr>
            </w:pPr>
            <w:r w:rsidRPr="007B6B9D">
              <w:rPr>
                <w:rFonts w:ascii="Times New Roman" w:eastAsia="Times New Roman" w:hAnsi="Times New Roman"/>
                <w:sz w:val="24"/>
                <w:szCs w:val="24"/>
              </w:rPr>
              <w:t>5</w:t>
            </w:r>
          </w:p>
        </w:tc>
        <w:tc>
          <w:tcPr>
            <w:tcW w:w="1596" w:type="dxa"/>
            <w:tcBorders>
              <w:top w:val="single" w:sz="4" w:space="0" w:color="auto"/>
              <w:left w:val="single" w:sz="4" w:space="0" w:color="auto"/>
              <w:bottom w:val="single" w:sz="4" w:space="0" w:color="auto"/>
              <w:right w:val="single" w:sz="4" w:space="0" w:color="auto"/>
            </w:tcBorders>
            <w:hideMark/>
          </w:tcPr>
          <w:p w:rsidR="007B6B9D" w:rsidRPr="007B6B9D" w:rsidRDefault="007B6B9D" w:rsidP="007B6B9D">
            <w:pPr>
              <w:jc w:val="both"/>
              <w:rPr>
                <w:rFonts w:ascii="Times New Roman" w:eastAsia="Times New Roman" w:hAnsi="Times New Roman"/>
                <w:sz w:val="24"/>
                <w:szCs w:val="24"/>
              </w:rPr>
            </w:pPr>
            <w:r w:rsidRPr="007B6B9D">
              <w:rPr>
                <w:rFonts w:ascii="Times New Roman" w:eastAsia="Times New Roman" w:hAnsi="Times New Roman"/>
                <w:sz w:val="24"/>
                <w:szCs w:val="24"/>
              </w:rPr>
              <w:t>10%</w:t>
            </w:r>
          </w:p>
        </w:tc>
      </w:tr>
    </w:tbl>
    <w:p w:rsidR="003A2F0D" w:rsidRPr="003A2F0D" w:rsidRDefault="003A2F0D" w:rsidP="007B6B9D">
      <w:pPr>
        <w:tabs>
          <w:tab w:val="left" w:pos="6987"/>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tabs>
          <w:tab w:val="left" w:pos="6987"/>
        </w:tabs>
        <w:suppressAutoHyphens/>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Порядок оценки заявок по каждому критерию, а так же другие условия Договора подробно указаны в п. 4.12.1. Документации. </w:t>
      </w:r>
    </w:p>
    <w:p w:rsidR="003A2F0D" w:rsidRPr="003A2F0D" w:rsidRDefault="003A2F0D" w:rsidP="003A2F0D">
      <w:pPr>
        <w:suppressAutoHyphens/>
        <w:autoSpaceDE w:val="0"/>
        <w:spacing w:after="0" w:line="240" w:lineRule="auto"/>
        <w:jc w:val="both"/>
        <w:rPr>
          <w:rFonts w:ascii="Times New Roman" w:eastAsia="Times New Roman" w:hAnsi="Times New Roman" w:cs="Times New Roman"/>
          <w:color w:val="FF0000"/>
          <w:sz w:val="24"/>
          <w:szCs w:val="24"/>
          <w:lang w:eastAsia="ar-SA"/>
        </w:rPr>
        <w:sectPr w:rsidR="003A2F0D" w:rsidRPr="003A2F0D" w:rsidSect="00436562">
          <w:headerReference w:type="default" r:id="rId9"/>
          <w:headerReference w:type="first" r:id="rId10"/>
          <w:pgSz w:w="11906" w:h="16838"/>
          <w:pgMar w:top="1134" w:right="567" w:bottom="1134" w:left="1418" w:header="720" w:footer="648" w:gutter="0"/>
          <w:cols w:space="720"/>
          <w:titlePg/>
          <w:docGrid w:linePitch="600" w:charSpace="36864"/>
        </w:sectPr>
      </w:pPr>
    </w:p>
    <w:p w:rsidR="003A2F0D" w:rsidRPr="003A2F0D" w:rsidRDefault="003A2F0D" w:rsidP="003A2F0D">
      <w:pPr>
        <w:keepNext/>
        <w:suppressAutoHyphens/>
        <w:spacing w:after="0" w:line="240" w:lineRule="auto"/>
        <w:jc w:val="center"/>
        <w:outlineLvl w:val="0"/>
        <w:rPr>
          <w:rFonts w:ascii="Times New Roman" w:eastAsia="Times New Roman" w:hAnsi="Times New Roman" w:cs="Times New Roman"/>
          <w:iCs/>
          <w:sz w:val="24"/>
          <w:szCs w:val="24"/>
          <w:lang w:val="x-none" w:eastAsia="ar-SA"/>
        </w:rPr>
      </w:pPr>
      <w:bookmarkStart w:id="3" w:name="_Toc440288197"/>
      <w:r w:rsidRPr="003A2F0D">
        <w:rPr>
          <w:rFonts w:ascii="Times New Roman" w:eastAsia="Times New Roman" w:hAnsi="Times New Roman" w:cs="Times New Roman"/>
          <w:iCs/>
          <w:sz w:val="24"/>
          <w:szCs w:val="24"/>
          <w:lang w:val="x-none" w:eastAsia="ar-SA"/>
        </w:rPr>
        <w:lastRenderedPageBreak/>
        <w:t>СОДЕРЖАНИЕ</w:t>
      </w:r>
      <w:bookmarkEnd w:id="3"/>
    </w:p>
    <w:p w:rsidR="00953452" w:rsidRDefault="003A2F0D">
      <w:pPr>
        <w:pStyle w:val="1fc"/>
        <w:rPr>
          <w:rFonts w:asciiTheme="minorHAnsi" w:eastAsiaTheme="minorEastAsia" w:hAnsiTheme="minorHAnsi" w:cstheme="minorBidi"/>
          <w:b w:val="0"/>
          <w:bCs w:val="0"/>
          <w:caps w:val="0"/>
          <w:noProof/>
          <w:sz w:val="22"/>
          <w:szCs w:val="22"/>
          <w:lang w:eastAsia="ru-RU"/>
        </w:rPr>
      </w:pPr>
      <w:r w:rsidRPr="003A2F0D">
        <w:rPr>
          <w:color w:val="FF0000"/>
        </w:rPr>
        <w:fldChar w:fldCharType="begin"/>
      </w:r>
      <w:r w:rsidRPr="003A2F0D">
        <w:rPr>
          <w:color w:val="FF0000"/>
        </w:rPr>
        <w:instrText xml:space="preserve"> TOC \o "1-3" \h \z \u </w:instrText>
      </w:r>
      <w:r w:rsidRPr="003A2F0D">
        <w:rPr>
          <w:color w:val="FF0000"/>
        </w:rPr>
        <w:fldChar w:fldCharType="separate"/>
      </w:r>
      <w:hyperlink w:anchor="_Toc440288196" w:history="1">
        <w:r w:rsidR="00953452" w:rsidRPr="00A85781">
          <w:rPr>
            <w:rStyle w:val="af"/>
            <w:rFonts w:eastAsia="Times New Roman"/>
            <w:iCs/>
            <w:noProof/>
            <w:lang w:val="x-none"/>
          </w:rPr>
          <w:t>Информационная карта</w:t>
        </w:r>
        <w:r w:rsidR="00953452">
          <w:rPr>
            <w:noProof/>
            <w:webHidden/>
          </w:rPr>
          <w:tab/>
        </w:r>
        <w:r w:rsidR="00953452">
          <w:rPr>
            <w:noProof/>
            <w:webHidden/>
          </w:rPr>
          <w:fldChar w:fldCharType="begin"/>
        </w:r>
        <w:r w:rsidR="00953452">
          <w:rPr>
            <w:noProof/>
            <w:webHidden/>
          </w:rPr>
          <w:instrText xml:space="preserve"> PAGEREF _Toc440288196 \h </w:instrText>
        </w:r>
        <w:r w:rsidR="00953452">
          <w:rPr>
            <w:noProof/>
            <w:webHidden/>
          </w:rPr>
        </w:r>
        <w:r w:rsidR="00953452">
          <w:rPr>
            <w:noProof/>
            <w:webHidden/>
          </w:rPr>
          <w:fldChar w:fldCharType="separate"/>
        </w:r>
        <w:r w:rsidR="0032660B">
          <w:rPr>
            <w:noProof/>
            <w:webHidden/>
          </w:rPr>
          <w:t>2</w:t>
        </w:r>
        <w:r w:rsidR="00953452">
          <w:rPr>
            <w:noProof/>
            <w:webHidden/>
          </w:rPr>
          <w:fldChar w:fldCharType="end"/>
        </w:r>
      </w:hyperlink>
    </w:p>
    <w:p w:rsidR="00953452" w:rsidRDefault="00FF6358">
      <w:pPr>
        <w:pStyle w:val="1fc"/>
        <w:rPr>
          <w:rFonts w:asciiTheme="minorHAnsi" w:eastAsiaTheme="minorEastAsia" w:hAnsiTheme="minorHAnsi" w:cstheme="minorBidi"/>
          <w:b w:val="0"/>
          <w:bCs w:val="0"/>
          <w:caps w:val="0"/>
          <w:noProof/>
          <w:sz w:val="22"/>
          <w:szCs w:val="22"/>
          <w:lang w:eastAsia="ru-RU"/>
        </w:rPr>
      </w:pPr>
      <w:hyperlink w:anchor="_Toc440288197" w:history="1">
        <w:r w:rsidR="00953452" w:rsidRPr="00A85781">
          <w:rPr>
            <w:rStyle w:val="af"/>
            <w:rFonts w:eastAsia="Times New Roman"/>
            <w:iCs/>
            <w:noProof/>
            <w:lang w:val="x-none"/>
          </w:rPr>
          <w:t>СОДЕРЖАНИЕ</w:t>
        </w:r>
        <w:r w:rsidR="00953452">
          <w:rPr>
            <w:noProof/>
            <w:webHidden/>
          </w:rPr>
          <w:tab/>
        </w:r>
        <w:r w:rsidR="00953452">
          <w:rPr>
            <w:noProof/>
            <w:webHidden/>
          </w:rPr>
          <w:fldChar w:fldCharType="begin"/>
        </w:r>
        <w:r w:rsidR="00953452">
          <w:rPr>
            <w:noProof/>
            <w:webHidden/>
          </w:rPr>
          <w:instrText xml:space="preserve"> PAGEREF _Toc440288197 \h </w:instrText>
        </w:r>
        <w:r w:rsidR="00953452">
          <w:rPr>
            <w:noProof/>
            <w:webHidden/>
          </w:rPr>
        </w:r>
        <w:r w:rsidR="00953452">
          <w:rPr>
            <w:noProof/>
            <w:webHidden/>
          </w:rPr>
          <w:fldChar w:fldCharType="separate"/>
        </w:r>
        <w:r w:rsidR="0032660B">
          <w:rPr>
            <w:noProof/>
            <w:webHidden/>
          </w:rPr>
          <w:t>5</w:t>
        </w:r>
        <w:r w:rsidR="00953452">
          <w:rPr>
            <w:noProof/>
            <w:webHidden/>
          </w:rPr>
          <w:fldChar w:fldCharType="end"/>
        </w:r>
      </w:hyperlink>
    </w:p>
    <w:p w:rsidR="00953452" w:rsidRDefault="00FF6358">
      <w:pPr>
        <w:pStyle w:val="1fc"/>
        <w:rPr>
          <w:rFonts w:asciiTheme="minorHAnsi" w:eastAsiaTheme="minorEastAsia" w:hAnsiTheme="minorHAnsi" w:cstheme="minorBidi"/>
          <w:b w:val="0"/>
          <w:bCs w:val="0"/>
          <w:caps w:val="0"/>
          <w:noProof/>
          <w:sz w:val="22"/>
          <w:szCs w:val="22"/>
          <w:lang w:eastAsia="ru-RU"/>
        </w:rPr>
      </w:pPr>
      <w:hyperlink w:anchor="_Toc440288198" w:history="1">
        <w:r w:rsidR="00953452" w:rsidRPr="00A85781">
          <w:rPr>
            <w:rStyle w:val="af"/>
            <w:rFonts w:eastAsia="Times New Roman"/>
            <w:iCs/>
            <w:noProof/>
          </w:rPr>
          <w:t xml:space="preserve">1. </w:t>
        </w:r>
        <w:r w:rsidR="00953452" w:rsidRPr="00A85781">
          <w:rPr>
            <w:rStyle w:val="af"/>
            <w:rFonts w:eastAsia="Times New Roman"/>
            <w:iCs/>
            <w:noProof/>
            <w:lang w:val="x-none"/>
          </w:rPr>
          <w:t>Термины и определения</w:t>
        </w:r>
        <w:r w:rsidR="00953452">
          <w:rPr>
            <w:noProof/>
            <w:webHidden/>
          </w:rPr>
          <w:tab/>
        </w:r>
        <w:r w:rsidR="00953452">
          <w:rPr>
            <w:noProof/>
            <w:webHidden/>
          </w:rPr>
          <w:fldChar w:fldCharType="begin"/>
        </w:r>
        <w:r w:rsidR="00953452">
          <w:rPr>
            <w:noProof/>
            <w:webHidden/>
          </w:rPr>
          <w:instrText xml:space="preserve"> PAGEREF _Toc440288198 \h </w:instrText>
        </w:r>
        <w:r w:rsidR="00953452">
          <w:rPr>
            <w:noProof/>
            <w:webHidden/>
          </w:rPr>
        </w:r>
        <w:r w:rsidR="00953452">
          <w:rPr>
            <w:noProof/>
            <w:webHidden/>
          </w:rPr>
          <w:fldChar w:fldCharType="separate"/>
        </w:r>
        <w:r w:rsidR="0032660B">
          <w:rPr>
            <w:noProof/>
            <w:webHidden/>
          </w:rPr>
          <w:t>6</w:t>
        </w:r>
        <w:r w:rsidR="00953452">
          <w:rPr>
            <w:noProof/>
            <w:webHidden/>
          </w:rPr>
          <w:fldChar w:fldCharType="end"/>
        </w:r>
      </w:hyperlink>
    </w:p>
    <w:p w:rsidR="00953452" w:rsidRDefault="00FF6358">
      <w:pPr>
        <w:pStyle w:val="1fc"/>
        <w:tabs>
          <w:tab w:val="left" w:pos="440"/>
        </w:tabs>
        <w:rPr>
          <w:rFonts w:asciiTheme="minorHAnsi" w:eastAsiaTheme="minorEastAsia" w:hAnsiTheme="minorHAnsi" w:cstheme="minorBidi"/>
          <w:b w:val="0"/>
          <w:bCs w:val="0"/>
          <w:caps w:val="0"/>
          <w:noProof/>
          <w:sz w:val="22"/>
          <w:szCs w:val="22"/>
          <w:lang w:eastAsia="ru-RU"/>
        </w:rPr>
      </w:pPr>
      <w:hyperlink w:anchor="_Toc440288199" w:history="1">
        <w:r w:rsidR="00953452" w:rsidRPr="00A85781">
          <w:rPr>
            <w:rStyle w:val="af"/>
            <w:rFonts w:eastAsia="Times New Roman"/>
            <w:iCs/>
            <w:noProof/>
            <w:lang w:val="x-none"/>
          </w:rPr>
          <w:t>2.</w:t>
        </w:r>
        <w:r w:rsidR="00953452">
          <w:rPr>
            <w:rFonts w:asciiTheme="minorHAnsi" w:eastAsiaTheme="minorEastAsia" w:hAnsiTheme="minorHAnsi" w:cstheme="minorBidi"/>
            <w:b w:val="0"/>
            <w:bCs w:val="0"/>
            <w:caps w:val="0"/>
            <w:noProof/>
            <w:sz w:val="22"/>
            <w:szCs w:val="22"/>
            <w:lang w:eastAsia="ru-RU"/>
          </w:rPr>
          <w:tab/>
        </w:r>
        <w:r w:rsidR="00953452" w:rsidRPr="00A85781">
          <w:rPr>
            <w:rStyle w:val="af"/>
            <w:rFonts w:eastAsia="Times New Roman"/>
            <w:iCs/>
            <w:noProof/>
            <w:lang w:val="x-none"/>
          </w:rPr>
          <w:t>Общие положения</w:t>
        </w:r>
        <w:r w:rsidR="00953452">
          <w:rPr>
            <w:noProof/>
            <w:webHidden/>
          </w:rPr>
          <w:tab/>
        </w:r>
        <w:r w:rsidR="00953452">
          <w:rPr>
            <w:noProof/>
            <w:webHidden/>
          </w:rPr>
          <w:fldChar w:fldCharType="begin"/>
        </w:r>
        <w:r w:rsidR="00953452">
          <w:rPr>
            <w:noProof/>
            <w:webHidden/>
          </w:rPr>
          <w:instrText xml:space="preserve"> PAGEREF _Toc440288199 \h </w:instrText>
        </w:r>
        <w:r w:rsidR="00953452">
          <w:rPr>
            <w:noProof/>
            <w:webHidden/>
          </w:rPr>
        </w:r>
        <w:r w:rsidR="00953452">
          <w:rPr>
            <w:noProof/>
            <w:webHidden/>
          </w:rPr>
          <w:fldChar w:fldCharType="separate"/>
        </w:r>
        <w:r w:rsidR="0032660B">
          <w:rPr>
            <w:noProof/>
            <w:webHidden/>
          </w:rPr>
          <w:t>7</w:t>
        </w:r>
        <w:r w:rsidR="00953452">
          <w:rPr>
            <w:noProof/>
            <w:webHidden/>
          </w:rPr>
          <w:fldChar w:fldCharType="end"/>
        </w:r>
      </w:hyperlink>
    </w:p>
    <w:p w:rsidR="00953452" w:rsidRDefault="00FF6358">
      <w:pPr>
        <w:pStyle w:val="1fc"/>
        <w:rPr>
          <w:rFonts w:asciiTheme="minorHAnsi" w:eastAsiaTheme="minorEastAsia" w:hAnsiTheme="minorHAnsi" w:cstheme="minorBidi"/>
          <w:b w:val="0"/>
          <w:bCs w:val="0"/>
          <w:caps w:val="0"/>
          <w:noProof/>
          <w:sz w:val="22"/>
          <w:szCs w:val="22"/>
          <w:lang w:eastAsia="ru-RU"/>
        </w:rPr>
      </w:pPr>
      <w:hyperlink w:anchor="_Toc440288200" w:history="1">
        <w:r w:rsidR="00953452" w:rsidRPr="00A85781">
          <w:rPr>
            <w:rStyle w:val="af"/>
            <w:rFonts w:eastAsia="Times New Roman"/>
            <w:iCs/>
            <w:noProof/>
            <w:lang w:val="x-none"/>
          </w:rPr>
          <w:t xml:space="preserve">3. Требования к </w:t>
        </w:r>
        <w:r w:rsidR="00953452" w:rsidRPr="00A85781">
          <w:rPr>
            <w:rStyle w:val="af"/>
            <w:rFonts w:eastAsia="Times New Roman"/>
            <w:iCs/>
            <w:noProof/>
          </w:rPr>
          <w:t>У</w:t>
        </w:r>
        <w:r w:rsidR="00953452" w:rsidRPr="00A85781">
          <w:rPr>
            <w:rStyle w:val="af"/>
            <w:rFonts w:eastAsia="Times New Roman"/>
            <w:iCs/>
            <w:noProof/>
            <w:lang w:val="x-none"/>
          </w:rPr>
          <w:t>частникам закупки. Заявка и прилагаемые к ней документы.</w:t>
        </w:r>
        <w:r w:rsidR="00953452">
          <w:rPr>
            <w:noProof/>
            <w:webHidden/>
          </w:rPr>
          <w:tab/>
        </w:r>
        <w:r w:rsidR="00953452">
          <w:rPr>
            <w:noProof/>
            <w:webHidden/>
          </w:rPr>
          <w:fldChar w:fldCharType="begin"/>
        </w:r>
        <w:r w:rsidR="00953452">
          <w:rPr>
            <w:noProof/>
            <w:webHidden/>
          </w:rPr>
          <w:instrText xml:space="preserve"> PAGEREF _Toc440288200 \h </w:instrText>
        </w:r>
        <w:r w:rsidR="00953452">
          <w:rPr>
            <w:noProof/>
            <w:webHidden/>
          </w:rPr>
        </w:r>
        <w:r w:rsidR="00953452">
          <w:rPr>
            <w:noProof/>
            <w:webHidden/>
          </w:rPr>
          <w:fldChar w:fldCharType="separate"/>
        </w:r>
        <w:r w:rsidR="0032660B">
          <w:rPr>
            <w:noProof/>
            <w:webHidden/>
          </w:rPr>
          <w:t>8</w:t>
        </w:r>
        <w:r w:rsidR="00953452">
          <w:rPr>
            <w:noProof/>
            <w:webHidden/>
          </w:rPr>
          <w:fldChar w:fldCharType="end"/>
        </w:r>
      </w:hyperlink>
    </w:p>
    <w:p w:rsidR="00953452" w:rsidRDefault="00FF6358">
      <w:pPr>
        <w:pStyle w:val="1fc"/>
        <w:rPr>
          <w:rFonts w:asciiTheme="minorHAnsi" w:eastAsiaTheme="minorEastAsia" w:hAnsiTheme="minorHAnsi" w:cstheme="minorBidi"/>
          <w:b w:val="0"/>
          <w:bCs w:val="0"/>
          <w:caps w:val="0"/>
          <w:noProof/>
          <w:sz w:val="22"/>
          <w:szCs w:val="22"/>
          <w:lang w:eastAsia="ru-RU"/>
        </w:rPr>
      </w:pPr>
      <w:hyperlink w:anchor="_Toc440288201" w:history="1">
        <w:r w:rsidR="00953452" w:rsidRPr="00A85781">
          <w:rPr>
            <w:rStyle w:val="af"/>
            <w:rFonts w:eastAsia="Times New Roman"/>
            <w:iCs/>
            <w:noProof/>
          </w:rPr>
          <w:t xml:space="preserve">4. </w:t>
        </w:r>
        <w:r w:rsidR="00953452" w:rsidRPr="00A85781">
          <w:rPr>
            <w:rStyle w:val="af"/>
            <w:rFonts w:eastAsia="Times New Roman"/>
            <w:iCs/>
            <w:noProof/>
            <w:lang w:val="x-none"/>
          </w:rPr>
          <w:t>Порядок проведения запроса предложений</w:t>
        </w:r>
        <w:r w:rsidR="00953452">
          <w:rPr>
            <w:noProof/>
            <w:webHidden/>
          </w:rPr>
          <w:tab/>
        </w:r>
        <w:r w:rsidR="00953452">
          <w:rPr>
            <w:noProof/>
            <w:webHidden/>
          </w:rPr>
          <w:fldChar w:fldCharType="begin"/>
        </w:r>
        <w:r w:rsidR="00953452">
          <w:rPr>
            <w:noProof/>
            <w:webHidden/>
          </w:rPr>
          <w:instrText xml:space="preserve"> PAGEREF _Toc440288201 \h </w:instrText>
        </w:r>
        <w:r w:rsidR="00953452">
          <w:rPr>
            <w:noProof/>
            <w:webHidden/>
          </w:rPr>
        </w:r>
        <w:r w:rsidR="00953452">
          <w:rPr>
            <w:noProof/>
            <w:webHidden/>
          </w:rPr>
          <w:fldChar w:fldCharType="separate"/>
        </w:r>
        <w:r w:rsidR="0032660B">
          <w:rPr>
            <w:noProof/>
            <w:webHidden/>
          </w:rPr>
          <w:t>12</w:t>
        </w:r>
        <w:r w:rsidR="00953452">
          <w:rPr>
            <w:noProof/>
            <w:webHidden/>
          </w:rPr>
          <w:fldChar w:fldCharType="end"/>
        </w:r>
      </w:hyperlink>
    </w:p>
    <w:p w:rsidR="00953452" w:rsidRDefault="00FF6358">
      <w:pPr>
        <w:pStyle w:val="1fc"/>
        <w:tabs>
          <w:tab w:val="left" w:pos="440"/>
        </w:tabs>
        <w:rPr>
          <w:rFonts w:asciiTheme="minorHAnsi" w:eastAsiaTheme="minorEastAsia" w:hAnsiTheme="minorHAnsi" w:cstheme="minorBidi"/>
          <w:b w:val="0"/>
          <w:bCs w:val="0"/>
          <w:caps w:val="0"/>
          <w:noProof/>
          <w:sz w:val="22"/>
          <w:szCs w:val="22"/>
          <w:lang w:eastAsia="ru-RU"/>
        </w:rPr>
      </w:pPr>
      <w:hyperlink w:anchor="_Toc440288217" w:history="1">
        <w:r w:rsidR="00953452" w:rsidRPr="00A85781">
          <w:rPr>
            <w:rStyle w:val="af"/>
            <w:rFonts w:eastAsia="MS Mincho"/>
            <w:iCs/>
            <w:noProof/>
            <w:snapToGrid w:val="0"/>
          </w:rPr>
          <w:t>5.</w:t>
        </w:r>
        <w:r w:rsidR="00953452">
          <w:rPr>
            <w:rFonts w:asciiTheme="minorHAnsi" w:eastAsiaTheme="minorEastAsia" w:hAnsiTheme="minorHAnsi" w:cstheme="minorBidi"/>
            <w:b w:val="0"/>
            <w:bCs w:val="0"/>
            <w:caps w:val="0"/>
            <w:noProof/>
            <w:sz w:val="22"/>
            <w:szCs w:val="22"/>
            <w:lang w:eastAsia="ru-RU"/>
          </w:rPr>
          <w:tab/>
        </w:r>
        <w:r w:rsidR="00953452" w:rsidRPr="00A85781">
          <w:rPr>
            <w:rStyle w:val="af"/>
            <w:rFonts w:eastAsia="MS Mincho"/>
            <w:iCs/>
            <w:noProof/>
            <w:snapToGrid w:val="0"/>
            <w:lang w:val="x-none"/>
          </w:rPr>
          <w:t>Т</w:t>
        </w:r>
        <w:r w:rsidR="00953452" w:rsidRPr="00A85781">
          <w:rPr>
            <w:rStyle w:val="af"/>
            <w:rFonts w:eastAsia="MS Mincho"/>
            <w:iCs/>
            <w:noProof/>
            <w:snapToGrid w:val="0"/>
          </w:rPr>
          <w:t>ехническое</w:t>
        </w:r>
        <w:r w:rsidR="00953452" w:rsidRPr="00A85781">
          <w:rPr>
            <w:rStyle w:val="af"/>
            <w:rFonts w:eastAsia="MS Mincho"/>
            <w:iCs/>
            <w:noProof/>
            <w:snapToGrid w:val="0"/>
            <w:lang w:val="x-none"/>
          </w:rPr>
          <w:t xml:space="preserve"> </w:t>
        </w:r>
        <w:r w:rsidR="00953452" w:rsidRPr="00A85781">
          <w:rPr>
            <w:rStyle w:val="af"/>
            <w:rFonts w:eastAsia="MS Mincho"/>
            <w:iCs/>
            <w:noProof/>
            <w:snapToGrid w:val="0"/>
          </w:rPr>
          <w:t>задание</w:t>
        </w:r>
        <w:r w:rsidR="00953452">
          <w:rPr>
            <w:noProof/>
            <w:webHidden/>
          </w:rPr>
          <w:tab/>
        </w:r>
        <w:r w:rsidR="00953452">
          <w:rPr>
            <w:noProof/>
            <w:webHidden/>
          </w:rPr>
          <w:fldChar w:fldCharType="begin"/>
        </w:r>
        <w:r w:rsidR="00953452">
          <w:rPr>
            <w:noProof/>
            <w:webHidden/>
          </w:rPr>
          <w:instrText xml:space="preserve"> PAGEREF _Toc440288217 \h </w:instrText>
        </w:r>
        <w:r w:rsidR="00953452">
          <w:rPr>
            <w:noProof/>
            <w:webHidden/>
          </w:rPr>
        </w:r>
        <w:r w:rsidR="00953452">
          <w:rPr>
            <w:noProof/>
            <w:webHidden/>
          </w:rPr>
          <w:fldChar w:fldCharType="separate"/>
        </w:r>
        <w:r w:rsidR="0032660B">
          <w:rPr>
            <w:noProof/>
            <w:webHidden/>
          </w:rPr>
          <w:t>21</w:t>
        </w:r>
        <w:r w:rsidR="00953452">
          <w:rPr>
            <w:noProof/>
            <w:webHidden/>
          </w:rPr>
          <w:fldChar w:fldCharType="end"/>
        </w:r>
      </w:hyperlink>
    </w:p>
    <w:p w:rsidR="00953452" w:rsidRDefault="00FF6358">
      <w:pPr>
        <w:pStyle w:val="1fc"/>
        <w:rPr>
          <w:rFonts w:asciiTheme="minorHAnsi" w:eastAsiaTheme="minorEastAsia" w:hAnsiTheme="minorHAnsi" w:cstheme="minorBidi"/>
          <w:b w:val="0"/>
          <w:bCs w:val="0"/>
          <w:caps w:val="0"/>
          <w:noProof/>
          <w:sz w:val="22"/>
          <w:szCs w:val="22"/>
          <w:lang w:eastAsia="ru-RU"/>
        </w:rPr>
      </w:pPr>
      <w:hyperlink w:anchor="_Toc440288218" w:history="1">
        <w:r w:rsidR="00953452" w:rsidRPr="00A85781">
          <w:rPr>
            <w:rStyle w:val="af"/>
            <w:rFonts w:eastAsia="Times New Roman"/>
            <w:noProof/>
            <w:lang w:val="x-none"/>
          </w:rPr>
          <w:t>Приложение № 1</w:t>
        </w:r>
        <w:r w:rsidR="00953452">
          <w:rPr>
            <w:noProof/>
            <w:webHidden/>
          </w:rPr>
          <w:tab/>
        </w:r>
        <w:r w:rsidR="00953452">
          <w:rPr>
            <w:noProof/>
            <w:webHidden/>
          </w:rPr>
          <w:fldChar w:fldCharType="begin"/>
        </w:r>
        <w:r w:rsidR="00953452">
          <w:rPr>
            <w:noProof/>
            <w:webHidden/>
          </w:rPr>
          <w:instrText xml:space="preserve"> PAGEREF _Toc440288218 \h </w:instrText>
        </w:r>
        <w:r w:rsidR="00953452">
          <w:rPr>
            <w:noProof/>
            <w:webHidden/>
          </w:rPr>
        </w:r>
        <w:r w:rsidR="00953452">
          <w:rPr>
            <w:noProof/>
            <w:webHidden/>
          </w:rPr>
          <w:fldChar w:fldCharType="separate"/>
        </w:r>
        <w:r w:rsidR="0032660B">
          <w:rPr>
            <w:noProof/>
            <w:webHidden/>
          </w:rPr>
          <w:t>22</w:t>
        </w:r>
        <w:r w:rsidR="00953452">
          <w:rPr>
            <w:noProof/>
            <w:webHidden/>
          </w:rPr>
          <w:fldChar w:fldCharType="end"/>
        </w:r>
      </w:hyperlink>
    </w:p>
    <w:p w:rsidR="00953452" w:rsidRDefault="00FF6358">
      <w:pPr>
        <w:pStyle w:val="2c"/>
        <w:tabs>
          <w:tab w:val="right" w:leader="dot" w:pos="9911"/>
        </w:tabs>
        <w:rPr>
          <w:rFonts w:asciiTheme="minorHAnsi" w:eastAsiaTheme="minorEastAsia" w:hAnsiTheme="minorHAnsi" w:cstheme="minorBidi"/>
          <w:smallCaps w:val="0"/>
          <w:noProof/>
          <w:sz w:val="22"/>
          <w:szCs w:val="22"/>
          <w:lang w:eastAsia="ru-RU"/>
        </w:rPr>
      </w:pPr>
      <w:hyperlink w:anchor="_Toc440288219" w:history="1">
        <w:r w:rsidR="00953452" w:rsidRPr="00A85781">
          <w:rPr>
            <w:rStyle w:val="af"/>
            <w:rFonts w:ascii="Times New Roman" w:eastAsia="Times New Roman" w:hAnsi="Times New Roman" w:cs="Times New Roman"/>
            <w:b/>
            <w:bCs/>
            <w:iCs/>
            <w:noProof/>
          </w:rPr>
          <w:t>Коммерческое предложение (форма 1)</w:t>
        </w:r>
        <w:r w:rsidR="00953452">
          <w:rPr>
            <w:noProof/>
            <w:webHidden/>
          </w:rPr>
          <w:tab/>
        </w:r>
        <w:r w:rsidR="00953452">
          <w:rPr>
            <w:noProof/>
            <w:webHidden/>
          </w:rPr>
          <w:fldChar w:fldCharType="begin"/>
        </w:r>
        <w:r w:rsidR="00953452">
          <w:rPr>
            <w:noProof/>
            <w:webHidden/>
          </w:rPr>
          <w:instrText xml:space="preserve"> PAGEREF _Toc440288219 \h </w:instrText>
        </w:r>
        <w:r w:rsidR="00953452">
          <w:rPr>
            <w:noProof/>
            <w:webHidden/>
          </w:rPr>
        </w:r>
        <w:r w:rsidR="00953452">
          <w:rPr>
            <w:noProof/>
            <w:webHidden/>
          </w:rPr>
          <w:fldChar w:fldCharType="separate"/>
        </w:r>
        <w:r w:rsidR="0032660B">
          <w:rPr>
            <w:noProof/>
            <w:webHidden/>
          </w:rPr>
          <w:t>24</w:t>
        </w:r>
        <w:r w:rsidR="00953452">
          <w:rPr>
            <w:noProof/>
            <w:webHidden/>
          </w:rPr>
          <w:fldChar w:fldCharType="end"/>
        </w:r>
      </w:hyperlink>
    </w:p>
    <w:p w:rsidR="00953452" w:rsidRDefault="00FF6358">
      <w:pPr>
        <w:pStyle w:val="2c"/>
        <w:tabs>
          <w:tab w:val="right" w:leader="dot" w:pos="9911"/>
        </w:tabs>
        <w:rPr>
          <w:rFonts w:asciiTheme="minorHAnsi" w:eastAsiaTheme="minorEastAsia" w:hAnsiTheme="minorHAnsi" w:cstheme="minorBidi"/>
          <w:smallCaps w:val="0"/>
          <w:noProof/>
          <w:sz w:val="22"/>
          <w:szCs w:val="22"/>
          <w:lang w:eastAsia="ru-RU"/>
        </w:rPr>
      </w:pPr>
      <w:hyperlink w:anchor="_Toc440288220" w:history="1">
        <w:r w:rsidR="00953452" w:rsidRPr="00A85781">
          <w:rPr>
            <w:rStyle w:val="af"/>
            <w:rFonts w:ascii="Times New Roman" w:eastAsia="Times New Roman" w:hAnsi="Times New Roman" w:cs="Times New Roman"/>
            <w:b/>
            <w:bCs/>
            <w:iCs/>
            <w:noProof/>
          </w:rPr>
          <w:t>Техническое предложение (форма 2)</w:t>
        </w:r>
        <w:r w:rsidR="00953452">
          <w:rPr>
            <w:noProof/>
            <w:webHidden/>
          </w:rPr>
          <w:tab/>
        </w:r>
        <w:r w:rsidR="00953452">
          <w:rPr>
            <w:noProof/>
            <w:webHidden/>
          </w:rPr>
          <w:fldChar w:fldCharType="begin"/>
        </w:r>
        <w:r w:rsidR="00953452">
          <w:rPr>
            <w:noProof/>
            <w:webHidden/>
          </w:rPr>
          <w:instrText xml:space="preserve"> PAGEREF _Toc440288220 \h </w:instrText>
        </w:r>
        <w:r w:rsidR="00953452">
          <w:rPr>
            <w:noProof/>
            <w:webHidden/>
          </w:rPr>
        </w:r>
        <w:r w:rsidR="00953452">
          <w:rPr>
            <w:noProof/>
            <w:webHidden/>
          </w:rPr>
          <w:fldChar w:fldCharType="separate"/>
        </w:r>
        <w:r w:rsidR="0032660B">
          <w:rPr>
            <w:noProof/>
            <w:webHidden/>
          </w:rPr>
          <w:t>25</w:t>
        </w:r>
        <w:r w:rsidR="00953452">
          <w:rPr>
            <w:noProof/>
            <w:webHidden/>
          </w:rPr>
          <w:fldChar w:fldCharType="end"/>
        </w:r>
      </w:hyperlink>
    </w:p>
    <w:p w:rsidR="00953452" w:rsidRDefault="00FF6358">
      <w:pPr>
        <w:pStyle w:val="2c"/>
        <w:tabs>
          <w:tab w:val="right" w:leader="dot" w:pos="9911"/>
        </w:tabs>
        <w:rPr>
          <w:rFonts w:asciiTheme="minorHAnsi" w:eastAsiaTheme="minorEastAsia" w:hAnsiTheme="minorHAnsi" w:cstheme="minorBidi"/>
          <w:smallCaps w:val="0"/>
          <w:noProof/>
          <w:sz w:val="22"/>
          <w:szCs w:val="22"/>
          <w:lang w:eastAsia="ru-RU"/>
        </w:rPr>
      </w:pPr>
      <w:hyperlink w:anchor="_Toc440288221" w:history="1">
        <w:r w:rsidR="00953452" w:rsidRPr="00A85781">
          <w:rPr>
            <w:rStyle w:val="af"/>
            <w:rFonts w:ascii="Times New Roman" w:eastAsia="Times New Roman" w:hAnsi="Times New Roman" w:cs="Times New Roman"/>
            <w:b/>
            <w:bCs/>
            <w:iCs/>
            <w:noProof/>
          </w:rPr>
          <w:t>Анкета Участника закупки (форма 3)</w:t>
        </w:r>
        <w:r w:rsidR="00953452">
          <w:rPr>
            <w:noProof/>
            <w:webHidden/>
          </w:rPr>
          <w:tab/>
        </w:r>
        <w:r w:rsidR="00953452">
          <w:rPr>
            <w:noProof/>
            <w:webHidden/>
          </w:rPr>
          <w:fldChar w:fldCharType="begin"/>
        </w:r>
        <w:r w:rsidR="00953452">
          <w:rPr>
            <w:noProof/>
            <w:webHidden/>
          </w:rPr>
          <w:instrText xml:space="preserve"> PAGEREF _Toc440288221 \h </w:instrText>
        </w:r>
        <w:r w:rsidR="00953452">
          <w:rPr>
            <w:noProof/>
            <w:webHidden/>
          </w:rPr>
        </w:r>
        <w:r w:rsidR="00953452">
          <w:rPr>
            <w:noProof/>
            <w:webHidden/>
          </w:rPr>
          <w:fldChar w:fldCharType="separate"/>
        </w:r>
        <w:r w:rsidR="0032660B">
          <w:rPr>
            <w:noProof/>
            <w:webHidden/>
          </w:rPr>
          <w:t>26</w:t>
        </w:r>
        <w:r w:rsidR="00953452">
          <w:rPr>
            <w:noProof/>
            <w:webHidden/>
          </w:rPr>
          <w:fldChar w:fldCharType="end"/>
        </w:r>
      </w:hyperlink>
    </w:p>
    <w:p w:rsidR="00953452" w:rsidRPr="00953452" w:rsidRDefault="00FF6358">
      <w:pPr>
        <w:pStyle w:val="2c"/>
        <w:tabs>
          <w:tab w:val="right" w:leader="dot" w:pos="9911"/>
        </w:tabs>
        <w:rPr>
          <w:rFonts w:asciiTheme="minorHAnsi" w:eastAsiaTheme="minorEastAsia" w:hAnsiTheme="minorHAnsi" w:cstheme="minorBidi"/>
          <w:b/>
          <w:smallCaps w:val="0"/>
          <w:noProof/>
          <w:sz w:val="22"/>
          <w:szCs w:val="22"/>
          <w:lang w:eastAsia="ru-RU"/>
        </w:rPr>
      </w:pPr>
      <w:hyperlink w:anchor="_Toc440288222" w:history="1">
        <w:r w:rsidR="00953452" w:rsidRPr="00953452">
          <w:rPr>
            <w:rStyle w:val="af"/>
            <w:rFonts w:ascii="Times New Roman" w:hAnsi="Times New Roman" w:cs="Times New Roman"/>
            <w:b/>
            <w:noProof/>
          </w:rPr>
          <w:t>Декларация о соответствии Участника закупки (форма 4)</w:t>
        </w:r>
        <w:r w:rsidR="00953452" w:rsidRPr="00CC50E6">
          <w:rPr>
            <w:noProof/>
            <w:webHidden/>
          </w:rPr>
          <w:tab/>
        </w:r>
        <w:r w:rsidR="00953452" w:rsidRPr="00CC50E6">
          <w:rPr>
            <w:noProof/>
            <w:webHidden/>
          </w:rPr>
          <w:fldChar w:fldCharType="begin"/>
        </w:r>
        <w:r w:rsidR="00953452" w:rsidRPr="00CC50E6">
          <w:rPr>
            <w:noProof/>
            <w:webHidden/>
          </w:rPr>
          <w:instrText xml:space="preserve"> PAGEREF _Toc440288222 \h </w:instrText>
        </w:r>
        <w:r w:rsidR="00953452" w:rsidRPr="00CC50E6">
          <w:rPr>
            <w:noProof/>
            <w:webHidden/>
          </w:rPr>
        </w:r>
        <w:r w:rsidR="00953452" w:rsidRPr="00CC50E6">
          <w:rPr>
            <w:noProof/>
            <w:webHidden/>
          </w:rPr>
          <w:fldChar w:fldCharType="separate"/>
        </w:r>
        <w:r w:rsidR="0032660B">
          <w:rPr>
            <w:noProof/>
            <w:webHidden/>
          </w:rPr>
          <w:t>28</w:t>
        </w:r>
        <w:r w:rsidR="00953452" w:rsidRPr="00CC50E6">
          <w:rPr>
            <w:noProof/>
            <w:webHidden/>
          </w:rPr>
          <w:fldChar w:fldCharType="end"/>
        </w:r>
      </w:hyperlink>
    </w:p>
    <w:p w:rsidR="00953452" w:rsidRDefault="00FF6358">
      <w:pPr>
        <w:pStyle w:val="1fc"/>
        <w:rPr>
          <w:rFonts w:asciiTheme="minorHAnsi" w:eastAsiaTheme="minorEastAsia" w:hAnsiTheme="minorHAnsi" w:cstheme="minorBidi"/>
          <w:b w:val="0"/>
          <w:bCs w:val="0"/>
          <w:caps w:val="0"/>
          <w:noProof/>
          <w:sz w:val="22"/>
          <w:szCs w:val="22"/>
          <w:lang w:eastAsia="ru-RU"/>
        </w:rPr>
      </w:pPr>
      <w:hyperlink w:anchor="_Toc440288223" w:history="1">
        <w:r w:rsidR="00953452" w:rsidRPr="00A85781">
          <w:rPr>
            <w:rStyle w:val="af"/>
            <w:rFonts w:eastAsia="Times New Roman"/>
            <w:noProof/>
            <w:lang w:val="x-none"/>
          </w:rPr>
          <w:t xml:space="preserve">Приложение № </w:t>
        </w:r>
        <w:r w:rsidR="00953452" w:rsidRPr="00A85781">
          <w:rPr>
            <w:rStyle w:val="af"/>
            <w:rFonts w:eastAsia="Times New Roman"/>
            <w:noProof/>
          </w:rPr>
          <w:t>2</w:t>
        </w:r>
        <w:r w:rsidR="00953452">
          <w:rPr>
            <w:noProof/>
            <w:webHidden/>
          </w:rPr>
          <w:tab/>
        </w:r>
        <w:r w:rsidR="00953452">
          <w:rPr>
            <w:noProof/>
            <w:webHidden/>
          </w:rPr>
          <w:fldChar w:fldCharType="begin"/>
        </w:r>
        <w:r w:rsidR="00953452">
          <w:rPr>
            <w:noProof/>
            <w:webHidden/>
          </w:rPr>
          <w:instrText xml:space="preserve"> PAGEREF _Toc440288223 \h </w:instrText>
        </w:r>
        <w:r w:rsidR="00953452">
          <w:rPr>
            <w:noProof/>
            <w:webHidden/>
          </w:rPr>
        </w:r>
        <w:r w:rsidR="00953452">
          <w:rPr>
            <w:noProof/>
            <w:webHidden/>
          </w:rPr>
          <w:fldChar w:fldCharType="separate"/>
        </w:r>
        <w:r w:rsidR="0032660B">
          <w:rPr>
            <w:noProof/>
            <w:webHidden/>
          </w:rPr>
          <w:t>33</w:t>
        </w:r>
        <w:r w:rsidR="00953452">
          <w:rPr>
            <w:noProof/>
            <w:webHidden/>
          </w:rPr>
          <w:fldChar w:fldCharType="end"/>
        </w:r>
      </w:hyperlink>
    </w:p>
    <w:p w:rsidR="00953452" w:rsidRDefault="00FF6358">
      <w:pPr>
        <w:pStyle w:val="1fc"/>
        <w:rPr>
          <w:rFonts w:asciiTheme="minorHAnsi" w:eastAsiaTheme="minorEastAsia" w:hAnsiTheme="minorHAnsi" w:cstheme="minorBidi"/>
          <w:b w:val="0"/>
          <w:bCs w:val="0"/>
          <w:caps w:val="0"/>
          <w:noProof/>
          <w:sz w:val="22"/>
          <w:szCs w:val="22"/>
          <w:lang w:eastAsia="ru-RU"/>
        </w:rPr>
      </w:pPr>
      <w:hyperlink w:anchor="_Toc440288224" w:history="1">
        <w:r w:rsidR="00953452" w:rsidRPr="00A85781">
          <w:rPr>
            <w:rStyle w:val="af"/>
            <w:rFonts w:eastAsia="Times New Roman"/>
            <w:iCs/>
            <w:noProof/>
            <w:lang w:val="x-none"/>
          </w:rPr>
          <w:t>Приложение № 3</w:t>
        </w:r>
        <w:r w:rsidR="00953452">
          <w:rPr>
            <w:noProof/>
            <w:webHidden/>
          </w:rPr>
          <w:tab/>
        </w:r>
        <w:r w:rsidR="00953452">
          <w:rPr>
            <w:noProof/>
            <w:webHidden/>
          </w:rPr>
          <w:fldChar w:fldCharType="begin"/>
        </w:r>
        <w:r w:rsidR="00953452">
          <w:rPr>
            <w:noProof/>
            <w:webHidden/>
          </w:rPr>
          <w:instrText xml:space="preserve"> PAGEREF _Toc440288224 \h </w:instrText>
        </w:r>
        <w:r w:rsidR="00953452">
          <w:rPr>
            <w:noProof/>
            <w:webHidden/>
          </w:rPr>
        </w:r>
        <w:r w:rsidR="00953452">
          <w:rPr>
            <w:noProof/>
            <w:webHidden/>
          </w:rPr>
          <w:fldChar w:fldCharType="separate"/>
        </w:r>
        <w:r w:rsidR="0032660B">
          <w:rPr>
            <w:noProof/>
            <w:webHidden/>
          </w:rPr>
          <w:t>35</w:t>
        </w:r>
        <w:r w:rsidR="00953452">
          <w:rPr>
            <w:noProof/>
            <w:webHidden/>
          </w:rPr>
          <w:fldChar w:fldCharType="end"/>
        </w:r>
      </w:hyperlink>
    </w:p>
    <w:p w:rsidR="00953452" w:rsidRDefault="00FF6358">
      <w:pPr>
        <w:pStyle w:val="1fc"/>
        <w:rPr>
          <w:rFonts w:asciiTheme="minorHAnsi" w:eastAsiaTheme="minorEastAsia" w:hAnsiTheme="minorHAnsi" w:cstheme="minorBidi"/>
          <w:b w:val="0"/>
          <w:bCs w:val="0"/>
          <w:caps w:val="0"/>
          <w:noProof/>
          <w:sz w:val="22"/>
          <w:szCs w:val="22"/>
          <w:lang w:eastAsia="ru-RU"/>
        </w:rPr>
      </w:pPr>
      <w:hyperlink w:anchor="_Toc440288225" w:history="1">
        <w:r w:rsidR="00953452" w:rsidRPr="00A85781">
          <w:rPr>
            <w:rStyle w:val="af"/>
            <w:rFonts w:eastAsia="Times New Roman"/>
            <w:noProof/>
            <w:lang w:val="x-none"/>
          </w:rPr>
          <w:t xml:space="preserve">Приложение № </w:t>
        </w:r>
        <w:r w:rsidR="00953452" w:rsidRPr="00A85781">
          <w:rPr>
            <w:rStyle w:val="af"/>
            <w:rFonts w:eastAsia="Times New Roman"/>
            <w:noProof/>
          </w:rPr>
          <w:t>4</w:t>
        </w:r>
        <w:r w:rsidR="00953452">
          <w:rPr>
            <w:noProof/>
            <w:webHidden/>
          </w:rPr>
          <w:tab/>
        </w:r>
        <w:r w:rsidR="00953452">
          <w:rPr>
            <w:noProof/>
            <w:webHidden/>
          </w:rPr>
          <w:fldChar w:fldCharType="begin"/>
        </w:r>
        <w:r w:rsidR="00953452">
          <w:rPr>
            <w:noProof/>
            <w:webHidden/>
          </w:rPr>
          <w:instrText xml:space="preserve"> PAGEREF _Toc440288225 \h </w:instrText>
        </w:r>
        <w:r w:rsidR="00953452">
          <w:rPr>
            <w:noProof/>
            <w:webHidden/>
          </w:rPr>
        </w:r>
        <w:r w:rsidR="00953452">
          <w:rPr>
            <w:noProof/>
            <w:webHidden/>
          </w:rPr>
          <w:fldChar w:fldCharType="separate"/>
        </w:r>
        <w:r w:rsidR="0032660B">
          <w:rPr>
            <w:noProof/>
            <w:webHidden/>
          </w:rPr>
          <w:t>36</w:t>
        </w:r>
        <w:r w:rsidR="00953452">
          <w:rPr>
            <w:noProof/>
            <w:webHidden/>
          </w:rPr>
          <w:fldChar w:fldCharType="end"/>
        </w:r>
      </w:hyperlink>
    </w:p>
    <w:p w:rsidR="00953452" w:rsidRDefault="00FF6358">
      <w:pPr>
        <w:pStyle w:val="1fc"/>
        <w:rPr>
          <w:rFonts w:asciiTheme="minorHAnsi" w:eastAsiaTheme="minorEastAsia" w:hAnsiTheme="minorHAnsi" w:cstheme="minorBidi"/>
          <w:b w:val="0"/>
          <w:bCs w:val="0"/>
          <w:caps w:val="0"/>
          <w:noProof/>
          <w:sz w:val="22"/>
          <w:szCs w:val="22"/>
          <w:lang w:eastAsia="ru-RU"/>
        </w:rPr>
      </w:pPr>
      <w:hyperlink w:anchor="_Toc440288226" w:history="1">
        <w:r w:rsidR="00953452" w:rsidRPr="00A85781">
          <w:rPr>
            <w:rStyle w:val="af"/>
            <w:rFonts w:eastAsia="Times New Roman"/>
            <w:iCs/>
            <w:noProof/>
            <w:lang w:val="x-none"/>
          </w:rPr>
          <w:t xml:space="preserve">Приложение № </w:t>
        </w:r>
        <w:r w:rsidR="00953452" w:rsidRPr="00A85781">
          <w:rPr>
            <w:rStyle w:val="af"/>
            <w:rFonts w:eastAsia="Times New Roman"/>
            <w:iCs/>
            <w:noProof/>
          </w:rPr>
          <w:t>5</w:t>
        </w:r>
        <w:r w:rsidR="00953452">
          <w:rPr>
            <w:noProof/>
            <w:webHidden/>
          </w:rPr>
          <w:tab/>
        </w:r>
        <w:r w:rsidR="00953452">
          <w:rPr>
            <w:noProof/>
            <w:webHidden/>
          </w:rPr>
          <w:fldChar w:fldCharType="begin"/>
        </w:r>
        <w:r w:rsidR="00953452">
          <w:rPr>
            <w:noProof/>
            <w:webHidden/>
          </w:rPr>
          <w:instrText xml:space="preserve"> PAGEREF _Toc440288226 \h </w:instrText>
        </w:r>
        <w:r w:rsidR="00953452">
          <w:rPr>
            <w:noProof/>
            <w:webHidden/>
          </w:rPr>
        </w:r>
        <w:r w:rsidR="00953452">
          <w:rPr>
            <w:noProof/>
            <w:webHidden/>
          </w:rPr>
          <w:fldChar w:fldCharType="separate"/>
        </w:r>
        <w:r w:rsidR="0032660B">
          <w:rPr>
            <w:noProof/>
            <w:webHidden/>
          </w:rPr>
          <w:t>36</w:t>
        </w:r>
        <w:r w:rsidR="00953452">
          <w:rPr>
            <w:noProof/>
            <w:webHidden/>
          </w:rPr>
          <w:fldChar w:fldCharType="end"/>
        </w:r>
      </w:hyperlink>
    </w:p>
    <w:p w:rsidR="003A2F0D" w:rsidRPr="003A2F0D" w:rsidRDefault="003A2F0D" w:rsidP="003A2F0D">
      <w:pPr>
        <w:suppressAutoHyphens/>
        <w:spacing w:after="0" w:line="240" w:lineRule="auto"/>
        <w:ind w:right="822"/>
        <w:jc w:val="both"/>
        <w:rPr>
          <w:rFonts w:ascii="Times New Roman" w:eastAsia="Times New Roman" w:hAnsi="Times New Roman" w:cs="Times New Roman"/>
          <w:color w:val="FF0000"/>
          <w:sz w:val="24"/>
          <w:szCs w:val="24"/>
          <w:lang w:eastAsia="ar-SA"/>
        </w:rPr>
      </w:pPr>
      <w:r w:rsidRPr="003A2F0D">
        <w:rPr>
          <w:rFonts w:ascii="Calibri" w:eastAsia="Calibri" w:hAnsi="Calibri" w:cs="Times New Roman"/>
          <w:color w:val="FF0000"/>
          <w:lang w:eastAsia="ar-SA"/>
        </w:rPr>
        <w:fldChar w:fldCharType="end"/>
      </w:r>
      <w:r w:rsidRPr="003A2F0D">
        <w:rPr>
          <w:rFonts w:ascii="Times New Roman" w:eastAsia="Times New Roman" w:hAnsi="Times New Roman" w:cs="Times New Roman"/>
          <w:b/>
          <w:color w:val="FF0000"/>
          <w:sz w:val="24"/>
          <w:szCs w:val="24"/>
          <w:lang w:eastAsia="ar-SA"/>
        </w:rPr>
        <w:t xml:space="preserve">       </w:t>
      </w:r>
    </w:p>
    <w:p w:rsidR="003A2F0D" w:rsidRPr="003A2F0D" w:rsidRDefault="003A2F0D" w:rsidP="003A2F0D">
      <w:pPr>
        <w:keepNext/>
        <w:suppressAutoHyphens/>
        <w:spacing w:after="0" w:line="240" w:lineRule="auto"/>
        <w:ind w:left="720"/>
        <w:jc w:val="center"/>
        <w:outlineLvl w:val="0"/>
        <w:rPr>
          <w:rFonts w:ascii="Times New Roman" w:eastAsia="Times New Roman" w:hAnsi="Times New Roman" w:cs="Times New Roman"/>
          <w:b/>
          <w:iCs/>
          <w:sz w:val="24"/>
          <w:szCs w:val="24"/>
          <w:lang w:eastAsia="ar-SA"/>
        </w:rPr>
        <w:sectPr w:rsidR="003A2F0D" w:rsidRPr="003A2F0D" w:rsidSect="00E76E82">
          <w:pgSz w:w="11906" w:h="16838"/>
          <w:pgMar w:top="1134" w:right="567" w:bottom="1134" w:left="1418" w:header="720" w:footer="648" w:gutter="0"/>
          <w:cols w:space="720"/>
          <w:docGrid w:linePitch="600" w:charSpace="36864"/>
        </w:sectPr>
      </w:pPr>
    </w:p>
    <w:p w:rsidR="003A2F0D" w:rsidRPr="003A2F0D" w:rsidRDefault="003A2F0D" w:rsidP="003A2F0D">
      <w:pPr>
        <w:keepNext/>
        <w:suppressAutoHyphens/>
        <w:spacing w:after="0" w:line="240" w:lineRule="auto"/>
        <w:ind w:left="720"/>
        <w:jc w:val="center"/>
        <w:outlineLvl w:val="0"/>
        <w:rPr>
          <w:rFonts w:ascii="Times New Roman" w:eastAsia="Times New Roman" w:hAnsi="Times New Roman" w:cs="Times New Roman"/>
          <w:b/>
          <w:bCs/>
          <w:iCs/>
          <w:sz w:val="24"/>
          <w:szCs w:val="24"/>
          <w:lang w:eastAsia="ar-SA"/>
        </w:rPr>
      </w:pPr>
      <w:bookmarkStart w:id="4" w:name="_Toc440288198"/>
      <w:r w:rsidRPr="003A2F0D">
        <w:rPr>
          <w:rFonts w:ascii="Times New Roman" w:eastAsia="Times New Roman" w:hAnsi="Times New Roman" w:cs="Times New Roman"/>
          <w:b/>
          <w:iCs/>
          <w:sz w:val="24"/>
          <w:szCs w:val="24"/>
          <w:lang w:eastAsia="ar-SA"/>
        </w:rPr>
        <w:lastRenderedPageBreak/>
        <w:t xml:space="preserve">1. </w:t>
      </w:r>
      <w:r w:rsidRPr="003A2F0D">
        <w:rPr>
          <w:rFonts w:ascii="Times New Roman" w:eastAsia="Times New Roman" w:hAnsi="Times New Roman" w:cs="Times New Roman"/>
          <w:b/>
          <w:iCs/>
          <w:sz w:val="24"/>
          <w:szCs w:val="24"/>
          <w:lang w:val="x-none" w:eastAsia="ar-SA"/>
        </w:rPr>
        <w:t>Термины и определения</w:t>
      </w:r>
      <w:bookmarkEnd w:id="4"/>
    </w:p>
    <w:p w:rsidR="003A2F0D" w:rsidRPr="003A2F0D" w:rsidRDefault="003A2F0D" w:rsidP="003A2F0D">
      <w:pPr>
        <w:suppressAutoHyphens/>
        <w:spacing w:after="120"/>
        <w:jc w:val="both"/>
        <w:rPr>
          <w:rFonts w:ascii="Times New Roman" w:eastAsia="Times New Roman" w:hAnsi="Times New Roman" w:cs="Times New Roman"/>
          <w:b/>
          <w:bCs/>
          <w:sz w:val="24"/>
          <w:szCs w:val="24"/>
          <w:lang w:eastAsia="ar-SA"/>
        </w:rPr>
      </w:pPr>
    </w:p>
    <w:p w:rsidR="003A2F0D" w:rsidRDefault="003A2F0D" w:rsidP="003A2F0D">
      <w:pPr>
        <w:suppressAutoHyphens/>
        <w:spacing w:after="0" w:line="240" w:lineRule="auto"/>
        <w:jc w:val="both"/>
        <w:rPr>
          <w:rFonts w:ascii="Times New Roman" w:eastAsia="Calibri" w:hAnsi="Times New Roman" w:cs="Times New Roman"/>
          <w:sz w:val="24"/>
          <w:szCs w:val="24"/>
        </w:rPr>
      </w:pPr>
      <w:r w:rsidRPr="003A2F0D">
        <w:rPr>
          <w:rFonts w:ascii="Times New Roman" w:eastAsia="Times New Roman" w:hAnsi="Times New Roman" w:cs="Times New Roman"/>
          <w:b/>
          <w:bCs/>
          <w:sz w:val="24"/>
          <w:szCs w:val="24"/>
          <w:lang w:eastAsia="ar-SA"/>
        </w:rPr>
        <w:t>Заказчик</w:t>
      </w:r>
      <w:r w:rsidR="00094CC2">
        <w:rPr>
          <w:rFonts w:ascii="Times New Roman" w:eastAsia="Times New Roman" w:hAnsi="Times New Roman" w:cs="Times New Roman"/>
          <w:bCs/>
          <w:sz w:val="24"/>
          <w:szCs w:val="24"/>
          <w:lang w:eastAsia="ar-SA"/>
        </w:rPr>
        <w:t xml:space="preserve"> </w:t>
      </w:r>
      <w:r w:rsidRPr="003A2F0D">
        <w:rPr>
          <w:rFonts w:ascii="Times New Roman" w:eastAsia="Calibri" w:hAnsi="Times New Roman" w:cs="Times New Roman"/>
          <w:sz w:val="24"/>
          <w:szCs w:val="24"/>
        </w:rPr>
        <w:t>– Акционерное общество «</w:t>
      </w:r>
      <w:proofErr w:type="spellStart"/>
      <w:r w:rsidRPr="003A2F0D">
        <w:rPr>
          <w:rFonts w:ascii="Times New Roman" w:eastAsia="Calibri" w:hAnsi="Times New Roman" w:cs="Times New Roman"/>
          <w:sz w:val="24"/>
          <w:szCs w:val="24"/>
        </w:rPr>
        <w:t>Мурманэнергосбыт</w:t>
      </w:r>
      <w:proofErr w:type="spellEnd"/>
      <w:r w:rsidRPr="003A2F0D">
        <w:rPr>
          <w:rFonts w:ascii="Times New Roman" w:eastAsia="Calibri" w:hAnsi="Times New Roman" w:cs="Times New Roman"/>
          <w:sz w:val="24"/>
          <w:szCs w:val="24"/>
        </w:rPr>
        <w:t>» (АО «МЭС»).</w:t>
      </w:r>
    </w:p>
    <w:p w:rsidR="0032660B" w:rsidRPr="003A2F0D" w:rsidRDefault="0032660B" w:rsidP="003A2F0D">
      <w:pPr>
        <w:suppressAutoHyphens/>
        <w:spacing w:after="0" w:line="240" w:lineRule="auto"/>
        <w:jc w:val="both"/>
        <w:rPr>
          <w:rFonts w:ascii="Times New Roman" w:eastAsia="Times New Roman" w:hAnsi="Times New Roman" w:cs="Times New Roman"/>
          <w:bCs/>
          <w:sz w:val="24"/>
          <w:szCs w:val="24"/>
          <w:lang w:eastAsia="ar-SA"/>
        </w:rPr>
      </w:pPr>
    </w:p>
    <w:p w:rsidR="0032660B" w:rsidRPr="0032660B" w:rsidRDefault="0032660B" w:rsidP="0032660B">
      <w:pPr>
        <w:spacing w:after="0" w:line="240" w:lineRule="auto"/>
        <w:jc w:val="both"/>
        <w:rPr>
          <w:rFonts w:ascii="Times New Roman" w:eastAsia="Calibri" w:hAnsi="Times New Roman" w:cs="Times New Roman"/>
          <w:sz w:val="24"/>
          <w:szCs w:val="24"/>
        </w:rPr>
      </w:pPr>
      <w:proofErr w:type="gramStart"/>
      <w:r w:rsidRPr="0032660B">
        <w:rPr>
          <w:rFonts w:ascii="Times New Roman" w:eastAsia="Calibri" w:hAnsi="Times New Roman" w:cs="Times New Roman"/>
          <w:b/>
          <w:bCs/>
          <w:sz w:val="24"/>
          <w:szCs w:val="24"/>
        </w:rPr>
        <w:t>Участник закупки</w:t>
      </w:r>
      <w:r w:rsidRPr="0032660B">
        <w:rPr>
          <w:rFonts w:ascii="Times New Roman" w:eastAsia="Calibri" w:hAnsi="Times New Roman" w:cs="Times New Roman"/>
          <w:sz w:val="24"/>
          <w:szCs w:val="24"/>
        </w:rPr>
        <w:t xml:space="preserve"> –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которые соответствуют требованиям, установленным</w:t>
      </w:r>
      <w:proofErr w:type="gramEnd"/>
      <w:r w:rsidRPr="0032660B">
        <w:rPr>
          <w:rFonts w:ascii="Times New Roman" w:eastAsia="Calibri" w:hAnsi="Times New Roman" w:cs="Times New Roman"/>
          <w:sz w:val="24"/>
          <w:szCs w:val="24"/>
        </w:rPr>
        <w:t xml:space="preserve"> Заказчиком в соответствии с настоящим Положением о закупке.</w:t>
      </w:r>
    </w:p>
    <w:p w:rsidR="00094CC2" w:rsidRPr="00094CC2" w:rsidRDefault="00094CC2" w:rsidP="00094CC2">
      <w:pPr>
        <w:suppressAutoHyphens/>
        <w:spacing w:after="0" w:line="240" w:lineRule="auto"/>
        <w:jc w:val="both"/>
        <w:rPr>
          <w:rFonts w:ascii="Times New Roman" w:eastAsia="Times New Roman" w:hAnsi="Times New Roman" w:cs="Times New Roman"/>
          <w:b/>
          <w:bCs/>
          <w:sz w:val="24"/>
          <w:szCs w:val="24"/>
          <w:lang w:eastAsia="ar-SA"/>
        </w:rPr>
      </w:pPr>
      <w:r w:rsidRPr="00094CC2">
        <w:rPr>
          <w:rFonts w:ascii="Times New Roman" w:eastAsia="Calibri" w:hAnsi="Times New Roman" w:cs="Times New Roman"/>
          <w:b/>
          <w:bCs/>
          <w:sz w:val="24"/>
          <w:szCs w:val="24"/>
        </w:rPr>
        <w:t>П</w:t>
      </w:r>
      <w:r>
        <w:rPr>
          <w:rFonts w:ascii="Times New Roman" w:eastAsia="Calibri" w:hAnsi="Times New Roman" w:cs="Times New Roman"/>
          <w:b/>
          <w:bCs/>
          <w:sz w:val="24"/>
          <w:szCs w:val="24"/>
        </w:rPr>
        <w:t>оставщик</w:t>
      </w:r>
      <w:r w:rsidRPr="00094CC2">
        <w:rPr>
          <w:rFonts w:ascii="Times New Roman" w:eastAsia="Calibri" w:hAnsi="Times New Roman" w:cs="Times New Roman"/>
          <w:b/>
          <w:bCs/>
          <w:sz w:val="24"/>
          <w:szCs w:val="24"/>
        </w:rPr>
        <w:t xml:space="preserve"> </w:t>
      </w:r>
      <w:r w:rsidRPr="00094CC2">
        <w:rPr>
          <w:rFonts w:ascii="Times New Roman" w:eastAsia="Calibri" w:hAnsi="Times New Roman" w:cs="Times New Roman"/>
          <w:sz w:val="24"/>
          <w:szCs w:val="24"/>
        </w:rPr>
        <w:t>- Победитель, либо иное лицо, с которым заключается Договор в соответствии с п. 4.12.3. Документации.</w:t>
      </w:r>
    </w:p>
    <w:p w:rsidR="003A2F0D" w:rsidRPr="003A2F0D" w:rsidRDefault="003A2F0D" w:rsidP="003A2F0D">
      <w:pPr>
        <w:suppressAutoHyphens/>
        <w:spacing w:after="0" w:line="240" w:lineRule="auto"/>
        <w:jc w:val="both"/>
        <w:rPr>
          <w:rFonts w:ascii="Times New Roman" w:eastAsia="Times New Roman" w:hAnsi="Times New Roman" w:cs="Times New Roman"/>
          <w:b/>
          <w:bCs/>
          <w:sz w:val="24"/>
          <w:szCs w:val="24"/>
          <w:lang w:eastAsia="ar-SA"/>
        </w:rPr>
      </w:pPr>
    </w:p>
    <w:p w:rsidR="003A2F0D" w:rsidRPr="003A2F0D" w:rsidRDefault="003A2F0D" w:rsidP="003A2F0D">
      <w:pPr>
        <w:suppressAutoHyphens/>
        <w:spacing w:after="0" w:line="240" w:lineRule="auto"/>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b/>
          <w:bCs/>
          <w:sz w:val="24"/>
          <w:szCs w:val="24"/>
          <w:lang w:eastAsia="ar-SA"/>
        </w:rPr>
        <w:t>Комиссия по закупке</w:t>
      </w:r>
      <w:r w:rsidRPr="003A2F0D">
        <w:rPr>
          <w:rFonts w:ascii="Times New Roman" w:eastAsia="Times New Roman" w:hAnsi="Times New Roman" w:cs="Times New Roman"/>
          <w:bCs/>
          <w:sz w:val="24"/>
          <w:szCs w:val="24"/>
          <w:lang w:eastAsia="ar-SA"/>
        </w:rPr>
        <w:t xml:space="preserve"> – коллегиальный орган, сформированный для организации и проведения запроса предложений.</w:t>
      </w:r>
    </w:p>
    <w:p w:rsidR="003A2F0D" w:rsidRPr="003A2F0D" w:rsidRDefault="003A2F0D" w:rsidP="003A2F0D">
      <w:pPr>
        <w:suppressAutoHyphens/>
        <w:spacing w:after="0" w:line="240" w:lineRule="auto"/>
        <w:jc w:val="both"/>
        <w:rPr>
          <w:rFonts w:ascii="Times New Roman" w:eastAsia="Times New Roman" w:hAnsi="Times New Roman" w:cs="Times New Roman"/>
          <w:b/>
          <w:bCs/>
          <w:sz w:val="24"/>
          <w:szCs w:val="24"/>
          <w:lang w:eastAsia="ar-SA"/>
        </w:rPr>
      </w:pPr>
    </w:p>
    <w:p w:rsidR="003A2F0D" w:rsidRPr="003A2F0D" w:rsidRDefault="003A2F0D" w:rsidP="003A2F0D">
      <w:pPr>
        <w:tabs>
          <w:tab w:val="left" w:pos="900"/>
          <w:tab w:val="left" w:pos="1440"/>
        </w:tabs>
        <w:suppressAutoHyphens/>
        <w:spacing w:after="0" w:line="240" w:lineRule="auto"/>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b/>
          <w:bCs/>
          <w:sz w:val="24"/>
          <w:szCs w:val="24"/>
          <w:lang w:eastAsia="ar-SA"/>
        </w:rPr>
        <w:t>Запрос предложений</w:t>
      </w:r>
      <w:r w:rsidRPr="003A2F0D">
        <w:rPr>
          <w:rFonts w:ascii="Times New Roman" w:eastAsia="Times New Roman" w:hAnsi="Times New Roman" w:cs="Times New Roman"/>
          <w:bCs/>
          <w:sz w:val="24"/>
          <w:szCs w:val="24"/>
          <w:lang w:eastAsia="ar-SA"/>
        </w:rPr>
        <w:t xml:space="preserve"> – </w:t>
      </w:r>
      <w:r w:rsidR="003512B1" w:rsidRPr="00206720">
        <w:rPr>
          <w:rFonts w:ascii="Times New Roman" w:eastAsia="Times New Roman" w:hAnsi="Times New Roman" w:cs="Times New Roman"/>
          <w:bCs/>
          <w:sz w:val="24"/>
          <w:szCs w:val="24"/>
          <w:lang w:eastAsia="ar-SA"/>
        </w:rPr>
        <w:t>конкурентный</w:t>
      </w:r>
      <w:r w:rsidR="003512B1">
        <w:rPr>
          <w:rFonts w:ascii="Times New Roman" w:eastAsia="Times New Roman" w:hAnsi="Times New Roman" w:cs="Times New Roman"/>
          <w:bCs/>
          <w:sz w:val="24"/>
          <w:szCs w:val="24"/>
          <w:lang w:eastAsia="ar-SA"/>
        </w:rPr>
        <w:t xml:space="preserve"> </w:t>
      </w:r>
      <w:r w:rsidRPr="003A2F0D">
        <w:rPr>
          <w:rFonts w:ascii="Times New Roman" w:eastAsia="Calibri" w:hAnsi="Times New Roman" w:cs="Times New Roman"/>
          <w:sz w:val="24"/>
          <w:szCs w:val="24"/>
        </w:rPr>
        <w:t>способ закупки, при котором Победителем признается</w:t>
      </w:r>
      <w:r w:rsidRPr="003A2F0D">
        <w:rPr>
          <w:rFonts w:ascii="Times New Roman" w:eastAsia="Calibri" w:hAnsi="Times New Roman" w:cs="Times New Roman"/>
          <w:b/>
          <w:sz w:val="24"/>
          <w:szCs w:val="24"/>
        </w:rPr>
        <w:t xml:space="preserve"> </w:t>
      </w:r>
      <w:r w:rsidRPr="003A2F0D">
        <w:rPr>
          <w:rFonts w:ascii="Times New Roman" w:eastAsia="Calibri" w:hAnsi="Times New Roman" w:cs="Times New Roman"/>
          <w:sz w:val="24"/>
          <w:szCs w:val="24"/>
        </w:rPr>
        <w:t>Участник закупки, предложивший лучшие условия исполнения договора и заявке которого присвоен первый номер.</w:t>
      </w:r>
    </w:p>
    <w:p w:rsidR="003A2F0D" w:rsidRPr="003A2F0D" w:rsidRDefault="003A2F0D" w:rsidP="003A2F0D">
      <w:pPr>
        <w:tabs>
          <w:tab w:val="left" w:pos="900"/>
          <w:tab w:val="left" w:pos="1440"/>
        </w:tabs>
        <w:suppressAutoHyphens/>
        <w:spacing w:after="0" w:line="240" w:lineRule="auto"/>
        <w:jc w:val="both"/>
        <w:rPr>
          <w:rFonts w:ascii="Times New Roman" w:eastAsia="Times New Roman" w:hAnsi="Times New Roman" w:cs="Times New Roman"/>
          <w:b/>
          <w:bCs/>
          <w:sz w:val="24"/>
          <w:szCs w:val="24"/>
          <w:lang w:eastAsia="ar-SA"/>
        </w:rPr>
      </w:pPr>
    </w:p>
    <w:p w:rsidR="003A2F0D" w:rsidRPr="003A2F0D" w:rsidRDefault="003A2F0D" w:rsidP="003A2F0D">
      <w:pPr>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bCs/>
          <w:sz w:val="24"/>
          <w:szCs w:val="24"/>
          <w:lang w:eastAsia="ar-SA"/>
        </w:rPr>
        <w:t>Извещение о проведении запроса предложений</w:t>
      </w:r>
      <w:r w:rsidRPr="003A2F0D">
        <w:rPr>
          <w:rFonts w:ascii="Times New Roman" w:eastAsia="Times New Roman" w:hAnsi="Times New Roman" w:cs="Times New Roman"/>
          <w:bCs/>
          <w:sz w:val="24"/>
          <w:szCs w:val="24"/>
          <w:lang w:eastAsia="ar-SA"/>
        </w:rPr>
        <w:t xml:space="preserve"> – информация о запросе предложений, публикуемая </w:t>
      </w:r>
      <w:r w:rsidR="009660E0" w:rsidRPr="009660E0">
        <w:rPr>
          <w:rFonts w:ascii="Times New Roman" w:eastAsia="Times New Roman" w:hAnsi="Times New Roman" w:cs="Times New Roman"/>
          <w:bCs/>
          <w:sz w:val="24"/>
          <w:szCs w:val="24"/>
          <w:lang w:eastAsia="ar-SA"/>
        </w:rPr>
        <w:t>в единой информационной системе в сфере закупок товаров, работ, услуг.</w:t>
      </w:r>
    </w:p>
    <w:p w:rsidR="003A2F0D" w:rsidRPr="003A2F0D" w:rsidRDefault="003A2F0D" w:rsidP="003A2F0D">
      <w:pPr>
        <w:suppressAutoHyphens/>
        <w:spacing w:after="0" w:line="240" w:lineRule="auto"/>
        <w:jc w:val="both"/>
        <w:rPr>
          <w:rFonts w:ascii="Times New Roman" w:eastAsia="Times New Roman" w:hAnsi="Times New Roman" w:cs="Times New Roman"/>
          <w:b/>
          <w:bCs/>
          <w:sz w:val="24"/>
          <w:szCs w:val="24"/>
          <w:lang w:eastAsia="ar-SA"/>
        </w:rPr>
      </w:pPr>
    </w:p>
    <w:p w:rsidR="003A2F0D" w:rsidRPr="003A2F0D" w:rsidRDefault="003A2F0D" w:rsidP="003A2F0D">
      <w:pPr>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bCs/>
          <w:sz w:val="24"/>
          <w:szCs w:val="24"/>
          <w:lang w:eastAsia="ar-SA"/>
        </w:rPr>
        <w:t>Документация о проведении запроса предложений</w:t>
      </w:r>
      <w:r w:rsidRPr="003A2F0D">
        <w:rPr>
          <w:rFonts w:ascii="Times New Roman" w:eastAsia="Times New Roman" w:hAnsi="Times New Roman" w:cs="Times New Roman"/>
          <w:bCs/>
          <w:sz w:val="24"/>
          <w:szCs w:val="24"/>
          <w:lang w:eastAsia="ar-SA"/>
        </w:rPr>
        <w:t xml:space="preserve"> – документация, содержащая сведения о предмете запроса предложений, об условиях участия и правилах проведения запроса предложений, правилах подготовки, оформления и подачи заявок на участие в запросе предложений, процедурах проведения запроса предложений, правилах выбора победителя, а так же об условиях заключаемого по результатам запроса предложений Договора. Документация о проведении запроса предложений (далее – Документация) размещается </w:t>
      </w:r>
      <w:r w:rsidR="009660E0" w:rsidRPr="009660E0">
        <w:rPr>
          <w:rFonts w:ascii="Times New Roman" w:eastAsia="Times New Roman" w:hAnsi="Times New Roman" w:cs="Times New Roman"/>
          <w:bCs/>
          <w:sz w:val="24"/>
          <w:szCs w:val="24"/>
          <w:lang w:eastAsia="ar-SA"/>
        </w:rPr>
        <w:t>в единой информационной системе в сфере закупок товаров, работ, услуг</w:t>
      </w:r>
      <w:r w:rsidRPr="003A2F0D">
        <w:rPr>
          <w:rFonts w:ascii="Times New Roman" w:eastAsia="Times New Roman" w:hAnsi="Times New Roman" w:cs="Times New Roman"/>
          <w:sz w:val="24"/>
          <w:szCs w:val="24"/>
          <w:lang w:eastAsia="ar-SA"/>
        </w:rPr>
        <w:t xml:space="preserve"> одновременно с размещением на указанном сайте извещения о проведении запроса предложений.</w:t>
      </w:r>
    </w:p>
    <w:p w:rsidR="003A2F0D" w:rsidRPr="003A2F0D" w:rsidRDefault="003A2F0D" w:rsidP="003A2F0D">
      <w:pPr>
        <w:suppressAutoHyphens/>
        <w:spacing w:after="0" w:line="240" w:lineRule="auto"/>
        <w:jc w:val="both"/>
        <w:rPr>
          <w:rFonts w:ascii="Times New Roman" w:eastAsia="Times New Roman" w:hAnsi="Times New Roman" w:cs="Times New Roman"/>
          <w:b/>
          <w:bCs/>
          <w:sz w:val="24"/>
          <w:szCs w:val="24"/>
          <w:lang w:eastAsia="ar-SA"/>
        </w:rPr>
      </w:pPr>
    </w:p>
    <w:p w:rsidR="003A2F0D" w:rsidRPr="003A2F0D" w:rsidRDefault="003A2F0D" w:rsidP="003A2F0D">
      <w:pPr>
        <w:suppressAutoHyphens/>
        <w:spacing w:after="0" w:line="240" w:lineRule="auto"/>
        <w:jc w:val="both"/>
        <w:rPr>
          <w:rFonts w:ascii="Times New Roman" w:eastAsia="Times New Roman" w:hAnsi="Times New Roman" w:cs="Times New Roman"/>
          <w:bCs/>
          <w:sz w:val="24"/>
          <w:szCs w:val="24"/>
          <w:lang w:eastAsia="ar-SA"/>
        </w:rPr>
      </w:pPr>
      <w:proofErr w:type="gramStart"/>
      <w:r w:rsidRPr="003A2F0D">
        <w:rPr>
          <w:rFonts w:ascii="Times New Roman" w:eastAsia="Times New Roman" w:hAnsi="Times New Roman" w:cs="Times New Roman"/>
          <w:b/>
          <w:bCs/>
          <w:sz w:val="24"/>
          <w:szCs w:val="24"/>
          <w:lang w:eastAsia="ar-SA"/>
        </w:rPr>
        <w:t>Заявка на участие в запросе предложений</w:t>
      </w:r>
      <w:r w:rsidRPr="003A2F0D">
        <w:rPr>
          <w:rFonts w:ascii="Times New Roman" w:eastAsia="Times New Roman" w:hAnsi="Times New Roman" w:cs="Times New Roman"/>
          <w:bCs/>
          <w:sz w:val="24"/>
          <w:szCs w:val="24"/>
          <w:lang w:eastAsia="ar-SA"/>
        </w:rPr>
        <w:t xml:space="preserve"> </w:t>
      </w:r>
      <w:r w:rsidRPr="003A2F0D">
        <w:rPr>
          <w:rFonts w:ascii="Times New Roman" w:eastAsia="Times New Roman" w:hAnsi="Times New Roman" w:cs="Times New Roman"/>
          <w:b/>
          <w:bCs/>
          <w:sz w:val="24"/>
          <w:szCs w:val="24"/>
          <w:lang w:eastAsia="ar-SA"/>
        </w:rPr>
        <w:t xml:space="preserve">(также по тексту – заявка) </w:t>
      </w:r>
      <w:r w:rsidRPr="003A2F0D">
        <w:rPr>
          <w:rFonts w:ascii="Times New Roman" w:eastAsia="Times New Roman" w:hAnsi="Times New Roman" w:cs="Times New Roman"/>
          <w:bCs/>
          <w:sz w:val="24"/>
          <w:szCs w:val="24"/>
          <w:lang w:eastAsia="ar-SA"/>
        </w:rPr>
        <w:t>– комплект документов, соответствующий требованиям Документации, содержащий письменное предложение Участника закупки, направленный Заказчику по форме и в порядке, установленным Документацией.</w:t>
      </w:r>
      <w:proofErr w:type="gramEnd"/>
    </w:p>
    <w:p w:rsidR="003A2F0D" w:rsidRPr="003A2F0D" w:rsidRDefault="003A2F0D" w:rsidP="003A2F0D">
      <w:pPr>
        <w:suppressAutoHyphens/>
        <w:spacing w:after="0" w:line="240" w:lineRule="auto"/>
        <w:jc w:val="both"/>
        <w:rPr>
          <w:rFonts w:ascii="Times New Roman" w:eastAsia="Times New Roman" w:hAnsi="Times New Roman" w:cs="Times New Roman"/>
          <w:b/>
          <w:sz w:val="24"/>
          <w:szCs w:val="24"/>
          <w:lang w:eastAsia="ar-SA"/>
        </w:rPr>
      </w:pPr>
    </w:p>
    <w:p w:rsidR="00E451FD" w:rsidRPr="00A67989" w:rsidRDefault="00E451FD" w:rsidP="00E451FD">
      <w:pPr>
        <w:tabs>
          <w:tab w:val="left" w:pos="425"/>
          <w:tab w:val="left" w:pos="567"/>
          <w:tab w:val="left" w:pos="709"/>
        </w:tabs>
        <w:suppressAutoHyphens/>
        <w:spacing w:after="120" w:line="240" w:lineRule="auto"/>
        <w:jc w:val="both"/>
        <w:rPr>
          <w:rFonts w:ascii="Times New Roman" w:eastAsia="Times New Roman" w:hAnsi="Times New Roman" w:cs="Times New Roman"/>
          <w:sz w:val="24"/>
          <w:szCs w:val="24"/>
          <w:lang w:eastAsia="ar-SA"/>
        </w:rPr>
      </w:pPr>
      <w:proofErr w:type="gramStart"/>
      <w:r w:rsidRPr="00D52B8C">
        <w:rPr>
          <w:rFonts w:ascii="Times New Roman" w:eastAsia="Times New Roman" w:hAnsi="Times New Roman" w:cs="Times New Roman"/>
          <w:b/>
          <w:sz w:val="24"/>
          <w:szCs w:val="24"/>
          <w:lang w:eastAsia="ar-SA"/>
        </w:rPr>
        <w:t>Единая информационная система</w:t>
      </w:r>
      <w:r w:rsidRPr="00D52B8C">
        <w:rPr>
          <w:rFonts w:ascii="Times New Roman" w:eastAsia="Times New Roman" w:hAnsi="Times New Roman" w:cs="Times New Roman"/>
          <w:b/>
          <w:color w:val="FF0000"/>
          <w:sz w:val="24"/>
          <w:szCs w:val="24"/>
          <w:lang w:eastAsia="ar-SA"/>
        </w:rPr>
        <w:t xml:space="preserve"> </w:t>
      </w:r>
      <w:r w:rsidRPr="00D52B8C">
        <w:rPr>
          <w:rFonts w:ascii="Times New Roman" w:eastAsia="Times New Roman" w:hAnsi="Times New Roman" w:cs="Times New Roman"/>
          <w:b/>
          <w:sz w:val="24"/>
          <w:szCs w:val="24"/>
          <w:lang w:eastAsia="ar-SA"/>
        </w:rPr>
        <w:t>в сфере закупок товаров, работ, услуг</w:t>
      </w:r>
      <w:r w:rsidRPr="00D52B8C">
        <w:rPr>
          <w:rFonts w:ascii="Times New Roman" w:eastAsia="Times New Roman" w:hAnsi="Times New Roman" w:cs="Times New Roman"/>
          <w:sz w:val="24"/>
          <w:szCs w:val="24"/>
          <w:lang w:eastAsia="ar-SA"/>
        </w:rPr>
        <w:t xml:space="preserve"> (</w:t>
      </w:r>
      <w:hyperlink r:id="rId11" w:history="1">
        <w:r w:rsidRPr="00D52B8C">
          <w:rPr>
            <w:rFonts w:ascii="Times New Roman" w:eastAsia="Times New Roman" w:hAnsi="Times New Roman" w:cs="Times New Roman"/>
            <w:color w:val="0000FF"/>
            <w:sz w:val="24"/>
            <w:szCs w:val="24"/>
            <w:u w:val="single"/>
            <w:lang w:val="en-US" w:eastAsia="ar-SA"/>
          </w:rPr>
          <w:t>www</w:t>
        </w:r>
        <w:r w:rsidRPr="00D52B8C">
          <w:rPr>
            <w:rFonts w:ascii="Times New Roman" w:eastAsia="Times New Roman" w:hAnsi="Times New Roman" w:cs="Times New Roman"/>
            <w:color w:val="0000FF"/>
            <w:sz w:val="24"/>
            <w:szCs w:val="24"/>
            <w:u w:val="single"/>
            <w:lang w:eastAsia="ar-SA"/>
          </w:rPr>
          <w:t>.</w:t>
        </w:r>
        <w:proofErr w:type="spellStart"/>
        <w:r w:rsidRPr="00D52B8C">
          <w:rPr>
            <w:rFonts w:ascii="Times New Roman" w:eastAsia="Times New Roman" w:hAnsi="Times New Roman" w:cs="Times New Roman"/>
            <w:color w:val="0000FF"/>
            <w:sz w:val="24"/>
            <w:szCs w:val="24"/>
            <w:u w:val="single"/>
            <w:lang w:val="en-US" w:eastAsia="ar-SA"/>
          </w:rPr>
          <w:t>zakupki</w:t>
        </w:r>
        <w:proofErr w:type="spellEnd"/>
        <w:r w:rsidRPr="00D52B8C">
          <w:rPr>
            <w:rFonts w:ascii="Times New Roman" w:eastAsia="Times New Roman" w:hAnsi="Times New Roman" w:cs="Times New Roman"/>
            <w:color w:val="0000FF"/>
            <w:sz w:val="24"/>
            <w:szCs w:val="24"/>
            <w:u w:val="single"/>
            <w:lang w:eastAsia="ar-SA"/>
          </w:rPr>
          <w:t>.</w:t>
        </w:r>
        <w:proofErr w:type="spellStart"/>
        <w:r w:rsidRPr="00D52B8C">
          <w:rPr>
            <w:rFonts w:ascii="Times New Roman" w:eastAsia="Times New Roman" w:hAnsi="Times New Roman" w:cs="Times New Roman"/>
            <w:color w:val="0000FF"/>
            <w:sz w:val="24"/>
            <w:szCs w:val="24"/>
            <w:u w:val="single"/>
            <w:lang w:val="en-US" w:eastAsia="ar-SA"/>
          </w:rPr>
          <w:t>gov</w:t>
        </w:r>
        <w:proofErr w:type="spellEnd"/>
        <w:r w:rsidRPr="00D52B8C">
          <w:rPr>
            <w:rFonts w:ascii="Times New Roman" w:eastAsia="Times New Roman" w:hAnsi="Times New Roman" w:cs="Times New Roman"/>
            <w:color w:val="0000FF"/>
            <w:sz w:val="24"/>
            <w:szCs w:val="24"/>
            <w:u w:val="single"/>
            <w:lang w:eastAsia="ar-SA"/>
          </w:rPr>
          <w:t>.</w:t>
        </w:r>
        <w:proofErr w:type="spellStart"/>
        <w:r w:rsidRPr="00D52B8C">
          <w:rPr>
            <w:rFonts w:ascii="Times New Roman" w:eastAsia="Times New Roman" w:hAnsi="Times New Roman" w:cs="Times New Roman"/>
            <w:color w:val="0000FF"/>
            <w:sz w:val="24"/>
            <w:szCs w:val="24"/>
            <w:u w:val="single"/>
            <w:lang w:val="en-US" w:eastAsia="ar-SA"/>
          </w:rPr>
          <w:t>ru</w:t>
        </w:r>
        <w:proofErr w:type="spellEnd"/>
      </w:hyperlink>
      <w:r w:rsidRPr="00D52B8C">
        <w:rPr>
          <w:rFonts w:ascii="Times New Roman" w:eastAsia="Times New Roman" w:hAnsi="Times New Roman" w:cs="Times New Roman"/>
          <w:sz w:val="24"/>
          <w:szCs w:val="24"/>
          <w:lang w:eastAsia="ar-SA"/>
        </w:rPr>
        <w:t>)</w:t>
      </w:r>
      <w:r w:rsidRPr="00D52B8C">
        <w:rPr>
          <w:rFonts w:ascii="Times New Roman" w:eastAsia="Times New Roman" w:hAnsi="Times New Roman" w:cs="Times New Roman"/>
          <w:b/>
          <w:color w:val="FF0000"/>
          <w:sz w:val="24"/>
          <w:szCs w:val="24"/>
          <w:lang w:eastAsia="ar-SA"/>
        </w:rPr>
        <w:t xml:space="preserve"> </w:t>
      </w:r>
      <w:r w:rsidRPr="00C93E29">
        <w:rPr>
          <w:rFonts w:ascii="Times New Roman" w:eastAsia="Times New Roman" w:hAnsi="Times New Roman" w:cs="Times New Roman"/>
          <w:sz w:val="24"/>
          <w:szCs w:val="24"/>
          <w:lang w:eastAsia="ar-SA"/>
        </w:rPr>
        <w:t>(также по тексту  - единая информационная система в сфере закупок товаров, работ, услуг, единая информационная система)</w:t>
      </w:r>
      <w:r w:rsidRPr="00E451FD">
        <w:rPr>
          <w:rFonts w:ascii="Times New Roman" w:eastAsia="Times New Roman" w:hAnsi="Times New Roman" w:cs="Times New Roman"/>
          <w:b/>
          <w:sz w:val="24"/>
          <w:szCs w:val="24"/>
          <w:lang w:eastAsia="ar-SA"/>
        </w:rPr>
        <w:t xml:space="preserve"> –</w:t>
      </w:r>
      <w:r w:rsidRPr="00E451FD">
        <w:rPr>
          <w:rFonts w:ascii="Times New Roman" w:eastAsia="Times New Roman" w:hAnsi="Times New Roman" w:cs="Times New Roman"/>
          <w:sz w:val="24"/>
          <w:szCs w:val="24"/>
          <w:lang w:eastAsia="ar-SA"/>
        </w:rPr>
        <w:t xml:space="preserve"> информация и документы в соответствии с требованиями Федерального закона от 18 июля 2011 года № 223-ФЗ </w:t>
      </w:r>
      <w:r w:rsidRPr="00E77AF8">
        <w:rPr>
          <w:rFonts w:ascii="Times New Roman" w:eastAsia="Times New Roman" w:hAnsi="Times New Roman" w:cs="Times New Roman"/>
          <w:sz w:val="24"/>
          <w:szCs w:val="24"/>
          <w:lang w:eastAsia="ar-SA"/>
        </w:rPr>
        <w:t>«О закупках товаров, работ, услуг отдельными видами юридических лиц» размещаются в единой информационной системе в сфере закупок</w:t>
      </w:r>
      <w:proofErr w:type="gramEnd"/>
      <w:r w:rsidRPr="00E77AF8">
        <w:rPr>
          <w:rFonts w:ascii="Times New Roman" w:eastAsia="Times New Roman" w:hAnsi="Times New Roman" w:cs="Times New Roman"/>
          <w:sz w:val="24"/>
          <w:szCs w:val="24"/>
          <w:lang w:eastAsia="ar-SA"/>
        </w:rPr>
        <w:t xml:space="preserve"> товаров, работ, услуг</w:t>
      </w:r>
      <w:r w:rsidRPr="00D52B8C">
        <w:rPr>
          <w:rFonts w:ascii="Times New Roman" w:eastAsia="Times New Roman" w:hAnsi="Times New Roman" w:cs="Times New Roman"/>
          <w:color w:val="FF0000"/>
          <w:sz w:val="24"/>
          <w:szCs w:val="24"/>
          <w:lang w:eastAsia="ar-SA"/>
        </w:rPr>
        <w:t xml:space="preserve"> </w:t>
      </w:r>
      <w:r w:rsidRPr="00A67989">
        <w:rPr>
          <w:rFonts w:ascii="Times New Roman" w:eastAsia="Times New Roman" w:hAnsi="Times New Roman" w:cs="Times New Roman"/>
          <w:sz w:val="24"/>
          <w:szCs w:val="24"/>
          <w:lang w:eastAsia="ar-SA"/>
        </w:rPr>
        <w:t xml:space="preserve">для обеспечения государственных и муниципальных нужд. </w:t>
      </w:r>
    </w:p>
    <w:p w:rsidR="003A2F0D" w:rsidRDefault="003A2F0D" w:rsidP="003A2F0D">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roofErr w:type="gramStart"/>
      <w:r w:rsidRPr="003A2F0D">
        <w:rPr>
          <w:rFonts w:ascii="Times New Roman" w:eastAsia="Times New Roman" w:hAnsi="Times New Roman" w:cs="Times New Roman"/>
          <w:sz w:val="24"/>
          <w:szCs w:val="24"/>
          <w:lang w:eastAsia="ar-SA"/>
        </w:rPr>
        <w:t>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единой информационной системе в течение более чем одного рабочего дня, информация, подлежащая размещению в единой информационной системе в соответствии с Федеральным законом от 18 июля 2011 года № 223-</w:t>
      </w:r>
      <w:r w:rsidRPr="003A2F0D">
        <w:rPr>
          <w:rFonts w:ascii="Times New Roman" w:eastAsia="Times New Roman" w:hAnsi="Times New Roman" w:cs="Times New Roman"/>
          <w:sz w:val="24"/>
          <w:szCs w:val="24"/>
          <w:lang w:eastAsia="ar-SA"/>
        </w:rPr>
        <w:lastRenderedPageBreak/>
        <w:t>ФЗ «О закупках товаров, работ, услуг отдельными видами</w:t>
      </w:r>
      <w:proofErr w:type="gramEnd"/>
      <w:r w:rsidRPr="003A2F0D">
        <w:rPr>
          <w:rFonts w:ascii="Times New Roman" w:eastAsia="Times New Roman" w:hAnsi="Times New Roman" w:cs="Times New Roman"/>
          <w:sz w:val="24"/>
          <w:szCs w:val="24"/>
          <w:lang w:eastAsia="ar-SA"/>
        </w:rPr>
        <w:t xml:space="preserve"> </w:t>
      </w:r>
      <w:proofErr w:type="gramStart"/>
      <w:r w:rsidRPr="003A2F0D">
        <w:rPr>
          <w:rFonts w:ascii="Times New Roman" w:eastAsia="Times New Roman" w:hAnsi="Times New Roman" w:cs="Times New Roman"/>
          <w:sz w:val="24"/>
          <w:szCs w:val="24"/>
          <w:lang w:eastAsia="ar-SA"/>
        </w:rPr>
        <w:t xml:space="preserve">юридических лиц» и Положением о закупке товаров, работ, услуг </w:t>
      </w:r>
      <w:r w:rsidR="00DD5943">
        <w:rPr>
          <w:rFonts w:ascii="Times New Roman" w:eastAsia="Times New Roman" w:hAnsi="Times New Roman" w:cs="Times New Roman"/>
          <w:sz w:val="24"/>
          <w:szCs w:val="24"/>
          <w:lang w:eastAsia="ar-SA"/>
        </w:rPr>
        <w:t>АО</w:t>
      </w:r>
      <w:r w:rsidRPr="003A2F0D">
        <w:rPr>
          <w:rFonts w:ascii="Times New Roman" w:eastAsia="Times New Roman" w:hAnsi="Times New Roman" w:cs="Times New Roman"/>
          <w:sz w:val="24"/>
          <w:szCs w:val="24"/>
          <w:lang w:eastAsia="ar-SA"/>
        </w:rPr>
        <w:t> «М</w:t>
      </w:r>
      <w:r w:rsidR="00DD5943">
        <w:rPr>
          <w:rFonts w:ascii="Times New Roman" w:eastAsia="Times New Roman" w:hAnsi="Times New Roman" w:cs="Times New Roman"/>
          <w:sz w:val="24"/>
          <w:szCs w:val="24"/>
          <w:lang w:eastAsia="ar-SA"/>
        </w:rPr>
        <w:t>ЭС</w:t>
      </w:r>
      <w:r w:rsidRPr="003A2F0D">
        <w:rPr>
          <w:rFonts w:ascii="Times New Roman" w:eastAsia="Times New Roman" w:hAnsi="Times New Roman" w:cs="Times New Roman"/>
          <w:sz w:val="24"/>
          <w:szCs w:val="24"/>
          <w:lang w:eastAsia="ar-SA"/>
        </w:rPr>
        <w:t xml:space="preserve">» (ИНН 5190907139, ОГРН 1095190009111), размещается Заказчиком на сайте Заказчика </w:t>
      </w:r>
      <w:hyperlink r:id="rId12" w:history="1">
        <w:r w:rsidRPr="003A2F0D">
          <w:rPr>
            <w:rFonts w:ascii="Times New Roman" w:eastAsia="Times New Roman" w:hAnsi="Times New Roman" w:cs="Times New Roman"/>
            <w:color w:val="0000FF"/>
            <w:sz w:val="24"/>
            <w:szCs w:val="24"/>
            <w:u w:val="single"/>
            <w:lang w:eastAsia="ar-SA"/>
          </w:rPr>
          <w:t>http://www.mures.ru/</w:t>
        </w:r>
      </w:hyperlink>
      <w:r w:rsidRPr="003A2F0D">
        <w:rPr>
          <w:rFonts w:ascii="Times New Roman" w:eastAsia="Times New Roman" w:hAnsi="Times New Roman" w:cs="Times New Roman"/>
          <w:sz w:val="24"/>
          <w:szCs w:val="24"/>
          <w:lang w:eastAsia="ar-SA"/>
        </w:rPr>
        <w:t xml:space="preserve"> с последующим размещением ее в единой информационной системе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roofErr w:type="gramEnd"/>
    </w:p>
    <w:p w:rsidR="001956F3" w:rsidRDefault="001956F3" w:rsidP="003A2F0D">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rsidR="000E7D6A" w:rsidRPr="003A2F0D" w:rsidRDefault="000E7D6A" w:rsidP="003A2F0D">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rsidR="003A2F0D" w:rsidRPr="003A2F0D" w:rsidRDefault="003A2F0D" w:rsidP="00003B85">
      <w:pPr>
        <w:keepNext/>
        <w:numPr>
          <w:ilvl w:val="0"/>
          <w:numId w:val="25"/>
        </w:numPr>
        <w:tabs>
          <w:tab w:val="left" w:pos="426"/>
          <w:tab w:val="left" w:pos="3686"/>
        </w:tabs>
        <w:suppressAutoHyphens/>
        <w:spacing w:after="0" w:line="240" w:lineRule="auto"/>
        <w:ind w:left="0" w:firstLine="0"/>
        <w:jc w:val="center"/>
        <w:outlineLvl w:val="0"/>
        <w:rPr>
          <w:rFonts w:ascii="Times New Roman" w:eastAsia="Times New Roman" w:hAnsi="Times New Roman" w:cs="Times New Roman"/>
          <w:b/>
          <w:bCs/>
          <w:iCs/>
          <w:sz w:val="24"/>
          <w:szCs w:val="24"/>
          <w:lang w:val="x-none" w:eastAsia="ar-SA"/>
        </w:rPr>
      </w:pPr>
      <w:bookmarkStart w:id="5" w:name="_Toc440288199"/>
      <w:r w:rsidRPr="003A2F0D">
        <w:rPr>
          <w:rFonts w:ascii="Times New Roman" w:eastAsia="Times New Roman" w:hAnsi="Times New Roman" w:cs="Times New Roman"/>
          <w:b/>
          <w:iCs/>
          <w:sz w:val="24"/>
          <w:szCs w:val="24"/>
          <w:lang w:val="x-none" w:eastAsia="ar-SA"/>
        </w:rPr>
        <w:t>Общие положения</w:t>
      </w:r>
      <w:bookmarkEnd w:id="5"/>
    </w:p>
    <w:p w:rsidR="003A2F0D" w:rsidRPr="003A2F0D" w:rsidRDefault="003A2F0D" w:rsidP="004B06D0">
      <w:pPr>
        <w:keepNext/>
        <w:tabs>
          <w:tab w:val="left" w:pos="426"/>
          <w:tab w:val="left" w:pos="1134"/>
          <w:tab w:val="left" w:pos="1985"/>
          <w:tab w:val="left" w:pos="3686"/>
          <w:tab w:val="left" w:pos="4253"/>
          <w:tab w:val="left" w:pos="4678"/>
        </w:tabs>
        <w:suppressAutoHyphens/>
        <w:spacing w:after="0" w:line="240" w:lineRule="auto"/>
        <w:rPr>
          <w:rFonts w:ascii="Times New Roman" w:eastAsia="Times New Roman" w:hAnsi="Times New Roman" w:cs="Times New Roman"/>
          <w:b/>
          <w:bCs/>
          <w:iCs/>
          <w:sz w:val="24"/>
          <w:szCs w:val="24"/>
          <w:lang w:val="x-none" w:eastAsia="ar-SA"/>
        </w:rPr>
      </w:pPr>
    </w:p>
    <w:p w:rsidR="003A2F0D" w:rsidRPr="003A2F0D" w:rsidRDefault="003A2F0D" w:rsidP="004B06D0">
      <w:pPr>
        <w:keepNext/>
        <w:numPr>
          <w:ilvl w:val="1"/>
          <w:numId w:val="25"/>
        </w:numPr>
        <w:tabs>
          <w:tab w:val="clear" w:pos="7023"/>
          <w:tab w:val="left" w:pos="567"/>
          <w:tab w:val="left" w:pos="851"/>
          <w:tab w:val="left" w:pos="1985"/>
          <w:tab w:val="left" w:pos="3686"/>
          <w:tab w:val="left" w:pos="4678"/>
        </w:tabs>
        <w:suppressAutoHyphens/>
        <w:spacing w:after="0" w:line="240" w:lineRule="auto"/>
        <w:ind w:left="0" w:firstLine="0"/>
        <w:jc w:val="both"/>
        <w:rPr>
          <w:rFonts w:ascii="Times New Roman" w:eastAsia="Times New Roman" w:hAnsi="Times New Roman" w:cs="Times New Roman"/>
          <w:sz w:val="24"/>
          <w:szCs w:val="28"/>
          <w:lang w:val="x-none" w:eastAsia="ar-SA"/>
        </w:rPr>
      </w:pPr>
      <w:r w:rsidRPr="003A2F0D">
        <w:rPr>
          <w:rFonts w:ascii="Times New Roman" w:eastAsia="Times New Roman" w:hAnsi="Times New Roman" w:cs="Times New Roman"/>
          <w:b/>
          <w:bCs/>
          <w:sz w:val="24"/>
          <w:szCs w:val="24"/>
          <w:lang w:eastAsia="ar-SA"/>
        </w:rPr>
        <w:t>Общие сведения о процедуре запроса предложений</w:t>
      </w:r>
    </w:p>
    <w:p w:rsidR="003A2F0D" w:rsidRPr="003A2F0D" w:rsidRDefault="003A2F0D" w:rsidP="004B06D0">
      <w:pPr>
        <w:tabs>
          <w:tab w:val="left" w:pos="567"/>
          <w:tab w:val="left" w:pos="851"/>
        </w:tabs>
        <w:suppressAutoHyphens/>
        <w:spacing w:after="0" w:line="240" w:lineRule="auto"/>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sz w:val="24"/>
          <w:szCs w:val="28"/>
          <w:lang w:val="x-none" w:eastAsia="ar-SA"/>
        </w:rPr>
        <w:t>Заказчик</w:t>
      </w:r>
      <w:r w:rsidRPr="003A2F0D">
        <w:rPr>
          <w:rFonts w:ascii="Times New Roman" w:eastAsia="Times New Roman" w:hAnsi="Times New Roman" w:cs="Times New Roman"/>
          <w:sz w:val="24"/>
          <w:szCs w:val="24"/>
          <w:lang w:val="x-none" w:eastAsia="ar-SA"/>
        </w:rPr>
        <w:t xml:space="preserve"> извещением о проведении </w:t>
      </w:r>
      <w:r w:rsidRPr="003A2F0D">
        <w:rPr>
          <w:rFonts w:ascii="Times New Roman" w:eastAsia="Times New Roman" w:hAnsi="Times New Roman" w:cs="Times New Roman"/>
          <w:sz w:val="24"/>
          <w:szCs w:val="24"/>
          <w:lang w:eastAsia="ar-SA"/>
        </w:rPr>
        <w:t>запроса предложений</w:t>
      </w:r>
      <w:r w:rsidRPr="003A2F0D">
        <w:rPr>
          <w:rFonts w:ascii="Times New Roman" w:eastAsia="Times New Roman" w:hAnsi="Times New Roman" w:cs="Times New Roman"/>
          <w:sz w:val="24"/>
          <w:szCs w:val="24"/>
          <w:lang w:val="x-none" w:eastAsia="ar-SA"/>
        </w:rPr>
        <w:t>, опубликованн</w:t>
      </w:r>
      <w:r w:rsidRPr="003A2F0D">
        <w:rPr>
          <w:rFonts w:ascii="Times New Roman" w:eastAsia="Times New Roman" w:hAnsi="Times New Roman" w:cs="Times New Roman"/>
          <w:sz w:val="24"/>
          <w:szCs w:val="24"/>
          <w:lang w:eastAsia="ar-SA"/>
        </w:rPr>
        <w:t>ом</w:t>
      </w:r>
      <w:r w:rsidRPr="003A2F0D">
        <w:rPr>
          <w:rFonts w:ascii="Times New Roman" w:eastAsia="Times New Roman" w:hAnsi="Times New Roman" w:cs="Times New Roman"/>
          <w:sz w:val="24"/>
          <w:szCs w:val="24"/>
          <w:lang w:val="x-none" w:eastAsia="ar-SA"/>
        </w:rPr>
        <w:t xml:space="preserve"> </w:t>
      </w:r>
      <w:r w:rsidR="009660E0" w:rsidRPr="009660E0">
        <w:rPr>
          <w:rFonts w:ascii="Times New Roman" w:eastAsia="Times New Roman" w:hAnsi="Times New Roman" w:cs="Times New Roman"/>
          <w:iCs/>
          <w:sz w:val="24"/>
          <w:szCs w:val="28"/>
          <w:lang w:val="x-none" w:eastAsia="ar-SA"/>
        </w:rPr>
        <w:t>в единой информационной системе в сфере закупок товаров, работ, услуг</w:t>
      </w:r>
      <w:r w:rsidRPr="003A2F0D">
        <w:rPr>
          <w:rFonts w:ascii="Times New Roman" w:eastAsia="Times New Roman" w:hAnsi="Times New Roman" w:cs="Times New Roman"/>
          <w:iCs/>
          <w:sz w:val="24"/>
          <w:szCs w:val="28"/>
          <w:lang w:eastAsia="ar-SA"/>
        </w:rPr>
        <w:t xml:space="preserve"> </w:t>
      </w:r>
      <w:r w:rsidRPr="003A2F0D">
        <w:rPr>
          <w:rFonts w:ascii="Times New Roman" w:eastAsia="Times New Roman" w:hAnsi="Times New Roman" w:cs="Times New Roman"/>
          <w:sz w:val="24"/>
          <w:szCs w:val="24"/>
          <w:lang w:val="x-none" w:eastAsia="ar-SA"/>
        </w:rPr>
        <w:t xml:space="preserve">приглашает заинтересованных лиц к участию </w:t>
      </w:r>
      <w:r w:rsidRPr="003A2F0D">
        <w:rPr>
          <w:rFonts w:ascii="Times New Roman" w:eastAsia="Times New Roman" w:hAnsi="Times New Roman" w:cs="Times New Roman"/>
          <w:iCs/>
          <w:sz w:val="24"/>
          <w:szCs w:val="28"/>
          <w:lang w:val="x-none" w:eastAsia="ar-SA"/>
        </w:rPr>
        <w:t xml:space="preserve">в </w:t>
      </w:r>
      <w:r w:rsidRPr="003A2F0D">
        <w:rPr>
          <w:rFonts w:ascii="Times New Roman" w:eastAsia="Times New Roman" w:hAnsi="Times New Roman" w:cs="Times New Roman"/>
          <w:sz w:val="24"/>
          <w:szCs w:val="24"/>
          <w:lang w:eastAsia="ar-SA"/>
        </w:rPr>
        <w:t>запросе предложений</w:t>
      </w:r>
      <w:r w:rsidRPr="003A2F0D">
        <w:rPr>
          <w:rFonts w:ascii="Times New Roman" w:eastAsia="Times New Roman" w:hAnsi="Times New Roman" w:cs="Times New Roman"/>
          <w:sz w:val="24"/>
          <w:szCs w:val="24"/>
          <w:lang w:val="x-none" w:eastAsia="ar-SA"/>
        </w:rPr>
        <w:t>.</w:t>
      </w:r>
    </w:p>
    <w:p w:rsidR="003A2F0D" w:rsidRPr="003A2F0D" w:rsidRDefault="003A2F0D" w:rsidP="004B06D0">
      <w:pPr>
        <w:numPr>
          <w:ilvl w:val="2"/>
          <w:numId w:val="25"/>
        </w:numPr>
        <w:tabs>
          <w:tab w:val="left" w:pos="0"/>
          <w:tab w:val="left" w:pos="567"/>
          <w:tab w:val="left" w:pos="851"/>
          <w:tab w:val="left" w:pos="993"/>
        </w:tabs>
        <w:suppressAutoHyphens/>
        <w:overflowPunct w:val="0"/>
        <w:autoSpaceDE w:val="0"/>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Cs/>
          <w:sz w:val="24"/>
          <w:szCs w:val="24"/>
          <w:lang w:eastAsia="ar-SA"/>
        </w:rPr>
        <w:t xml:space="preserve"> Наименование и требования </w:t>
      </w:r>
      <w:r w:rsidRPr="003A2F0D">
        <w:rPr>
          <w:rFonts w:ascii="Times New Roman" w:eastAsia="Times New Roman" w:hAnsi="Times New Roman" w:cs="Times New Roman"/>
          <w:sz w:val="24"/>
          <w:szCs w:val="24"/>
          <w:lang w:val="x-none" w:eastAsia="ar-SA"/>
        </w:rPr>
        <w:t xml:space="preserve">к </w:t>
      </w:r>
      <w:r w:rsidRPr="003A2F0D">
        <w:rPr>
          <w:rFonts w:ascii="Times New Roman" w:eastAsia="Times New Roman" w:hAnsi="Times New Roman" w:cs="Times New Roman"/>
          <w:sz w:val="24"/>
          <w:szCs w:val="24"/>
          <w:lang w:eastAsia="ar-SA"/>
        </w:rPr>
        <w:t xml:space="preserve">поставляемой Продукции </w:t>
      </w:r>
      <w:r w:rsidRPr="003A2F0D">
        <w:rPr>
          <w:rFonts w:ascii="Times New Roman" w:eastAsia="Times New Roman" w:hAnsi="Times New Roman" w:cs="Times New Roman"/>
          <w:bCs/>
          <w:sz w:val="24"/>
          <w:szCs w:val="24"/>
          <w:lang w:eastAsia="ar-SA"/>
        </w:rPr>
        <w:t xml:space="preserve">указаны в разделе 5 «Техническое задание» Документации. </w:t>
      </w:r>
    </w:p>
    <w:p w:rsidR="003A2F0D" w:rsidRPr="003A2F0D" w:rsidRDefault="003A2F0D" w:rsidP="004B06D0">
      <w:pPr>
        <w:tabs>
          <w:tab w:val="left" w:pos="567"/>
          <w:tab w:val="left" w:pos="851"/>
        </w:tabs>
        <w:suppressAutoHyphens/>
        <w:spacing w:after="0" w:line="240" w:lineRule="auto"/>
        <w:jc w:val="both"/>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sz w:val="24"/>
          <w:szCs w:val="24"/>
          <w:lang w:eastAsia="ar-SA"/>
        </w:rPr>
        <w:t xml:space="preserve">Предметом запроса предложений </w:t>
      </w:r>
      <w:r w:rsidRPr="003A2F0D">
        <w:rPr>
          <w:rFonts w:ascii="Times New Roman" w:eastAsia="Times New Roman" w:hAnsi="Times New Roman" w:cs="Times New Roman"/>
          <w:bCs/>
          <w:sz w:val="24"/>
          <w:szCs w:val="24"/>
          <w:lang w:eastAsia="ar-SA"/>
        </w:rPr>
        <w:t xml:space="preserve">является </w:t>
      </w:r>
      <w:r w:rsidRPr="009D7629">
        <w:rPr>
          <w:rFonts w:ascii="Times New Roman" w:eastAsia="Calibri" w:hAnsi="Times New Roman" w:cs="Times New Roman"/>
          <w:b/>
          <w:bCs/>
          <w:sz w:val="24"/>
          <w:szCs w:val="24"/>
        </w:rPr>
        <w:t xml:space="preserve">поставка </w:t>
      </w:r>
      <w:r w:rsidRPr="009D7629">
        <w:rPr>
          <w:rFonts w:ascii="Times New Roman" w:eastAsia="Calibri" w:hAnsi="Times New Roman" w:cs="Times New Roman"/>
          <w:b/>
          <w:sz w:val="24"/>
          <w:szCs w:val="24"/>
        </w:rPr>
        <w:t>мазута топочного 100 ГОСТ 10585-2013 или нефтепродуктов  аналогичного или лучшего качества</w:t>
      </w:r>
      <w:r w:rsidRPr="003A2F0D">
        <w:rPr>
          <w:rFonts w:ascii="Times New Roman" w:eastAsia="Calibri" w:hAnsi="Times New Roman" w:cs="Times New Roman"/>
          <w:b/>
          <w:sz w:val="24"/>
          <w:szCs w:val="24"/>
        </w:rPr>
        <w:t xml:space="preserve"> </w:t>
      </w:r>
      <w:r w:rsidRPr="003A2F0D">
        <w:rPr>
          <w:rFonts w:ascii="Times New Roman" w:eastAsia="Calibri" w:hAnsi="Times New Roman" w:cs="Times New Roman"/>
          <w:sz w:val="24"/>
          <w:szCs w:val="24"/>
        </w:rPr>
        <w:t>(далее по тексту - Продукция).</w:t>
      </w:r>
    </w:p>
    <w:p w:rsidR="003A2F0D" w:rsidRPr="003A2F0D" w:rsidRDefault="003A2F0D" w:rsidP="004B06D0">
      <w:pPr>
        <w:tabs>
          <w:tab w:val="left" w:pos="567"/>
          <w:tab w:val="left" w:pos="851"/>
        </w:tabs>
        <w:suppressAutoHyphens/>
        <w:overflowPunct w:val="0"/>
        <w:autoSpaceDE w:val="0"/>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Сроки и место поставки Продукции указаны в Информационной карте </w:t>
      </w:r>
      <w:r w:rsidRPr="003A2F0D">
        <w:rPr>
          <w:rFonts w:ascii="Times New Roman" w:eastAsia="Times New Roman" w:hAnsi="Times New Roman" w:cs="Times New Roman"/>
          <w:bCs/>
          <w:sz w:val="24"/>
          <w:szCs w:val="24"/>
          <w:lang w:eastAsia="ar-SA"/>
        </w:rPr>
        <w:t>Документации</w:t>
      </w:r>
      <w:r w:rsidRPr="003A2F0D">
        <w:rPr>
          <w:rFonts w:ascii="Times New Roman" w:eastAsia="Times New Roman" w:hAnsi="Times New Roman" w:cs="Times New Roman"/>
          <w:sz w:val="24"/>
          <w:szCs w:val="24"/>
          <w:lang w:eastAsia="ar-SA"/>
        </w:rPr>
        <w:t>.</w:t>
      </w:r>
    </w:p>
    <w:p w:rsidR="003A2F0D" w:rsidRPr="003A2F0D" w:rsidRDefault="003A2F0D" w:rsidP="004B06D0">
      <w:pPr>
        <w:numPr>
          <w:ilvl w:val="2"/>
          <w:numId w:val="25"/>
        </w:numPr>
        <w:tabs>
          <w:tab w:val="left" w:pos="0"/>
          <w:tab w:val="left" w:pos="567"/>
          <w:tab w:val="left" w:pos="851"/>
          <w:tab w:val="left" w:pos="993"/>
        </w:tabs>
        <w:suppressAutoHyphens/>
        <w:overflowPunct w:val="0"/>
        <w:autoSpaceDE w:val="0"/>
        <w:spacing w:after="0" w:line="240" w:lineRule="auto"/>
        <w:ind w:left="0" w:firstLine="0"/>
        <w:jc w:val="both"/>
        <w:rPr>
          <w:rFonts w:ascii="Times New Roman" w:eastAsia="Times New Roman" w:hAnsi="Times New Roman" w:cs="Times New Roman"/>
          <w:bCs/>
          <w:sz w:val="24"/>
          <w:szCs w:val="28"/>
          <w:lang w:eastAsia="ar-SA"/>
        </w:rPr>
      </w:pPr>
      <w:r w:rsidRPr="003A2F0D">
        <w:rPr>
          <w:rFonts w:ascii="Times New Roman" w:eastAsia="Times New Roman" w:hAnsi="Times New Roman" w:cs="Times New Roman"/>
          <w:bCs/>
          <w:sz w:val="24"/>
          <w:szCs w:val="24"/>
          <w:lang w:eastAsia="ar-SA"/>
        </w:rPr>
        <w:t xml:space="preserve"> Участником закупки может быть любое лицо, обладающее соответствующей правоспособностью по законодательству Российской Федерации.</w:t>
      </w:r>
    </w:p>
    <w:p w:rsidR="003A2F0D" w:rsidRPr="003A2F0D" w:rsidRDefault="003A2F0D" w:rsidP="004B06D0">
      <w:pPr>
        <w:numPr>
          <w:ilvl w:val="2"/>
          <w:numId w:val="25"/>
        </w:numPr>
        <w:tabs>
          <w:tab w:val="left" w:pos="0"/>
          <w:tab w:val="left" w:pos="567"/>
          <w:tab w:val="left" w:pos="851"/>
          <w:tab w:val="left" w:pos="993"/>
        </w:tabs>
        <w:suppressAutoHyphens/>
        <w:overflowPunct w:val="0"/>
        <w:autoSpaceDE w:val="0"/>
        <w:spacing w:after="0" w:line="240" w:lineRule="auto"/>
        <w:ind w:left="0" w:firstLine="0"/>
        <w:jc w:val="both"/>
        <w:rPr>
          <w:rFonts w:ascii="Times New Roman" w:eastAsia="Times New Roman" w:hAnsi="Times New Roman" w:cs="Times New Roman"/>
          <w:bCs/>
          <w:sz w:val="24"/>
          <w:szCs w:val="28"/>
          <w:lang w:eastAsia="ar-SA"/>
        </w:rPr>
      </w:pPr>
      <w:r w:rsidRPr="003A2F0D">
        <w:rPr>
          <w:rFonts w:ascii="Times New Roman" w:eastAsia="Times New Roman" w:hAnsi="Times New Roman" w:cs="Times New Roman"/>
          <w:bCs/>
          <w:sz w:val="24"/>
          <w:szCs w:val="28"/>
          <w:lang w:eastAsia="ar-SA"/>
        </w:rPr>
        <w:t xml:space="preserve"> К этапу проведения </w:t>
      </w:r>
      <w:r w:rsidRPr="003A2F0D">
        <w:rPr>
          <w:rFonts w:ascii="Times New Roman" w:eastAsia="Times New Roman" w:hAnsi="Times New Roman" w:cs="Times New Roman"/>
          <w:sz w:val="24"/>
          <w:szCs w:val="24"/>
          <w:lang w:eastAsia="ar-SA"/>
        </w:rPr>
        <w:t>запроса предложений</w:t>
      </w:r>
      <w:r w:rsidRPr="003A2F0D">
        <w:rPr>
          <w:rFonts w:ascii="Times New Roman" w:eastAsia="Times New Roman" w:hAnsi="Times New Roman" w:cs="Times New Roman"/>
          <w:bCs/>
          <w:sz w:val="24"/>
          <w:szCs w:val="24"/>
          <w:lang w:eastAsia="ar-SA"/>
        </w:rPr>
        <w:t xml:space="preserve"> допускается Участник закупки, отвечающий требованиям, изложенным в Документации</w:t>
      </w:r>
      <w:r w:rsidRPr="003A2F0D">
        <w:rPr>
          <w:rFonts w:ascii="Times New Roman" w:eastAsia="Times New Roman" w:hAnsi="Times New Roman" w:cs="Times New Roman"/>
          <w:bCs/>
          <w:sz w:val="24"/>
          <w:lang w:eastAsia="ar-SA"/>
        </w:rPr>
        <w:t xml:space="preserve">, </w:t>
      </w:r>
      <w:r w:rsidRPr="003A2F0D">
        <w:rPr>
          <w:rFonts w:ascii="Times New Roman" w:eastAsia="Times New Roman" w:hAnsi="Times New Roman" w:cs="Times New Roman"/>
          <w:bCs/>
          <w:sz w:val="24"/>
          <w:szCs w:val="24"/>
          <w:lang w:eastAsia="ar-SA"/>
        </w:rPr>
        <w:t xml:space="preserve">своевременно подавший заявку на участие в </w:t>
      </w:r>
      <w:r w:rsidRPr="003A2F0D">
        <w:rPr>
          <w:rFonts w:ascii="Times New Roman" w:eastAsia="Times New Roman" w:hAnsi="Times New Roman" w:cs="Times New Roman"/>
          <w:sz w:val="24"/>
          <w:szCs w:val="24"/>
          <w:lang w:eastAsia="ar-SA"/>
        </w:rPr>
        <w:t>запросе предложений</w:t>
      </w:r>
      <w:r w:rsidRPr="003A2F0D">
        <w:rPr>
          <w:rFonts w:ascii="Times New Roman" w:eastAsia="Times New Roman" w:hAnsi="Times New Roman" w:cs="Times New Roman"/>
          <w:bCs/>
          <w:sz w:val="24"/>
          <w:szCs w:val="24"/>
          <w:lang w:eastAsia="ar-SA"/>
        </w:rPr>
        <w:t>, соответствующую требованиями Документации.</w:t>
      </w:r>
    </w:p>
    <w:p w:rsidR="003A2F0D" w:rsidRPr="003A2F0D" w:rsidRDefault="003A2F0D" w:rsidP="004B06D0">
      <w:pPr>
        <w:numPr>
          <w:ilvl w:val="2"/>
          <w:numId w:val="25"/>
        </w:numPr>
        <w:tabs>
          <w:tab w:val="left" w:pos="0"/>
          <w:tab w:val="left" w:pos="567"/>
          <w:tab w:val="left" w:pos="851"/>
          <w:tab w:val="left" w:pos="993"/>
        </w:tabs>
        <w:suppressAutoHyphens/>
        <w:overflowPunct w:val="0"/>
        <w:autoSpaceDE w:val="0"/>
        <w:spacing w:after="0" w:line="240" w:lineRule="auto"/>
        <w:ind w:left="0" w:firstLine="0"/>
        <w:jc w:val="both"/>
        <w:rPr>
          <w:rFonts w:ascii="Times New Roman" w:eastAsia="Times New Roman" w:hAnsi="Times New Roman" w:cs="Times New Roman"/>
          <w:bCs/>
          <w:sz w:val="24"/>
          <w:szCs w:val="28"/>
          <w:lang w:eastAsia="ar-SA"/>
        </w:rPr>
      </w:pPr>
      <w:r w:rsidRPr="003A2F0D">
        <w:rPr>
          <w:rFonts w:ascii="Times New Roman" w:eastAsia="Times New Roman" w:hAnsi="Times New Roman" w:cs="Times New Roman"/>
          <w:bCs/>
          <w:sz w:val="24"/>
          <w:szCs w:val="24"/>
          <w:lang w:eastAsia="ar-SA"/>
        </w:rPr>
        <w:t xml:space="preserve"> Решение о допуске Участников закупки</w:t>
      </w:r>
      <w:r w:rsidRPr="003A2F0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bCs/>
          <w:sz w:val="24"/>
          <w:szCs w:val="24"/>
          <w:lang w:eastAsia="ar-SA"/>
        </w:rPr>
        <w:t xml:space="preserve">к этапу проведения запроса предложений  принимает Комиссия по закупке. </w:t>
      </w:r>
    </w:p>
    <w:p w:rsidR="003A2F0D" w:rsidRPr="003A2F0D" w:rsidRDefault="003A2F0D" w:rsidP="004B06D0">
      <w:pPr>
        <w:numPr>
          <w:ilvl w:val="2"/>
          <w:numId w:val="25"/>
        </w:numPr>
        <w:tabs>
          <w:tab w:val="left" w:pos="0"/>
          <w:tab w:val="left" w:pos="567"/>
          <w:tab w:val="left" w:pos="851"/>
          <w:tab w:val="left" w:pos="993"/>
        </w:tabs>
        <w:suppressAutoHyphens/>
        <w:overflowPunct w:val="0"/>
        <w:autoSpaceDE w:val="0"/>
        <w:spacing w:after="0" w:line="240" w:lineRule="auto"/>
        <w:ind w:left="0" w:firstLine="0"/>
        <w:jc w:val="both"/>
        <w:rPr>
          <w:rFonts w:ascii="Times New Roman" w:eastAsia="Times New Roman" w:hAnsi="Times New Roman" w:cs="Times New Roman"/>
          <w:bCs/>
          <w:sz w:val="24"/>
          <w:szCs w:val="28"/>
          <w:lang w:eastAsia="ar-SA"/>
        </w:rPr>
      </w:pPr>
      <w:r w:rsidRPr="003A2F0D">
        <w:rPr>
          <w:rFonts w:ascii="Times New Roman" w:eastAsia="Times New Roman" w:hAnsi="Times New Roman" w:cs="Times New Roman"/>
          <w:bCs/>
          <w:sz w:val="24"/>
          <w:szCs w:val="28"/>
          <w:lang w:eastAsia="ar-SA"/>
        </w:rPr>
        <w:t xml:space="preserve"> </w:t>
      </w:r>
      <w:r w:rsidRPr="003A2F0D">
        <w:rPr>
          <w:rFonts w:ascii="Times New Roman" w:eastAsia="Times New Roman" w:hAnsi="Times New Roman" w:cs="Times New Roman"/>
          <w:bCs/>
          <w:sz w:val="24"/>
          <w:szCs w:val="24"/>
          <w:lang w:eastAsia="ar-SA"/>
        </w:rPr>
        <w:t xml:space="preserve">Комиссия по закупке вправе на основании информации о несоответствии Участника  установленным Документацией требованиям, полученной из любых официальных источников, использование которых не противоречит действующему законодательству Российской Федерации, отстранить Участника от </w:t>
      </w:r>
      <w:r w:rsidRPr="003A2F0D">
        <w:rPr>
          <w:rFonts w:ascii="Times New Roman" w:eastAsia="Times New Roman" w:hAnsi="Times New Roman" w:cs="Times New Roman"/>
          <w:sz w:val="24"/>
          <w:szCs w:val="24"/>
          <w:lang w:eastAsia="ar-SA"/>
        </w:rPr>
        <w:t>участия в запросе предложений</w:t>
      </w:r>
      <w:r w:rsidRPr="003A2F0D">
        <w:rPr>
          <w:rFonts w:ascii="Times New Roman" w:eastAsia="Times New Roman" w:hAnsi="Times New Roman" w:cs="Times New Roman"/>
          <w:bCs/>
          <w:sz w:val="24"/>
          <w:szCs w:val="24"/>
          <w:lang w:eastAsia="ar-SA"/>
        </w:rPr>
        <w:t xml:space="preserve"> на любом этапе.</w:t>
      </w:r>
      <w:bookmarkStart w:id="6" w:name="_Ref56231144"/>
      <w:bookmarkStart w:id="7" w:name="_Ref56231140"/>
      <w:bookmarkStart w:id="8" w:name="_Ref55313246"/>
    </w:p>
    <w:p w:rsidR="003A2F0D" w:rsidRPr="003A2F0D" w:rsidRDefault="003A2F0D" w:rsidP="004B06D0">
      <w:pPr>
        <w:tabs>
          <w:tab w:val="left" w:pos="0"/>
          <w:tab w:val="left" w:pos="567"/>
          <w:tab w:val="left" w:pos="851"/>
          <w:tab w:val="left" w:pos="993"/>
        </w:tabs>
        <w:suppressAutoHyphens/>
        <w:overflowPunct w:val="0"/>
        <w:autoSpaceDE w:val="0"/>
        <w:spacing w:after="0" w:line="240" w:lineRule="auto"/>
        <w:jc w:val="both"/>
        <w:rPr>
          <w:rFonts w:ascii="Times New Roman" w:eastAsia="Times New Roman" w:hAnsi="Times New Roman" w:cs="Times New Roman"/>
          <w:bCs/>
          <w:sz w:val="24"/>
          <w:szCs w:val="28"/>
          <w:lang w:eastAsia="ar-SA"/>
        </w:rPr>
      </w:pPr>
    </w:p>
    <w:p w:rsidR="003A2F0D" w:rsidRPr="003A2F0D" w:rsidRDefault="003A2F0D" w:rsidP="004B06D0">
      <w:pPr>
        <w:keepNext/>
        <w:numPr>
          <w:ilvl w:val="1"/>
          <w:numId w:val="25"/>
        </w:numPr>
        <w:tabs>
          <w:tab w:val="clear" w:pos="7023"/>
          <w:tab w:val="left" w:pos="567"/>
          <w:tab w:val="left" w:pos="851"/>
        </w:tabs>
        <w:suppressAutoHyphens/>
        <w:spacing w:after="0" w:line="240" w:lineRule="auto"/>
        <w:ind w:left="0" w:firstLine="0"/>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b/>
          <w:sz w:val="24"/>
          <w:szCs w:val="24"/>
          <w:lang w:eastAsia="ar-SA"/>
        </w:rPr>
        <w:t xml:space="preserve">Правовой статус </w:t>
      </w:r>
      <w:r w:rsidRPr="003A2F0D">
        <w:rPr>
          <w:rFonts w:ascii="Times New Roman" w:eastAsia="Times New Roman" w:hAnsi="Times New Roman" w:cs="Times New Roman"/>
          <w:b/>
          <w:bCs/>
          <w:sz w:val="24"/>
          <w:szCs w:val="24"/>
          <w:lang w:eastAsia="ar-SA"/>
        </w:rPr>
        <w:t>запроса предложений</w:t>
      </w:r>
      <w:r w:rsidRPr="003A2F0D">
        <w:rPr>
          <w:rFonts w:ascii="Times New Roman" w:eastAsia="Times New Roman" w:hAnsi="Times New Roman" w:cs="Times New Roman"/>
          <w:bCs/>
          <w:sz w:val="24"/>
          <w:szCs w:val="24"/>
          <w:lang w:eastAsia="ar-SA"/>
        </w:rPr>
        <w:t xml:space="preserve">  </w:t>
      </w:r>
      <w:r w:rsidRPr="003A2F0D">
        <w:rPr>
          <w:rFonts w:ascii="Times New Roman" w:eastAsia="Times New Roman" w:hAnsi="Times New Roman" w:cs="Times New Roman"/>
          <w:b/>
          <w:sz w:val="24"/>
          <w:szCs w:val="24"/>
          <w:lang w:eastAsia="ar-SA"/>
        </w:rPr>
        <w:t>и документов</w:t>
      </w:r>
      <w:bookmarkEnd w:id="6"/>
      <w:bookmarkEnd w:id="7"/>
      <w:bookmarkEnd w:id="8"/>
    </w:p>
    <w:p w:rsidR="003A2F0D" w:rsidRPr="003A2F0D" w:rsidRDefault="003A2F0D" w:rsidP="004B06D0">
      <w:pPr>
        <w:numPr>
          <w:ilvl w:val="2"/>
          <w:numId w:val="25"/>
        </w:numPr>
        <w:tabs>
          <w:tab w:val="clear" w:pos="720"/>
          <w:tab w:val="left" w:pos="567"/>
          <w:tab w:val="left" w:pos="709"/>
          <w:tab w:val="left" w:pos="851"/>
          <w:tab w:val="left" w:pos="960"/>
          <w:tab w:val="left" w:pos="1134"/>
        </w:tabs>
        <w:suppressAutoHyphens/>
        <w:overflowPunct w:val="0"/>
        <w:autoSpaceDE w:val="0"/>
        <w:spacing w:after="0" w:line="240" w:lineRule="auto"/>
        <w:ind w:left="0" w:firstLine="0"/>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bCs/>
          <w:sz w:val="24"/>
          <w:szCs w:val="24"/>
          <w:lang w:eastAsia="ar-SA"/>
        </w:rPr>
        <w:t xml:space="preserve">Данный </w:t>
      </w:r>
      <w:r w:rsidRPr="003A2F0D">
        <w:rPr>
          <w:rFonts w:ascii="Times New Roman" w:eastAsia="Times New Roman" w:hAnsi="Times New Roman" w:cs="Times New Roman"/>
          <w:sz w:val="24"/>
          <w:szCs w:val="24"/>
          <w:lang w:eastAsia="ar-SA"/>
        </w:rPr>
        <w:t>запрос предложений</w:t>
      </w:r>
      <w:r w:rsidRPr="003A2F0D">
        <w:rPr>
          <w:rFonts w:ascii="Times New Roman" w:eastAsia="Times New Roman" w:hAnsi="Times New Roman" w:cs="Times New Roman"/>
          <w:bCs/>
          <w:sz w:val="24"/>
          <w:szCs w:val="24"/>
          <w:lang w:eastAsia="ar-SA"/>
        </w:rPr>
        <w:t xml:space="preserve"> проводится в соответствии с Федеральным законом от 08 июля 2011 года № 223-ФЗ «О закупках товаров, работ, услуг отдельными видами юридических лиц» и </w:t>
      </w:r>
      <w:r w:rsidRPr="0085390C">
        <w:rPr>
          <w:rFonts w:ascii="Times New Roman" w:eastAsia="Times New Roman" w:hAnsi="Times New Roman" w:cs="Times New Roman"/>
          <w:bCs/>
          <w:sz w:val="24"/>
          <w:szCs w:val="24"/>
          <w:lang w:eastAsia="ar-SA"/>
        </w:rPr>
        <w:t xml:space="preserve">Положением о закупке товаров, работ, услуг </w:t>
      </w:r>
      <w:r w:rsidR="00DD5943">
        <w:rPr>
          <w:rFonts w:ascii="Times New Roman" w:eastAsia="Times New Roman" w:hAnsi="Times New Roman" w:cs="Times New Roman"/>
          <w:bCs/>
          <w:sz w:val="24"/>
          <w:szCs w:val="24"/>
          <w:lang w:eastAsia="ar-SA"/>
        </w:rPr>
        <w:t>АО «МЭС»</w:t>
      </w:r>
      <w:r w:rsidRPr="003A2F0D">
        <w:rPr>
          <w:rFonts w:ascii="Times New Roman" w:eastAsia="Calibri" w:hAnsi="Times New Roman" w:cs="Times New Roman"/>
          <w:bCs/>
          <w:sz w:val="24"/>
          <w:szCs w:val="24"/>
          <w:lang w:eastAsia="ar-SA"/>
        </w:rPr>
        <w:t xml:space="preserve"> (ИНН 5190907139, ОГРН 1095190009111) в действующей редакции</w:t>
      </w:r>
      <w:r w:rsidRPr="003A2F0D">
        <w:rPr>
          <w:rFonts w:ascii="Times New Roman" w:eastAsia="Times New Roman" w:hAnsi="Times New Roman" w:cs="Times New Roman"/>
          <w:bCs/>
          <w:sz w:val="24"/>
          <w:szCs w:val="24"/>
          <w:lang w:eastAsia="ar-SA"/>
        </w:rPr>
        <w:t xml:space="preserve">. </w:t>
      </w:r>
    </w:p>
    <w:p w:rsidR="003A2F0D" w:rsidRPr="003A2F0D" w:rsidRDefault="003A2F0D" w:rsidP="004B06D0">
      <w:pPr>
        <w:numPr>
          <w:ilvl w:val="2"/>
          <w:numId w:val="25"/>
        </w:numPr>
        <w:tabs>
          <w:tab w:val="clear" w:pos="720"/>
          <w:tab w:val="left" w:pos="567"/>
          <w:tab w:val="left" w:pos="709"/>
          <w:tab w:val="left" w:pos="851"/>
          <w:tab w:val="left" w:pos="960"/>
          <w:tab w:val="left" w:pos="1134"/>
        </w:tabs>
        <w:suppressAutoHyphens/>
        <w:overflowPunct w:val="0"/>
        <w:autoSpaceDE w:val="0"/>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Запрос предложений</w:t>
      </w:r>
      <w:r w:rsidRPr="003A2F0D">
        <w:rPr>
          <w:rFonts w:ascii="Times New Roman" w:eastAsia="Times New Roman" w:hAnsi="Times New Roman" w:cs="Times New Roman"/>
          <w:bCs/>
          <w:sz w:val="24"/>
          <w:szCs w:val="24"/>
          <w:lang w:eastAsia="ar-SA"/>
        </w:rPr>
        <w:t xml:space="preserve"> не является конкурсом, и его проведение не регулируется статьями 447-449 части первой Гражданского кодекса Российской Федерации. З</w:t>
      </w:r>
      <w:r w:rsidRPr="003A2F0D">
        <w:rPr>
          <w:rFonts w:ascii="Times New Roman" w:eastAsia="Times New Roman" w:hAnsi="Times New Roman" w:cs="Times New Roman"/>
          <w:sz w:val="24"/>
          <w:szCs w:val="24"/>
          <w:lang w:eastAsia="ar-SA"/>
        </w:rPr>
        <w:t>апрос предложений</w:t>
      </w:r>
      <w:r w:rsidRPr="003A2F0D">
        <w:rPr>
          <w:rFonts w:ascii="Times New Roman" w:eastAsia="Times New Roman" w:hAnsi="Times New Roman" w:cs="Times New Roman"/>
          <w:bCs/>
          <w:sz w:val="24"/>
          <w:szCs w:val="24"/>
          <w:lang w:eastAsia="ar-SA"/>
        </w:rPr>
        <w:t xml:space="preserve"> также не является публичным конкурсом и не регулируется статьями 1057-1061 части второй Гражданского кодекса Российской Федерации. Таким образом, данный </w:t>
      </w:r>
      <w:r w:rsidRPr="003A2F0D">
        <w:rPr>
          <w:rFonts w:ascii="Times New Roman" w:eastAsia="Times New Roman" w:hAnsi="Times New Roman" w:cs="Times New Roman"/>
          <w:sz w:val="24"/>
          <w:szCs w:val="24"/>
          <w:lang w:eastAsia="ar-SA"/>
        </w:rPr>
        <w:t>запрос предложений</w:t>
      </w:r>
      <w:r w:rsidRPr="003A2F0D">
        <w:rPr>
          <w:rFonts w:ascii="Times New Roman" w:eastAsia="Times New Roman" w:hAnsi="Times New Roman" w:cs="Times New Roman"/>
          <w:bCs/>
          <w:sz w:val="24"/>
          <w:szCs w:val="24"/>
          <w:lang w:eastAsia="ar-SA"/>
        </w:rPr>
        <w:t xml:space="preserve"> не накладывает на Заказчика соответствующего объема гражданско-правовых обязательств, в том числе по обязательному заключению договора с Победителем или иным Участником закупки.</w:t>
      </w:r>
    </w:p>
    <w:p w:rsidR="003A2F0D" w:rsidRPr="003A2F0D" w:rsidRDefault="003A2F0D" w:rsidP="009660E0">
      <w:pPr>
        <w:numPr>
          <w:ilvl w:val="2"/>
          <w:numId w:val="25"/>
        </w:numPr>
        <w:tabs>
          <w:tab w:val="clear" w:pos="720"/>
          <w:tab w:val="num" w:pos="0"/>
          <w:tab w:val="left" w:pos="851"/>
          <w:tab w:val="left" w:pos="960"/>
          <w:tab w:val="left" w:pos="1134"/>
        </w:tabs>
        <w:suppressAutoHyphens/>
        <w:overflowPunct w:val="0"/>
        <w:autoSpaceDE w:val="0"/>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Опубликованное </w:t>
      </w:r>
      <w:r w:rsidR="009660E0" w:rsidRPr="009660E0">
        <w:rPr>
          <w:rFonts w:ascii="Times New Roman" w:eastAsia="Times New Roman" w:hAnsi="Times New Roman" w:cs="Times New Roman"/>
          <w:bCs/>
          <w:sz w:val="24"/>
          <w:lang w:eastAsia="ar-SA"/>
        </w:rPr>
        <w:t xml:space="preserve">в единой информационной системе в сфере закупок товаров, работ, услуг </w:t>
      </w:r>
      <w:r w:rsidRPr="003A2F0D">
        <w:rPr>
          <w:rFonts w:ascii="Times New Roman" w:eastAsia="Times New Roman" w:hAnsi="Times New Roman" w:cs="Times New Roman"/>
          <w:sz w:val="24"/>
          <w:szCs w:val="24"/>
          <w:lang w:eastAsia="ar-SA"/>
        </w:rPr>
        <w:t>извещение о проведении запроса предложений вместе с Документацией являются приглашением делать оферты и должны рассматриваться Участниками</w:t>
      </w:r>
      <w:r w:rsidRPr="003A2F0D">
        <w:rPr>
          <w:rFonts w:ascii="Times New Roman" w:eastAsia="Times New Roman" w:hAnsi="Times New Roman" w:cs="Times New Roman"/>
          <w:bCs/>
          <w:sz w:val="24"/>
          <w:szCs w:val="24"/>
          <w:lang w:eastAsia="ar-SA"/>
        </w:rPr>
        <w:t xml:space="preserve"> закупки</w:t>
      </w:r>
      <w:r w:rsidRPr="003A2F0D">
        <w:rPr>
          <w:rFonts w:ascii="Times New Roman" w:eastAsia="Times New Roman" w:hAnsi="Times New Roman" w:cs="Times New Roman"/>
          <w:sz w:val="24"/>
          <w:szCs w:val="24"/>
          <w:lang w:eastAsia="ar-SA"/>
        </w:rPr>
        <w:t xml:space="preserve"> в соответствии с этим. </w:t>
      </w:r>
    </w:p>
    <w:p w:rsidR="003A2F0D" w:rsidRPr="003A2F0D" w:rsidRDefault="003A2F0D" w:rsidP="00D22E68">
      <w:pPr>
        <w:numPr>
          <w:ilvl w:val="2"/>
          <w:numId w:val="25"/>
        </w:numPr>
        <w:tabs>
          <w:tab w:val="clear" w:pos="720"/>
          <w:tab w:val="num" w:pos="0"/>
          <w:tab w:val="left" w:pos="567"/>
          <w:tab w:val="left" w:pos="851"/>
          <w:tab w:val="left" w:pos="960"/>
          <w:tab w:val="left" w:pos="1134"/>
        </w:tabs>
        <w:suppressAutoHyphens/>
        <w:overflowPunct w:val="0"/>
        <w:autoSpaceDE w:val="0"/>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Calibri" w:hAnsi="Times New Roman" w:cs="Times New Roman"/>
          <w:sz w:val="24"/>
          <w:szCs w:val="24"/>
          <w:lang w:eastAsia="ar-SA"/>
        </w:rPr>
        <w:t xml:space="preserve">Заявка Участника закупки имеет правовой статус оферты и будет рассматриваться </w:t>
      </w:r>
      <w:r w:rsidRPr="009C6B97">
        <w:rPr>
          <w:rFonts w:ascii="Times New Roman" w:eastAsia="Calibri" w:hAnsi="Times New Roman" w:cs="Times New Roman"/>
          <w:sz w:val="24"/>
          <w:szCs w:val="24"/>
          <w:lang w:eastAsia="ar-SA"/>
        </w:rPr>
        <w:t xml:space="preserve">Заказчиком в соответствии с этим, однако Комиссия по закупке оставляет за собой право запрашивать </w:t>
      </w:r>
      <w:r w:rsidR="00D22E68" w:rsidRPr="009C6B97">
        <w:rPr>
          <w:rFonts w:ascii="Times New Roman" w:eastAsia="Calibri" w:hAnsi="Times New Roman" w:cs="Times New Roman"/>
          <w:sz w:val="24"/>
          <w:szCs w:val="24"/>
          <w:lang w:eastAsia="ar-SA"/>
        </w:rPr>
        <w:t>разъяснения или дополнения по заявкам, в том числе представления к определенному сроку представленных не в полном объеме или в нечитаемом виде сведений и документов</w:t>
      </w:r>
      <w:r w:rsidRPr="003A2F0D">
        <w:rPr>
          <w:rFonts w:ascii="Times New Roman" w:eastAsia="Times New Roman" w:hAnsi="Times New Roman" w:cs="Times New Roman"/>
          <w:bCs/>
          <w:sz w:val="24"/>
          <w:lang w:eastAsia="ar-SA"/>
        </w:rPr>
        <w:t xml:space="preserve">. </w:t>
      </w:r>
    </w:p>
    <w:p w:rsidR="003A2F0D" w:rsidRPr="003A2F0D" w:rsidRDefault="003A2F0D" w:rsidP="004B06D0">
      <w:pPr>
        <w:numPr>
          <w:ilvl w:val="2"/>
          <w:numId w:val="25"/>
        </w:numPr>
        <w:tabs>
          <w:tab w:val="clear" w:pos="720"/>
          <w:tab w:val="left" w:pos="567"/>
          <w:tab w:val="left" w:pos="709"/>
          <w:tab w:val="left" w:pos="851"/>
          <w:tab w:val="left" w:pos="960"/>
          <w:tab w:val="left" w:pos="1134"/>
        </w:tabs>
        <w:suppressAutoHyphens/>
        <w:overflowPunct w:val="0"/>
        <w:autoSpaceDE w:val="0"/>
        <w:spacing w:after="0" w:line="240" w:lineRule="auto"/>
        <w:ind w:left="0" w:firstLine="0"/>
        <w:jc w:val="both"/>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sz w:val="24"/>
          <w:szCs w:val="24"/>
          <w:lang w:eastAsia="ar-SA"/>
        </w:rPr>
        <w:lastRenderedPageBreak/>
        <w:t>В заключенном по результатам запроса предложений Договоре отражаются все достигнутые сторонами договоренности.</w:t>
      </w:r>
    </w:p>
    <w:p w:rsidR="003A2F0D" w:rsidRPr="003A2F0D" w:rsidRDefault="003A2F0D" w:rsidP="004B06D0">
      <w:pPr>
        <w:tabs>
          <w:tab w:val="left" w:pos="567"/>
          <w:tab w:val="left" w:pos="709"/>
          <w:tab w:val="left" w:pos="851"/>
          <w:tab w:val="left" w:pos="960"/>
          <w:tab w:val="left" w:pos="1134"/>
        </w:tabs>
        <w:suppressAutoHyphens/>
        <w:overflowPunct w:val="0"/>
        <w:autoSpaceDE w:val="0"/>
        <w:spacing w:after="0" w:line="240" w:lineRule="auto"/>
        <w:jc w:val="both"/>
        <w:rPr>
          <w:rFonts w:ascii="Times New Roman" w:eastAsia="Times New Roman" w:hAnsi="Times New Roman" w:cs="Times New Roman"/>
          <w:b/>
          <w:sz w:val="24"/>
          <w:szCs w:val="24"/>
          <w:lang w:eastAsia="ar-SA"/>
        </w:rPr>
      </w:pPr>
    </w:p>
    <w:p w:rsidR="003A2F0D" w:rsidRPr="003A2F0D" w:rsidRDefault="003A2F0D" w:rsidP="004B06D0">
      <w:pPr>
        <w:keepNext/>
        <w:numPr>
          <w:ilvl w:val="1"/>
          <w:numId w:val="25"/>
        </w:numPr>
        <w:tabs>
          <w:tab w:val="clear" w:pos="7023"/>
          <w:tab w:val="left" w:pos="426"/>
          <w:tab w:val="left" w:pos="567"/>
          <w:tab w:val="left" w:pos="851"/>
        </w:tabs>
        <w:suppressAutoHyphens/>
        <w:spacing w:after="0" w:line="240" w:lineRule="auto"/>
        <w:ind w:left="0" w:firstLine="0"/>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b/>
          <w:sz w:val="24"/>
          <w:szCs w:val="24"/>
          <w:lang w:eastAsia="ar-SA"/>
        </w:rPr>
        <w:t>Затраты на участие в запросе предложений</w:t>
      </w:r>
    </w:p>
    <w:p w:rsidR="003A2F0D" w:rsidRPr="003A2F0D" w:rsidRDefault="003A2F0D" w:rsidP="004B06D0">
      <w:pPr>
        <w:numPr>
          <w:ilvl w:val="2"/>
          <w:numId w:val="25"/>
        </w:numPr>
        <w:tabs>
          <w:tab w:val="clear" w:pos="720"/>
          <w:tab w:val="left" w:pos="567"/>
          <w:tab w:val="left" w:pos="709"/>
          <w:tab w:val="left" w:pos="851"/>
          <w:tab w:val="left" w:pos="960"/>
          <w:tab w:val="left" w:pos="993"/>
        </w:tabs>
        <w:suppressAutoHyphens/>
        <w:overflowPunct w:val="0"/>
        <w:autoSpaceDE w:val="0"/>
        <w:spacing w:after="0" w:line="240" w:lineRule="auto"/>
        <w:ind w:left="0" w:firstLine="0"/>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bCs/>
          <w:sz w:val="24"/>
          <w:szCs w:val="24"/>
          <w:lang w:eastAsia="ar-SA"/>
        </w:rPr>
        <w:t xml:space="preserve"> Участник закупки несет все расходы, связанные с участием в </w:t>
      </w:r>
      <w:r w:rsidRPr="003A2F0D">
        <w:rPr>
          <w:rFonts w:ascii="Times New Roman" w:eastAsia="Times New Roman" w:hAnsi="Times New Roman" w:cs="Times New Roman"/>
          <w:sz w:val="24"/>
          <w:szCs w:val="24"/>
          <w:lang w:eastAsia="ar-SA"/>
        </w:rPr>
        <w:t>запросе предложений</w:t>
      </w:r>
      <w:r w:rsidRPr="003A2F0D">
        <w:rPr>
          <w:rFonts w:ascii="Times New Roman" w:eastAsia="Times New Roman" w:hAnsi="Times New Roman" w:cs="Times New Roman"/>
          <w:bCs/>
          <w:sz w:val="24"/>
          <w:szCs w:val="24"/>
          <w:lang w:eastAsia="ar-SA"/>
        </w:rPr>
        <w:t>, в том числе с подготовкой и предоставлением заявки на участие, иной документации, а Заказчик не имеет обязательств по этим расходам независимо от итогов</w:t>
      </w:r>
      <w:r w:rsidRPr="003A2F0D">
        <w:rPr>
          <w:rFonts w:ascii="Times New Roman" w:eastAsia="Times New Roman" w:hAnsi="Times New Roman" w:cs="Times New Roman"/>
          <w:color w:val="FF0000"/>
          <w:sz w:val="24"/>
          <w:szCs w:val="24"/>
          <w:lang w:eastAsia="ar-SA"/>
        </w:rPr>
        <w:t xml:space="preserve"> </w:t>
      </w:r>
      <w:r w:rsidRPr="003A2F0D">
        <w:rPr>
          <w:rFonts w:ascii="Times New Roman" w:eastAsia="Times New Roman" w:hAnsi="Times New Roman" w:cs="Times New Roman"/>
          <w:sz w:val="24"/>
          <w:szCs w:val="24"/>
          <w:lang w:eastAsia="ar-SA"/>
        </w:rPr>
        <w:t>запроса предложений</w:t>
      </w:r>
      <w:r w:rsidRPr="003A2F0D">
        <w:rPr>
          <w:rFonts w:ascii="Times New Roman" w:eastAsia="Times New Roman" w:hAnsi="Times New Roman" w:cs="Times New Roman"/>
          <w:bCs/>
          <w:sz w:val="24"/>
          <w:szCs w:val="24"/>
          <w:lang w:eastAsia="ar-SA"/>
        </w:rPr>
        <w:t xml:space="preserve">, а также оснований их завершения. </w:t>
      </w:r>
    </w:p>
    <w:p w:rsidR="003A2F0D" w:rsidRPr="003A2F0D" w:rsidRDefault="003A2F0D" w:rsidP="004B06D0">
      <w:pPr>
        <w:tabs>
          <w:tab w:val="left" w:pos="567"/>
          <w:tab w:val="left" w:pos="851"/>
        </w:tabs>
        <w:suppressAutoHyphens/>
        <w:overflowPunct w:val="0"/>
        <w:autoSpaceDE w:val="0"/>
        <w:spacing w:after="0" w:line="240" w:lineRule="auto"/>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bCs/>
          <w:sz w:val="24"/>
          <w:szCs w:val="24"/>
          <w:lang w:eastAsia="ar-SA"/>
        </w:rPr>
        <w:t>Предполагается, что Участник закупки изучит все инструкции, формы, условия, технические условия и другую информацию, содержащуюся в Документации. Никакие претензии к Заказчику не будут приниматься на том основании, что Участник закупки не понимал какие-либо вопросы или положения Документации. Неполное представление информации, запрашиваемой в Документации, или же подача заявки, не отвечающей требованиям Документации, представляют собой риск для Участника закупки, и может привести к отклонению его заявки.</w:t>
      </w:r>
    </w:p>
    <w:p w:rsidR="003A2F0D" w:rsidRPr="003A2F0D" w:rsidRDefault="003A2F0D" w:rsidP="004B06D0">
      <w:pPr>
        <w:numPr>
          <w:ilvl w:val="2"/>
          <w:numId w:val="25"/>
        </w:numPr>
        <w:tabs>
          <w:tab w:val="clear" w:pos="720"/>
          <w:tab w:val="left" w:pos="567"/>
          <w:tab w:val="left" w:pos="709"/>
          <w:tab w:val="left" w:pos="851"/>
          <w:tab w:val="left" w:pos="960"/>
          <w:tab w:val="left" w:pos="1134"/>
        </w:tabs>
        <w:suppressAutoHyphens/>
        <w:overflowPunct w:val="0"/>
        <w:autoSpaceDE w:val="0"/>
        <w:spacing w:after="0" w:line="240" w:lineRule="auto"/>
        <w:ind w:left="0" w:firstLine="0"/>
        <w:jc w:val="both"/>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bCs/>
          <w:sz w:val="24"/>
          <w:szCs w:val="24"/>
          <w:lang w:eastAsia="ar-SA"/>
        </w:rPr>
        <w:t xml:space="preserve">Участники закупки не вправе требовать компенсацию упущенной выгоды, понесенной в ходе подготовки и проведения </w:t>
      </w:r>
      <w:r w:rsidRPr="003A2F0D">
        <w:rPr>
          <w:rFonts w:ascii="Times New Roman" w:eastAsia="Times New Roman" w:hAnsi="Times New Roman" w:cs="Times New Roman"/>
          <w:sz w:val="24"/>
          <w:szCs w:val="24"/>
          <w:lang w:eastAsia="ar-SA"/>
        </w:rPr>
        <w:t>запроса предложений</w:t>
      </w:r>
      <w:r w:rsidRPr="003A2F0D">
        <w:rPr>
          <w:rFonts w:ascii="Times New Roman" w:eastAsia="Times New Roman" w:hAnsi="Times New Roman" w:cs="Times New Roman"/>
          <w:bCs/>
          <w:sz w:val="24"/>
          <w:szCs w:val="24"/>
          <w:lang w:eastAsia="ar-SA"/>
        </w:rPr>
        <w:t xml:space="preserve">. </w:t>
      </w:r>
    </w:p>
    <w:p w:rsidR="003A2F0D" w:rsidRPr="003A2F0D" w:rsidRDefault="003A2F0D" w:rsidP="004B06D0">
      <w:pPr>
        <w:tabs>
          <w:tab w:val="left" w:pos="567"/>
          <w:tab w:val="left" w:pos="709"/>
          <w:tab w:val="left" w:pos="851"/>
          <w:tab w:val="left" w:pos="960"/>
          <w:tab w:val="left" w:pos="1134"/>
        </w:tabs>
        <w:suppressAutoHyphens/>
        <w:overflowPunct w:val="0"/>
        <w:autoSpaceDE w:val="0"/>
        <w:spacing w:after="0" w:line="240" w:lineRule="auto"/>
        <w:jc w:val="both"/>
        <w:rPr>
          <w:rFonts w:ascii="Times New Roman" w:eastAsia="Times New Roman" w:hAnsi="Times New Roman" w:cs="Times New Roman"/>
          <w:b/>
          <w:sz w:val="24"/>
          <w:szCs w:val="24"/>
          <w:lang w:eastAsia="ar-SA"/>
        </w:rPr>
      </w:pPr>
    </w:p>
    <w:p w:rsidR="003A2F0D" w:rsidRPr="003A2F0D" w:rsidRDefault="003A2F0D" w:rsidP="004B06D0">
      <w:pPr>
        <w:keepNext/>
        <w:numPr>
          <w:ilvl w:val="1"/>
          <w:numId w:val="25"/>
        </w:numPr>
        <w:tabs>
          <w:tab w:val="clear" w:pos="7023"/>
          <w:tab w:val="left" w:pos="0"/>
          <w:tab w:val="left" w:pos="426"/>
          <w:tab w:val="left" w:pos="567"/>
          <w:tab w:val="left" w:pos="851"/>
        </w:tabs>
        <w:suppressAutoHyphens/>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Отказ от проведения запроса предложений</w:t>
      </w:r>
    </w:p>
    <w:p w:rsidR="003A2F0D" w:rsidRPr="003A2F0D" w:rsidRDefault="003A2F0D" w:rsidP="004B06D0">
      <w:pPr>
        <w:numPr>
          <w:ilvl w:val="2"/>
          <w:numId w:val="25"/>
        </w:numPr>
        <w:tabs>
          <w:tab w:val="left" w:pos="0"/>
          <w:tab w:val="left" w:pos="567"/>
          <w:tab w:val="left" w:pos="851"/>
          <w:tab w:val="left" w:pos="1134"/>
        </w:tabs>
        <w:suppressAutoHyphens/>
        <w:autoSpaceDE w:val="0"/>
        <w:spacing w:after="0" w:line="240" w:lineRule="auto"/>
        <w:ind w:left="0" w:firstLine="0"/>
        <w:jc w:val="both"/>
        <w:rPr>
          <w:rFonts w:ascii="Times New Roman" w:eastAsia="Times New Roman" w:hAnsi="Times New Roman" w:cs="Times New Roman"/>
          <w:color w:val="FF0000"/>
          <w:sz w:val="24"/>
          <w:szCs w:val="24"/>
          <w:lang w:eastAsia="ar-SA"/>
        </w:rPr>
      </w:pPr>
      <w:r w:rsidRPr="003A2F0D">
        <w:rPr>
          <w:rFonts w:ascii="Times New Roman" w:eastAsia="Times New Roman" w:hAnsi="Times New Roman" w:cs="Times New Roman"/>
          <w:sz w:val="24"/>
          <w:szCs w:val="24"/>
          <w:lang w:eastAsia="ar-SA"/>
        </w:rPr>
        <w:t>Заказчик, имеет право отказаться от проведения запроса предложений на любом этапе данной процедуры закупки, при этом Заказчик не несет ответственности перед Участниками закупки, направившими заявку на участие в запросе предложений. Расходы, понесенные Участником закупки при подаче заявки на участие в запросе предложений, Заказчиком возмещению не подлежат.</w:t>
      </w:r>
    </w:p>
    <w:p w:rsidR="003A2F0D" w:rsidRPr="003A2F0D" w:rsidRDefault="003A2F0D" w:rsidP="009660E0">
      <w:pPr>
        <w:numPr>
          <w:ilvl w:val="2"/>
          <w:numId w:val="25"/>
        </w:numPr>
        <w:tabs>
          <w:tab w:val="clear" w:pos="720"/>
          <w:tab w:val="num" w:pos="0"/>
          <w:tab w:val="left" w:pos="567"/>
          <w:tab w:val="left" w:pos="851"/>
          <w:tab w:val="left" w:pos="1134"/>
        </w:tabs>
        <w:suppressAutoHyphens/>
        <w:autoSpaceDE w:val="0"/>
        <w:spacing w:after="0" w:line="240" w:lineRule="auto"/>
        <w:ind w:left="0" w:firstLine="0"/>
        <w:jc w:val="both"/>
        <w:rPr>
          <w:rFonts w:ascii="Times New Roman" w:eastAsia="Times New Roman" w:hAnsi="Times New Roman" w:cs="Times New Roman"/>
          <w:color w:val="FF0000"/>
          <w:sz w:val="24"/>
          <w:szCs w:val="24"/>
          <w:lang w:eastAsia="ar-SA"/>
        </w:rPr>
      </w:pPr>
      <w:r w:rsidRPr="003A2F0D">
        <w:rPr>
          <w:rFonts w:ascii="Times New Roman" w:eastAsia="Times New Roman" w:hAnsi="Times New Roman" w:cs="Times New Roman"/>
          <w:sz w:val="24"/>
          <w:szCs w:val="24"/>
          <w:lang w:eastAsia="ar-SA"/>
        </w:rPr>
        <w:t xml:space="preserve">Извещение об отказе от проведения запроса предложений размещается Заказчиком </w:t>
      </w:r>
      <w:r w:rsidR="009660E0" w:rsidRPr="009660E0">
        <w:rPr>
          <w:rFonts w:ascii="Times New Roman" w:eastAsia="Times New Roman" w:hAnsi="Times New Roman" w:cs="Times New Roman"/>
          <w:bCs/>
          <w:sz w:val="24"/>
          <w:szCs w:val="24"/>
          <w:lang w:eastAsia="ar-SA"/>
        </w:rPr>
        <w:t xml:space="preserve">в единой информационной системе в сфере закупок товаров, работ, услуг </w:t>
      </w:r>
      <w:r w:rsidRPr="003A2F0D">
        <w:rPr>
          <w:rFonts w:ascii="Times New Roman" w:eastAsia="Times New Roman" w:hAnsi="Times New Roman" w:cs="Times New Roman"/>
          <w:bCs/>
          <w:sz w:val="24"/>
          <w:szCs w:val="24"/>
          <w:lang w:eastAsia="ar-SA"/>
        </w:rPr>
        <w:t>в течение 3 (трех) дней со дня принятия решения об отказе.</w:t>
      </w:r>
      <w:r w:rsidRPr="003A2F0D">
        <w:rPr>
          <w:rFonts w:ascii="Times New Roman" w:eastAsia="Times New Roman" w:hAnsi="Times New Roman" w:cs="Times New Roman"/>
          <w:color w:val="0000FF"/>
          <w:sz w:val="24"/>
          <w:szCs w:val="24"/>
          <w:u w:val="single"/>
          <w:lang w:eastAsia="ar-SA"/>
        </w:rPr>
        <w:t xml:space="preserve"> </w:t>
      </w:r>
    </w:p>
    <w:p w:rsidR="003A2F0D" w:rsidRPr="003A2F0D" w:rsidRDefault="003A2F0D" w:rsidP="004B06D0">
      <w:pPr>
        <w:tabs>
          <w:tab w:val="left" w:pos="0"/>
          <w:tab w:val="left" w:pos="567"/>
          <w:tab w:val="left" w:pos="851"/>
          <w:tab w:val="left" w:pos="1134"/>
        </w:tabs>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3A2F0D" w:rsidRPr="003A2F0D" w:rsidRDefault="003A2F0D" w:rsidP="004B06D0">
      <w:pPr>
        <w:keepNext/>
        <w:numPr>
          <w:ilvl w:val="1"/>
          <w:numId w:val="25"/>
        </w:numPr>
        <w:tabs>
          <w:tab w:val="clear" w:pos="7023"/>
          <w:tab w:val="left" w:pos="0"/>
          <w:tab w:val="left" w:pos="426"/>
          <w:tab w:val="left" w:pos="567"/>
          <w:tab w:val="left" w:pos="851"/>
        </w:tabs>
        <w:suppressAutoHyphens/>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Возврат документов</w:t>
      </w:r>
    </w:p>
    <w:p w:rsidR="003A2F0D" w:rsidRPr="003A2F0D" w:rsidRDefault="003A2F0D" w:rsidP="004B06D0">
      <w:pPr>
        <w:tabs>
          <w:tab w:val="left" w:pos="0"/>
          <w:tab w:val="left" w:pos="567"/>
          <w:tab w:val="left" w:pos="851"/>
        </w:tabs>
        <w:suppressAutoHyphens/>
        <w:spacing w:after="0" w:line="240" w:lineRule="auto"/>
        <w:jc w:val="both"/>
        <w:rPr>
          <w:rFonts w:ascii="Times New Roman" w:eastAsia="Times New Roman" w:hAnsi="Times New Roman" w:cs="Times New Roman"/>
          <w:b/>
          <w:bCs/>
          <w:iCs/>
          <w:sz w:val="24"/>
          <w:szCs w:val="24"/>
          <w:lang w:val="x-none" w:eastAsia="ar-SA"/>
        </w:rPr>
      </w:pPr>
      <w:proofErr w:type="gramStart"/>
      <w:r w:rsidRPr="003A2F0D">
        <w:rPr>
          <w:rFonts w:ascii="Times New Roman" w:eastAsia="Times New Roman" w:hAnsi="Times New Roman" w:cs="Times New Roman"/>
          <w:sz w:val="24"/>
          <w:szCs w:val="24"/>
          <w:lang w:eastAsia="ar-SA"/>
        </w:rPr>
        <w:t>Все заявки на участие, а также отдельные документы, входящие в состав заявки, присланные на запрос предложений, не возвращаются, кроме отозванных Участниками закупки и опоздавших заявок, а также в случае отказа Заказчика от проведения запроса предложений путем вручения их Участнику закупки или его уполномоченному представителю под расписку, либо путем отправления по почте с уведомлением о вручении (с отметкой о причине возврата</w:t>
      </w:r>
      <w:proofErr w:type="gramEnd"/>
      <w:r w:rsidRPr="003A2F0D">
        <w:rPr>
          <w:rFonts w:ascii="Times New Roman" w:eastAsia="Times New Roman" w:hAnsi="Times New Roman" w:cs="Times New Roman"/>
          <w:sz w:val="24"/>
          <w:szCs w:val="24"/>
          <w:lang w:eastAsia="ar-SA"/>
        </w:rPr>
        <w:t>) (по письменному запросу Участника закупки).</w:t>
      </w:r>
    </w:p>
    <w:p w:rsidR="003A2F0D" w:rsidRPr="003A2F0D" w:rsidRDefault="003A2F0D" w:rsidP="004B06D0">
      <w:pPr>
        <w:tabs>
          <w:tab w:val="left" w:pos="0"/>
          <w:tab w:val="left" w:pos="567"/>
          <w:tab w:val="left" w:pos="851"/>
        </w:tabs>
        <w:suppressAutoHyphens/>
        <w:spacing w:after="0" w:line="240" w:lineRule="auto"/>
        <w:jc w:val="both"/>
        <w:rPr>
          <w:rFonts w:ascii="Times New Roman" w:eastAsia="Times New Roman" w:hAnsi="Times New Roman" w:cs="Times New Roman"/>
          <w:b/>
          <w:bCs/>
          <w:iCs/>
          <w:sz w:val="24"/>
          <w:szCs w:val="24"/>
          <w:lang w:eastAsia="ar-SA"/>
        </w:rPr>
      </w:pPr>
    </w:p>
    <w:p w:rsidR="003A2F0D" w:rsidRPr="003A2F0D" w:rsidRDefault="003A2F0D" w:rsidP="003A2F0D">
      <w:pPr>
        <w:keepNext/>
        <w:suppressAutoHyphens/>
        <w:spacing w:after="0" w:line="240" w:lineRule="auto"/>
        <w:jc w:val="center"/>
        <w:outlineLvl w:val="0"/>
        <w:rPr>
          <w:rFonts w:ascii="Times New Roman" w:eastAsia="Times New Roman" w:hAnsi="Times New Roman" w:cs="Times New Roman"/>
          <w:b/>
          <w:iCs/>
          <w:sz w:val="24"/>
          <w:szCs w:val="24"/>
          <w:lang w:eastAsia="ar-SA"/>
        </w:rPr>
      </w:pPr>
      <w:bookmarkStart w:id="9" w:name="_Toc440288200"/>
      <w:r w:rsidRPr="003A2F0D">
        <w:rPr>
          <w:rFonts w:ascii="Times New Roman" w:eastAsia="Times New Roman" w:hAnsi="Times New Roman" w:cs="Times New Roman"/>
          <w:b/>
          <w:iCs/>
          <w:sz w:val="24"/>
          <w:szCs w:val="24"/>
          <w:lang w:val="x-none" w:eastAsia="ar-SA"/>
        </w:rPr>
        <w:t xml:space="preserve">3. Требования к </w:t>
      </w:r>
      <w:r w:rsidRPr="003A2F0D">
        <w:rPr>
          <w:rFonts w:ascii="Times New Roman" w:eastAsia="Times New Roman" w:hAnsi="Times New Roman" w:cs="Times New Roman"/>
          <w:b/>
          <w:iCs/>
          <w:sz w:val="24"/>
          <w:szCs w:val="24"/>
          <w:lang w:eastAsia="ar-SA"/>
        </w:rPr>
        <w:t>У</w:t>
      </w:r>
      <w:r w:rsidRPr="003A2F0D">
        <w:rPr>
          <w:rFonts w:ascii="Times New Roman" w:eastAsia="Times New Roman" w:hAnsi="Times New Roman" w:cs="Times New Roman"/>
          <w:b/>
          <w:iCs/>
          <w:sz w:val="24"/>
          <w:szCs w:val="24"/>
          <w:lang w:val="x-none" w:eastAsia="ar-SA"/>
        </w:rPr>
        <w:t>частникам закупки. Заявка и прилагаемые к ней документы.</w:t>
      </w:r>
      <w:bookmarkEnd w:id="9"/>
    </w:p>
    <w:p w:rsidR="003A2F0D" w:rsidRPr="003A2F0D" w:rsidRDefault="003A2F0D" w:rsidP="003A2F0D">
      <w:pPr>
        <w:spacing w:after="0" w:line="240" w:lineRule="auto"/>
        <w:rPr>
          <w:rFonts w:ascii="Times New Roman" w:eastAsia="Times New Roman" w:hAnsi="Times New Roman" w:cs="Times New Roman"/>
          <w:b/>
          <w:iCs/>
          <w:sz w:val="24"/>
          <w:szCs w:val="24"/>
          <w:lang w:eastAsia="ar-SA"/>
        </w:rPr>
      </w:pPr>
    </w:p>
    <w:p w:rsidR="003A2F0D" w:rsidRPr="003A2F0D" w:rsidRDefault="003A2F0D" w:rsidP="003A2F0D">
      <w:pPr>
        <w:tabs>
          <w:tab w:val="left" w:pos="567"/>
        </w:tabs>
        <w:spacing w:after="0" w:line="240" w:lineRule="auto"/>
        <w:jc w:val="both"/>
        <w:rPr>
          <w:rFonts w:ascii="Times New Roman" w:eastAsia="Calibri" w:hAnsi="Times New Roman" w:cs="Times New Roman"/>
          <w:b/>
          <w:sz w:val="24"/>
          <w:szCs w:val="24"/>
          <w:lang w:eastAsia="ar-SA"/>
        </w:rPr>
      </w:pPr>
      <w:bookmarkStart w:id="10" w:name="_Toc386463992"/>
      <w:r w:rsidRPr="003A2F0D">
        <w:rPr>
          <w:rFonts w:ascii="Times New Roman" w:eastAsia="Calibri" w:hAnsi="Times New Roman" w:cs="Times New Roman"/>
          <w:b/>
          <w:sz w:val="24"/>
          <w:szCs w:val="24"/>
          <w:lang w:eastAsia="ar-SA"/>
        </w:rPr>
        <w:t>3.1.</w:t>
      </w:r>
      <w:r w:rsidRPr="003A2F0D">
        <w:rPr>
          <w:rFonts w:ascii="Times New Roman" w:eastAsia="Calibri" w:hAnsi="Times New Roman" w:cs="Times New Roman"/>
          <w:b/>
          <w:sz w:val="24"/>
          <w:szCs w:val="24"/>
          <w:lang w:eastAsia="ar-SA"/>
        </w:rPr>
        <w:tab/>
        <w:t>К Участнику закупки предъявляются следующие обязательные требования:</w:t>
      </w:r>
      <w:bookmarkEnd w:id="10"/>
    </w:p>
    <w:p w:rsidR="003A2F0D" w:rsidRPr="003A2F0D" w:rsidRDefault="003A2F0D" w:rsidP="003A2F0D">
      <w:pPr>
        <w:spacing w:after="0" w:line="240" w:lineRule="auto"/>
        <w:ind w:firstLine="426"/>
        <w:jc w:val="both"/>
        <w:rPr>
          <w:rFonts w:ascii="Times New Roman" w:eastAsia="Calibri" w:hAnsi="Times New Roman" w:cs="Times New Roman"/>
          <w:b/>
          <w:sz w:val="24"/>
          <w:szCs w:val="24"/>
          <w:lang w:eastAsia="ar-SA"/>
        </w:rPr>
      </w:pPr>
      <w:r w:rsidRPr="003A2F0D">
        <w:rPr>
          <w:rFonts w:ascii="Times New Roman" w:eastAsia="Times New Roman" w:hAnsi="Times New Roman" w:cs="Times New Roman"/>
          <w:b/>
          <w:bCs/>
          <w:sz w:val="24"/>
          <w:szCs w:val="24"/>
          <w:lang w:eastAsia="ar-SA"/>
        </w:rPr>
        <w:t>3.1.1.</w:t>
      </w:r>
      <w:r w:rsidRPr="003A2F0D">
        <w:rPr>
          <w:rFonts w:ascii="Times New Roman" w:eastAsia="Times New Roman" w:hAnsi="Times New Roman" w:cs="Times New Roman"/>
          <w:bCs/>
          <w:sz w:val="24"/>
          <w:szCs w:val="24"/>
          <w:lang w:eastAsia="ar-SA"/>
        </w:rPr>
        <w:t xml:space="preserve"> Участник закупки должен соответствовать требованиям, устанавливаемым в соответствии с законодательством Российской Федерации к лицам, </w:t>
      </w:r>
      <w:r w:rsidRPr="00206720">
        <w:rPr>
          <w:rFonts w:ascii="Times New Roman" w:eastAsia="Times New Roman" w:hAnsi="Times New Roman" w:cs="Times New Roman"/>
          <w:bCs/>
          <w:sz w:val="24"/>
          <w:szCs w:val="24"/>
          <w:lang w:eastAsia="ar-SA"/>
        </w:rPr>
        <w:t>осуществляющим</w:t>
      </w:r>
      <w:r w:rsidR="00C67A15" w:rsidRPr="00206720">
        <w:rPr>
          <w:rFonts w:ascii="Times New Roman" w:eastAsia="Times New Roman" w:hAnsi="Times New Roman" w:cs="Times New Roman"/>
          <w:bCs/>
          <w:sz w:val="24"/>
          <w:szCs w:val="24"/>
          <w:lang w:eastAsia="ar-SA"/>
        </w:rPr>
        <w:t xml:space="preserve"> поставку Продукции</w:t>
      </w:r>
      <w:r w:rsidRPr="00206720">
        <w:rPr>
          <w:rFonts w:ascii="Times New Roman" w:eastAsia="Times New Roman" w:hAnsi="Times New Roman" w:cs="Times New Roman"/>
          <w:bCs/>
          <w:sz w:val="24"/>
          <w:szCs w:val="24"/>
          <w:lang w:eastAsia="ar-SA"/>
        </w:rPr>
        <w:t>, являющейся</w:t>
      </w:r>
      <w:r w:rsidRPr="00206720">
        <w:rPr>
          <w:rFonts w:ascii="Times New Roman" w:eastAsia="Times New Roman" w:hAnsi="Times New Roman" w:cs="Times New Roman"/>
          <w:bCs/>
          <w:color w:val="FF0000"/>
          <w:sz w:val="24"/>
          <w:szCs w:val="24"/>
          <w:lang w:eastAsia="ar-SA"/>
        </w:rPr>
        <w:t xml:space="preserve"> </w:t>
      </w:r>
      <w:r w:rsidRPr="00206720">
        <w:rPr>
          <w:rFonts w:ascii="Times New Roman" w:eastAsia="Times New Roman" w:hAnsi="Times New Roman" w:cs="Times New Roman"/>
          <w:bCs/>
          <w:sz w:val="24"/>
          <w:szCs w:val="24"/>
          <w:lang w:eastAsia="ar-SA"/>
        </w:rPr>
        <w:t xml:space="preserve">предметом </w:t>
      </w:r>
      <w:r w:rsidRPr="00206720">
        <w:rPr>
          <w:rFonts w:ascii="Times New Roman" w:eastAsia="Times New Roman" w:hAnsi="Times New Roman" w:cs="Times New Roman"/>
          <w:sz w:val="24"/>
          <w:szCs w:val="24"/>
          <w:lang w:eastAsia="ar-SA"/>
        </w:rPr>
        <w:t>закупки</w:t>
      </w:r>
      <w:r w:rsidRPr="00206720">
        <w:rPr>
          <w:rFonts w:ascii="Times New Roman" w:eastAsia="Times New Roman" w:hAnsi="Times New Roman" w:cs="Times New Roman"/>
          <w:bCs/>
          <w:sz w:val="24"/>
          <w:szCs w:val="24"/>
          <w:lang w:eastAsia="ar-SA"/>
        </w:rPr>
        <w:t>.</w:t>
      </w:r>
      <w:r w:rsidRPr="003A2F0D">
        <w:rPr>
          <w:rFonts w:ascii="Times New Roman" w:eastAsia="Times New Roman" w:hAnsi="Times New Roman" w:cs="Times New Roman"/>
          <w:bCs/>
          <w:sz w:val="24"/>
          <w:szCs w:val="24"/>
          <w:lang w:eastAsia="ar-SA"/>
        </w:rPr>
        <w:t xml:space="preserve"> </w:t>
      </w:r>
    </w:p>
    <w:p w:rsidR="003A2F0D" w:rsidRPr="003A2F0D" w:rsidRDefault="003A2F0D" w:rsidP="003A2F0D">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3.1.2.</w:t>
      </w:r>
      <w:r w:rsidRPr="003A2F0D">
        <w:rPr>
          <w:rFonts w:ascii="Times New Roman" w:eastAsia="Times New Roman" w:hAnsi="Times New Roman" w:cs="Times New Roman"/>
          <w:sz w:val="24"/>
          <w:szCs w:val="24"/>
          <w:lang w:eastAsia="ar-SA"/>
        </w:rPr>
        <w:t xml:space="preserve"> Участник закупки не должен находиться в процессе ликвидации (для юридического лица), в отношении Участника закупки должен отсутствовать судебный акт о введении в отношении юридического лица или физического лица, в том числе индивидуального предпринимателя, процедуры банкротства.</w:t>
      </w:r>
    </w:p>
    <w:p w:rsidR="003A2F0D" w:rsidRPr="003A2F0D" w:rsidRDefault="003A2F0D" w:rsidP="003A2F0D">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 xml:space="preserve">3.1.3. </w:t>
      </w:r>
      <w:r w:rsidRPr="003A2F0D">
        <w:rPr>
          <w:rFonts w:ascii="Times New Roman" w:eastAsia="Times New Roman" w:hAnsi="Times New Roman" w:cs="Times New Roman"/>
          <w:sz w:val="24"/>
          <w:szCs w:val="24"/>
          <w:lang w:eastAsia="ar-SA"/>
        </w:rPr>
        <w:t>Деятельность Участника закупки не должна быть приостановлена в порядке, предусмотренном Кодексом Российской Федерации об административных правонарушениях или иными нормативными правовыми актами, на день подачи заявки на участие в закупке.</w:t>
      </w:r>
    </w:p>
    <w:p w:rsidR="003A2F0D" w:rsidRPr="003A2F0D" w:rsidRDefault="003A2F0D" w:rsidP="003A2F0D">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 xml:space="preserve">3.1.4. </w:t>
      </w:r>
      <w:proofErr w:type="gramStart"/>
      <w:r w:rsidRPr="003A2F0D">
        <w:rPr>
          <w:rFonts w:ascii="Times New Roman" w:eastAsia="Times New Roman" w:hAnsi="Times New Roman" w:cs="Times New Roman"/>
          <w:sz w:val="24"/>
          <w:szCs w:val="24"/>
          <w:lang w:eastAsia="ar-SA"/>
        </w:rPr>
        <w:t>У</w:t>
      </w:r>
      <w:r w:rsidRPr="003A2F0D">
        <w:rPr>
          <w:rFonts w:ascii="Times New Roman" w:eastAsia="Times New Roman" w:hAnsi="Times New Roman" w:cs="Times New Roman"/>
          <w:b/>
          <w:sz w:val="24"/>
          <w:szCs w:val="24"/>
          <w:lang w:eastAsia="ar-SA"/>
        </w:rPr>
        <w:t xml:space="preserve"> </w:t>
      </w:r>
      <w:r w:rsidRPr="003A2F0D">
        <w:rPr>
          <w:rFonts w:ascii="Times New Roman" w:eastAsia="Times New Roman" w:hAnsi="Times New Roman" w:cs="Times New Roman"/>
          <w:sz w:val="24"/>
          <w:szCs w:val="24"/>
          <w:lang w:eastAsia="ar-SA"/>
        </w:rPr>
        <w:t xml:space="preserve">Участника закупки должно быть </w:t>
      </w:r>
      <w:r w:rsidRPr="003A2F0D">
        <w:rPr>
          <w:rFonts w:ascii="Times New Roman" w:eastAsia="Calibri" w:hAnsi="Times New Roman" w:cs="Times New Roman"/>
          <w:sz w:val="24"/>
          <w:szCs w:val="24"/>
        </w:rPr>
        <w:t xml:space="preserve">отсутствие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w:t>
      </w:r>
      <w:r w:rsidRPr="003A2F0D">
        <w:rPr>
          <w:rFonts w:ascii="Times New Roman" w:eastAsia="Calibri" w:hAnsi="Times New Roman" w:cs="Times New Roman"/>
          <w:sz w:val="24"/>
          <w:szCs w:val="24"/>
        </w:rPr>
        <w:lastRenderedPageBreak/>
        <w:t>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w:t>
      </w:r>
      <w:proofErr w:type="gramEnd"/>
      <w:r w:rsidRPr="003A2F0D">
        <w:rPr>
          <w:rFonts w:ascii="Times New Roman" w:eastAsia="Calibri" w:hAnsi="Times New Roman" w:cs="Times New Roman"/>
          <w:sz w:val="24"/>
          <w:szCs w:val="24"/>
        </w:rPr>
        <w:t xml:space="preserve"> признании обязанности </w:t>
      </w:r>
      <w:proofErr w:type="gramStart"/>
      <w:r w:rsidRPr="003A2F0D">
        <w:rPr>
          <w:rFonts w:ascii="Times New Roman" w:eastAsia="Calibri" w:hAnsi="Times New Roman" w:cs="Times New Roman"/>
          <w:sz w:val="24"/>
          <w:szCs w:val="24"/>
        </w:rPr>
        <w:t>заявителя</w:t>
      </w:r>
      <w:proofErr w:type="gramEnd"/>
      <w:r w:rsidRPr="003A2F0D">
        <w:rPr>
          <w:rFonts w:ascii="Times New Roman" w:eastAsia="Calibri" w:hAnsi="Times New Roman" w:cs="Times New Roman"/>
          <w:sz w:val="24"/>
          <w:szCs w:val="24"/>
        </w:rPr>
        <w:t xml:space="preserve">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sidRPr="003A2F0D">
        <w:rPr>
          <w:rFonts w:ascii="Times New Roman" w:eastAsia="Calibri" w:hAnsi="Times New Roman" w:cs="Times New Roman"/>
          <w:sz w:val="24"/>
          <w:szCs w:val="24"/>
        </w:rPr>
        <w:t>указанных</w:t>
      </w:r>
      <w:proofErr w:type="gramEnd"/>
      <w:r w:rsidRPr="003A2F0D">
        <w:rPr>
          <w:rFonts w:ascii="Times New Roman" w:eastAsia="Calibri"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3A2F0D">
        <w:rPr>
          <w:rFonts w:ascii="Times New Roman" w:eastAsia="Times New Roman" w:hAnsi="Times New Roman" w:cs="Times New Roman"/>
          <w:sz w:val="24"/>
          <w:szCs w:val="24"/>
          <w:lang w:eastAsia="ar-SA"/>
        </w:rPr>
        <w:t xml:space="preserve">. </w:t>
      </w:r>
    </w:p>
    <w:p w:rsidR="003A2F0D" w:rsidRPr="003A2F0D" w:rsidRDefault="003A2F0D" w:rsidP="003A2F0D">
      <w:pPr>
        <w:tabs>
          <w:tab w:val="left" w:pos="0"/>
          <w:tab w:val="left" w:pos="426"/>
        </w:tabs>
        <w:suppressAutoHyphens/>
        <w:spacing w:after="0" w:line="240" w:lineRule="auto"/>
        <w:ind w:firstLine="426"/>
        <w:contextualSpacing/>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 xml:space="preserve">3.1.5. </w:t>
      </w:r>
      <w:proofErr w:type="gramStart"/>
      <w:r w:rsidRPr="003A2F0D">
        <w:rPr>
          <w:rFonts w:ascii="Times New Roman" w:eastAsia="Times New Roman" w:hAnsi="Times New Roman" w:cs="Times New Roman"/>
          <w:sz w:val="24"/>
          <w:szCs w:val="24"/>
          <w:lang w:eastAsia="ar-SA"/>
        </w:rPr>
        <w:t xml:space="preserve">У </w:t>
      </w:r>
      <w:r w:rsidRPr="003A2F0D">
        <w:rPr>
          <w:rFonts w:ascii="Times New Roman" w:eastAsia="Calibri" w:hAnsi="Times New Roman" w:cs="Times New Roman"/>
          <w:sz w:val="24"/>
          <w:szCs w:val="24"/>
        </w:rPr>
        <w:t>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должны отсутствовать судимости за преступления в сфере экономики (за исключением лиц, у которых такая судимость погашена или снята), а также в отношении указанных физических лиц должно быть не применено наказание в виде лишения права занимать определенные должности или заниматься определенной деятельностью</w:t>
      </w:r>
      <w:proofErr w:type="gramEnd"/>
      <w:r w:rsidRPr="003A2F0D">
        <w:rPr>
          <w:rFonts w:ascii="Times New Roman" w:eastAsia="Calibri" w:hAnsi="Times New Roman" w:cs="Times New Roman"/>
          <w:sz w:val="24"/>
          <w:szCs w:val="24"/>
        </w:rPr>
        <w:t xml:space="preserve">, которые связаны с </w:t>
      </w:r>
      <w:r w:rsidRPr="003A2F0D">
        <w:rPr>
          <w:rFonts w:ascii="Times New Roman" w:eastAsia="Times New Roman" w:hAnsi="Times New Roman" w:cs="Times New Roman"/>
          <w:bCs/>
          <w:sz w:val="24"/>
          <w:szCs w:val="24"/>
          <w:lang w:eastAsia="ar-SA"/>
        </w:rPr>
        <w:t xml:space="preserve">поставкой Продукции, </w:t>
      </w:r>
      <w:r w:rsidRPr="003A2F0D">
        <w:rPr>
          <w:rFonts w:ascii="Times New Roman" w:eastAsia="Calibri" w:hAnsi="Times New Roman" w:cs="Times New Roman"/>
          <w:sz w:val="24"/>
          <w:szCs w:val="24"/>
        </w:rPr>
        <w:t>являющейся объектом осуществляемой закупки, и административное наказание в виде дисквалификации</w:t>
      </w:r>
      <w:r w:rsidRPr="003A2F0D">
        <w:rPr>
          <w:rFonts w:ascii="Times New Roman" w:eastAsia="Times New Roman" w:hAnsi="Times New Roman" w:cs="Times New Roman"/>
          <w:sz w:val="24"/>
          <w:szCs w:val="24"/>
          <w:lang w:eastAsia="ar-SA"/>
        </w:rPr>
        <w:t>.</w:t>
      </w:r>
    </w:p>
    <w:p w:rsidR="003A2F0D" w:rsidRPr="003A2F0D" w:rsidRDefault="003A2F0D" w:rsidP="003A2F0D">
      <w:pPr>
        <w:tabs>
          <w:tab w:val="left" w:pos="0"/>
          <w:tab w:val="left" w:pos="426"/>
        </w:tabs>
        <w:suppressAutoHyphens/>
        <w:spacing w:after="0" w:line="240" w:lineRule="auto"/>
        <w:ind w:firstLine="426"/>
        <w:contextualSpacing/>
        <w:jc w:val="both"/>
        <w:rPr>
          <w:rFonts w:ascii="Times New Roman" w:eastAsia="Calibri" w:hAnsi="Times New Roman" w:cs="Times New Roman"/>
          <w:sz w:val="24"/>
          <w:szCs w:val="24"/>
        </w:rPr>
      </w:pPr>
      <w:r w:rsidRPr="003A2F0D">
        <w:rPr>
          <w:rFonts w:ascii="Times New Roman" w:eastAsia="Calibri" w:hAnsi="Times New Roman" w:cs="Times New Roman"/>
          <w:b/>
          <w:sz w:val="24"/>
          <w:szCs w:val="24"/>
        </w:rPr>
        <w:t xml:space="preserve">3.1.6.  </w:t>
      </w:r>
      <w:proofErr w:type="gramStart"/>
      <w:r w:rsidRPr="003A2F0D">
        <w:rPr>
          <w:rFonts w:ascii="Times New Roman" w:eastAsia="Calibri" w:hAnsi="Times New Roman" w:cs="Times New Roman"/>
          <w:sz w:val="24"/>
          <w:szCs w:val="24"/>
        </w:rPr>
        <w:t>Между Участником закупки и Заказчиком должно быть отсутствие конфликта интересов, под которым понимаются случаи, при которых руководитель Заказчика, член Комиссии по закупке,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w:t>
      </w:r>
      <w:proofErr w:type="gramEnd"/>
      <w:r w:rsidRPr="003A2F0D">
        <w:rPr>
          <w:rFonts w:ascii="Times New Roman" w:eastAsia="Calibri" w:hAnsi="Times New Roman" w:cs="Times New Roman"/>
          <w:sz w:val="24"/>
          <w:szCs w:val="24"/>
        </w:rPr>
        <w:t xml:space="preserve"> </w:t>
      </w:r>
      <w:proofErr w:type="gramStart"/>
      <w:r w:rsidRPr="003A2F0D">
        <w:rPr>
          <w:rFonts w:ascii="Times New Roman" w:eastAsia="Calibri" w:hAnsi="Times New Roman" w:cs="Times New Roman"/>
          <w:sz w:val="24"/>
          <w:szCs w:val="24"/>
        </w:rPr>
        <w:t xml:space="preserve">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3A2F0D">
        <w:rPr>
          <w:rFonts w:ascii="Times New Roman" w:eastAsia="Calibri" w:hAnsi="Times New Roman" w:cs="Times New Roman"/>
          <w:sz w:val="24"/>
          <w:szCs w:val="24"/>
        </w:rPr>
        <w:t>неполнородными</w:t>
      </w:r>
      <w:proofErr w:type="spellEnd"/>
      <w:r w:rsidRPr="003A2F0D">
        <w:rPr>
          <w:rFonts w:ascii="Times New Roman" w:eastAsia="Calibri"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sidRPr="003A2F0D">
        <w:rPr>
          <w:rFonts w:ascii="Times New Roman" w:eastAsia="Calibri" w:hAnsi="Times New Roman" w:cs="Times New Roman"/>
          <w:sz w:val="24"/>
          <w:szCs w:val="24"/>
        </w:rPr>
        <w:t xml:space="preserve">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3A2F0D" w:rsidRPr="003A2F0D" w:rsidRDefault="003A2F0D" w:rsidP="003A2F0D">
      <w:pPr>
        <w:tabs>
          <w:tab w:val="left" w:pos="0"/>
          <w:tab w:val="left" w:pos="426"/>
        </w:tabs>
        <w:suppressAutoHyphens/>
        <w:spacing w:after="0" w:line="240" w:lineRule="auto"/>
        <w:ind w:firstLine="426"/>
        <w:contextualSpacing/>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 xml:space="preserve">3.1.7. </w:t>
      </w:r>
      <w:proofErr w:type="gramStart"/>
      <w:r w:rsidRPr="003A2F0D">
        <w:rPr>
          <w:rFonts w:ascii="Times New Roman" w:eastAsia="Times New Roman" w:hAnsi="Times New Roman" w:cs="Times New Roman"/>
          <w:sz w:val="24"/>
          <w:szCs w:val="24"/>
          <w:lang w:eastAsia="ar-SA"/>
        </w:rPr>
        <w:t xml:space="preserve">Сведения об Участнике закупки должны отсутствовать о в реестре недобросовестных поставщиков, предусмотренном статьей 5 Федерального закона от 18 июля 2011 года № 223-ФЗ «О закупках товаров, работ, услуг отдельными видами юридических лиц», </w:t>
      </w:r>
      <w:r w:rsidRPr="003A2F0D">
        <w:rPr>
          <w:rFonts w:ascii="Times New Roman" w:eastAsia="Times New Roman" w:hAnsi="Times New Roman" w:cs="Times New Roman"/>
          <w:sz w:val="24"/>
          <w:szCs w:val="24"/>
          <w:lang w:eastAsia="ru-RU"/>
        </w:rPr>
        <w:t>в реестре недобросовестных поставщиков, предусмотренном Федеральным законом от 05 апреля 2013 года № 44-ФЗ «О контрактной системе в сфере закупок товаров, работ, услуг для обеспечения государственных и муниципальных нужд»</w:t>
      </w:r>
      <w:r w:rsidRPr="003A2F0D">
        <w:rPr>
          <w:rFonts w:ascii="Times New Roman" w:eastAsia="Times New Roman" w:hAnsi="Times New Roman" w:cs="Times New Roman"/>
          <w:sz w:val="24"/>
          <w:szCs w:val="24"/>
          <w:lang w:eastAsia="ar-SA"/>
        </w:rPr>
        <w:t>.</w:t>
      </w:r>
      <w:proofErr w:type="gramEnd"/>
    </w:p>
    <w:p w:rsidR="003A2F0D" w:rsidRPr="003A2F0D" w:rsidRDefault="003A2F0D" w:rsidP="003A2F0D">
      <w:pPr>
        <w:tabs>
          <w:tab w:val="left" w:pos="709"/>
        </w:tabs>
        <w:suppressAutoHyphens/>
        <w:overflowPunct w:val="0"/>
        <w:autoSpaceDE w:val="0"/>
        <w:spacing w:after="0" w:line="240" w:lineRule="auto"/>
        <w:jc w:val="both"/>
        <w:rPr>
          <w:rFonts w:ascii="Times New Roman" w:eastAsia="Calibri" w:hAnsi="Times New Roman" w:cs="Times New Roman"/>
          <w:b/>
          <w:spacing w:val="-2"/>
          <w:sz w:val="24"/>
          <w:szCs w:val="24"/>
        </w:rPr>
      </w:pPr>
    </w:p>
    <w:p w:rsidR="003A2F0D" w:rsidRPr="003A2F0D" w:rsidRDefault="003A2F0D" w:rsidP="003A2F0D">
      <w:pPr>
        <w:suppressAutoHyphens/>
        <w:spacing w:after="0" w:line="240" w:lineRule="auto"/>
        <w:jc w:val="both"/>
        <w:rPr>
          <w:rFonts w:ascii="Times New Roman" w:eastAsia="Times New Roman" w:hAnsi="Times New Roman" w:cs="Arial"/>
          <w:b/>
          <w:iCs/>
          <w:sz w:val="24"/>
          <w:szCs w:val="28"/>
          <w:lang w:eastAsia="ar-SA"/>
        </w:rPr>
      </w:pPr>
      <w:bookmarkStart w:id="11" w:name="_Toc386463993"/>
      <w:r w:rsidRPr="003A2F0D">
        <w:rPr>
          <w:rFonts w:ascii="Times New Roman" w:eastAsia="Times New Roman" w:hAnsi="Times New Roman" w:cs="Arial"/>
          <w:b/>
          <w:iCs/>
          <w:sz w:val="24"/>
          <w:szCs w:val="24"/>
          <w:lang w:eastAsia="ar-SA"/>
        </w:rPr>
        <w:t xml:space="preserve">3.2. </w:t>
      </w:r>
      <w:r w:rsidRPr="003A2F0D">
        <w:rPr>
          <w:rFonts w:ascii="Times New Roman" w:eastAsia="Times New Roman" w:hAnsi="Times New Roman" w:cs="Arial"/>
          <w:b/>
          <w:bCs/>
          <w:iCs/>
          <w:sz w:val="24"/>
          <w:szCs w:val="24"/>
          <w:lang w:eastAsia="ar-SA"/>
        </w:rPr>
        <w:t>Формирование заявки Участника закупки</w:t>
      </w:r>
      <w:r w:rsidRPr="003A2F0D">
        <w:rPr>
          <w:rFonts w:ascii="Times New Roman" w:eastAsia="Times New Roman" w:hAnsi="Times New Roman" w:cs="Arial"/>
          <w:b/>
          <w:iCs/>
          <w:sz w:val="24"/>
          <w:szCs w:val="24"/>
          <w:lang w:eastAsia="ar-SA"/>
        </w:rPr>
        <w:t>.</w:t>
      </w:r>
      <w:bookmarkEnd w:id="11"/>
    </w:p>
    <w:p w:rsidR="003A2F0D" w:rsidRPr="003A2F0D" w:rsidRDefault="003A2F0D" w:rsidP="003A2F0D">
      <w:pPr>
        <w:tabs>
          <w:tab w:val="left" w:pos="709"/>
        </w:tabs>
        <w:suppressAutoHyphens/>
        <w:overflowPunct w:val="0"/>
        <w:autoSpaceDE w:val="0"/>
        <w:spacing w:after="0" w:line="240" w:lineRule="auto"/>
        <w:ind w:firstLine="567"/>
        <w:jc w:val="both"/>
        <w:rPr>
          <w:rFonts w:ascii="Times New Roman" w:eastAsia="Calibri" w:hAnsi="Times New Roman" w:cs="Times New Roman"/>
          <w:sz w:val="24"/>
          <w:szCs w:val="24"/>
          <w:lang w:eastAsia="ar-SA"/>
        </w:rPr>
      </w:pPr>
      <w:r w:rsidRPr="003A2F0D">
        <w:rPr>
          <w:rFonts w:ascii="Times New Roman" w:eastAsia="Times New Roman" w:hAnsi="Times New Roman" w:cs="Times New Roman"/>
          <w:bCs/>
          <w:sz w:val="24"/>
          <w:lang w:eastAsia="ar-SA"/>
        </w:rPr>
        <w:t xml:space="preserve">Участник </w:t>
      </w:r>
      <w:r w:rsidRPr="003A2F0D">
        <w:rPr>
          <w:rFonts w:ascii="Times New Roman" w:eastAsia="Calibri" w:hAnsi="Times New Roman" w:cs="Times New Roman"/>
          <w:sz w:val="24"/>
          <w:szCs w:val="24"/>
          <w:lang w:eastAsia="ar-SA"/>
        </w:rPr>
        <w:t>закупки</w:t>
      </w:r>
      <w:r w:rsidRPr="003A2F0D">
        <w:rPr>
          <w:rFonts w:ascii="Calibri" w:eastAsia="Calibri" w:hAnsi="Calibri" w:cs="Times New Roman"/>
          <w:lang w:eastAsia="ar-SA"/>
        </w:rPr>
        <w:t xml:space="preserve"> </w:t>
      </w:r>
      <w:r w:rsidRPr="003A2F0D">
        <w:rPr>
          <w:rFonts w:ascii="Times New Roman" w:eastAsia="Times New Roman" w:hAnsi="Times New Roman" w:cs="Times New Roman"/>
          <w:bCs/>
          <w:sz w:val="24"/>
          <w:lang w:eastAsia="ar-SA"/>
        </w:rPr>
        <w:t xml:space="preserve">предоставляет Заказчику заявку на участие в </w:t>
      </w:r>
      <w:r w:rsidRPr="003A2F0D">
        <w:rPr>
          <w:rFonts w:ascii="Times New Roman" w:eastAsia="Times New Roman" w:hAnsi="Times New Roman" w:cs="Times New Roman"/>
          <w:sz w:val="24"/>
          <w:szCs w:val="24"/>
          <w:lang w:eastAsia="ar-SA"/>
        </w:rPr>
        <w:t>запросе предложений</w:t>
      </w:r>
      <w:r w:rsidRPr="003A2F0D">
        <w:rPr>
          <w:rFonts w:ascii="Times New Roman" w:eastAsia="Times New Roman" w:hAnsi="Times New Roman" w:cs="Times New Roman"/>
          <w:bCs/>
          <w:sz w:val="24"/>
          <w:lang w:eastAsia="ar-SA"/>
        </w:rPr>
        <w:t xml:space="preserve"> по форме и в соответствии с инструкциями, приведенными в Документации.</w:t>
      </w:r>
    </w:p>
    <w:p w:rsidR="003A2F0D" w:rsidRDefault="003A2F0D" w:rsidP="003A2F0D">
      <w:pPr>
        <w:tabs>
          <w:tab w:val="left" w:pos="709"/>
        </w:tabs>
        <w:suppressAutoHyphens/>
        <w:overflowPunct w:val="0"/>
        <w:autoSpaceDE w:val="0"/>
        <w:spacing w:after="0" w:line="240" w:lineRule="auto"/>
        <w:ind w:firstLine="567"/>
        <w:jc w:val="both"/>
        <w:rPr>
          <w:rFonts w:ascii="Times New Roman" w:eastAsia="Calibri" w:hAnsi="Times New Roman" w:cs="Times New Roman"/>
          <w:sz w:val="24"/>
          <w:szCs w:val="24"/>
          <w:lang w:eastAsia="ar-SA"/>
        </w:rPr>
      </w:pPr>
      <w:proofErr w:type="gramStart"/>
      <w:r w:rsidRPr="003A2F0D">
        <w:rPr>
          <w:rFonts w:ascii="Times New Roman" w:eastAsia="Calibri" w:hAnsi="Times New Roman" w:cs="Times New Roman"/>
          <w:sz w:val="24"/>
          <w:szCs w:val="24"/>
          <w:lang w:eastAsia="ar-SA"/>
        </w:rPr>
        <w:t>Заявка должна содержать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в том числе индивидуального предпринимателя), номер контактного телефона.</w:t>
      </w:r>
      <w:proofErr w:type="gramEnd"/>
    </w:p>
    <w:p w:rsidR="00336C65" w:rsidRPr="003A2F0D" w:rsidRDefault="00336C65" w:rsidP="003A2F0D">
      <w:pPr>
        <w:tabs>
          <w:tab w:val="left" w:pos="709"/>
        </w:tabs>
        <w:suppressAutoHyphens/>
        <w:overflowPunct w:val="0"/>
        <w:autoSpaceDE w:val="0"/>
        <w:spacing w:after="0" w:line="240" w:lineRule="auto"/>
        <w:ind w:firstLine="567"/>
        <w:jc w:val="both"/>
        <w:rPr>
          <w:rFonts w:ascii="Times New Roman" w:eastAsia="Calibri" w:hAnsi="Times New Roman" w:cs="Times New Roman"/>
          <w:sz w:val="24"/>
          <w:szCs w:val="24"/>
          <w:lang w:eastAsia="ar-SA"/>
        </w:rPr>
      </w:pPr>
    </w:p>
    <w:p w:rsidR="003A2F0D" w:rsidRPr="003A2F0D" w:rsidRDefault="003A2F0D" w:rsidP="003A2F0D">
      <w:pPr>
        <w:suppressAutoHyphens/>
        <w:spacing w:after="0" w:line="240" w:lineRule="auto"/>
        <w:ind w:firstLine="567"/>
        <w:jc w:val="both"/>
        <w:rPr>
          <w:rFonts w:ascii="Times New Roman" w:eastAsia="Times New Roman" w:hAnsi="Times New Roman" w:cs="Times New Roman"/>
          <w:bCs/>
          <w:sz w:val="24"/>
          <w:lang w:eastAsia="ar-SA"/>
        </w:rPr>
      </w:pPr>
      <w:r w:rsidRPr="003A2F0D">
        <w:rPr>
          <w:rFonts w:ascii="Times New Roman" w:eastAsia="Times New Roman" w:hAnsi="Times New Roman" w:cs="Times New Roman"/>
          <w:bCs/>
          <w:sz w:val="24"/>
          <w:lang w:eastAsia="ar-SA"/>
        </w:rPr>
        <w:t xml:space="preserve">Заявка в обязательном порядке должна содержать следующие документы: </w:t>
      </w:r>
    </w:p>
    <w:p w:rsidR="003A2F0D" w:rsidRPr="003A2F0D" w:rsidRDefault="003A2F0D" w:rsidP="003A2F0D">
      <w:pPr>
        <w:suppressAutoHyphens/>
        <w:spacing w:after="0" w:line="240" w:lineRule="auto"/>
        <w:jc w:val="both"/>
        <w:rPr>
          <w:rFonts w:ascii="Times New Roman" w:eastAsia="Times New Roman" w:hAnsi="Times New Roman" w:cs="Times New Roman"/>
          <w:bCs/>
          <w:sz w:val="24"/>
          <w:lang w:eastAsia="ar-SA"/>
        </w:rPr>
      </w:pPr>
    </w:p>
    <w:p w:rsidR="003A2F0D" w:rsidRPr="003A2F0D" w:rsidRDefault="003A2F0D" w:rsidP="003A2F0D">
      <w:pPr>
        <w:suppressAutoHyphens/>
        <w:spacing w:after="0" w:line="240" w:lineRule="auto"/>
        <w:jc w:val="both"/>
        <w:rPr>
          <w:rFonts w:ascii="Times New Roman" w:eastAsia="Times New Roman" w:hAnsi="Times New Roman" w:cs="Times New Roman"/>
          <w:bCs/>
          <w:sz w:val="24"/>
          <w:lang w:eastAsia="ar-SA"/>
        </w:rPr>
      </w:pPr>
      <w:r w:rsidRPr="003A2F0D">
        <w:rPr>
          <w:rFonts w:ascii="Times New Roman" w:eastAsia="Times New Roman" w:hAnsi="Times New Roman" w:cs="Times New Roman"/>
          <w:bCs/>
          <w:sz w:val="24"/>
          <w:lang w:eastAsia="ar-SA"/>
        </w:rPr>
        <w:t>-</w:t>
      </w:r>
      <w:r w:rsidRPr="003A2F0D">
        <w:rPr>
          <w:rFonts w:ascii="Times New Roman" w:eastAsia="Times New Roman" w:hAnsi="Times New Roman" w:cs="Times New Roman"/>
          <w:b/>
          <w:bCs/>
          <w:sz w:val="24"/>
          <w:lang w:eastAsia="ar-SA"/>
        </w:rPr>
        <w:t xml:space="preserve"> опись документов </w:t>
      </w:r>
      <w:r w:rsidRPr="003A2F0D">
        <w:rPr>
          <w:rFonts w:ascii="Times New Roman" w:eastAsia="Times New Roman" w:hAnsi="Times New Roman" w:cs="Times New Roman"/>
          <w:bCs/>
          <w:sz w:val="24"/>
          <w:lang w:eastAsia="ar-SA"/>
        </w:rPr>
        <w:t>(</w:t>
      </w:r>
      <w:hyperlink w:anchor="_Приложение_№_5" w:history="1">
        <w:r w:rsidRPr="003A2F0D">
          <w:rPr>
            <w:rFonts w:ascii="Times New Roman" w:eastAsia="Times New Roman" w:hAnsi="Times New Roman" w:cs="Times New Roman"/>
            <w:bCs/>
            <w:sz w:val="24"/>
            <w:lang w:eastAsia="ar-SA"/>
          </w:rPr>
          <w:t>приложение №5</w:t>
        </w:r>
      </w:hyperlink>
      <w:r w:rsidRPr="003A2F0D">
        <w:rPr>
          <w:rFonts w:ascii="Times New Roman" w:eastAsia="Times New Roman" w:hAnsi="Times New Roman" w:cs="Times New Roman"/>
          <w:bCs/>
          <w:sz w:val="24"/>
          <w:lang w:eastAsia="ar-SA"/>
        </w:rPr>
        <w:t xml:space="preserve"> к Документации);</w:t>
      </w:r>
    </w:p>
    <w:p w:rsidR="003A2F0D" w:rsidRPr="003A2F0D" w:rsidRDefault="003A2F0D" w:rsidP="003A2F0D">
      <w:pPr>
        <w:suppressAutoHyphens/>
        <w:spacing w:after="0" w:line="240" w:lineRule="auto"/>
        <w:jc w:val="both"/>
        <w:rPr>
          <w:rFonts w:ascii="Times New Roman" w:eastAsia="Times New Roman" w:hAnsi="Times New Roman" w:cs="Times New Roman"/>
          <w:bCs/>
          <w:sz w:val="24"/>
          <w:lang w:eastAsia="ar-SA"/>
        </w:rPr>
      </w:pPr>
    </w:p>
    <w:p w:rsidR="003A2F0D" w:rsidRPr="00336C65" w:rsidRDefault="003A2F0D" w:rsidP="003A2F0D">
      <w:pPr>
        <w:suppressAutoHyphens/>
        <w:spacing w:after="0" w:line="240" w:lineRule="auto"/>
        <w:jc w:val="both"/>
        <w:rPr>
          <w:rFonts w:ascii="Times New Roman" w:eastAsia="Times New Roman" w:hAnsi="Times New Roman" w:cs="Times New Roman"/>
          <w:bCs/>
          <w:sz w:val="24"/>
          <w:lang w:eastAsia="ar-SA"/>
        </w:rPr>
      </w:pPr>
      <w:r w:rsidRPr="003A2F0D">
        <w:rPr>
          <w:rFonts w:ascii="Times New Roman" w:eastAsia="Times New Roman" w:hAnsi="Times New Roman" w:cs="Times New Roman"/>
          <w:bCs/>
          <w:sz w:val="24"/>
          <w:lang w:eastAsia="ar-SA"/>
        </w:rPr>
        <w:t xml:space="preserve">- </w:t>
      </w:r>
      <w:hyperlink w:anchor="_Приложение_№_1_1" w:history="1">
        <w:r w:rsidRPr="003A2F0D">
          <w:rPr>
            <w:rFonts w:ascii="Times New Roman" w:eastAsia="Times New Roman" w:hAnsi="Times New Roman" w:cs="Times New Roman"/>
            <w:b/>
            <w:bCs/>
            <w:sz w:val="24"/>
            <w:lang w:eastAsia="ar-SA"/>
          </w:rPr>
          <w:t>приложение №1</w:t>
        </w:r>
      </w:hyperlink>
      <w:r w:rsidRPr="003A2F0D">
        <w:rPr>
          <w:rFonts w:ascii="Times New Roman" w:eastAsia="Times New Roman" w:hAnsi="Times New Roman" w:cs="Times New Roman"/>
          <w:b/>
          <w:bCs/>
          <w:sz w:val="24"/>
          <w:lang w:eastAsia="ar-SA"/>
        </w:rPr>
        <w:t xml:space="preserve"> к Документации, формы 1 – </w:t>
      </w:r>
      <w:r w:rsidR="00340C98">
        <w:rPr>
          <w:rFonts w:ascii="Times New Roman" w:eastAsia="Times New Roman" w:hAnsi="Times New Roman" w:cs="Times New Roman"/>
          <w:b/>
          <w:bCs/>
          <w:sz w:val="24"/>
          <w:lang w:eastAsia="ar-SA"/>
        </w:rPr>
        <w:t>4</w:t>
      </w:r>
      <w:r w:rsidRPr="003A2F0D">
        <w:rPr>
          <w:rFonts w:ascii="Times New Roman" w:eastAsia="Times New Roman" w:hAnsi="Times New Roman" w:cs="Times New Roman"/>
          <w:b/>
          <w:bCs/>
          <w:sz w:val="24"/>
          <w:lang w:eastAsia="ar-SA"/>
        </w:rPr>
        <w:t xml:space="preserve"> </w:t>
      </w:r>
      <w:hyperlink w:anchor="_Приложение_№_5" w:history="1">
        <w:r w:rsidRPr="003A2F0D">
          <w:rPr>
            <w:rFonts w:ascii="Times New Roman" w:eastAsia="Times New Roman" w:hAnsi="Times New Roman" w:cs="Times New Roman"/>
            <w:b/>
            <w:bCs/>
            <w:sz w:val="24"/>
            <w:lang w:eastAsia="ar-SA"/>
          </w:rPr>
          <w:t>Приложения №1</w:t>
        </w:r>
      </w:hyperlink>
      <w:r w:rsidRPr="003A2F0D">
        <w:rPr>
          <w:rFonts w:ascii="Times New Roman" w:eastAsia="Times New Roman" w:hAnsi="Times New Roman" w:cs="Times New Roman"/>
          <w:b/>
          <w:bCs/>
          <w:sz w:val="24"/>
          <w:lang w:eastAsia="ar-SA"/>
        </w:rPr>
        <w:t xml:space="preserve"> к Документации</w:t>
      </w:r>
      <w:r w:rsidR="00336C65">
        <w:rPr>
          <w:rFonts w:ascii="Times New Roman" w:eastAsia="Times New Roman" w:hAnsi="Times New Roman" w:cs="Times New Roman"/>
          <w:b/>
          <w:bCs/>
          <w:sz w:val="24"/>
          <w:lang w:eastAsia="ar-SA"/>
        </w:rPr>
        <w:t xml:space="preserve"> </w:t>
      </w:r>
      <w:r w:rsidR="00336C65" w:rsidRPr="00336C65">
        <w:rPr>
          <w:rFonts w:ascii="Times New Roman" w:eastAsia="Times New Roman" w:hAnsi="Times New Roman" w:cs="Times New Roman"/>
          <w:bCs/>
          <w:sz w:val="24"/>
          <w:lang w:eastAsia="ar-SA"/>
        </w:rPr>
        <w:t xml:space="preserve">(форма 4 заполняется </w:t>
      </w:r>
      <w:r w:rsidR="009C6B97">
        <w:rPr>
          <w:rFonts w:ascii="Times New Roman" w:eastAsia="Times New Roman" w:hAnsi="Times New Roman" w:cs="Times New Roman"/>
          <w:bCs/>
          <w:sz w:val="24"/>
          <w:lang w:eastAsia="ar-SA"/>
        </w:rPr>
        <w:t>У</w:t>
      </w:r>
      <w:r w:rsidR="00336C65" w:rsidRPr="00336C65">
        <w:rPr>
          <w:rFonts w:ascii="Times New Roman" w:eastAsia="Times New Roman" w:hAnsi="Times New Roman" w:cs="Times New Roman"/>
          <w:bCs/>
          <w:sz w:val="24"/>
          <w:lang w:eastAsia="ar-SA"/>
        </w:rPr>
        <w:t>частниками</w:t>
      </w:r>
      <w:r w:rsidR="009C6B97">
        <w:rPr>
          <w:rFonts w:ascii="Times New Roman" w:eastAsia="Times New Roman" w:hAnsi="Times New Roman" w:cs="Times New Roman"/>
          <w:bCs/>
          <w:sz w:val="24"/>
          <w:lang w:eastAsia="ar-SA"/>
        </w:rPr>
        <w:t xml:space="preserve"> закупки</w:t>
      </w:r>
      <w:r w:rsidR="00336C65" w:rsidRPr="00336C65">
        <w:rPr>
          <w:rFonts w:ascii="Times New Roman" w:eastAsia="Times New Roman" w:hAnsi="Times New Roman" w:cs="Times New Roman"/>
          <w:bCs/>
          <w:sz w:val="24"/>
          <w:lang w:eastAsia="ar-SA"/>
        </w:rPr>
        <w:t xml:space="preserve">, </w:t>
      </w:r>
      <w:r w:rsidR="00675F9F" w:rsidRPr="00336C65">
        <w:rPr>
          <w:rFonts w:ascii="Times New Roman" w:eastAsia="Times New Roman" w:hAnsi="Times New Roman" w:cs="Times New Roman"/>
          <w:bCs/>
          <w:sz w:val="24"/>
          <w:lang w:eastAsia="ar-SA"/>
        </w:rPr>
        <w:t>относящимися к категории субъекта малого или среднего предпринимательств</w:t>
      </w:r>
      <w:r w:rsidR="00675F9F">
        <w:rPr>
          <w:rFonts w:ascii="Times New Roman" w:eastAsia="Times New Roman" w:hAnsi="Times New Roman" w:cs="Times New Roman"/>
          <w:bCs/>
          <w:sz w:val="24"/>
          <w:lang w:eastAsia="ar-SA"/>
        </w:rPr>
        <w:t xml:space="preserve">а </w:t>
      </w:r>
      <w:r w:rsidR="00675F9F" w:rsidRPr="00675F9F">
        <w:rPr>
          <w:rFonts w:ascii="Times New Roman" w:eastAsia="Times New Roman" w:hAnsi="Times New Roman" w:cs="Times New Roman"/>
          <w:bCs/>
          <w:sz w:val="24"/>
          <w:lang w:eastAsia="ar-SA"/>
        </w:rPr>
        <w:t xml:space="preserve">в  соответствии  со  статьей  4  Федерального  закона </w:t>
      </w:r>
      <w:r w:rsidR="00F83C08" w:rsidRPr="00F83C08">
        <w:rPr>
          <w:rFonts w:ascii="Times New Roman" w:eastAsia="Times New Roman" w:hAnsi="Times New Roman" w:cs="Times New Roman"/>
          <w:bCs/>
          <w:sz w:val="24"/>
          <w:lang w:eastAsia="ar-SA"/>
        </w:rPr>
        <w:t xml:space="preserve">от 24.07.2007 </w:t>
      </w:r>
      <w:r w:rsidR="009C6B97">
        <w:rPr>
          <w:rFonts w:ascii="Times New Roman" w:eastAsia="Times New Roman" w:hAnsi="Times New Roman" w:cs="Times New Roman"/>
          <w:bCs/>
          <w:sz w:val="24"/>
          <w:lang w:eastAsia="ar-SA"/>
        </w:rPr>
        <w:t>№</w:t>
      </w:r>
      <w:r w:rsidR="00F83C08" w:rsidRPr="00F83C08">
        <w:rPr>
          <w:rFonts w:ascii="Times New Roman" w:eastAsia="Times New Roman" w:hAnsi="Times New Roman" w:cs="Times New Roman"/>
          <w:bCs/>
          <w:sz w:val="24"/>
          <w:lang w:eastAsia="ar-SA"/>
        </w:rPr>
        <w:t xml:space="preserve"> 209-ФЗ</w:t>
      </w:r>
      <w:r w:rsidR="00675F9F" w:rsidRPr="00675F9F">
        <w:rPr>
          <w:rFonts w:ascii="Times New Roman" w:eastAsia="Times New Roman" w:hAnsi="Times New Roman" w:cs="Times New Roman"/>
          <w:bCs/>
          <w:sz w:val="24"/>
          <w:lang w:eastAsia="ar-SA"/>
        </w:rPr>
        <w:t xml:space="preserve"> </w:t>
      </w:r>
      <w:r w:rsidR="009C6B97">
        <w:rPr>
          <w:rFonts w:ascii="Times New Roman" w:eastAsia="Times New Roman" w:hAnsi="Times New Roman" w:cs="Times New Roman"/>
          <w:bCs/>
          <w:sz w:val="24"/>
          <w:lang w:eastAsia="ar-SA"/>
        </w:rPr>
        <w:t>«</w:t>
      </w:r>
      <w:r w:rsidR="00675F9F" w:rsidRPr="00675F9F">
        <w:rPr>
          <w:rFonts w:ascii="Times New Roman" w:eastAsia="Times New Roman" w:hAnsi="Times New Roman" w:cs="Times New Roman"/>
          <w:bCs/>
          <w:sz w:val="24"/>
          <w:lang w:eastAsia="ar-SA"/>
        </w:rPr>
        <w:t>О развитии малого и среднего   предпринимательства</w:t>
      </w:r>
      <w:r w:rsidR="00675F9F">
        <w:rPr>
          <w:rFonts w:ascii="Times New Roman" w:eastAsia="Times New Roman" w:hAnsi="Times New Roman" w:cs="Times New Roman"/>
          <w:bCs/>
          <w:sz w:val="24"/>
          <w:lang w:eastAsia="ar-SA"/>
        </w:rPr>
        <w:t xml:space="preserve">   в   Российской   Федерации</w:t>
      </w:r>
      <w:r w:rsidR="009C6B97">
        <w:rPr>
          <w:rFonts w:ascii="Times New Roman" w:eastAsia="Times New Roman" w:hAnsi="Times New Roman" w:cs="Times New Roman"/>
          <w:bCs/>
          <w:sz w:val="24"/>
          <w:lang w:eastAsia="ar-SA"/>
        </w:rPr>
        <w:t>»</w:t>
      </w:r>
      <w:r w:rsidR="00336C65" w:rsidRPr="00336C65">
        <w:rPr>
          <w:rFonts w:ascii="Times New Roman" w:eastAsia="Times New Roman" w:hAnsi="Times New Roman" w:cs="Times New Roman"/>
          <w:bCs/>
          <w:sz w:val="24"/>
          <w:lang w:eastAsia="ar-SA"/>
        </w:rPr>
        <w:t>)</w:t>
      </w:r>
      <w:r w:rsidRPr="00336C65">
        <w:rPr>
          <w:rFonts w:ascii="Times New Roman" w:eastAsia="Times New Roman" w:hAnsi="Times New Roman" w:cs="Times New Roman"/>
          <w:bCs/>
          <w:sz w:val="24"/>
          <w:lang w:eastAsia="ar-SA"/>
        </w:rPr>
        <w:t>;</w:t>
      </w:r>
    </w:p>
    <w:p w:rsidR="003A2F0D" w:rsidRPr="003A2F0D" w:rsidRDefault="003A2F0D" w:rsidP="003A2F0D">
      <w:pPr>
        <w:suppressAutoHyphens/>
        <w:spacing w:after="0" w:line="240" w:lineRule="auto"/>
        <w:jc w:val="both"/>
        <w:rPr>
          <w:rFonts w:ascii="Times New Roman" w:eastAsia="Times New Roman" w:hAnsi="Times New Roman" w:cs="Times New Roman"/>
          <w:bCs/>
          <w:sz w:val="24"/>
          <w:lang w:eastAsia="ar-SA"/>
        </w:rPr>
      </w:pPr>
    </w:p>
    <w:p w:rsidR="003A2F0D" w:rsidRDefault="0001367B" w:rsidP="003A2F0D">
      <w:pPr>
        <w:suppressAutoHyphens/>
        <w:spacing w:after="0" w:line="240" w:lineRule="auto"/>
        <w:jc w:val="both"/>
        <w:rPr>
          <w:rFonts w:ascii="Times New Roman" w:eastAsia="Times New Roman" w:hAnsi="Times New Roman" w:cs="Times New Roman"/>
          <w:bCs/>
          <w:sz w:val="24"/>
          <w:lang w:eastAsia="ar-SA"/>
        </w:rPr>
      </w:pPr>
      <w:r w:rsidRPr="0001367B">
        <w:rPr>
          <w:rFonts w:ascii="Times New Roman" w:eastAsia="Times New Roman" w:hAnsi="Times New Roman" w:cs="Times New Roman"/>
          <w:bCs/>
          <w:sz w:val="24"/>
          <w:lang w:eastAsia="ar-SA"/>
        </w:rPr>
        <w:t>- для подтверждения соответствия Участника закупки обязательным требованиям, установленным п. 3.1. Документации, официальное письмо Участника закупки по рекомендуемой форме  Приложения № 2 к Документации;</w:t>
      </w:r>
    </w:p>
    <w:p w:rsidR="0062334F" w:rsidRPr="0062334F" w:rsidRDefault="0062334F" w:rsidP="0062334F">
      <w:pPr>
        <w:suppressAutoHyphens/>
        <w:spacing w:after="0" w:line="240" w:lineRule="auto"/>
        <w:jc w:val="both"/>
        <w:rPr>
          <w:rFonts w:ascii="Times New Roman" w:eastAsia="Times New Roman" w:hAnsi="Times New Roman" w:cs="Times New Roman"/>
          <w:b/>
          <w:bCs/>
          <w:sz w:val="24"/>
          <w:lang w:eastAsia="ar-SA"/>
        </w:rPr>
      </w:pPr>
      <w:r w:rsidRPr="0062334F">
        <w:rPr>
          <w:rFonts w:ascii="Times New Roman" w:eastAsia="Times New Roman" w:hAnsi="Times New Roman" w:cs="Times New Roman"/>
          <w:bCs/>
          <w:sz w:val="24"/>
          <w:lang w:eastAsia="ar-SA"/>
        </w:rPr>
        <w:t xml:space="preserve">- </w:t>
      </w:r>
      <w:r w:rsidRPr="0062334F">
        <w:rPr>
          <w:rFonts w:ascii="Times New Roman" w:eastAsia="Times New Roman" w:hAnsi="Times New Roman" w:cs="Times New Roman"/>
          <w:bCs/>
          <w:sz w:val="24"/>
          <w:u w:val="single"/>
          <w:lang w:eastAsia="ar-SA"/>
        </w:rPr>
        <w:t>для юридического лица</w:t>
      </w:r>
      <w:r w:rsidRPr="0062334F">
        <w:rPr>
          <w:rFonts w:ascii="Times New Roman" w:eastAsia="Times New Roman" w:hAnsi="Times New Roman" w:cs="Times New Roman"/>
          <w:bCs/>
          <w:sz w:val="24"/>
          <w:lang w:eastAsia="ar-SA"/>
        </w:rPr>
        <w:t xml:space="preserve">: полученную не ранее чем за </w:t>
      </w:r>
      <w:r w:rsidRPr="0062334F">
        <w:rPr>
          <w:rFonts w:ascii="Times New Roman" w:eastAsia="Times New Roman" w:hAnsi="Times New Roman" w:cs="Times New Roman"/>
          <w:b/>
          <w:bCs/>
          <w:sz w:val="24"/>
          <w:lang w:eastAsia="ar-SA"/>
        </w:rPr>
        <w:t>шесть</w:t>
      </w:r>
      <w:r w:rsidRPr="0062334F">
        <w:rPr>
          <w:rFonts w:ascii="Times New Roman" w:eastAsia="Times New Roman" w:hAnsi="Times New Roman" w:cs="Times New Roman"/>
          <w:bCs/>
          <w:sz w:val="24"/>
          <w:lang w:eastAsia="ar-SA"/>
        </w:rPr>
        <w:t xml:space="preserve"> месяцев до дня размещения в единой информационной системе в сфере закупок товаров, работ, услуг извещения о проведении </w:t>
      </w:r>
      <w:r w:rsidRPr="0062334F">
        <w:rPr>
          <w:rFonts w:ascii="Times New Roman" w:eastAsia="Times New Roman" w:hAnsi="Times New Roman" w:cs="Times New Roman"/>
          <w:sz w:val="24"/>
          <w:szCs w:val="24"/>
          <w:lang w:eastAsia="ar-SA"/>
        </w:rPr>
        <w:t>запроса предложений</w:t>
      </w:r>
      <w:r w:rsidRPr="0062334F">
        <w:rPr>
          <w:rFonts w:ascii="Times New Roman" w:eastAsia="Times New Roman" w:hAnsi="Times New Roman" w:cs="Times New Roman"/>
          <w:bCs/>
          <w:sz w:val="24"/>
          <w:lang w:eastAsia="ar-SA"/>
        </w:rPr>
        <w:t xml:space="preserve"> </w:t>
      </w:r>
      <w:r w:rsidRPr="0062334F">
        <w:rPr>
          <w:rFonts w:ascii="Times New Roman" w:eastAsia="Times New Roman" w:hAnsi="Times New Roman" w:cs="Times New Roman"/>
          <w:b/>
          <w:bCs/>
          <w:sz w:val="24"/>
          <w:lang w:eastAsia="ar-SA"/>
        </w:rPr>
        <w:t>выписку из единого государственного реестра юридических лиц или нотариально удостоверенную копию такой выписки.</w:t>
      </w:r>
    </w:p>
    <w:p w:rsidR="0062334F" w:rsidRPr="0062334F" w:rsidRDefault="0062334F" w:rsidP="0062334F">
      <w:pPr>
        <w:overflowPunct w:val="0"/>
        <w:autoSpaceDE w:val="0"/>
        <w:autoSpaceDN w:val="0"/>
        <w:adjustRightInd w:val="0"/>
        <w:spacing w:after="0" w:line="240" w:lineRule="auto"/>
        <w:ind w:firstLine="426"/>
        <w:contextualSpacing/>
        <w:jc w:val="both"/>
        <w:rPr>
          <w:rFonts w:ascii="Times New Roman" w:hAnsi="Times New Roman" w:cs="Times New Roman"/>
          <w:b/>
          <w:bCs/>
          <w:sz w:val="24"/>
          <w:szCs w:val="24"/>
          <w:lang w:eastAsia="ru-RU"/>
        </w:rPr>
      </w:pPr>
      <w:r w:rsidRPr="0062334F">
        <w:rPr>
          <w:rFonts w:ascii="Times New Roman" w:hAnsi="Times New Roman" w:cs="Times New Roman"/>
          <w:b/>
          <w:bCs/>
          <w:sz w:val="24"/>
          <w:szCs w:val="24"/>
          <w:lang w:eastAsia="ru-RU"/>
        </w:rPr>
        <w:t>Внимание!</w:t>
      </w:r>
    </w:p>
    <w:p w:rsidR="0062334F" w:rsidRPr="0062334F" w:rsidRDefault="0062334F" w:rsidP="0062334F">
      <w:pPr>
        <w:suppressAutoHyphens/>
        <w:spacing w:after="0" w:line="240" w:lineRule="auto"/>
        <w:ind w:firstLine="426"/>
        <w:jc w:val="both"/>
        <w:rPr>
          <w:rFonts w:ascii="Times New Roman" w:eastAsia="Times New Roman" w:hAnsi="Times New Roman" w:cs="Times New Roman"/>
          <w:bCs/>
          <w:sz w:val="24"/>
          <w:szCs w:val="24"/>
          <w:lang w:eastAsia="ar-SA"/>
        </w:rPr>
      </w:pPr>
      <w:r w:rsidRPr="0062334F">
        <w:rPr>
          <w:rFonts w:ascii="Times New Roman" w:hAnsi="Times New Roman" w:cs="Times New Roman"/>
          <w:bCs/>
          <w:sz w:val="24"/>
          <w:szCs w:val="24"/>
          <w:lang w:eastAsia="ru-RU"/>
        </w:rPr>
        <w:t xml:space="preserve">Выписка из Единого государственного реестра юридических лиц, </w:t>
      </w:r>
      <w:r w:rsidRPr="0062334F">
        <w:rPr>
          <w:rFonts w:ascii="Times New Roman" w:hAnsi="Times New Roman" w:cs="Times New Roman"/>
          <w:b/>
          <w:bCs/>
          <w:sz w:val="24"/>
          <w:szCs w:val="24"/>
          <w:lang w:eastAsia="ru-RU"/>
        </w:rPr>
        <w:t>полученная Участником закупки в электронной форме</w:t>
      </w:r>
      <w:r w:rsidRPr="0062334F">
        <w:rPr>
          <w:rFonts w:ascii="Times New Roman" w:hAnsi="Times New Roman" w:cs="Times New Roman"/>
          <w:bCs/>
          <w:sz w:val="24"/>
          <w:szCs w:val="24"/>
          <w:lang w:eastAsia="ru-RU"/>
        </w:rPr>
        <w:t xml:space="preserve"> с </w:t>
      </w:r>
      <w:proofErr w:type="gramStart"/>
      <w:r w:rsidRPr="0062334F">
        <w:rPr>
          <w:rFonts w:ascii="Times New Roman" w:hAnsi="Times New Roman" w:cs="Times New Roman"/>
          <w:bCs/>
          <w:sz w:val="24"/>
          <w:szCs w:val="24"/>
          <w:lang w:eastAsia="ru-RU"/>
        </w:rPr>
        <w:t>использованием</w:t>
      </w:r>
      <w:proofErr w:type="gramEnd"/>
      <w:r w:rsidRPr="0062334F">
        <w:rPr>
          <w:rFonts w:ascii="Times New Roman" w:hAnsi="Times New Roman" w:cs="Times New Roman"/>
          <w:bCs/>
          <w:sz w:val="24"/>
          <w:szCs w:val="24"/>
          <w:lang w:eastAsia="ru-RU"/>
        </w:rPr>
        <w:t xml:space="preserve"> в том числе сервиса «Предоставление сведений из ЕГРЮЛ/ЕГРИП о конкретном юридическом лице/индивидуальном предпринимателе в форме электронного документа», которая содержит запись «Выписка из ЕГРЮЛ в электронной форме, подписанная усиленной квалифицированной электронной подписью, равнозначна выписке на бумажном носителе, подписанной собственноручной подписью должностного лица налогового органа и заверенной печатью налогового органа»,</w:t>
      </w:r>
      <w:r w:rsidRPr="0062334F">
        <w:rPr>
          <w:rFonts w:ascii="Times New Roman" w:hAnsi="Times New Roman" w:cs="Times New Roman"/>
          <w:b/>
          <w:bCs/>
          <w:sz w:val="24"/>
          <w:szCs w:val="24"/>
          <w:lang w:eastAsia="ru-RU"/>
        </w:rPr>
        <w:t xml:space="preserve"> и </w:t>
      </w:r>
      <w:proofErr w:type="gramStart"/>
      <w:r w:rsidRPr="0062334F">
        <w:rPr>
          <w:rFonts w:ascii="Times New Roman" w:hAnsi="Times New Roman" w:cs="Times New Roman"/>
          <w:b/>
          <w:bCs/>
          <w:sz w:val="24"/>
          <w:szCs w:val="24"/>
          <w:lang w:eastAsia="ru-RU"/>
        </w:rPr>
        <w:t>распечатанная</w:t>
      </w:r>
      <w:proofErr w:type="gramEnd"/>
      <w:r w:rsidRPr="0062334F">
        <w:rPr>
          <w:rFonts w:ascii="Times New Roman" w:hAnsi="Times New Roman" w:cs="Times New Roman"/>
          <w:b/>
          <w:bCs/>
          <w:sz w:val="24"/>
          <w:szCs w:val="24"/>
          <w:lang w:eastAsia="ru-RU"/>
        </w:rPr>
        <w:t xml:space="preserve"> на бумажном носителе, не является оригиналом или нотариально удостоверенной копией такой выписки</w:t>
      </w:r>
      <w:r w:rsidRPr="0062334F">
        <w:rPr>
          <w:rFonts w:ascii="Times New Roman" w:eastAsia="Times New Roman" w:hAnsi="Times New Roman" w:cs="Times New Roman"/>
          <w:bCs/>
          <w:sz w:val="24"/>
          <w:szCs w:val="24"/>
          <w:lang w:eastAsia="ar-SA"/>
        </w:rPr>
        <w:t xml:space="preserve">; </w:t>
      </w:r>
    </w:p>
    <w:p w:rsidR="0062334F" w:rsidRPr="0062334F" w:rsidRDefault="0062334F" w:rsidP="0062334F">
      <w:pPr>
        <w:suppressAutoHyphens/>
        <w:spacing w:after="0" w:line="240" w:lineRule="auto"/>
        <w:jc w:val="both"/>
        <w:rPr>
          <w:rFonts w:ascii="Times New Roman" w:eastAsia="Times New Roman" w:hAnsi="Times New Roman" w:cs="Times New Roman"/>
          <w:bCs/>
          <w:sz w:val="24"/>
          <w:lang w:eastAsia="ar-SA"/>
        </w:rPr>
      </w:pPr>
    </w:p>
    <w:p w:rsidR="0062334F" w:rsidRPr="0062334F" w:rsidRDefault="0062334F" w:rsidP="0062334F">
      <w:pPr>
        <w:suppressAutoHyphens/>
        <w:spacing w:after="0" w:line="240" w:lineRule="auto"/>
        <w:ind w:firstLine="426"/>
        <w:jc w:val="both"/>
        <w:rPr>
          <w:rFonts w:ascii="Times New Roman" w:eastAsia="Times New Roman" w:hAnsi="Times New Roman" w:cs="Times New Roman"/>
          <w:b/>
          <w:bCs/>
          <w:sz w:val="24"/>
          <w:lang w:eastAsia="ar-SA"/>
        </w:rPr>
      </w:pPr>
      <w:r w:rsidRPr="0062334F">
        <w:rPr>
          <w:rFonts w:ascii="Times New Roman" w:eastAsia="Times New Roman" w:hAnsi="Times New Roman" w:cs="Times New Roman"/>
          <w:bCs/>
          <w:sz w:val="24"/>
          <w:u w:val="single"/>
          <w:lang w:eastAsia="ar-SA"/>
        </w:rPr>
        <w:t>для физического лица (индивидуального предпринимателя)</w:t>
      </w:r>
      <w:r w:rsidRPr="0062334F">
        <w:rPr>
          <w:rFonts w:ascii="Times New Roman" w:eastAsia="Times New Roman" w:hAnsi="Times New Roman" w:cs="Times New Roman"/>
          <w:bCs/>
          <w:sz w:val="24"/>
          <w:lang w:eastAsia="ar-SA"/>
        </w:rPr>
        <w:t xml:space="preserve">: полученную не ранее чем за </w:t>
      </w:r>
      <w:r w:rsidRPr="0062334F">
        <w:rPr>
          <w:rFonts w:ascii="Times New Roman" w:eastAsia="Times New Roman" w:hAnsi="Times New Roman" w:cs="Times New Roman"/>
          <w:b/>
          <w:bCs/>
          <w:sz w:val="24"/>
          <w:lang w:eastAsia="ar-SA"/>
        </w:rPr>
        <w:t>шесть</w:t>
      </w:r>
      <w:r w:rsidRPr="0062334F">
        <w:rPr>
          <w:rFonts w:ascii="Times New Roman" w:eastAsia="Times New Roman" w:hAnsi="Times New Roman" w:cs="Times New Roman"/>
          <w:bCs/>
          <w:sz w:val="24"/>
          <w:lang w:eastAsia="ar-SA"/>
        </w:rPr>
        <w:t xml:space="preserve"> месяцев со дня размещения в единой информационной системе в сфере закупок товаров, работ, услуг Извещения о проведении </w:t>
      </w:r>
      <w:r w:rsidRPr="0062334F">
        <w:rPr>
          <w:rFonts w:ascii="Times New Roman" w:eastAsia="Times New Roman" w:hAnsi="Times New Roman" w:cs="Times New Roman"/>
          <w:sz w:val="24"/>
          <w:szCs w:val="24"/>
          <w:lang w:eastAsia="ar-SA"/>
        </w:rPr>
        <w:t>запроса предложений</w:t>
      </w:r>
      <w:r w:rsidRPr="0062334F">
        <w:rPr>
          <w:rFonts w:ascii="Times New Roman" w:eastAsia="Times New Roman" w:hAnsi="Times New Roman" w:cs="Times New Roman"/>
          <w:bCs/>
          <w:sz w:val="24"/>
          <w:lang w:eastAsia="ar-SA"/>
        </w:rPr>
        <w:t xml:space="preserve"> </w:t>
      </w:r>
      <w:r w:rsidRPr="0062334F">
        <w:rPr>
          <w:rFonts w:ascii="Times New Roman" w:eastAsia="Times New Roman" w:hAnsi="Times New Roman" w:cs="Times New Roman"/>
          <w:b/>
          <w:bCs/>
          <w:sz w:val="24"/>
          <w:lang w:eastAsia="ar-SA"/>
        </w:rPr>
        <w:t>выписку из единого государственного реестра индивидуальных предпринимателей или нотариально удостоверенную копию такой выписки.</w:t>
      </w:r>
    </w:p>
    <w:p w:rsidR="0062334F" w:rsidRPr="0062334F" w:rsidRDefault="0062334F" w:rsidP="0062334F">
      <w:pPr>
        <w:overflowPunct w:val="0"/>
        <w:autoSpaceDE w:val="0"/>
        <w:autoSpaceDN w:val="0"/>
        <w:adjustRightInd w:val="0"/>
        <w:spacing w:after="0" w:line="240" w:lineRule="auto"/>
        <w:ind w:firstLine="426"/>
        <w:contextualSpacing/>
        <w:jc w:val="both"/>
        <w:rPr>
          <w:rFonts w:ascii="Times New Roman" w:eastAsia="Times New Roman" w:hAnsi="Times New Roman" w:cs="Times New Roman"/>
          <w:b/>
          <w:bCs/>
          <w:sz w:val="24"/>
          <w:szCs w:val="24"/>
          <w:lang w:eastAsia="ru-RU"/>
        </w:rPr>
      </w:pPr>
      <w:r w:rsidRPr="0062334F">
        <w:rPr>
          <w:rFonts w:ascii="Times New Roman" w:eastAsia="Times New Roman" w:hAnsi="Times New Roman" w:cs="Times New Roman"/>
          <w:b/>
          <w:bCs/>
          <w:sz w:val="24"/>
          <w:szCs w:val="24"/>
          <w:lang w:eastAsia="ru-RU"/>
        </w:rPr>
        <w:t>Внимание!</w:t>
      </w:r>
    </w:p>
    <w:p w:rsidR="0062334F" w:rsidRPr="0062334F" w:rsidRDefault="0062334F" w:rsidP="0062334F">
      <w:pPr>
        <w:suppressAutoHyphens/>
        <w:spacing w:after="0" w:line="240" w:lineRule="auto"/>
        <w:ind w:firstLine="426"/>
        <w:jc w:val="both"/>
        <w:rPr>
          <w:rFonts w:ascii="Times New Roman" w:eastAsia="Times New Roman" w:hAnsi="Times New Roman" w:cs="Times New Roman"/>
          <w:bCs/>
          <w:sz w:val="24"/>
          <w:lang w:eastAsia="ar-SA"/>
        </w:rPr>
      </w:pPr>
      <w:r w:rsidRPr="0062334F">
        <w:rPr>
          <w:rFonts w:ascii="Times New Roman" w:eastAsia="Times New Roman" w:hAnsi="Times New Roman" w:cs="Times New Roman"/>
          <w:bCs/>
          <w:sz w:val="24"/>
          <w:szCs w:val="24"/>
          <w:lang w:eastAsia="ru-RU"/>
        </w:rPr>
        <w:t xml:space="preserve">Выписка из Единого государственного реестра </w:t>
      </w:r>
      <w:r w:rsidRPr="0062334F">
        <w:rPr>
          <w:rFonts w:ascii="Times New Roman" w:eastAsia="Times New Roman" w:hAnsi="Times New Roman" w:cs="Times New Roman"/>
          <w:bCs/>
          <w:sz w:val="24"/>
          <w:lang w:eastAsia="ru-RU"/>
        </w:rPr>
        <w:t>индивидуальных предпринимателей</w:t>
      </w:r>
      <w:r w:rsidRPr="0062334F">
        <w:rPr>
          <w:rFonts w:ascii="Times New Roman" w:eastAsia="Times New Roman" w:hAnsi="Times New Roman" w:cs="Times New Roman"/>
          <w:bCs/>
          <w:sz w:val="24"/>
          <w:szCs w:val="24"/>
          <w:lang w:eastAsia="ru-RU"/>
        </w:rPr>
        <w:t xml:space="preserve">, </w:t>
      </w:r>
      <w:r w:rsidRPr="0062334F">
        <w:rPr>
          <w:rFonts w:ascii="Times New Roman" w:eastAsia="Times New Roman" w:hAnsi="Times New Roman" w:cs="Times New Roman"/>
          <w:b/>
          <w:bCs/>
          <w:sz w:val="24"/>
          <w:szCs w:val="24"/>
          <w:lang w:eastAsia="ru-RU"/>
        </w:rPr>
        <w:t xml:space="preserve">полученная Участником закупки в электронной форме </w:t>
      </w:r>
      <w:r w:rsidRPr="0062334F">
        <w:rPr>
          <w:rFonts w:ascii="Times New Roman" w:eastAsia="Times New Roman" w:hAnsi="Times New Roman" w:cs="Times New Roman"/>
          <w:bCs/>
          <w:sz w:val="24"/>
          <w:szCs w:val="24"/>
          <w:lang w:eastAsia="ru-RU"/>
        </w:rPr>
        <w:t xml:space="preserve">с </w:t>
      </w:r>
      <w:proofErr w:type="gramStart"/>
      <w:r w:rsidRPr="0062334F">
        <w:rPr>
          <w:rFonts w:ascii="Times New Roman" w:eastAsia="Times New Roman" w:hAnsi="Times New Roman" w:cs="Times New Roman"/>
          <w:bCs/>
          <w:sz w:val="24"/>
          <w:szCs w:val="24"/>
          <w:lang w:eastAsia="ru-RU"/>
        </w:rPr>
        <w:t>использованием</w:t>
      </w:r>
      <w:proofErr w:type="gramEnd"/>
      <w:r w:rsidRPr="0062334F">
        <w:rPr>
          <w:rFonts w:ascii="Times New Roman" w:eastAsia="Times New Roman" w:hAnsi="Times New Roman" w:cs="Times New Roman"/>
          <w:bCs/>
          <w:sz w:val="24"/>
          <w:szCs w:val="24"/>
          <w:lang w:eastAsia="ru-RU"/>
        </w:rPr>
        <w:t xml:space="preserve"> в том числе сервиса «Предоставление сведений из ЕГРЮЛ/ЕГРИП о конкретном юридическом лице/индивидуальном предпринимателе в форме электронного документа», которая содержит запись «Выписка из ЕГРИП в электронной форме, подписанная усиленной квалифицированной электронной подписью, равнозначна выписке на бумажном носителе, подписанной собственноручной подписью должностного лица налогового органа и заверенной печатью налогового органа»,</w:t>
      </w:r>
      <w:r w:rsidRPr="0062334F">
        <w:rPr>
          <w:rFonts w:ascii="Times New Roman" w:eastAsia="Times New Roman" w:hAnsi="Times New Roman" w:cs="Times New Roman"/>
          <w:b/>
          <w:bCs/>
          <w:sz w:val="24"/>
          <w:szCs w:val="24"/>
          <w:lang w:eastAsia="ru-RU"/>
        </w:rPr>
        <w:t xml:space="preserve"> и </w:t>
      </w:r>
      <w:proofErr w:type="gramStart"/>
      <w:r w:rsidRPr="0062334F">
        <w:rPr>
          <w:rFonts w:ascii="Times New Roman" w:eastAsia="Times New Roman" w:hAnsi="Times New Roman" w:cs="Times New Roman"/>
          <w:b/>
          <w:bCs/>
          <w:sz w:val="24"/>
          <w:szCs w:val="24"/>
          <w:lang w:eastAsia="ru-RU"/>
        </w:rPr>
        <w:t>распечатанная</w:t>
      </w:r>
      <w:proofErr w:type="gramEnd"/>
      <w:r w:rsidRPr="0062334F">
        <w:rPr>
          <w:rFonts w:ascii="Times New Roman" w:eastAsia="Times New Roman" w:hAnsi="Times New Roman" w:cs="Times New Roman"/>
          <w:b/>
          <w:bCs/>
          <w:sz w:val="24"/>
          <w:szCs w:val="24"/>
          <w:lang w:eastAsia="ru-RU"/>
        </w:rPr>
        <w:t xml:space="preserve"> на бумажном носителе, не является оригиналом или нотариально удостоверенной копией такой выписки</w:t>
      </w:r>
      <w:r w:rsidRPr="0062334F">
        <w:rPr>
          <w:rFonts w:ascii="Times New Roman" w:eastAsia="Times New Roman" w:hAnsi="Times New Roman" w:cs="Times New Roman"/>
          <w:bCs/>
          <w:sz w:val="24"/>
          <w:lang w:eastAsia="ar-SA"/>
        </w:rPr>
        <w:t>;</w:t>
      </w:r>
    </w:p>
    <w:p w:rsidR="0001367B" w:rsidRPr="003A2F0D" w:rsidRDefault="0001367B" w:rsidP="003A2F0D">
      <w:pPr>
        <w:suppressAutoHyphens/>
        <w:spacing w:after="0" w:line="240" w:lineRule="auto"/>
        <w:jc w:val="both"/>
        <w:rPr>
          <w:rFonts w:ascii="Times New Roman" w:eastAsia="Times New Roman" w:hAnsi="Times New Roman" w:cs="Times New Roman"/>
          <w:b/>
          <w:bCs/>
          <w:sz w:val="24"/>
          <w:lang w:eastAsia="ar-SA"/>
        </w:rPr>
      </w:pPr>
    </w:p>
    <w:p w:rsidR="003A2F0D" w:rsidRPr="003A2F0D" w:rsidRDefault="003A2F0D" w:rsidP="003A2F0D">
      <w:pPr>
        <w:overflowPunct w:val="0"/>
        <w:autoSpaceDE w:val="0"/>
        <w:autoSpaceDN w:val="0"/>
        <w:adjustRightInd w:val="0"/>
        <w:spacing w:after="0" w:line="240" w:lineRule="auto"/>
        <w:contextualSpacing/>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Cs/>
          <w:sz w:val="24"/>
          <w:lang w:eastAsia="ru-RU"/>
        </w:rPr>
        <w:t xml:space="preserve">- </w:t>
      </w:r>
      <w:r w:rsidRPr="003A2F0D">
        <w:rPr>
          <w:rFonts w:ascii="Times New Roman" w:eastAsia="Times New Roman" w:hAnsi="Times New Roman" w:cs="Times New Roman"/>
          <w:b/>
          <w:bCs/>
          <w:sz w:val="24"/>
          <w:lang w:eastAsia="ru-RU"/>
        </w:rPr>
        <w:t>документы, подтверждающие полномочия лица</w:t>
      </w:r>
      <w:r w:rsidRPr="003A2F0D">
        <w:rPr>
          <w:rFonts w:ascii="Times New Roman" w:eastAsia="Times New Roman" w:hAnsi="Times New Roman" w:cs="Times New Roman"/>
          <w:bCs/>
          <w:sz w:val="24"/>
          <w:lang w:eastAsia="ru-RU"/>
        </w:rPr>
        <w:t xml:space="preserve"> на осуществление действий от имени Участника закупки: </w:t>
      </w:r>
    </w:p>
    <w:p w:rsidR="003A2F0D" w:rsidRPr="003A2F0D" w:rsidRDefault="003A2F0D" w:rsidP="003A2F0D">
      <w:pPr>
        <w:overflowPunct w:val="0"/>
        <w:autoSpaceDE w:val="0"/>
        <w:autoSpaceDN w:val="0"/>
        <w:adjustRightInd w:val="0"/>
        <w:spacing w:after="0" w:line="240" w:lineRule="auto"/>
        <w:ind w:firstLine="426"/>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Cs/>
          <w:sz w:val="24"/>
          <w:u w:val="single"/>
          <w:lang w:eastAsia="ru-RU"/>
        </w:rPr>
        <w:t>для юридического лица</w:t>
      </w:r>
      <w:r w:rsidRPr="003A2F0D">
        <w:rPr>
          <w:rFonts w:ascii="Times New Roman" w:eastAsia="Times New Roman" w:hAnsi="Times New Roman" w:cs="Times New Roman"/>
          <w:bCs/>
          <w:sz w:val="24"/>
          <w:lang w:eastAsia="ru-RU"/>
        </w:rPr>
        <w:t xml:space="preserve">: </w:t>
      </w:r>
    </w:p>
    <w:p w:rsidR="003A2F0D" w:rsidRPr="003A2F0D" w:rsidRDefault="003A2F0D" w:rsidP="003A2F0D">
      <w:pPr>
        <w:overflowPunct w:val="0"/>
        <w:autoSpaceDE w:val="0"/>
        <w:autoSpaceDN w:val="0"/>
        <w:adjustRightInd w:val="0"/>
        <w:spacing w:after="0" w:line="240" w:lineRule="auto"/>
        <w:ind w:firstLine="426"/>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Cs/>
          <w:sz w:val="24"/>
          <w:lang w:eastAsia="ru-RU"/>
        </w:rPr>
        <w:t xml:space="preserve">- </w:t>
      </w:r>
      <w:r w:rsidRPr="003A2F0D">
        <w:rPr>
          <w:rFonts w:ascii="Times New Roman" w:eastAsia="Times New Roman" w:hAnsi="Times New Roman" w:cs="Times New Roman"/>
          <w:b/>
          <w:bCs/>
          <w:sz w:val="24"/>
          <w:lang w:eastAsia="ru-RU"/>
        </w:rPr>
        <w:t>копия решения о назначении или об избрании (продлении полномочий) физического лица на должность</w:t>
      </w:r>
      <w:r w:rsidRPr="003A2F0D">
        <w:rPr>
          <w:rFonts w:ascii="Times New Roman" w:eastAsia="Times New Roman" w:hAnsi="Times New Roman" w:cs="Times New Roman"/>
          <w:bCs/>
          <w:sz w:val="24"/>
          <w:lang w:eastAsia="ru-RU"/>
        </w:rPr>
        <w:t xml:space="preserve">, в соответствии с которым такое физическое лицо обладает правом действовать от имени Участника закупки </w:t>
      </w:r>
      <w:r w:rsidRPr="003A2F0D">
        <w:rPr>
          <w:rFonts w:ascii="Times New Roman" w:eastAsia="Times New Roman" w:hAnsi="Times New Roman" w:cs="Times New Roman"/>
          <w:sz w:val="24"/>
          <w:szCs w:val="24"/>
          <w:lang w:eastAsia="ar-SA"/>
        </w:rPr>
        <w:t>(далее для целей Документации - руководитель)</w:t>
      </w:r>
      <w:r w:rsidR="00FB51CD">
        <w:rPr>
          <w:rFonts w:ascii="Times New Roman" w:eastAsia="Times New Roman" w:hAnsi="Times New Roman" w:cs="Times New Roman"/>
          <w:sz w:val="24"/>
          <w:szCs w:val="24"/>
          <w:lang w:eastAsia="ar-SA"/>
        </w:rPr>
        <w:t>,</w:t>
      </w:r>
      <w:r w:rsidR="00FB6A14" w:rsidRPr="00FB6A14">
        <w:rPr>
          <w:highlight w:val="yellow"/>
        </w:rPr>
        <w:t xml:space="preserve"> </w:t>
      </w:r>
      <w:r w:rsidR="00FB6A14" w:rsidRPr="00FB6A14">
        <w:rPr>
          <w:rFonts w:ascii="Times New Roman" w:hAnsi="Times New Roman" w:cs="Times New Roman"/>
          <w:sz w:val="24"/>
          <w:szCs w:val="24"/>
        </w:rPr>
        <w:t>заверенная уполномоченным лицом Участника закупки</w:t>
      </w:r>
      <w:r w:rsidRPr="00FB6A14">
        <w:rPr>
          <w:rFonts w:ascii="Times New Roman" w:eastAsia="Times New Roman" w:hAnsi="Times New Roman" w:cs="Times New Roman"/>
          <w:bCs/>
          <w:sz w:val="24"/>
          <w:szCs w:val="24"/>
          <w:lang w:eastAsia="ru-RU"/>
        </w:rPr>
        <w:t>.</w:t>
      </w:r>
      <w:r w:rsidRPr="003A2F0D">
        <w:rPr>
          <w:rFonts w:ascii="Times New Roman" w:eastAsia="Times New Roman" w:hAnsi="Times New Roman" w:cs="Times New Roman"/>
          <w:bCs/>
          <w:sz w:val="24"/>
          <w:lang w:eastAsia="ru-RU"/>
        </w:rPr>
        <w:t xml:space="preserve"> </w:t>
      </w:r>
    </w:p>
    <w:p w:rsidR="003A2F0D" w:rsidRPr="00FB51CD" w:rsidRDefault="003A2F0D" w:rsidP="003A2F0D">
      <w:pPr>
        <w:overflowPunct w:val="0"/>
        <w:autoSpaceDE w:val="0"/>
        <w:autoSpaceDN w:val="0"/>
        <w:adjustRightInd w:val="0"/>
        <w:spacing w:after="0" w:line="240" w:lineRule="auto"/>
        <w:ind w:firstLine="426"/>
        <w:jc w:val="both"/>
        <w:rPr>
          <w:rFonts w:ascii="Times New Roman" w:eastAsia="Times New Roman" w:hAnsi="Times New Roman" w:cs="Times New Roman"/>
          <w:b/>
          <w:bCs/>
          <w:sz w:val="24"/>
          <w:lang w:eastAsia="ru-RU"/>
        </w:rPr>
      </w:pPr>
      <w:proofErr w:type="gramStart"/>
      <w:r w:rsidRPr="00FB51CD">
        <w:rPr>
          <w:rFonts w:ascii="Times New Roman" w:eastAsia="Times New Roman" w:hAnsi="Times New Roman" w:cs="Times New Roman"/>
          <w:sz w:val="24"/>
          <w:szCs w:val="24"/>
          <w:lang w:eastAsia="ar-SA"/>
        </w:rPr>
        <w:lastRenderedPageBreak/>
        <w:t xml:space="preserve">В случае если от имени юридического лица действует иное лицо, заявка на участие в закупке должна содержать также оригинал доверенности, подписанной руководителем юридического лица или уполномоченным таким руководителем лицом, и содержащей печать данного юридического лица, либо оригинал доверенности, удостоверенной нотариусом, либо нотариально удостоверенные копии указанных доверенностей </w:t>
      </w:r>
      <w:r w:rsidRPr="00FB51CD">
        <w:rPr>
          <w:rFonts w:ascii="Times New Roman" w:eastAsia="Times New Roman" w:hAnsi="Times New Roman" w:cs="Times New Roman"/>
          <w:b/>
          <w:bCs/>
          <w:sz w:val="24"/>
          <w:lang w:eastAsia="ru-RU"/>
        </w:rPr>
        <w:t>(возможная форма приведена в Приложении №3 к Документации)</w:t>
      </w:r>
      <w:r w:rsidRPr="00FB51CD">
        <w:rPr>
          <w:rFonts w:ascii="Times New Roman" w:eastAsia="Times New Roman" w:hAnsi="Times New Roman" w:cs="Times New Roman"/>
          <w:sz w:val="24"/>
          <w:szCs w:val="24"/>
          <w:lang w:eastAsia="ar-SA"/>
        </w:rPr>
        <w:t>.</w:t>
      </w:r>
      <w:proofErr w:type="gramEnd"/>
      <w:r w:rsidRPr="00FB51CD">
        <w:rPr>
          <w:rFonts w:ascii="Times New Roman" w:eastAsia="Times New Roman" w:hAnsi="Times New Roman" w:cs="Times New Roman"/>
          <w:sz w:val="24"/>
          <w:szCs w:val="24"/>
          <w:lang w:eastAsia="ar-SA"/>
        </w:rPr>
        <w:t xml:space="preserve"> В случае если указанная доверенность подписана лицом, уполномоченным руководителем, заявка на участие в закупке должна содержать также документ, подтверждающий полномочия такого лица на выдачу таких доверенностей (предоставление другим лицам таких прав);</w:t>
      </w:r>
    </w:p>
    <w:p w:rsidR="003A2F0D" w:rsidRPr="00FB51CD" w:rsidRDefault="003A2F0D" w:rsidP="00FB6A14">
      <w:pPr>
        <w:rPr>
          <w:rFonts w:ascii="Calibri" w:eastAsia="Calibri" w:hAnsi="Calibri" w:cs="Times New Roman"/>
          <w:color w:val="1F497D"/>
        </w:rPr>
      </w:pPr>
      <w:r w:rsidRPr="00FB51CD">
        <w:rPr>
          <w:rFonts w:ascii="Times New Roman" w:eastAsia="Times New Roman" w:hAnsi="Times New Roman" w:cs="Times New Roman"/>
          <w:bCs/>
          <w:sz w:val="24"/>
          <w:u w:val="single"/>
          <w:lang w:eastAsia="ru-RU"/>
        </w:rPr>
        <w:t>для физического лица</w:t>
      </w:r>
      <w:r w:rsidRPr="00FB51CD">
        <w:rPr>
          <w:rFonts w:ascii="Times New Roman" w:eastAsia="Times New Roman" w:hAnsi="Times New Roman" w:cs="Times New Roman"/>
          <w:bCs/>
          <w:sz w:val="24"/>
          <w:lang w:eastAsia="ru-RU"/>
        </w:rPr>
        <w:t xml:space="preserve"> (индивидуального предпринимателя): </w:t>
      </w:r>
      <w:r w:rsidRPr="00FB51CD">
        <w:rPr>
          <w:rFonts w:ascii="Times New Roman" w:eastAsia="Times New Roman" w:hAnsi="Times New Roman" w:cs="Times New Roman"/>
          <w:b/>
          <w:bCs/>
          <w:sz w:val="24"/>
          <w:lang w:eastAsia="ru-RU"/>
        </w:rPr>
        <w:t>копия всех страниц паспорта</w:t>
      </w:r>
      <w:r w:rsidRPr="00FB51CD">
        <w:rPr>
          <w:rFonts w:ascii="Times New Roman" w:eastAsia="Times New Roman" w:hAnsi="Times New Roman" w:cs="Times New Roman"/>
          <w:bCs/>
          <w:sz w:val="24"/>
          <w:lang w:eastAsia="ru-RU"/>
        </w:rPr>
        <w:t xml:space="preserve"> гражданина</w:t>
      </w:r>
      <w:r w:rsidR="00FB6A14" w:rsidRPr="00FB51CD">
        <w:rPr>
          <w:rFonts w:ascii="Times New Roman" w:eastAsia="Times New Roman" w:hAnsi="Times New Roman" w:cs="Times New Roman"/>
          <w:bCs/>
          <w:sz w:val="24"/>
          <w:lang w:eastAsia="ru-RU"/>
        </w:rPr>
        <w:t xml:space="preserve">, </w:t>
      </w:r>
      <w:r w:rsidR="00FB6A14" w:rsidRPr="00FB51CD">
        <w:rPr>
          <w:rFonts w:ascii="Times New Roman" w:eastAsia="Calibri" w:hAnsi="Times New Roman" w:cs="Times New Roman"/>
          <w:sz w:val="24"/>
          <w:szCs w:val="24"/>
        </w:rPr>
        <w:t>заверенная физическим лицом (индивидуальным предпринимателем</w:t>
      </w:r>
      <w:r w:rsidR="00FB51CD">
        <w:rPr>
          <w:rFonts w:ascii="Times New Roman" w:eastAsia="Calibri" w:hAnsi="Times New Roman" w:cs="Times New Roman"/>
          <w:sz w:val="24"/>
          <w:szCs w:val="24"/>
        </w:rPr>
        <w:t>)</w:t>
      </w:r>
      <w:r w:rsidRPr="00FB51CD">
        <w:rPr>
          <w:rFonts w:ascii="Times New Roman" w:eastAsia="Times New Roman" w:hAnsi="Times New Roman" w:cs="Times New Roman"/>
          <w:bCs/>
          <w:sz w:val="24"/>
          <w:szCs w:val="24"/>
          <w:lang w:eastAsia="ru-RU"/>
        </w:rPr>
        <w:t>.</w:t>
      </w:r>
    </w:p>
    <w:p w:rsidR="003A2F0D" w:rsidRPr="003A2F0D" w:rsidRDefault="003A2F0D" w:rsidP="003A2F0D">
      <w:pPr>
        <w:overflowPunct w:val="0"/>
        <w:autoSpaceDE w:val="0"/>
        <w:autoSpaceDN w:val="0"/>
        <w:adjustRightInd w:val="0"/>
        <w:spacing w:after="0" w:line="240" w:lineRule="auto"/>
        <w:ind w:firstLine="426"/>
        <w:jc w:val="both"/>
        <w:rPr>
          <w:rFonts w:ascii="Times New Roman" w:eastAsia="Times New Roman" w:hAnsi="Times New Roman" w:cs="Times New Roman"/>
          <w:bCs/>
          <w:sz w:val="24"/>
          <w:lang w:eastAsia="ru-RU"/>
        </w:rPr>
      </w:pPr>
      <w:proofErr w:type="gramStart"/>
      <w:r w:rsidRPr="00FB51CD">
        <w:rPr>
          <w:rFonts w:ascii="Times New Roman" w:eastAsia="Times New Roman" w:hAnsi="Times New Roman" w:cs="Times New Roman"/>
          <w:bCs/>
          <w:sz w:val="24"/>
          <w:lang w:eastAsia="ru-RU"/>
        </w:rPr>
        <w:t xml:space="preserve">В случае если от имени физического лица действует иное лицо, заявка на участие в </w:t>
      </w:r>
      <w:r w:rsidRPr="00FB51CD">
        <w:rPr>
          <w:rFonts w:ascii="Times New Roman" w:eastAsia="Times New Roman" w:hAnsi="Times New Roman" w:cs="Times New Roman"/>
          <w:sz w:val="24"/>
          <w:szCs w:val="24"/>
          <w:lang w:eastAsia="x-none"/>
        </w:rPr>
        <w:t>запросе предложений</w:t>
      </w:r>
      <w:r w:rsidRPr="00FB51CD">
        <w:rPr>
          <w:rFonts w:ascii="Times New Roman" w:eastAsia="Times New Roman" w:hAnsi="Times New Roman" w:cs="Times New Roman"/>
          <w:bCs/>
          <w:sz w:val="24"/>
          <w:lang w:eastAsia="ru-RU"/>
        </w:rPr>
        <w:t xml:space="preserve"> должна содержать также </w:t>
      </w:r>
      <w:r w:rsidRPr="00FB51CD">
        <w:rPr>
          <w:rFonts w:ascii="Times New Roman" w:eastAsia="Times New Roman" w:hAnsi="Times New Roman" w:cs="Times New Roman"/>
          <w:b/>
          <w:bCs/>
          <w:sz w:val="24"/>
          <w:lang w:eastAsia="ru-RU"/>
        </w:rPr>
        <w:t>доверенность на осуществление действий от имени Участника закупки (возможная форма приведена в Приложении №3 к Документации)</w:t>
      </w:r>
      <w:r w:rsidRPr="00FB51CD">
        <w:rPr>
          <w:rFonts w:ascii="Times New Roman" w:eastAsia="Times New Roman" w:hAnsi="Times New Roman" w:cs="Times New Roman"/>
          <w:bCs/>
          <w:sz w:val="24"/>
          <w:lang w:eastAsia="ru-RU"/>
        </w:rPr>
        <w:t>, заверенную печатью Участника закупки (при наличии) и подписанную уполномоченным лицом, либо нотариально удостоверенную копию такой доверенности;</w:t>
      </w:r>
      <w:proofErr w:type="gramEnd"/>
    </w:p>
    <w:p w:rsidR="003A2F0D" w:rsidRPr="003A2F0D" w:rsidRDefault="003A2F0D" w:rsidP="003A2F0D">
      <w:pPr>
        <w:overflowPunct w:val="0"/>
        <w:autoSpaceDE w:val="0"/>
        <w:autoSpaceDN w:val="0"/>
        <w:adjustRightInd w:val="0"/>
        <w:spacing w:after="0" w:line="240" w:lineRule="auto"/>
        <w:ind w:firstLine="420"/>
        <w:jc w:val="both"/>
        <w:rPr>
          <w:rFonts w:ascii="Times New Roman" w:eastAsia="Times New Roman" w:hAnsi="Times New Roman" w:cs="Times New Roman"/>
          <w:bCs/>
          <w:sz w:val="24"/>
          <w:lang w:eastAsia="ru-RU"/>
        </w:rPr>
      </w:pPr>
    </w:p>
    <w:p w:rsidR="003A2F0D" w:rsidRPr="003A2F0D" w:rsidRDefault="003A2F0D" w:rsidP="003A2F0D">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Cs/>
          <w:sz w:val="24"/>
          <w:lang w:eastAsia="ru-RU"/>
        </w:rPr>
        <w:t xml:space="preserve">- </w:t>
      </w:r>
      <w:r w:rsidRPr="003A2F0D">
        <w:rPr>
          <w:rFonts w:ascii="Times New Roman" w:eastAsia="Times New Roman" w:hAnsi="Times New Roman" w:cs="Times New Roman"/>
          <w:b/>
          <w:sz w:val="24"/>
          <w:szCs w:val="24"/>
          <w:lang w:eastAsia="ru-RU"/>
        </w:rPr>
        <w:t>заверенные уполномоченным лицом Участника закупки копии</w:t>
      </w:r>
      <w:r w:rsidRPr="003A2F0D">
        <w:rPr>
          <w:rFonts w:ascii="Times New Roman" w:eastAsia="Times New Roman" w:hAnsi="Times New Roman" w:cs="Times New Roman"/>
          <w:bCs/>
          <w:sz w:val="24"/>
          <w:lang w:eastAsia="ru-RU"/>
        </w:rPr>
        <w:t>:</w:t>
      </w:r>
    </w:p>
    <w:p w:rsidR="003A2F0D" w:rsidRPr="003A2F0D" w:rsidRDefault="003A2F0D" w:rsidP="003A2F0D">
      <w:pPr>
        <w:overflowPunct w:val="0"/>
        <w:autoSpaceDE w:val="0"/>
        <w:autoSpaceDN w:val="0"/>
        <w:adjustRightInd w:val="0"/>
        <w:spacing w:after="0" w:line="240" w:lineRule="auto"/>
        <w:ind w:firstLine="426"/>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Cs/>
          <w:sz w:val="24"/>
          <w:u w:val="single"/>
          <w:lang w:eastAsia="ru-RU"/>
        </w:rPr>
        <w:t>для юридического лица</w:t>
      </w:r>
      <w:r w:rsidRPr="003A2F0D">
        <w:rPr>
          <w:rFonts w:ascii="Times New Roman" w:eastAsia="Times New Roman" w:hAnsi="Times New Roman" w:cs="Times New Roman"/>
          <w:bCs/>
          <w:sz w:val="24"/>
          <w:lang w:eastAsia="ru-RU"/>
        </w:rPr>
        <w:t xml:space="preserve">: </w:t>
      </w:r>
    </w:p>
    <w:p w:rsidR="003A2F0D" w:rsidRPr="003A2F0D" w:rsidRDefault="003A2F0D" w:rsidP="003A2F0D">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Cs/>
          <w:sz w:val="24"/>
          <w:lang w:eastAsia="ru-RU"/>
        </w:rPr>
        <w:t>учредительных документов Участника закупки (</w:t>
      </w:r>
      <w:r w:rsidRPr="003A2F0D">
        <w:rPr>
          <w:rFonts w:ascii="Times New Roman" w:eastAsia="Times New Roman" w:hAnsi="Times New Roman" w:cs="Times New Roman"/>
          <w:b/>
          <w:bCs/>
          <w:sz w:val="24"/>
          <w:lang w:eastAsia="ru-RU"/>
        </w:rPr>
        <w:t>Устав</w:t>
      </w:r>
      <w:r w:rsidRPr="003A2F0D">
        <w:rPr>
          <w:rFonts w:ascii="Times New Roman" w:eastAsia="Times New Roman" w:hAnsi="Times New Roman" w:cs="Times New Roman"/>
          <w:bCs/>
          <w:sz w:val="24"/>
          <w:lang w:eastAsia="ru-RU"/>
        </w:rPr>
        <w:t xml:space="preserve">), </w:t>
      </w:r>
    </w:p>
    <w:p w:rsidR="003A2F0D" w:rsidRPr="003A2F0D" w:rsidRDefault="003A2F0D" w:rsidP="003A2F0D">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
          <w:bCs/>
          <w:sz w:val="24"/>
          <w:lang w:eastAsia="ru-RU"/>
        </w:rPr>
        <w:t>свидетельства о постановке на учет в налоговом органе</w:t>
      </w:r>
      <w:r w:rsidRPr="003A2F0D">
        <w:rPr>
          <w:rFonts w:ascii="Times New Roman" w:eastAsia="Times New Roman" w:hAnsi="Times New Roman" w:cs="Times New Roman"/>
          <w:bCs/>
          <w:sz w:val="24"/>
          <w:lang w:eastAsia="ru-RU"/>
        </w:rPr>
        <w:t xml:space="preserve">, </w:t>
      </w:r>
    </w:p>
    <w:p w:rsidR="003A2F0D" w:rsidRPr="003A2F0D" w:rsidRDefault="003A2F0D" w:rsidP="003A2F0D">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
          <w:bCs/>
          <w:sz w:val="24"/>
          <w:lang w:eastAsia="ru-RU"/>
        </w:rPr>
        <w:t>свидетельства о государственной регистрации</w:t>
      </w:r>
      <w:r w:rsidRPr="003A2F0D">
        <w:rPr>
          <w:rFonts w:ascii="Times New Roman" w:eastAsia="Times New Roman" w:hAnsi="Times New Roman" w:cs="Times New Roman"/>
          <w:bCs/>
          <w:sz w:val="24"/>
          <w:lang w:eastAsia="ru-RU"/>
        </w:rPr>
        <w:t>,</w:t>
      </w:r>
    </w:p>
    <w:p w:rsidR="003A2F0D" w:rsidRPr="003A2F0D" w:rsidRDefault="003A2F0D" w:rsidP="003A2F0D">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
          <w:bCs/>
          <w:sz w:val="24"/>
          <w:lang w:eastAsia="ru-RU"/>
        </w:rPr>
        <w:t>свидетельства о внесении записи в ЕГРЮЛ</w:t>
      </w:r>
      <w:r w:rsidRPr="003A2F0D">
        <w:rPr>
          <w:rFonts w:ascii="Times New Roman" w:eastAsia="Times New Roman" w:hAnsi="Times New Roman" w:cs="Times New Roman"/>
          <w:bCs/>
          <w:sz w:val="24"/>
          <w:lang w:eastAsia="ru-RU"/>
        </w:rPr>
        <w:t xml:space="preserve"> о юридическом лице, зарегистрированном до 1 июля 2002 года (</w:t>
      </w:r>
      <w:r w:rsidRPr="003A2F0D">
        <w:rPr>
          <w:rFonts w:ascii="Times New Roman" w:eastAsia="Times New Roman" w:hAnsi="Times New Roman" w:cs="Times New Roman"/>
          <w:b/>
          <w:bCs/>
          <w:sz w:val="24"/>
          <w:lang w:eastAsia="ru-RU"/>
        </w:rPr>
        <w:t>при наличии</w:t>
      </w:r>
      <w:r w:rsidRPr="003A2F0D">
        <w:rPr>
          <w:rFonts w:ascii="Times New Roman" w:eastAsia="Times New Roman" w:hAnsi="Times New Roman" w:cs="Times New Roman"/>
          <w:bCs/>
          <w:sz w:val="24"/>
          <w:lang w:eastAsia="ru-RU"/>
        </w:rPr>
        <w:t>);</w:t>
      </w:r>
    </w:p>
    <w:p w:rsidR="003A2F0D" w:rsidRPr="003A2F0D" w:rsidRDefault="003A2F0D" w:rsidP="003A2F0D">
      <w:pPr>
        <w:overflowPunct w:val="0"/>
        <w:autoSpaceDE w:val="0"/>
        <w:autoSpaceDN w:val="0"/>
        <w:adjustRightInd w:val="0"/>
        <w:spacing w:after="0" w:line="240" w:lineRule="auto"/>
        <w:ind w:firstLine="426"/>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Cs/>
          <w:sz w:val="24"/>
          <w:u w:val="single"/>
          <w:lang w:eastAsia="ru-RU"/>
        </w:rPr>
        <w:t>для физического лица</w:t>
      </w:r>
      <w:r w:rsidRPr="003A2F0D">
        <w:rPr>
          <w:rFonts w:ascii="Times New Roman" w:eastAsia="Times New Roman" w:hAnsi="Times New Roman" w:cs="Times New Roman"/>
          <w:bCs/>
          <w:sz w:val="24"/>
          <w:lang w:eastAsia="ru-RU"/>
        </w:rPr>
        <w:t xml:space="preserve"> (индивидуального предпринимателя):</w:t>
      </w:r>
    </w:p>
    <w:p w:rsidR="003A2F0D" w:rsidRPr="003A2F0D" w:rsidRDefault="003A2F0D" w:rsidP="003A2F0D">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
          <w:bCs/>
          <w:sz w:val="24"/>
          <w:lang w:eastAsia="ru-RU"/>
        </w:rPr>
        <w:t>свидетельства о постановке на учет в налоговом органе</w:t>
      </w:r>
      <w:r w:rsidRPr="003A2F0D">
        <w:rPr>
          <w:rFonts w:ascii="Times New Roman" w:eastAsia="Times New Roman" w:hAnsi="Times New Roman" w:cs="Times New Roman"/>
          <w:bCs/>
          <w:sz w:val="24"/>
          <w:lang w:eastAsia="ru-RU"/>
        </w:rPr>
        <w:t xml:space="preserve">, </w:t>
      </w:r>
    </w:p>
    <w:p w:rsidR="003A2F0D" w:rsidRPr="003A2F0D" w:rsidRDefault="003A2F0D" w:rsidP="003A2F0D">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
          <w:bCs/>
          <w:sz w:val="24"/>
          <w:lang w:eastAsia="ru-RU"/>
        </w:rPr>
        <w:t>свидетельства о государственной регистрации физического лица</w:t>
      </w:r>
      <w:r w:rsidRPr="003A2F0D">
        <w:rPr>
          <w:rFonts w:ascii="Times New Roman" w:eastAsia="Times New Roman" w:hAnsi="Times New Roman" w:cs="Times New Roman"/>
          <w:bCs/>
          <w:sz w:val="24"/>
          <w:lang w:eastAsia="ru-RU"/>
        </w:rPr>
        <w:t xml:space="preserve"> в качестве индивидуального предпринимателя,</w:t>
      </w:r>
    </w:p>
    <w:p w:rsidR="003A2F0D" w:rsidRPr="003A2F0D" w:rsidRDefault="003A2F0D" w:rsidP="003A2F0D">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
          <w:bCs/>
          <w:sz w:val="24"/>
          <w:lang w:eastAsia="ru-RU"/>
        </w:rPr>
        <w:t>свидетельства о внесении записи в ЕГРИП</w:t>
      </w:r>
      <w:r w:rsidRPr="003A2F0D">
        <w:rPr>
          <w:rFonts w:ascii="Times New Roman" w:eastAsia="Times New Roman" w:hAnsi="Times New Roman" w:cs="Times New Roman"/>
          <w:bCs/>
          <w:sz w:val="24"/>
          <w:lang w:eastAsia="ru-RU"/>
        </w:rPr>
        <w:t xml:space="preserve"> об индивидуальном предпринимателе, зарегистрированном до 1 января 2004 года (</w:t>
      </w:r>
      <w:r w:rsidRPr="003A2F0D">
        <w:rPr>
          <w:rFonts w:ascii="Times New Roman" w:eastAsia="Times New Roman" w:hAnsi="Times New Roman" w:cs="Times New Roman"/>
          <w:b/>
          <w:bCs/>
          <w:sz w:val="24"/>
          <w:lang w:eastAsia="ru-RU"/>
        </w:rPr>
        <w:t>при наличии</w:t>
      </w:r>
      <w:r w:rsidRPr="003A2F0D">
        <w:rPr>
          <w:rFonts w:ascii="Times New Roman" w:eastAsia="Times New Roman" w:hAnsi="Times New Roman" w:cs="Times New Roman"/>
          <w:bCs/>
          <w:sz w:val="24"/>
          <w:lang w:eastAsia="ru-RU"/>
        </w:rPr>
        <w:t>);</w:t>
      </w:r>
    </w:p>
    <w:p w:rsidR="003A2F0D" w:rsidRPr="003A2F0D" w:rsidRDefault="003A2F0D" w:rsidP="003A2F0D">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p>
    <w:p w:rsidR="008379B1" w:rsidRPr="001370AB" w:rsidRDefault="003A2F0D" w:rsidP="008379B1">
      <w:pPr>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Cs/>
          <w:sz w:val="24"/>
          <w:lang w:eastAsia="ar-SA"/>
        </w:rPr>
        <w:t xml:space="preserve">- </w:t>
      </w:r>
      <w:r w:rsidR="008379B1" w:rsidRPr="001370AB">
        <w:rPr>
          <w:rFonts w:ascii="Times New Roman" w:eastAsia="Times New Roman" w:hAnsi="Times New Roman" w:cs="Times New Roman"/>
          <w:sz w:val="24"/>
          <w:szCs w:val="24"/>
          <w:lang w:eastAsia="ar-SA"/>
        </w:rPr>
        <w:t xml:space="preserve">оригинал </w:t>
      </w:r>
      <w:r w:rsidR="008379B1" w:rsidRPr="001370AB">
        <w:rPr>
          <w:rFonts w:ascii="Times New Roman" w:eastAsia="Times New Roman" w:hAnsi="Times New Roman" w:cs="Times New Roman"/>
          <w:b/>
          <w:sz w:val="24"/>
          <w:szCs w:val="24"/>
          <w:lang w:eastAsia="ar-SA"/>
        </w:rPr>
        <w:t>решения об одобрении крупной сделки</w:t>
      </w:r>
      <w:r w:rsidR="008379B1" w:rsidRPr="001370AB">
        <w:rPr>
          <w:rFonts w:ascii="Times New Roman" w:eastAsia="Times New Roman" w:hAnsi="Times New Roman" w:cs="Times New Roman"/>
          <w:sz w:val="24"/>
          <w:szCs w:val="24"/>
          <w:lang w:eastAsia="ar-SA"/>
        </w:rPr>
        <w:t xml:space="preserve"> либо копия такого решения, заверенная уполномоченным лицом Участника закупки, в случае, если требование о необходимости наличия такого решения для совершения крупной сделки установлено законодательством Российской Федерации и/или если для Участника закупки поставка Продукции, являющаяся предметом договора, является крупной сделкой. </w:t>
      </w:r>
    </w:p>
    <w:p w:rsidR="008379B1" w:rsidRPr="001370AB" w:rsidRDefault="008379B1" w:rsidP="008379B1">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1370AB">
        <w:rPr>
          <w:rFonts w:ascii="Times New Roman" w:eastAsia="Times New Roman" w:hAnsi="Times New Roman" w:cs="Times New Roman"/>
          <w:sz w:val="24"/>
          <w:szCs w:val="24"/>
          <w:u w:val="single"/>
          <w:lang w:eastAsia="ar-SA"/>
        </w:rPr>
        <w:t xml:space="preserve">В случае, если получение указанного решения до истечения срока подачи заявок на участие в закупке для Участника </w:t>
      </w:r>
      <w:proofErr w:type="gramStart"/>
      <w:r w:rsidRPr="001370AB">
        <w:rPr>
          <w:rFonts w:ascii="Times New Roman" w:eastAsia="Times New Roman" w:hAnsi="Times New Roman" w:cs="Times New Roman"/>
          <w:sz w:val="24"/>
          <w:szCs w:val="24"/>
          <w:u w:val="single"/>
          <w:lang w:eastAsia="ar-SA"/>
        </w:rPr>
        <w:t>закупки</w:t>
      </w:r>
      <w:proofErr w:type="gramEnd"/>
      <w:r w:rsidRPr="001370AB">
        <w:rPr>
          <w:rFonts w:ascii="Times New Roman" w:eastAsia="Times New Roman" w:hAnsi="Times New Roman" w:cs="Times New Roman"/>
          <w:sz w:val="24"/>
          <w:szCs w:val="24"/>
          <w:u w:val="single"/>
          <w:lang w:eastAsia="ar-SA"/>
        </w:rPr>
        <w:t xml:space="preserve"> невозможно</w:t>
      </w:r>
      <w:r w:rsidRPr="001370AB">
        <w:rPr>
          <w:rFonts w:ascii="Times New Roman" w:eastAsia="Times New Roman" w:hAnsi="Times New Roman" w:cs="Times New Roman"/>
          <w:sz w:val="24"/>
          <w:szCs w:val="24"/>
          <w:lang w:eastAsia="ar-SA"/>
        </w:rPr>
        <w:t xml:space="preserve"> в силу необходимости соблюдения установленного порядка созыва заседания органа, к компетенции которого относится вопрос об одобрении крупных сделок, Участник закупки обязан представить </w:t>
      </w:r>
      <w:r w:rsidRPr="001370AB">
        <w:rPr>
          <w:rFonts w:ascii="Times New Roman" w:eastAsia="Times New Roman" w:hAnsi="Times New Roman" w:cs="Times New Roman"/>
          <w:b/>
          <w:sz w:val="24"/>
          <w:szCs w:val="24"/>
          <w:lang w:eastAsia="ar-SA"/>
        </w:rPr>
        <w:t xml:space="preserve">письмо, содержащее обязательство о предоставлении решения об одобрении крупной сделки </w:t>
      </w:r>
      <w:r w:rsidRPr="001370AB">
        <w:rPr>
          <w:rFonts w:ascii="Times New Roman" w:eastAsia="Times New Roman" w:hAnsi="Times New Roman" w:cs="Times New Roman"/>
          <w:sz w:val="24"/>
          <w:szCs w:val="24"/>
          <w:lang w:eastAsia="ar-SA"/>
        </w:rPr>
        <w:t>в случае признания его Победителем закупки до момента заключения договора;</w:t>
      </w:r>
    </w:p>
    <w:p w:rsidR="008379B1" w:rsidRPr="001370AB" w:rsidRDefault="008379B1" w:rsidP="008379B1">
      <w:pPr>
        <w:tabs>
          <w:tab w:val="left" w:pos="425"/>
          <w:tab w:val="left" w:pos="567"/>
          <w:tab w:val="left" w:pos="709"/>
        </w:tabs>
        <w:suppressAutoHyphens/>
        <w:spacing w:after="0" w:line="240" w:lineRule="auto"/>
        <w:jc w:val="both"/>
        <w:rPr>
          <w:rFonts w:ascii="Times New Roman" w:eastAsia="Times New Roman" w:hAnsi="Times New Roman" w:cs="Times New Roman"/>
          <w:b/>
          <w:bCs/>
          <w:sz w:val="24"/>
          <w:lang w:eastAsia="ar-SA"/>
        </w:rPr>
      </w:pPr>
      <w:r w:rsidRPr="001370AB">
        <w:rPr>
          <w:rFonts w:ascii="Times New Roman" w:eastAsia="Times New Roman" w:hAnsi="Times New Roman" w:cs="Times New Roman"/>
          <w:sz w:val="24"/>
          <w:szCs w:val="24"/>
          <w:u w:val="single"/>
          <w:lang w:eastAsia="ar-SA"/>
        </w:rPr>
        <w:t>В случае</w:t>
      </w:r>
      <w:proofErr w:type="gramStart"/>
      <w:r w:rsidRPr="001370AB">
        <w:rPr>
          <w:rFonts w:ascii="Times New Roman" w:eastAsia="Times New Roman" w:hAnsi="Times New Roman" w:cs="Times New Roman"/>
          <w:sz w:val="24"/>
          <w:szCs w:val="24"/>
          <w:u w:val="single"/>
          <w:lang w:eastAsia="ar-SA"/>
        </w:rPr>
        <w:t>,</w:t>
      </w:r>
      <w:proofErr w:type="gramEnd"/>
      <w:r w:rsidRPr="001370AB">
        <w:rPr>
          <w:rFonts w:ascii="Times New Roman" w:eastAsia="Times New Roman" w:hAnsi="Times New Roman" w:cs="Times New Roman"/>
          <w:sz w:val="24"/>
          <w:szCs w:val="24"/>
          <w:u w:val="single"/>
          <w:lang w:eastAsia="ar-SA"/>
        </w:rPr>
        <w:t xml:space="preserve"> если для Участника закупки поставка Товара, являющаяся предметом договора, не является крупной сделкой</w:t>
      </w:r>
      <w:r w:rsidRPr="001370AB">
        <w:rPr>
          <w:rFonts w:ascii="Times New Roman" w:eastAsia="Times New Roman" w:hAnsi="Times New Roman" w:cs="Times New Roman"/>
          <w:sz w:val="24"/>
          <w:szCs w:val="24"/>
          <w:lang w:eastAsia="ar-SA"/>
        </w:rPr>
        <w:t xml:space="preserve">, такой Участник закупки </w:t>
      </w:r>
      <w:r w:rsidRPr="001370AB">
        <w:rPr>
          <w:rFonts w:ascii="Times New Roman" w:eastAsia="Times New Roman" w:hAnsi="Times New Roman" w:cs="Times New Roman"/>
          <w:b/>
          <w:sz w:val="24"/>
          <w:szCs w:val="24"/>
          <w:lang w:eastAsia="ar-SA"/>
        </w:rPr>
        <w:t>в составе заявки предоставляет письмо о том, что данная сделка не является для него крупной;</w:t>
      </w:r>
    </w:p>
    <w:p w:rsidR="003A2F0D" w:rsidRPr="001370AB"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b/>
          <w:bCs/>
          <w:sz w:val="24"/>
          <w:lang w:eastAsia="ar-SA"/>
        </w:rPr>
      </w:pPr>
    </w:p>
    <w:p w:rsidR="0062334F" w:rsidRPr="0062334F" w:rsidRDefault="001956F3" w:rsidP="0062334F">
      <w:pPr>
        <w:spacing w:after="0" w:line="240" w:lineRule="auto"/>
        <w:jc w:val="both"/>
        <w:rPr>
          <w:rFonts w:ascii="Times New Roman" w:eastAsia="Times New Roman" w:hAnsi="Times New Roman" w:cs="Times New Roman"/>
          <w:bCs/>
          <w:sz w:val="24"/>
          <w:szCs w:val="24"/>
          <w:lang w:eastAsia="ru-RU"/>
        </w:rPr>
      </w:pPr>
      <w:r w:rsidRPr="001370AB">
        <w:rPr>
          <w:rFonts w:ascii="Times New Roman" w:eastAsia="Times New Roman" w:hAnsi="Times New Roman" w:cs="Times New Roman"/>
          <w:bCs/>
          <w:sz w:val="24"/>
          <w:lang w:eastAsia="ar-SA"/>
        </w:rPr>
        <w:t xml:space="preserve">- </w:t>
      </w:r>
      <w:r w:rsidR="0062334F" w:rsidRPr="0062334F">
        <w:rPr>
          <w:rFonts w:ascii="Times New Roman" w:eastAsia="Times New Roman" w:hAnsi="Times New Roman" w:cs="Times New Roman"/>
          <w:bCs/>
          <w:sz w:val="24"/>
          <w:szCs w:val="24"/>
          <w:lang w:eastAsia="ru-RU"/>
        </w:rPr>
        <w:t xml:space="preserve">заверенные уполномоченным лицом Участника закупки </w:t>
      </w:r>
      <w:r w:rsidR="0062334F">
        <w:rPr>
          <w:rFonts w:ascii="Times New Roman" w:eastAsia="Times New Roman" w:hAnsi="Times New Roman" w:cs="Times New Roman"/>
          <w:b/>
          <w:bCs/>
          <w:sz w:val="24"/>
          <w:szCs w:val="24"/>
          <w:lang w:eastAsia="ru-RU"/>
        </w:rPr>
        <w:t xml:space="preserve">копии бухгалтерского баланса и </w:t>
      </w:r>
      <w:r w:rsidR="0062334F" w:rsidRPr="0062334F">
        <w:rPr>
          <w:rFonts w:ascii="Times New Roman" w:eastAsia="Times New Roman" w:hAnsi="Times New Roman" w:cs="Times New Roman"/>
          <w:b/>
          <w:bCs/>
          <w:sz w:val="24"/>
          <w:szCs w:val="24"/>
          <w:lang w:eastAsia="ru-RU"/>
        </w:rPr>
        <w:t xml:space="preserve">отчета о финансовых результатах за 2015 год </w:t>
      </w:r>
      <w:r w:rsidR="0062334F" w:rsidRPr="0062334F">
        <w:rPr>
          <w:rFonts w:ascii="Times New Roman" w:eastAsia="Times New Roman" w:hAnsi="Times New Roman" w:cs="Times New Roman"/>
          <w:bCs/>
          <w:sz w:val="24"/>
          <w:szCs w:val="24"/>
          <w:lang w:eastAsia="ru-RU"/>
        </w:rPr>
        <w:t xml:space="preserve">поданных </w:t>
      </w:r>
      <w:proofErr w:type="gramStart"/>
      <w:r w:rsidR="0062334F" w:rsidRPr="0062334F">
        <w:rPr>
          <w:rFonts w:ascii="Times New Roman" w:eastAsia="Times New Roman" w:hAnsi="Times New Roman" w:cs="Times New Roman"/>
          <w:bCs/>
          <w:sz w:val="24"/>
          <w:szCs w:val="24"/>
          <w:lang w:eastAsia="ru-RU"/>
        </w:rPr>
        <w:t>в установленном порядке в налоговую инспекцию по месту регистрации Участника закупки с отметкой о приеме</w:t>
      </w:r>
      <w:proofErr w:type="gramEnd"/>
      <w:r w:rsidR="0062334F" w:rsidRPr="0062334F">
        <w:rPr>
          <w:rFonts w:ascii="Times New Roman" w:eastAsia="Times New Roman" w:hAnsi="Times New Roman" w:cs="Times New Roman"/>
          <w:bCs/>
          <w:sz w:val="24"/>
          <w:szCs w:val="24"/>
          <w:lang w:eastAsia="ru-RU"/>
        </w:rPr>
        <w:t xml:space="preserve">. </w:t>
      </w:r>
    </w:p>
    <w:p w:rsidR="0062334F" w:rsidRPr="0062334F" w:rsidRDefault="0062334F" w:rsidP="0062334F">
      <w:pPr>
        <w:spacing w:after="0" w:line="240" w:lineRule="auto"/>
        <w:ind w:firstLine="426"/>
        <w:jc w:val="both"/>
        <w:rPr>
          <w:rFonts w:ascii="Times New Roman" w:eastAsia="Times New Roman" w:hAnsi="Times New Roman" w:cs="Times New Roman"/>
          <w:b/>
          <w:bCs/>
          <w:sz w:val="24"/>
          <w:lang w:eastAsia="ru-RU"/>
        </w:rPr>
      </w:pPr>
      <w:r w:rsidRPr="0062334F">
        <w:rPr>
          <w:rFonts w:ascii="Times New Roman" w:eastAsia="Times New Roman" w:hAnsi="Times New Roman" w:cs="Times New Roman"/>
          <w:bCs/>
          <w:sz w:val="24"/>
          <w:lang w:eastAsia="ru-RU"/>
        </w:rPr>
        <w:t>Если бухгалтерский баланс</w:t>
      </w:r>
      <w:r w:rsidRPr="0062334F">
        <w:rPr>
          <w:rFonts w:ascii="Calibri" w:eastAsia="Calibri" w:hAnsi="Calibri" w:cs="Times New Roman"/>
        </w:rPr>
        <w:t xml:space="preserve"> </w:t>
      </w:r>
      <w:r w:rsidRPr="0062334F">
        <w:rPr>
          <w:rFonts w:ascii="Times New Roman" w:eastAsia="Times New Roman" w:hAnsi="Times New Roman" w:cs="Times New Roman"/>
          <w:bCs/>
          <w:sz w:val="24"/>
          <w:lang w:eastAsia="ru-RU"/>
        </w:rPr>
        <w:t xml:space="preserve">и отчет о финансовых результатах были поданы в электронном виде - необходимо предоставить заверенные уполномоченным лицом Участника закупки </w:t>
      </w:r>
      <w:r w:rsidRPr="0062334F">
        <w:rPr>
          <w:rFonts w:ascii="Times New Roman" w:eastAsia="Times New Roman" w:hAnsi="Times New Roman" w:cs="Times New Roman"/>
          <w:b/>
          <w:bCs/>
          <w:sz w:val="24"/>
          <w:lang w:eastAsia="ru-RU"/>
        </w:rPr>
        <w:t xml:space="preserve">копии </w:t>
      </w:r>
      <w:r w:rsidRPr="0062334F">
        <w:rPr>
          <w:rFonts w:ascii="Times New Roman" w:eastAsia="Times New Roman" w:hAnsi="Times New Roman" w:cs="Times New Roman"/>
          <w:b/>
          <w:bCs/>
          <w:sz w:val="24"/>
          <w:lang w:eastAsia="ru-RU"/>
        </w:rPr>
        <w:lastRenderedPageBreak/>
        <w:t>направленных в электронном виде бухгалтерского баланса и отчета о финансовых результатах  с отметкой о приеме.</w:t>
      </w:r>
    </w:p>
    <w:p w:rsidR="0062334F" w:rsidRPr="0062334F" w:rsidRDefault="0062334F" w:rsidP="0062334F">
      <w:pPr>
        <w:suppressAutoHyphens/>
        <w:spacing w:after="0" w:line="240" w:lineRule="auto"/>
        <w:ind w:firstLine="426"/>
        <w:jc w:val="both"/>
        <w:rPr>
          <w:rFonts w:ascii="Times New Roman" w:eastAsia="Times New Roman" w:hAnsi="Times New Roman" w:cs="Times New Roman"/>
          <w:bCs/>
          <w:sz w:val="24"/>
          <w:u w:val="single"/>
          <w:lang w:eastAsia="ru-RU"/>
        </w:rPr>
      </w:pPr>
      <w:r w:rsidRPr="0062334F">
        <w:rPr>
          <w:rFonts w:ascii="Times New Roman" w:eastAsia="Times New Roman" w:hAnsi="Times New Roman" w:cs="Times New Roman"/>
          <w:bCs/>
          <w:sz w:val="24"/>
          <w:u w:val="single"/>
          <w:lang w:eastAsia="ru-RU"/>
        </w:rPr>
        <w:t>Некоммерческие организации</w:t>
      </w:r>
      <w:r w:rsidRPr="0062334F">
        <w:rPr>
          <w:rFonts w:ascii="Times New Roman" w:eastAsia="Times New Roman" w:hAnsi="Times New Roman" w:cs="Times New Roman"/>
          <w:bCs/>
          <w:sz w:val="24"/>
          <w:lang w:eastAsia="ru-RU"/>
        </w:rPr>
        <w:t xml:space="preserve"> предоставляют заверенные уполномоченным лицом Участника закупки </w:t>
      </w:r>
      <w:r w:rsidRPr="0062334F">
        <w:rPr>
          <w:rFonts w:ascii="Times New Roman" w:eastAsia="Times New Roman" w:hAnsi="Times New Roman" w:cs="Times New Roman"/>
          <w:b/>
          <w:bCs/>
          <w:sz w:val="24"/>
          <w:lang w:eastAsia="ru-RU"/>
        </w:rPr>
        <w:t>копии баланса и отчета о целевом использовании средств</w:t>
      </w:r>
      <w:r w:rsidRPr="0062334F">
        <w:rPr>
          <w:rFonts w:ascii="Times New Roman" w:eastAsia="Times New Roman" w:hAnsi="Times New Roman" w:cs="Times New Roman"/>
          <w:bCs/>
          <w:sz w:val="24"/>
          <w:lang w:eastAsia="ru-RU"/>
        </w:rPr>
        <w:t>.</w:t>
      </w:r>
      <w:r w:rsidRPr="0062334F">
        <w:rPr>
          <w:rFonts w:ascii="Times New Roman" w:eastAsia="Times New Roman" w:hAnsi="Times New Roman" w:cs="Times New Roman"/>
          <w:bCs/>
          <w:sz w:val="24"/>
          <w:u w:val="single"/>
          <w:lang w:eastAsia="ru-RU"/>
        </w:rPr>
        <w:t xml:space="preserve"> </w:t>
      </w:r>
    </w:p>
    <w:p w:rsidR="0062334F" w:rsidRPr="0062334F" w:rsidRDefault="0062334F" w:rsidP="0062334F">
      <w:pPr>
        <w:suppressAutoHyphens/>
        <w:spacing w:after="0" w:line="240" w:lineRule="auto"/>
        <w:ind w:firstLine="426"/>
        <w:jc w:val="both"/>
        <w:rPr>
          <w:rFonts w:ascii="Times New Roman" w:eastAsia="Times New Roman" w:hAnsi="Times New Roman" w:cs="Times New Roman"/>
          <w:bCs/>
          <w:sz w:val="24"/>
          <w:lang w:eastAsia="ru-RU"/>
        </w:rPr>
      </w:pPr>
      <w:r w:rsidRPr="0062334F">
        <w:rPr>
          <w:rFonts w:ascii="Times New Roman" w:eastAsia="Times New Roman" w:hAnsi="Times New Roman" w:cs="Times New Roman"/>
          <w:bCs/>
          <w:sz w:val="24"/>
          <w:u w:val="single"/>
          <w:lang w:eastAsia="ru-RU"/>
        </w:rPr>
        <w:t>Организации, зарегистрированные после 1 января 2016</w:t>
      </w:r>
      <w:r w:rsidRPr="0062334F">
        <w:rPr>
          <w:rFonts w:ascii="Times New Roman" w:eastAsia="Times New Roman" w:hAnsi="Times New Roman" w:cs="Times New Roman"/>
          <w:bCs/>
          <w:sz w:val="24"/>
          <w:szCs w:val="24"/>
          <w:u w:val="single"/>
          <w:lang w:eastAsia="ru-RU"/>
        </w:rPr>
        <w:t xml:space="preserve"> </w:t>
      </w:r>
      <w:r w:rsidRPr="0062334F">
        <w:rPr>
          <w:rFonts w:ascii="Times New Roman" w:eastAsia="Times New Roman" w:hAnsi="Times New Roman" w:cs="Times New Roman"/>
          <w:bCs/>
          <w:sz w:val="24"/>
          <w:u w:val="single"/>
          <w:lang w:eastAsia="ru-RU"/>
        </w:rPr>
        <w:t>года</w:t>
      </w:r>
      <w:r w:rsidRPr="0062334F">
        <w:rPr>
          <w:rFonts w:ascii="Times New Roman" w:eastAsia="Times New Roman" w:hAnsi="Times New Roman" w:cs="Times New Roman"/>
          <w:bCs/>
          <w:sz w:val="24"/>
          <w:lang w:eastAsia="ru-RU"/>
        </w:rPr>
        <w:t xml:space="preserve">, предоставляют: </w:t>
      </w:r>
      <w:r w:rsidRPr="0062334F">
        <w:rPr>
          <w:rFonts w:ascii="Times New Roman" w:eastAsia="Times New Roman" w:hAnsi="Times New Roman" w:cs="Times New Roman"/>
          <w:b/>
          <w:bCs/>
          <w:sz w:val="24"/>
          <w:lang w:eastAsia="ru-RU"/>
        </w:rPr>
        <w:t>официальное письмо, подтверждающее информацию о непредставлении в налоговые органы бухгалтерской отчетности</w:t>
      </w:r>
      <w:r w:rsidRPr="0062334F">
        <w:rPr>
          <w:rFonts w:ascii="Times New Roman" w:eastAsia="Times New Roman" w:hAnsi="Times New Roman" w:cs="Times New Roman"/>
          <w:bCs/>
          <w:sz w:val="24"/>
          <w:lang w:eastAsia="ru-RU"/>
        </w:rPr>
        <w:t>.</w:t>
      </w:r>
    </w:p>
    <w:p w:rsidR="0062334F" w:rsidRPr="0062334F" w:rsidRDefault="0062334F" w:rsidP="0062334F">
      <w:pPr>
        <w:suppressAutoHyphens/>
        <w:spacing w:after="0" w:line="240" w:lineRule="auto"/>
        <w:ind w:firstLine="426"/>
        <w:jc w:val="both"/>
        <w:rPr>
          <w:rFonts w:ascii="Times New Roman" w:eastAsia="Times New Roman" w:hAnsi="Times New Roman" w:cs="Times New Roman"/>
          <w:bCs/>
          <w:sz w:val="24"/>
          <w:lang w:eastAsia="ar-SA"/>
        </w:rPr>
      </w:pPr>
      <w:r w:rsidRPr="0062334F">
        <w:rPr>
          <w:rFonts w:ascii="Times New Roman" w:eastAsia="Times New Roman" w:hAnsi="Times New Roman" w:cs="Times New Roman"/>
          <w:bCs/>
          <w:sz w:val="24"/>
          <w:u w:val="single"/>
          <w:lang w:eastAsia="ru-RU"/>
        </w:rPr>
        <w:t>Индивидуальные предприниматели не предоставляют бухгалтерскую отчетность,</w:t>
      </w:r>
      <w:r w:rsidRPr="0062334F">
        <w:rPr>
          <w:rFonts w:ascii="Times New Roman" w:eastAsia="Times New Roman" w:hAnsi="Times New Roman" w:cs="Times New Roman"/>
          <w:bCs/>
          <w:sz w:val="24"/>
          <w:lang w:eastAsia="ru-RU"/>
        </w:rPr>
        <w:t xml:space="preserve"> если в соответствии с законодательством Российской Федерации о налогах и сборах они ведут учет доходов или доходов и расходов и (или) иных объектов налогообложения либо физических показателей, характеризующих определенный вид предпринимательской деятельности.</w:t>
      </w:r>
      <w:r w:rsidRPr="0062334F">
        <w:rPr>
          <w:rFonts w:ascii="Times New Roman" w:eastAsia="Times New Roman" w:hAnsi="Times New Roman" w:cs="Times New Roman"/>
          <w:sz w:val="24"/>
          <w:szCs w:val="24"/>
          <w:lang w:eastAsia="ar-SA"/>
        </w:rPr>
        <w:t xml:space="preserve"> В таком случае, и</w:t>
      </w:r>
      <w:r w:rsidRPr="0062334F">
        <w:rPr>
          <w:rFonts w:ascii="Times New Roman" w:eastAsia="Times New Roman" w:hAnsi="Times New Roman" w:cs="Times New Roman"/>
          <w:bCs/>
          <w:sz w:val="24"/>
          <w:lang w:eastAsia="ru-RU"/>
        </w:rPr>
        <w:t xml:space="preserve">ндивидуальные предприниматели предоставляют </w:t>
      </w:r>
      <w:r w:rsidRPr="0062334F">
        <w:rPr>
          <w:rFonts w:ascii="Times New Roman" w:eastAsia="Times New Roman" w:hAnsi="Times New Roman" w:cs="Times New Roman"/>
          <w:b/>
          <w:bCs/>
          <w:sz w:val="24"/>
          <w:lang w:eastAsia="ru-RU"/>
        </w:rPr>
        <w:t>официальное письмо, подтверждающее информацию о непредставлении в налоговые органы бухгалтерской отчетности</w:t>
      </w:r>
      <w:r w:rsidRPr="0062334F">
        <w:rPr>
          <w:rFonts w:ascii="Times New Roman" w:eastAsia="Times New Roman" w:hAnsi="Times New Roman" w:cs="Times New Roman"/>
          <w:bCs/>
          <w:sz w:val="24"/>
          <w:lang w:eastAsia="ar-SA"/>
        </w:rPr>
        <w:t>;</w:t>
      </w:r>
    </w:p>
    <w:p w:rsidR="008379B1" w:rsidRPr="008379B1" w:rsidRDefault="008379B1" w:rsidP="0062334F">
      <w:pPr>
        <w:spacing w:after="0" w:line="240" w:lineRule="auto"/>
        <w:jc w:val="both"/>
        <w:rPr>
          <w:rFonts w:ascii="Times New Roman" w:eastAsia="Times New Roman" w:hAnsi="Times New Roman" w:cs="Times New Roman"/>
          <w:bCs/>
          <w:sz w:val="24"/>
          <w:lang w:eastAsia="ar-SA"/>
        </w:rPr>
      </w:pPr>
    </w:p>
    <w:p w:rsidR="003A2F0D" w:rsidRPr="003A2F0D" w:rsidRDefault="003A2F0D" w:rsidP="009C6B97">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x-none"/>
        </w:rPr>
      </w:pPr>
      <w:proofErr w:type="gramStart"/>
      <w:r w:rsidRPr="003A2F0D">
        <w:rPr>
          <w:rFonts w:ascii="Times New Roman" w:eastAsia="Times New Roman" w:hAnsi="Times New Roman" w:cs="Times New Roman"/>
          <w:bCs/>
          <w:sz w:val="24"/>
          <w:lang w:eastAsia="ru-RU"/>
        </w:rPr>
        <w:t xml:space="preserve">- </w:t>
      </w:r>
      <w:r w:rsidR="0062334F">
        <w:rPr>
          <w:rFonts w:ascii="Times New Roman" w:eastAsia="Times New Roman" w:hAnsi="Times New Roman" w:cs="Times New Roman"/>
          <w:bCs/>
          <w:sz w:val="24"/>
          <w:lang w:eastAsia="ru-RU"/>
        </w:rPr>
        <w:t xml:space="preserve"> </w:t>
      </w:r>
      <w:r w:rsidR="0062334F" w:rsidRPr="0062334F">
        <w:rPr>
          <w:rFonts w:ascii="Times New Roman" w:eastAsia="Times New Roman" w:hAnsi="Times New Roman" w:cs="Times New Roman"/>
          <w:bCs/>
          <w:sz w:val="24"/>
          <w:lang w:eastAsia="ru-RU"/>
        </w:rPr>
        <w:t>копии документов,</w:t>
      </w:r>
      <w:r w:rsidR="0062334F">
        <w:rPr>
          <w:rFonts w:ascii="Times New Roman" w:eastAsia="Times New Roman" w:hAnsi="Times New Roman" w:cs="Times New Roman"/>
          <w:bCs/>
          <w:sz w:val="24"/>
          <w:lang w:eastAsia="ru-RU"/>
        </w:rPr>
        <w:t xml:space="preserve"> заверенные уполномоченным лицом Участника</w:t>
      </w:r>
      <w:r w:rsidR="0062334F" w:rsidRPr="0062334F">
        <w:rPr>
          <w:rFonts w:ascii="Times New Roman" w:eastAsia="Times New Roman" w:hAnsi="Times New Roman" w:cs="Times New Roman"/>
          <w:bCs/>
          <w:sz w:val="24"/>
          <w:lang w:eastAsia="ru-RU"/>
        </w:rPr>
        <w:t xml:space="preserve"> подтверждающих соответствие продукции требованиям, установленным в соответствии с законодательством Российской Федерации, если в соответствии с законодательством Российской Федерации установлены требования к такой продукции (копии сертификатов соответствия, деклараций о соответствии, санитарно-эпидемиологических заключений, регистрационных удостоверений и т.п.)</w:t>
      </w:r>
      <w:proofErr w:type="gramEnd"/>
    </w:p>
    <w:p w:rsidR="003A2F0D" w:rsidRPr="003A2F0D" w:rsidRDefault="003A2F0D" w:rsidP="003A2F0D">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x-none"/>
        </w:rPr>
      </w:pPr>
    </w:p>
    <w:p w:rsidR="003A2F0D" w:rsidRPr="003A2F0D" w:rsidRDefault="003A2F0D" w:rsidP="009C6B97">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x-none"/>
        </w:rPr>
      </w:pPr>
      <w:proofErr w:type="gramStart"/>
      <w:r w:rsidRPr="003A2F0D">
        <w:rPr>
          <w:rFonts w:ascii="Times New Roman" w:eastAsia="Times New Roman" w:hAnsi="Times New Roman" w:cs="Times New Roman"/>
          <w:sz w:val="24"/>
          <w:szCs w:val="24"/>
          <w:lang w:eastAsia="x-none"/>
        </w:rPr>
        <w:t>-</w:t>
      </w:r>
      <w:r w:rsidRPr="003A2F0D">
        <w:rPr>
          <w:rFonts w:ascii="Times New Roman" w:eastAsia="Times New Roman" w:hAnsi="Times New Roman" w:cs="Times New Roman"/>
          <w:bCs/>
          <w:sz w:val="24"/>
          <w:szCs w:val="24"/>
          <w:lang w:eastAsia="ru-RU"/>
        </w:rPr>
        <w:t xml:space="preserve"> Заверенные уполномоченным лицом Участника </w:t>
      </w:r>
      <w:r w:rsidRPr="00CE4767">
        <w:rPr>
          <w:rFonts w:ascii="Times New Roman" w:eastAsia="Times New Roman" w:hAnsi="Times New Roman" w:cs="Times New Roman"/>
          <w:b/>
          <w:sz w:val="24"/>
          <w:szCs w:val="24"/>
          <w:lang w:eastAsia="ru-RU"/>
        </w:rPr>
        <w:t xml:space="preserve">копии </w:t>
      </w:r>
      <w:r w:rsidRPr="00CE4767">
        <w:rPr>
          <w:rFonts w:ascii="Times New Roman" w:eastAsia="Calibri" w:hAnsi="Times New Roman" w:cs="Times New Roman"/>
          <w:b/>
          <w:bCs/>
          <w:sz w:val="24"/>
          <w:szCs w:val="24"/>
          <w:lang w:eastAsia="x-none"/>
        </w:rPr>
        <w:t>договоров между Участником и нефтяной компанией</w:t>
      </w:r>
      <w:r w:rsidRPr="003A2F0D">
        <w:rPr>
          <w:rFonts w:ascii="Times New Roman" w:eastAsia="Calibri" w:hAnsi="Times New Roman" w:cs="Times New Roman"/>
          <w:bCs/>
          <w:sz w:val="24"/>
          <w:szCs w:val="24"/>
          <w:lang w:eastAsia="x-none"/>
        </w:rPr>
        <w:t xml:space="preserve">, а так же </w:t>
      </w:r>
      <w:r w:rsidRPr="00CE4767">
        <w:rPr>
          <w:rFonts w:ascii="Times New Roman" w:eastAsia="Calibri" w:hAnsi="Times New Roman" w:cs="Times New Roman"/>
          <w:b/>
          <w:bCs/>
          <w:sz w:val="24"/>
          <w:szCs w:val="24"/>
          <w:lang w:eastAsia="x-none"/>
        </w:rPr>
        <w:t>справок от нефтяных компаний о готовности предоставить мазут</w:t>
      </w:r>
      <w:r w:rsidRPr="003A2F0D">
        <w:rPr>
          <w:rFonts w:ascii="Times New Roman" w:eastAsia="Calibri" w:hAnsi="Times New Roman" w:cs="Times New Roman"/>
          <w:bCs/>
          <w:sz w:val="24"/>
          <w:szCs w:val="24"/>
          <w:lang w:eastAsia="x-none"/>
        </w:rPr>
        <w:t xml:space="preserve"> топочный 100 ГОСТ 10585-2013 или нефтепродукты  аналогичного или лучшего качества Участнику (</w:t>
      </w:r>
      <w:r w:rsidRPr="003A2F0D">
        <w:rPr>
          <w:rFonts w:ascii="Times New Roman" w:eastAsia="Calibri" w:hAnsi="Times New Roman" w:cs="Times New Roman"/>
          <w:bCs/>
          <w:i/>
          <w:sz w:val="24"/>
          <w:szCs w:val="24"/>
          <w:u w:val="single"/>
          <w:lang w:eastAsia="x-none"/>
        </w:rPr>
        <w:t>на усмотрение Участ</w:t>
      </w:r>
      <w:r w:rsidRPr="003A2F0D">
        <w:rPr>
          <w:rFonts w:ascii="Times New Roman" w:eastAsia="Calibri" w:hAnsi="Times New Roman" w:cs="Times New Roman"/>
          <w:i/>
          <w:sz w:val="24"/>
          <w:szCs w:val="24"/>
          <w:u w:val="single"/>
        </w:rPr>
        <w:t>ника для оценки заявок по критерию</w:t>
      </w:r>
      <w:r w:rsidRPr="003A2F0D">
        <w:rPr>
          <w:rFonts w:ascii="Times New Roman" w:eastAsia="Calibri" w:hAnsi="Times New Roman" w:cs="Times New Roman"/>
          <w:b/>
          <w:i/>
          <w:sz w:val="24"/>
          <w:szCs w:val="24"/>
          <w:u w:val="single"/>
        </w:rPr>
        <w:t xml:space="preserve"> </w:t>
      </w:r>
      <w:r w:rsidRPr="003A2F0D">
        <w:rPr>
          <w:rFonts w:ascii="Times New Roman" w:eastAsia="Calibri" w:hAnsi="Times New Roman" w:cs="Times New Roman"/>
          <w:i/>
          <w:sz w:val="24"/>
          <w:szCs w:val="24"/>
          <w:u w:val="single"/>
        </w:rPr>
        <w:t>«Наличие у Участника запроса предложений материально-технических ресурсов».</w:t>
      </w:r>
      <w:proofErr w:type="gramEnd"/>
      <w:r w:rsidRPr="003A2F0D">
        <w:rPr>
          <w:rFonts w:ascii="Times New Roman" w:eastAsia="Calibri" w:hAnsi="Times New Roman" w:cs="Times New Roman"/>
          <w:i/>
          <w:sz w:val="24"/>
          <w:szCs w:val="24"/>
          <w:u w:val="single"/>
        </w:rPr>
        <w:t xml:space="preserve"> </w:t>
      </w:r>
      <w:proofErr w:type="gramStart"/>
      <w:r w:rsidRPr="003A2F0D">
        <w:rPr>
          <w:rFonts w:ascii="Times New Roman" w:eastAsia="Calibri" w:hAnsi="Times New Roman" w:cs="Times New Roman"/>
          <w:i/>
          <w:sz w:val="24"/>
          <w:szCs w:val="24"/>
          <w:u w:val="single"/>
        </w:rPr>
        <w:t>В случае не предоставления указанных документов, заявке такого Участника будет присуждаться 0 баллов по критерию</w:t>
      </w:r>
      <w:r w:rsidRPr="003A2F0D">
        <w:rPr>
          <w:rFonts w:ascii="Times New Roman" w:eastAsia="Calibri" w:hAnsi="Times New Roman" w:cs="Times New Roman"/>
          <w:b/>
          <w:i/>
          <w:sz w:val="24"/>
          <w:szCs w:val="24"/>
          <w:u w:val="single"/>
        </w:rPr>
        <w:t xml:space="preserve"> </w:t>
      </w:r>
      <w:r w:rsidRPr="003A2F0D">
        <w:rPr>
          <w:rFonts w:ascii="Times New Roman" w:eastAsia="Calibri" w:hAnsi="Times New Roman" w:cs="Times New Roman"/>
          <w:i/>
          <w:sz w:val="24"/>
          <w:szCs w:val="24"/>
          <w:u w:val="single"/>
        </w:rPr>
        <w:t>«Наличие у Участника запроса предложений материально-технических ресурсов»)</w:t>
      </w:r>
      <w:r w:rsidRPr="003A2F0D">
        <w:rPr>
          <w:rFonts w:ascii="Times New Roman" w:eastAsia="Calibri" w:hAnsi="Times New Roman" w:cs="Times New Roman"/>
          <w:sz w:val="24"/>
          <w:szCs w:val="24"/>
        </w:rPr>
        <w:t>.</w:t>
      </w:r>
      <w:proofErr w:type="gramEnd"/>
    </w:p>
    <w:p w:rsidR="003A2F0D" w:rsidRPr="003A2F0D" w:rsidRDefault="003A2F0D" w:rsidP="003A2F0D">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p>
    <w:p w:rsidR="003A2F0D" w:rsidRDefault="003A2F0D" w:rsidP="003A2F0D">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proofErr w:type="gramStart"/>
      <w:r w:rsidRPr="003A2F0D">
        <w:rPr>
          <w:rFonts w:ascii="Times New Roman" w:eastAsia="Times New Roman" w:hAnsi="Times New Roman" w:cs="Times New Roman"/>
          <w:sz w:val="24"/>
          <w:szCs w:val="24"/>
          <w:lang w:eastAsia="ar-SA"/>
        </w:rPr>
        <w:t xml:space="preserve">В случае предоставления Участником закупки заявки и/или приложенной к ней документации на иностранном языке, Участник закупки обязан предоставить надлежащим образом заверенный перевод на русский язык таких документов в соответствии с законодательством соответствующего государства (для иностранных лиц) (в случаях предусмотренных действующим законодательством РФ на документах должен быть проставлен </w:t>
      </w:r>
      <w:proofErr w:type="spellStart"/>
      <w:r w:rsidRPr="003A2F0D">
        <w:rPr>
          <w:rFonts w:ascii="Times New Roman" w:eastAsia="Times New Roman" w:hAnsi="Times New Roman" w:cs="Times New Roman"/>
          <w:sz w:val="24"/>
          <w:szCs w:val="24"/>
          <w:lang w:eastAsia="ar-SA"/>
        </w:rPr>
        <w:t>апостиль</w:t>
      </w:r>
      <w:proofErr w:type="spellEnd"/>
      <w:r w:rsidRPr="003A2F0D">
        <w:rPr>
          <w:rFonts w:ascii="Times New Roman" w:eastAsia="Times New Roman" w:hAnsi="Times New Roman" w:cs="Times New Roman"/>
          <w:sz w:val="24"/>
          <w:szCs w:val="24"/>
          <w:lang w:eastAsia="ar-SA"/>
        </w:rPr>
        <w:t xml:space="preserve"> компетентного органа государства, в котором этот документ был составлен).</w:t>
      </w:r>
      <w:proofErr w:type="gramEnd"/>
    </w:p>
    <w:p w:rsidR="00B30731" w:rsidRPr="003A2F0D" w:rsidRDefault="00B30731" w:rsidP="003A2F0D">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p>
    <w:p w:rsidR="003A2F0D" w:rsidRPr="00B30731" w:rsidRDefault="003A2F0D" w:rsidP="00B30731">
      <w:pPr>
        <w:pStyle w:val="afffa"/>
        <w:keepNext/>
        <w:numPr>
          <w:ilvl w:val="0"/>
          <w:numId w:val="17"/>
        </w:numPr>
        <w:tabs>
          <w:tab w:val="left" w:pos="0"/>
          <w:tab w:val="left" w:pos="142"/>
          <w:tab w:val="left" w:pos="426"/>
          <w:tab w:val="left" w:pos="709"/>
          <w:tab w:val="left" w:pos="851"/>
          <w:tab w:val="left" w:pos="1134"/>
          <w:tab w:val="left" w:pos="1276"/>
          <w:tab w:val="left" w:pos="2268"/>
          <w:tab w:val="left" w:pos="3544"/>
          <w:tab w:val="left" w:pos="3828"/>
          <w:tab w:val="left" w:pos="4111"/>
          <w:tab w:val="left" w:pos="4536"/>
          <w:tab w:val="left" w:pos="5387"/>
          <w:tab w:val="left" w:pos="6237"/>
          <w:tab w:val="left" w:pos="7088"/>
          <w:tab w:val="left" w:pos="7371"/>
        </w:tabs>
        <w:spacing w:after="120" w:line="240" w:lineRule="auto"/>
        <w:ind w:left="357" w:hanging="357"/>
        <w:jc w:val="center"/>
        <w:outlineLvl w:val="0"/>
        <w:rPr>
          <w:rFonts w:ascii="Times New Roman" w:eastAsia="Times New Roman" w:hAnsi="Times New Roman"/>
          <w:b/>
          <w:iCs/>
          <w:sz w:val="24"/>
          <w:szCs w:val="24"/>
        </w:rPr>
      </w:pPr>
      <w:bookmarkStart w:id="12" w:name="_Toc440288201"/>
      <w:r w:rsidRPr="00B30731">
        <w:rPr>
          <w:rFonts w:ascii="Times New Roman" w:eastAsia="Times New Roman" w:hAnsi="Times New Roman"/>
          <w:b/>
          <w:iCs/>
          <w:sz w:val="24"/>
          <w:szCs w:val="24"/>
          <w:lang w:val="x-none"/>
        </w:rPr>
        <w:t>Порядок проведения запроса предложений</w:t>
      </w:r>
      <w:bookmarkEnd w:id="12"/>
    </w:p>
    <w:p w:rsidR="003A2F0D" w:rsidRPr="003A2F0D" w:rsidRDefault="003A2F0D" w:rsidP="00BD2BDD">
      <w:pPr>
        <w:keepNext/>
        <w:numPr>
          <w:ilvl w:val="1"/>
          <w:numId w:val="17"/>
        </w:numPr>
        <w:tabs>
          <w:tab w:val="clear" w:pos="708"/>
          <w:tab w:val="left" w:pos="0"/>
          <w:tab w:val="left" w:pos="142"/>
          <w:tab w:val="left" w:pos="426"/>
          <w:tab w:val="left" w:pos="709"/>
          <w:tab w:val="left" w:pos="851"/>
          <w:tab w:val="left" w:pos="1134"/>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ind w:left="0" w:firstLine="0"/>
        <w:jc w:val="both"/>
        <w:outlineLvl w:val="1"/>
        <w:rPr>
          <w:rFonts w:ascii="Times New Roman" w:eastAsia="Times New Roman" w:hAnsi="Times New Roman" w:cs="Arial"/>
          <w:b/>
          <w:bCs/>
          <w:iCs/>
          <w:sz w:val="24"/>
          <w:szCs w:val="24"/>
          <w:lang w:eastAsia="ar-SA"/>
        </w:rPr>
      </w:pPr>
      <w:bookmarkStart w:id="13" w:name="_Toc386463995"/>
      <w:bookmarkStart w:id="14" w:name="_Toc403634871"/>
      <w:bookmarkStart w:id="15" w:name="_Toc403725255"/>
      <w:bookmarkStart w:id="16" w:name="_Toc403725326"/>
      <w:bookmarkStart w:id="17" w:name="_Toc409595053"/>
      <w:bookmarkStart w:id="18" w:name="_Toc440288202"/>
      <w:r w:rsidRPr="003A2F0D">
        <w:rPr>
          <w:rFonts w:ascii="Times New Roman" w:eastAsia="Times New Roman" w:hAnsi="Times New Roman" w:cs="Arial"/>
          <w:b/>
          <w:sz w:val="24"/>
          <w:szCs w:val="24"/>
          <w:lang w:eastAsia="ar-SA"/>
        </w:rPr>
        <w:t>Получение Документации</w:t>
      </w:r>
      <w:bookmarkEnd w:id="13"/>
      <w:bookmarkEnd w:id="14"/>
      <w:bookmarkEnd w:id="15"/>
      <w:bookmarkEnd w:id="16"/>
      <w:bookmarkEnd w:id="17"/>
      <w:bookmarkEnd w:id="18"/>
    </w:p>
    <w:p w:rsidR="003A2F0D" w:rsidRPr="00842439" w:rsidRDefault="003A2F0D" w:rsidP="00842439">
      <w:pPr>
        <w:numPr>
          <w:ilvl w:val="2"/>
          <w:numId w:val="17"/>
        </w:numPr>
        <w:tabs>
          <w:tab w:val="clear" w:pos="1004"/>
          <w:tab w:val="num" w:pos="0"/>
          <w:tab w:val="left" w:pos="142"/>
          <w:tab w:val="left" w:pos="709"/>
          <w:tab w:val="left" w:pos="851"/>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Любое заинтересованное лицо для получения Документации на бумажных либо электронных носителях должно обратиться в адрес Заказчи</w:t>
      </w:r>
      <w:r w:rsidR="0001367B">
        <w:rPr>
          <w:rFonts w:ascii="Times New Roman" w:eastAsia="Times New Roman" w:hAnsi="Times New Roman" w:cs="Times New Roman"/>
          <w:sz w:val="24"/>
          <w:szCs w:val="24"/>
          <w:lang w:eastAsia="ar-SA"/>
        </w:rPr>
        <w:t>ка в письменной форме по адресу</w:t>
      </w:r>
      <w:r w:rsidRPr="003A2F0D">
        <w:rPr>
          <w:rFonts w:ascii="Times New Roman" w:eastAsia="Times New Roman" w:hAnsi="Times New Roman" w:cs="Times New Roman"/>
          <w:sz w:val="24"/>
          <w:szCs w:val="24"/>
          <w:lang w:eastAsia="ar-SA"/>
        </w:rPr>
        <w:t xml:space="preserve"> </w:t>
      </w:r>
      <w:r w:rsidR="00F01103" w:rsidRPr="007519F2">
        <w:rPr>
          <w:rFonts w:ascii="Times New Roman" w:eastAsia="Times New Roman" w:hAnsi="Times New Roman" w:cs="Times New Roman"/>
          <w:sz w:val="24"/>
          <w:szCs w:val="24"/>
          <w:lang w:eastAsia="ar-SA"/>
        </w:rPr>
        <w:t>183034, г. Мурманск, ул.</w:t>
      </w:r>
      <w:r w:rsidR="003C2487">
        <w:rPr>
          <w:rFonts w:ascii="Times New Roman" w:eastAsia="Times New Roman" w:hAnsi="Times New Roman" w:cs="Times New Roman"/>
          <w:sz w:val="24"/>
          <w:szCs w:val="24"/>
          <w:lang w:eastAsia="ar-SA"/>
        </w:rPr>
        <w:t xml:space="preserve"> </w:t>
      </w:r>
      <w:proofErr w:type="gramStart"/>
      <w:r w:rsidR="003C2487">
        <w:rPr>
          <w:rFonts w:ascii="Times New Roman" w:eastAsia="Times New Roman" w:hAnsi="Times New Roman" w:cs="Times New Roman"/>
          <w:sz w:val="24"/>
          <w:szCs w:val="24"/>
          <w:lang w:eastAsia="ar-SA"/>
        </w:rPr>
        <w:t>Промышленная</w:t>
      </w:r>
      <w:proofErr w:type="gramEnd"/>
      <w:r w:rsidR="003C2487">
        <w:rPr>
          <w:rFonts w:ascii="Times New Roman" w:eastAsia="Times New Roman" w:hAnsi="Times New Roman" w:cs="Times New Roman"/>
          <w:sz w:val="24"/>
          <w:szCs w:val="24"/>
          <w:lang w:eastAsia="ar-SA"/>
        </w:rPr>
        <w:t xml:space="preserve">, д. 15, </w:t>
      </w:r>
      <w:proofErr w:type="spellStart"/>
      <w:r w:rsidR="003C2487">
        <w:rPr>
          <w:rFonts w:ascii="Times New Roman" w:eastAsia="Times New Roman" w:hAnsi="Times New Roman" w:cs="Times New Roman"/>
          <w:sz w:val="24"/>
          <w:szCs w:val="24"/>
          <w:lang w:eastAsia="ar-SA"/>
        </w:rPr>
        <w:t>каб</w:t>
      </w:r>
      <w:proofErr w:type="spellEnd"/>
      <w:r w:rsidR="003C2487">
        <w:rPr>
          <w:rFonts w:ascii="Times New Roman" w:eastAsia="Times New Roman" w:hAnsi="Times New Roman" w:cs="Times New Roman"/>
          <w:sz w:val="24"/>
          <w:szCs w:val="24"/>
          <w:lang w:eastAsia="ar-SA"/>
        </w:rPr>
        <w:t>. 15</w:t>
      </w:r>
      <w:r w:rsidR="00F01103" w:rsidRPr="007519F2">
        <w:rPr>
          <w:rFonts w:ascii="Times New Roman" w:eastAsia="Times New Roman" w:hAnsi="Times New Roman" w:cs="Times New Roman"/>
          <w:sz w:val="24"/>
          <w:szCs w:val="24"/>
          <w:lang w:eastAsia="ar-SA"/>
        </w:rPr>
        <w:t xml:space="preserve">, </w:t>
      </w:r>
      <w:r w:rsidRPr="007519F2">
        <w:rPr>
          <w:rFonts w:ascii="Times New Roman" w:eastAsia="Times New Roman" w:hAnsi="Times New Roman" w:cs="Times New Roman"/>
          <w:sz w:val="24"/>
          <w:szCs w:val="24"/>
          <w:lang w:eastAsia="ar-SA"/>
        </w:rPr>
        <w:t>либо на электронную почту</w:t>
      </w:r>
      <w:r w:rsidR="00924767" w:rsidRPr="007519F2">
        <w:rPr>
          <w:rFonts w:ascii="Times New Roman" w:eastAsia="Times New Roman" w:hAnsi="Times New Roman" w:cs="Times New Roman"/>
          <w:color w:val="0000FF"/>
          <w:sz w:val="24"/>
          <w:szCs w:val="24"/>
          <w:lang w:eastAsia="ar-SA"/>
        </w:rPr>
        <w:t xml:space="preserve"> </w:t>
      </w:r>
      <w:proofErr w:type="spellStart"/>
      <w:r w:rsidR="00842439">
        <w:rPr>
          <w:rFonts w:ascii="Times New Roman" w:eastAsia="Times New Roman" w:hAnsi="Times New Roman" w:cs="Times New Roman"/>
          <w:sz w:val="24"/>
          <w:szCs w:val="24"/>
          <w:lang w:val="en-US" w:eastAsia="ar-SA"/>
        </w:rPr>
        <w:t>bannova</w:t>
      </w:r>
      <w:r w:rsidR="00CB559D">
        <w:rPr>
          <w:rFonts w:ascii="Times New Roman" w:eastAsia="Times New Roman" w:hAnsi="Times New Roman" w:cs="Times New Roman"/>
          <w:sz w:val="24"/>
          <w:szCs w:val="24"/>
          <w:lang w:val="en-US" w:eastAsia="ar-SA"/>
        </w:rPr>
        <w:t>tv</w:t>
      </w:r>
      <w:proofErr w:type="spellEnd"/>
      <w:r w:rsidR="00924767" w:rsidRPr="00842439">
        <w:rPr>
          <w:rFonts w:ascii="Times New Roman" w:eastAsia="Times New Roman" w:hAnsi="Times New Roman" w:cs="Times New Roman"/>
          <w:sz w:val="24"/>
          <w:szCs w:val="24"/>
          <w:lang w:eastAsia="ar-SA"/>
        </w:rPr>
        <w:t>@</w:t>
      </w:r>
      <w:proofErr w:type="spellStart"/>
      <w:r w:rsidR="00924767" w:rsidRPr="00842439">
        <w:rPr>
          <w:rFonts w:ascii="Times New Roman" w:eastAsia="Times New Roman" w:hAnsi="Times New Roman" w:cs="Times New Roman"/>
          <w:sz w:val="24"/>
          <w:szCs w:val="24"/>
          <w:lang w:val="en-US" w:eastAsia="ar-SA"/>
        </w:rPr>
        <w:t>mures</w:t>
      </w:r>
      <w:proofErr w:type="spellEnd"/>
      <w:r w:rsidR="00924767" w:rsidRPr="00842439">
        <w:rPr>
          <w:rFonts w:ascii="Times New Roman" w:eastAsia="Times New Roman" w:hAnsi="Times New Roman" w:cs="Times New Roman"/>
          <w:sz w:val="24"/>
          <w:szCs w:val="24"/>
          <w:lang w:eastAsia="ar-SA"/>
        </w:rPr>
        <w:t>.</w:t>
      </w:r>
      <w:proofErr w:type="spellStart"/>
      <w:r w:rsidR="00924767" w:rsidRPr="00842439">
        <w:rPr>
          <w:rFonts w:ascii="Times New Roman" w:eastAsia="Times New Roman" w:hAnsi="Times New Roman" w:cs="Times New Roman"/>
          <w:sz w:val="24"/>
          <w:szCs w:val="24"/>
          <w:lang w:val="en-US" w:eastAsia="ar-SA"/>
        </w:rPr>
        <w:t>ru</w:t>
      </w:r>
      <w:proofErr w:type="spellEnd"/>
      <w:r w:rsidRPr="00842439">
        <w:rPr>
          <w:rFonts w:ascii="Times New Roman" w:eastAsia="Calibri" w:hAnsi="Times New Roman" w:cs="Times New Roman"/>
          <w:sz w:val="24"/>
          <w:szCs w:val="24"/>
        </w:rPr>
        <w:t>,</w:t>
      </w:r>
      <w:r w:rsidRPr="00842439">
        <w:rPr>
          <w:rFonts w:ascii="Times New Roman" w:eastAsia="Times New Roman" w:hAnsi="Times New Roman" w:cs="Times New Roman"/>
          <w:sz w:val="24"/>
          <w:szCs w:val="24"/>
          <w:lang w:eastAsia="ar-SA"/>
        </w:rPr>
        <w:t xml:space="preserve"> с указанием способа получения Документации. </w:t>
      </w:r>
    </w:p>
    <w:p w:rsidR="003A2F0D" w:rsidRPr="007519F2" w:rsidRDefault="003A2F0D" w:rsidP="00F01103">
      <w:pPr>
        <w:numPr>
          <w:ilvl w:val="2"/>
          <w:numId w:val="17"/>
        </w:numPr>
        <w:tabs>
          <w:tab w:val="clear" w:pos="1004"/>
          <w:tab w:val="num" w:pos="0"/>
          <w:tab w:val="left" w:pos="142"/>
          <w:tab w:val="left" w:pos="284"/>
          <w:tab w:val="left" w:pos="426"/>
          <w:tab w:val="left" w:pos="709"/>
          <w:tab w:val="left" w:pos="851"/>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ind w:left="0" w:firstLine="0"/>
        <w:jc w:val="both"/>
        <w:rPr>
          <w:rFonts w:ascii="Times New Roman" w:eastAsia="Times New Roman" w:hAnsi="Times New Roman" w:cs="Times New Roman"/>
          <w:sz w:val="24"/>
          <w:szCs w:val="24"/>
          <w:lang w:eastAsia="ar-SA"/>
        </w:rPr>
      </w:pPr>
      <w:proofErr w:type="gramStart"/>
      <w:r w:rsidRPr="007519F2">
        <w:rPr>
          <w:rFonts w:ascii="Times New Roman" w:eastAsia="Times New Roman" w:hAnsi="Times New Roman" w:cs="Times New Roman"/>
          <w:sz w:val="24"/>
          <w:szCs w:val="24"/>
          <w:lang w:eastAsia="ar-SA"/>
        </w:rPr>
        <w:t>Заказчик в течение двух рабочих дней</w:t>
      </w:r>
      <w:r w:rsidRPr="007519F2">
        <w:rPr>
          <w:rFonts w:ascii="Times New Roman" w:eastAsia="Times New Roman" w:hAnsi="Times New Roman" w:cs="Times New Roman"/>
          <w:color w:val="FF0000"/>
          <w:sz w:val="24"/>
          <w:szCs w:val="24"/>
          <w:lang w:eastAsia="ar-SA"/>
        </w:rPr>
        <w:t xml:space="preserve"> </w:t>
      </w:r>
      <w:r w:rsidRPr="007519F2">
        <w:rPr>
          <w:rFonts w:ascii="Times New Roman" w:eastAsia="Times New Roman" w:hAnsi="Times New Roman" w:cs="Times New Roman"/>
          <w:sz w:val="24"/>
          <w:szCs w:val="24"/>
          <w:lang w:eastAsia="ar-SA"/>
        </w:rPr>
        <w:t>(кроме субботы, воскресенья, а также праздничных дней)</w:t>
      </w:r>
      <w:r w:rsidRPr="007519F2">
        <w:rPr>
          <w:rFonts w:ascii="Times New Roman" w:eastAsia="Times New Roman" w:hAnsi="Times New Roman" w:cs="Times New Roman"/>
          <w:color w:val="FF0000"/>
          <w:sz w:val="24"/>
          <w:szCs w:val="24"/>
          <w:lang w:eastAsia="ar-SA"/>
        </w:rPr>
        <w:t xml:space="preserve"> </w:t>
      </w:r>
      <w:r w:rsidRPr="007519F2">
        <w:rPr>
          <w:rFonts w:ascii="Times New Roman" w:eastAsia="Times New Roman" w:hAnsi="Times New Roman" w:cs="Times New Roman"/>
          <w:sz w:val="24"/>
          <w:szCs w:val="24"/>
          <w:lang w:eastAsia="ar-SA"/>
        </w:rPr>
        <w:t>с 8.30 до 16.42 (12.30-13.30 перерыв)</w:t>
      </w:r>
      <w:r w:rsidRPr="007519F2">
        <w:rPr>
          <w:rFonts w:ascii="Times New Roman" w:eastAsia="Times New Roman" w:hAnsi="Times New Roman" w:cs="Times New Roman"/>
          <w:color w:val="FF0000"/>
          <w:sz w:val="24"/>
          <w:szCs w:val="24"/>
          <w:lang w:eastAsia="ar-SA"/>
        </w:rPr>
        <w:t xml:space="preserve"> </w:t>
      </w:r>
      <w:r w:rsidRPr="007519F2">
        <w:rPr>
          <w:rFonts w:ascii="Times New Roman" w:eastAsia="Times New Roman" w:hAnsi="Times New Roman" w:cs="Times New Roman"/>
          <w:sz w:val="24"/>
          <w:szCs w:val="24"/>
          <w:lang w:eastAsia="ar-SA"/>
        </w:rPr>
        <w:t>со дня получения соответствующего запроса предоставит такому лицу</w:t>
      </w:r>
      <w:r w:rsidRPr="007519F2">
        <w:rPr>
          <w:rFonts w:ascii="Times New Roman" w:eastAsia="Times New Roman" w:hAnsi="Times New Roman" w:cs="Times New Roman"/>
          <w:color w:val="FF0000"/>
          <w:sz w:val="24"/>
          <w:szCs w:val="24"/>
          <w:lang w:eastAsia="ar-SA"/>
        </w:rPr>
        <w:t xml:space="preserve"> </w:t>
      </w:r>
      <w:r w:rsidRPr="007519F2">
        <w:rPr>
          <w:rFonts w:ascii="Times New Roman" w:eastAsia="Times New Roman" w:hAnsi="Times New Roman" w:cs="Times New Roman"/>
          <w:sz w:val="24"/>
          <w:szCs w:val="24"/>
          <w:lang w:eastAsia="ar-SA"/>
        </w:rPr>
        <w:t>Документацию на бумажном носителе нарочно, либо, если это указано в письме обратившегося лица, направит Документацию по указанному в обращении почтовому либо электронному адресу.</w:t>
      </w:r>
      <w:proofErr w:type="gramEnd"/>
      <w:r w:rsidRPr="007519F2">
        <w:rPr>
          <w:rFonts w:ascii="Times New Roman" w:eastAsia="Times New Roman" w:hAnsi="Times New Roman" w:cs="Times New Roman"/>
          <w:sz w:val="24"/>
          <w:szCs w:val="24"/>
          <w:lang w:eastAsia="ar-SA"/>
        </w:rPr>
        <w:t xml:space="preserve"> Предоставление Документации осуществляется бесплатно по адресу </w:t>
      </w:r>
      <w:r w:rsidR="00F01103" w:rsidRPr="007519F2">
        <w:rPr>
          <w:rFonts w:ascii="Times New Roman" w:eastAsia="Times New Roman" w:hAnsi="Times New Roman" w:cs="Times New Roman"/>
          <w:sz w:val="24"/>
          <w:szCs w:val="24"/>
          <w:lang w:eastAsia="ar-SA"/>
        </w:rPr>
        <w:t xml:space="preserve">183034, г. Мурманск, ул. </w:t>
      </w:r>
      <w:proofErr w:type="gramStart"/>
      <w:r w:rsidR="00F01103" w:rsidRPr="007519F2">
        <w:rPr>
          <w:rFonts w:ascii="Times New Roman" w:eastAsia="Times New Roman" w:hAnsi="Times New Roman" w:cs="Times New Roman"/>
          <w:sz w:val="24"/>
          <w:szCs w:val="24"/>
          <w:lang w:eastAsia="ar-SA"/>
        </w:rPr>
        <w:t>П</w:t>
      </w:r>
      <w:r w:rsidR="003C2487">
        <w:rPr>
          <w:rFonts w:ascii="Times New Roman" w:eastAsia="Times New Roman" w:hAnsi="Times New Roman" w:cs="Times New Roman"/>
          <w:sz w:val="24"/>
          <w:szCs w:val="24"/>
          <w:lang w:eastAsia="ar-SA"/>
        </w:rPr>
        <w:t>ромышленная</w:t>
      </w:r>
      <w:proofErr w:type="gramEnd"/>
      <w:r w:rsidR="003C2487">
        <w:rPr>
          <w:rFonts w:ascii="Times New Roman" w:eastAsia="Times New Roman" w:hAnsi="Times New Roman" w:cs="Times New Roman"/>
          <w:sz w:val="24"/>
          <w:szCs w:val="24"/>
          <w:lang w:eastAsia="ar-SA"/>
        </w:rPr>
        <w:t xml:space="preserve">, д. 15, </w:t>
      </w:r>
      <w:proofErr w:type="spellStart"/>
      <w:r w:rsidR="003C2487">
        <w:rPr>
          <w:rFonts w:ascii="Times New Roman" w:eastAsia="Times New Roman" w:hAnsi="Times New Roman" w:cs="Times New Roman"/>
          <w:sz w:val="24"/>
          <w:szCs w:val="24"/>
          <w:lang w:eastAsia="ar-SA"/>
        </w:rPr>
        <w:t>каб</w:t>
      </w:r>
      <w:proofErr w:type="spellEnd"/>
      <w:r w:rsidR="003C2487">
        <w:rPr>
          <w:rFonts w:ascii="Times New Roman" w:eastAsia="Times New Roman" w:hAnsi="Times New Roman" w:cs="Times New Roman"/>
          <w:sz w:val="24"/>
          <w:szCs w:val="24"/>
          <w:lang w:eastAsia="ar-SA"/>
        </w:rPr>
        <w:t>. 15</w:t>
      </w:r>
      <w:r w:rsidR="00F01103" w:rsidRPr="007519F2">
        <w:rPr>
          <w:rFonts w:ascii="Times New Roman" w:eastAsia="Times New Roman" w:hAnsi="Times New Roman" w:cs="Times New Roman"/>
          <w:sz w:val="24"/>
          <w:szCs w:val="24"/>
          <w:lang w:eastAsia="ar-SA"/>
        </w:rPr>
        <w:t>.</w:t>
      </w:r>
      <w:r w:rsidRPr="007519F2">
        <w:rPr>
          <w:rFonts w:ascii="Times New Roman" w:eastAsia="Times New Roman" w:hAnsi="Times New Roman" w:cs="Times New Roman"/>
          <w:sz w:val="24"/>
          <w:szCs w:val="24"/>
          <w:lang w:eastAsia="ar-SA"/>
        </w:rPr>
        <w:t xml:space="preserve"> </w:t>
      </w:r>
    </w:p>
    <w:p w:rsidR="003A2F0D" w:rsidRPr="003A2F0D" w:rsidRDefault="003A2F0D" w:rsidP="009660E0">
      <w:pPr>
        <w:numPr>
          <w:ilvl w:val="2"/>
          <w:numId w:val="17"/>
        </w:numPr>
        <w:tabs>
          <w:tab w:val="clear" w:pos="1004"/>
          <w:tab w:val="num" w:pos="0"/>
          <w:tab w:val="left" w:pos="142"/>
          <w:tab w:val="left" w:pos="284"/>
          <w:tab w:val="left" w:pos="426"/>
          <w:tab w:val="left" w:pos="709"/>
          <w:tab w:val="left" w:pos="851"/>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lastRenderedPageBreak/>
        <w:t xml:space="preserve">Документация, размещенная </w:t>
      </w:r>
      <w:r w:rsidR="009660E0" w:rsidRPr="009660E0">
        <w:rPr>
          <w:rFonts w:ascii="Times New Roman" w:eastAsia="Times New Roman" w:hAnsi="Times New Roman" w:cs="Times New Roman"/>
          <w:sz w:val="24"/>
          <w:szCs w:val="24"/>
          <w:lang w:eastAsia="ar-SA"/>
        </w:rPr>
        <w:t>в единой информационной системе в сфере закупок товаров, работ, услуг</w:t>
      </w:r>
      <w:r w:rsidRPr="003A2F0D">
        <w:rPr>
          <w:rFonts w:ascii="Times New Roman" w:eastAsia="Times New Roman" w:hAnsi="Times New Roman" w:cs="Times New Roman"/>
          <w:sz w:val="24"/>
          <w:szCs w:val="24"/>
          <w:lang w:eastAsia="ar-SA"/>
        </w:rPr>
        <w:t xml:space="preserve">, доступна для ознакомления. Если заинтересованное лицо получило Документацию иным способом, чем это указано в пункте </w:t>
      </w:r>
      <w:r w:rsidRPr="009660E0">
        <w:rPr>
          <w:rFonts w:ascii="Times New Roman" w:eastAsia="Times New Roman" w:hAnsi="Times New Roman" w:cs="Times New Roman"/>
          <w:sz w:val="24"/>
          <w:szCs w:val="24"/>
          <w:lang w:eastAsia="ar-SA"/>
        </w:rPr>
        <w:t>4.1.2</w:t>
      </w:r>
      <w:r w:rsidR="00B30731" w:rsidRPr="009660E0">
        <w:rPr>
          <w:rFonts w:ascii="Times New Roman" w:eastAsia="Times New Roman" w:hAnsi="Times New Roman" w:cs="Times New Roman"/>
          <w:sz w:val="24"/>
          <w:szCs w:val="24"/>
          <w:lang w:eastAsia="ar-SA"/>
        </w:rPr>
        <w:t>.</w:t>
      </w:r>
      <w:r w:rsidRPr="003A2F0D">
        <w:rPr>
          <w:rFonts w:ascii="Times New Roman" w:eastAsia="Times New Roman" w:hAnsi="Times New Roman" w:cs="Times New Roman"/>
          <w:sz w:val="24"/>
          <w:szCs w:val="24"/>
          <w:lang w:eastAsia="ar-SA"/>
        </w:rPr>
        <w:t xml:space="preserve"> Заказчик не несет ответственности за неполучение таким лицом информации об изменениях и (или) разъяснениях положений Документации.</w:t>
      </w:r>
      <w:bookmarkStart w:id="19" w:name="_Toc386463996"/>
      <w:bookmarkStart w:id="20" w:name="_Toc403634872"/>
      <w:bookmarkStart w:id="21" w:name="_Toc403725256"/>
      <w:bookmarkStart w:id="22" w:name="_Toc403725327"/>
      <w:bookmarkStart w:id="23" w:name="_Toc409595054"/>
    </w:p>
    <w:p w:rsidR="003A2F0D" w:rsidRPr="003A2F0D" w:rsidRDefault="003A2F0D" w:rsidP="00BD2BDD">
      <w:pPr>
        <w:tabs>
          <w:tab w:val="left" w:pos="0"/>
          <w:tab w:val="left" w:pos="142"/>
          <w:tab w:val="left" w:pos="284"/>
          <w:tab w:val="left" w:pos="426"/>
          <w:tab w:val="left" w:pos="709"/>
          <w:tab w:val="left" w:pos="851"/>
          <w:tab w:val="left" w:pos="1134"/>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ind w:left="567"/>
        <w:jc w:val="both"/>
        <w:rPr>
          <w:rFonts w:ascii="Times New Roman" w:eastAsia="Times New Roman" w:hAnsi="Times New Roman" w:cs="Times New Roman"/>
          <w:sz w:val="24"/>
          <w:szCs w:val="24"/>
          <w:lang w:eastAsia="ar-SA"/>
        </w:rPr>
      </w:pPr>
    </w:p>
    <w:p w:rsidR="003A2F0D" w:rsidRPr="003A2F0D" w:rsidRDefault="003A2F0D" w:rsidP="00BD2BDD">
      <w:pPr>
        <w:keepNext/>
        <w:tabs>
          <w:tab w:val="left" w:pos="0"/>
          <w:tab w:val="left" w:pos="142"/>
          <w:tab w:val="left" w:pos="426"/>
          <w:tab w:val="left" w:pos="709"/>
          <w:tab w:val="left" w:pos="851"/>
          <w:tab w:val="left" w:pos="1134"/>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outlineLvl w:val="1"/>
        <w:rPr>
          <w:rFonts w:ascii="Times New Roman" w:eastAsia="Times New Roman" w:hAnsi="Times New Roman" w:cs="Arial"/>
          <w:b/>
          <w:bCs/>
          <w:iCs/>
          <w:sz w:val="24"/>
          <w:szCs w:val="24"/>
          <w:lang w:eastAsia="ar-SA"/>
        </w:rPr>
      </w:pPr>
      <w:bookmarkStart w:id="24" w:name="_Toc429667789"/>
      <w:bookmarkStart w:id="25" w:name="_Toc440288203"/>
      <w:r w:rsidRPr="003A2F0D">
        <w:rPr>
          <w:rFonts w:ascii="Times New Roman" w:eastAsia="Times New Roman" w:hAnsi="Times New Roman" w:cs="Arial"/>
          <w:b/>
          <w:sz w:val="24"/>
          <w:szCs w:val="24"/>
          <w:lang w:eastAsia="ar-SA"/>
        </w:rPr>
        <w:t>4.2. Разъяснение положений Документации</w:t>
      </w:r>
      <w:bookmarkEnd w:id="19"/>
      <w:bookmarkEnd w:id="20"/>
      <w:bookmarkEnd w:id="21"/>
      <w:bookmarkEnd w:id="22"/>
      <w:bookmarkEnd w:id="23"/>
      <w:bookmarkEnd w:id="24"/>
      <w:bookmarkEnd w:id="25"/>
    </w:p>
    <w:p w:rsidR="003A2F0D" w:rsidRPr="007519F2" w:rsidRDefault="003A2F0D" w:rsidP="000751F0">
      <w:pPr>
        <w:numPr>
          <w:ilvl w:val="2"/>
          <w:numId w:val="36"/>
        </w:numPr>
        <w:tabs>
          <w:tab w:val="left" w:pos="0"/>
          <w:tab w:val="left" w:pos="426"/>
          <w:tab w:val="left" w:pos="709"/>
          <w:tab w:val="left" w:pos="851"/>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ind w:left="0" w:firstLine="0"/>
        <w:jc w:val="both"/>
        <w:rPr>
          <w:rFonts w:ascii="Times New Roman" w:eastAsia="Times New Roman" w:hAnsi="Times New Roman" w:cs="Times New Roman"/>
          <w:sz w:val="24"/>
          <w:szCs w:val="24"/>
          <w:lang w:eastAsia="ar-SA"/>
        </w:rPr>
      </w:pPr>
      <w:proofErr w:type="gramStart"/>
      <w:r w:rsidRPr="003A2F0D">
        <w:rPr>
          <w:rFonts w:ascii="Times New Roman" w:eastAsia="Times New Roman" w:hAnsi="Times New Roman" w:cs="Times New Roman"/>
          <w:sz w:val="24"/>
          <w:szCs w:val="24"/>
          <w:lang w:eastAsia="ar-SA"/>
        </w:rPr>
        <w:t>Любой Участник закупки вправе</w:t>
      </w:r>
      <w:r w:rsidRPr="003A2F0D">
        <w:rPr>
          <w:rFonts w:ascii="Times New Roman" w:eastAsia="Times New Roman" w:hAnsi="Times New Roman" w:cs="Times New Roman"/>
          <w:color w:val="FF0000"/>
          <w:sz w:val="24"/>
          <w:szCs w:val="24"/>
          <w:lang w:eastAsia="ar-SA"/>
        </w:rPr>
        <w:t xml:space="preserve"> </w:t>
      </w:r>
      <w:r w:rsidRPr="003A2F0D">
        <w:rPr>
          <w:rFonts w:ascii="Times New Roman" w:eastAsia="Times New Roman" w:hAnsi="Times New Roman" w:cs="Times New Roman"/>
          <w:sz w:val="24"/>
          <w:szCs w:val="24"/>
          <w:lang w:eastAsia="ar-SA"/>
        </w:rPr>
        <w:t>направить в письменной форме Заказчику запрос о разъяснении положений</w:t>
      </w:r>
      <w:r w:rsidRPr="003A2F0D">
        <w:rPr>
          <w:rFonts w:ascii="Times New Roman" w:eastAsia="Times New Roman" w:hAnsi="Times New Roman" w:cs="Times New Roman"/>
          <w:color w:val="FF0000"/>
          <w:sz w:val="24"/>
          <w:szCs w:val="24"/>
          <w:lang w:eastAsia="ar-SA"/>
        </w:rPr>
        <w:t xml:space="preserve"> </w:t>
      </w:r>
      <w:r w:rsidRPr="003A2F0D">
        <w:rPr>
          <w:rFonts w:ascii="Times New Roman" w:eastAsia="Times New Roman" w:hAnsi="Times New Roman" w:cs="Times New Roman"/>
          <w:sz w:val="24"/>
          <w:szCs w:val="24"/>
          <w:lang w:eastAsia="ar-SA"/>
        </w:rPr>
        <w:t>Документации за подписью уполномоченного лица Участника закупки с указанием способа получения разъяснении п</w:t>
      </w:r>
      <w:r w:rsidR="0001367B">
        <w:rPr>
          <w:rFonts w:ascii="Times New Roman" w:eastAsia="Times New Roman" w:hAnsi="Times New Roman" w:cs="Times New Roman"/>
          <w:sz w:val="24"/>
          <w:szCs w:val="24"/>
          <w:lang w:eastAsia="ar-SA"/>
        </w:rPr>
        <w:t xml:space="preserve">оложений Документации по </w:t>
      </w:r>
      <w:r w:rsidR="0001367B" w:rsidRPr="007519F2">
        <w:rPr>
          <w:rFonts w:ascii="Times New Roman" w:eastAsia="Times New Roman" w:hAnsi="Times New Roman" w:cs="Times New Roman"/>
          <w:sz w:val="24"/>
          <w:szCs w:val="24"/>
          <w:lang w:eastAsia="ar-SA"/>
        </w:rPr>
        <w:t>адресу</w:t>
      </w:r>
      <w:r w:rsidRPr="007519F2">
        <w:rPr>
          <w:rFonts w:ascii="Times New Roman" w:eastAsia="Times New Roman" w:hAnsi="Times New Roman" w:cs="Times New Roman"/>
          <w:sz w:val="24"/>
          <w:szCs w:val="24"/>
          <w:lang w:eastAsia="ar-SA"/>
        </w:rPr>
        <w:t xml:space="preserve"> </w:t>
      </w:r>
      <w:r w:rsidR="00F01103" w:rsidRPr="007519F2">
        <w:rPr>
          <w:rFonts w:ascii="Times New Roman" w:eastAsia="Times New Roman" w:hAnsi="Times New Roman" w:cs="Times New Roman"/>
          <w:sz w:val="24"/>
          <w:szCs w:val="24"/>
          <w:lang w:eastAsia="ar-SA"/>
        </w:rPr>
        <w:t>183034, г.</w:t>
      </w:r>
      <w:r w:rsidR="0001367B" w:rsidRPr="007519F2">
        <w:rPr>
          <w:rFonts w:ascii="Times New Roman" w:eastAsia="Times New Roman" w:hAnsi="Times New Roman" w:cs="Times New Roman"/>
          <w:sz w:val="24"/>
          <w:szCs w:val="24"/>
          <w:lang w:eastAsia="ar-SA"/>
        </w:rPr>
        <w:t> </w:t>
      </w:r>
      <w:r w:rsidR="00F01103" w:rsidRPr="007519F2">
        <w:rPr>
          <w:rFonts w:ascii="Times New Roman" w:eastAsia="Times New Roman" w:hAnsi="Times New Roman" w:cs="Times New Roman"/>
          <w:sz w:val="24"/>
          <w:szCs w:val="24"/>
          <w:lang w:eastAsia="ar-SA"/>
        </w:rPr>
        <w:t>Мурманск, ул.</w:t>
      </w:r>
      <w:r w:rsidR="003C2487">
        <w:rPr>
          <w:rFonts w:ascii="Times New Roman" w:eastAsia="Times New Roman" w:hAnsi="Times New Roman" w:cs="Times New Roman"/>
          <w:sz w:val="24"/>
          <w:szCs w:val="24"/>
          <w:lang w:eastAsia="ar-SA"/>
        </w:rPr>
        <w:t xml:space="preserve"> Промышленная, д. 15, </w:t>
      </w:r>
      <w:proofErr w:type="spellStart"/>
      <w:r w:rsidR="003C2487">
        <w:rPr>
          <w:rFonts w:ascii="Times New Roman" w:eastAsia="Times New Roman" w:hAnsi="Times New Roman" w:cs="Times New Roman"/>
          <w:sz w:val="24"/>
          <w:szCs w:val="24"/>
          <w:lang w:eastAsia="ar-SA"/>
        </w:rPr>
        <w:t>каб</w:t>
      </w:r>
      <w:proofErr w:type="spellEnd"/>
      <w:r w:rsidR="003C2487">
        <w:rPr>
          <w:rFonts w:ascii="Times New Roman" w:eastAsia="Times New Roman" w:hAnsi="Times New Roman" w:cs="Times New Roman"/>
          <w:sz w:val="24"/>
          <w:szCs w:val="24"/>
          <w:lang w:eastAsia="ar-SA"/>
        </w:rPr>
        <w:t>. 15</w:t>
      </w:r>
      <w:r w:rsidR="00F01103" w:rsidRPr="007519F2">
        <w:rPr>
          <w:rFonts w:ascii="Times New Roman" w:eastAsia="Times New Roman" w:hAnsi="Times New Roman" w:cs="Times New Roman"/>
          <w:sz w:val="24"/>
          <w:szCs w:val="24"/>
          <w:lang w:eastAsia="ar-SA"/>
        </w:rPr>
        <w:t xml:space="preserve">, </w:t>
      </w:r>
      <w:r w:rsidRPr="007519F2">
        <w:rPr>
          <w:rFonts w:ascii="Times New Roman" w:eastAsia="Times New Roman" w:hAnsi="Times New Roman" w:cs="Times New Roman"/>
          <w:sz w:val="24"/>
          <w:szCs w:val="24"/>
          <w:lang w:eastAsia="ar-SA"/>
        </w:rPr>
        <w:t>либо на</w:t>
      </w:r>
      <w:r w:rsidRPr="007519F2">
        <w:rPr>
          <w:rFonts w:ascii="Times New Roman" w:eastAsia="Times New Roman" w:hAnsi="Times New Roman" w:cs="Times New Roman"/>
          <w:color w:val="FF0000"/>
          <w:sz w:val="24"/>
          <w:szCs w:val="24"/>
          <w:lang w:eastAsia="ar-SA"/>
        </w:rPr>
        <w:t xml:space="preserve"> </w:t>
      </w:r>
      <w:r w:rsidRPr="007519F2">
        <w:rPr>
          <w:rFonts w:ascii="Times New Roman" w:eastAsia="Times New Roman" w:hAnsi="Times New Roman" w:cs="Times New Roman"/>
          <w:sz w:val="24"/>
          <w:szCs w:val="24"/>
          <w:lang w:eastAsia="ar-SA"/>
        </w:rPr>
        <w:t>электронную почту</w:t>
      </w:r>
      <w:r w:rsidR="00924767" w:rsidRPr="007519F2">
        <w:rPr>
          <w:rFonts w:ascii="Times New Roman" w:eastAsia="Times New Roman" w:hAnsi="Times New Roman" w:cs="Times New Roman"/>
          <w:sz w:val="24"/>
          <w:szCs w:val="24"/>
          <w:lang w:eastAsia="ar-SA"/>
        </w:rPr>
        <w:t xml:space="preserve"> </w:t>
      </w:r>
      <w:proofErr w:type="spellStart"/>
      <w:r w:rsidR="00842439">
        <w:rPr>
          <w:rFonts w:ascii="Times New Roman" w:eastAsia="Times New Roman" w:hAnsi="Times New Roman" w:cs="Times New Roman"/>
          <w:sz w:val="24"/>
          <w:szCs w:val="24"/>
          <w:lang w:val="en-US" w:eastAsia="ar-SA"/>
        </w:rPr>
        <w:t>bannova</w:t>
      </w:r>
      <w:r w:rsidR="00CB559D">
        <w:rPr>
          <w:rFonts w:ascii="Times New Roman" w:eastAsia="Times New Roman" w:hAnsi="Times New Roman" w:cs="Times New Roman"/>
          <w:sz w:val="24"/>
          <w:szCs w:val="24"/>
          <w:lang w:val="en-US" w:eastAsia="ar-SA"/>
        </w:rPr>
        <w:t>tv</w:t>
      </w:r>
      <w:proofErr w:type="spellEnd"/>
      <w:r w:rsidR="00924767" w:rsidRPr="007519F2">
        <w:rPr>
          <w:rFonts w:ascii="Times New Roman" w:eastAsia="Times New Roman" w:hAnsi="Times New Roman" w:cs="Times New Roman"/>
          <w:sz w:val="24"/>
          <w:szCs w:val="24"/>
          <w:lang w:eastAsia="ar-SA"/>
        </w:rPr>
        <w:t>@</w:t>
      </w:r>
      <w:proofErr w:type="spellStart"/>
      <w:r w:rsidR="00924767" w:rsidRPr="007519F2">
        <w:rPr>
          <w:rFonts w:ascii="Times New Roman" w:eastAsia="Times New Roman" w:hAnsi="Times New Roman" w:cs="Times New Roman"/>
          <w:sz w:val="24"/>
          <w:szCs w:val="24"/>
          <w:lang w:val="en-US" w:eastAsia="ar-SA"/>
        </w:rPr>
        <w:t>mures</w:t>
      </w:r>
      <w:proofErr w:type="spellEnd"/>
      <w:r w:rsidR="00924767" w:rsidRPr="007519F2">
        <w:rPr>
          <w:rFonts w:ascii="Times New Roman" w:eastAsia="Times New Roman" w:hAnsi="Times New Roman" w:cs="Times New Roman"/>
          <w:sz w:val="24"/>
          <w:szCs w:val="24"/>
          <w:lang w:eastAsia="ar-SA"/>
        </w:rPr>
        <w:t>.</w:t>
      </w:r>
      <w:proofErr w:type="spellStart"/>
      <w:r w:rsidR="00924767" w:rsidRPr="007519F2">
        <w:rPr>
          <w:rFonts w:ascii="Times New Roman" w:eastAsia="Times New Roman" w:hAnsi="Times New Roman" w:cs="Times New Roman"/>
          <w:sz w:val="24"/>
          <w:szCs w:val="24"/>
          <w:lang w:val="en-US" w:eastAsia="ar-SA"/>
        </w:rPr>
        <w:t>ru</w:t>
      </w:r>
      <w:proofErr w:type="spellEnd"/>
      <w:r w:rsidRPr="007519F2">
        <w:rPr>
          <w:rFonts w:ascii="Times New Roman" w:eastAsia="Calibri" w:hAnsi="Times New Roman" w:cs="Times New Roman"/>
          <w:sz w:val="24"/>
          <w:szCs w:val="24"/>
          <w:lang w:eastAsia="ar-SA"/>
        </w:rPr>
        <w:t>,</w:t>
      </w:r>
      <w:r w:rsidR="00924767" w:rsidRPr="007519F2">
        <w:rPr>
          <w:rFonts w:ascii="Times New Roman" w:eastAsia="Calibri" w:hAnsi="Times New Roman" w:cs="Times New Roman"/>
          <w:sz w:val="24"/>
          <w:szCs w:val="24"/>
          <w:lang w:eastAsia="ar-SA"/>
        </w:rPr>
        <w:t xml:space="preserve"> </w:t>
      </w:r>
      <w:r w:rsidRPr="007519F2">
        <w:rPr>
          <w:rFonts w:ascii="Times New Roman" w:eastAsia="Times New Roman" w:hAnsi="Times New Roman" w:cs="Times New Roman"/>
          <w:sz w:val="24"/>
          <w:szCs w:val="24"/>
          <w:lang w:eastAsia="ar-SA"/>
        </w:rPr>
        <w:t>с указанием способа получения разъяснений положений Документации, не позднее, чем за 2 (два) рабочих дня</w:t>
      </w:r>
      <w:proofErr w:type="gramEnd"/>
      <w:r w:rsidRPr="007519F2">
        <w:rPr>
          <w:rFonts w:ascii="Times New Roman" w:eastAsia="Times New Roman" w:hAnsi="Times New Roman" w:cs="Times New Roman"/>
          <w:sz w:val="24"/>
          <w:szCs w:val="24"/>
          <w:lang w:eastAsia="ar-SA"/>
        </w:rPr>
        <w:t xml:space="preserve"> до окончания срока подачи заявок на участие в запросе предложений. </w:t>
      </w:r>
    </w:p>
    <w:p w:rsidR="003A2F0D" w:rsidRPr="00A63694" w:rsidRDefault="003A2F0D" w:rsidP="00BD2BDD">
      <w:pPr>
        <w:tabs>
          <w:tab w:val="left" w:pos="0"/>
          <w:tab w:val="left" w:pos="142"/>
          <w:tab w:val="left" w:pos="426"/>
          <w:tab w:val="left" w:pos="709"/>
          <w:tab w:val="left" w:pos="851"/>
          <w:tab w:val="left" w:pos="960"/>
          <w:tab w:val="left" w:pos="1134"/>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jc w:val="both"/>
        <w:rPr>
          <w:rFonts w:ascii="Times New Roman" w:eastAsia="Times New Roman" w:hAnsi="Times New Roman" w:cs="Times New Roman"/>
          <w:sz w:val="24"/>
          <w:szCs w:val="24"/>
          <w:lang w:eastAsia="ar-SA"/>
        </w:rPr>
      </w:pPr>
      <w:r w:rsidRPr="007519F2">
        <w:rPr>
          <w:rFonts w:ascii="Times New Roman" w:eastAsia="Times New Roman" w:hAnsi="Times New Roman" w:cs="Times New Roman"/>
          <w:b/>
          <w:sz w:val="24"/>
          <w:szCs w:val="24"/>
          <w:lang w:eastAsia="ar-SA"/>
        </w:rPr>
        <w:t xml:space="preserve">Дата и время </w:t>
      </w:r>
      <w:r w:rsidRPr="00A63694">
        <w:rPr>
          <w:rFonts w:ascii="Times New Roman" w:eastAsia="Times New Roman" w:hAnsi="Times New Roman" w:cs="Times New Roman"/>
          <w:b/>
          <w:sz w:val="24"/>
          <w:szCs w:val="24"/>
          <w:lang w:eastAsia="ar-SA"/>
        </w:rPr>
        <w:t>начала приема запросов о разъяснении положений Документации от</w:t>
      </w:r>
      <w:r w:rsidR="00924767" w:rsidRPr="00A63694">
        <w:rPr>
          <w:rFonts w:ascii="Times New Roman" w:eastAsia="Times New Roman" w:hAnsi="Times New Roman" w:cs="Times New Roman"/>
          <w:b/>
          <w:sz w:val="24"/>
          <w:szCs w:val="24"/>
          <w:lang w:eastAsia="ar-SA"/>
        </w:rPr>
        <w:t xml:space="preserve"> Участников закупки: </w:t>
      </w:r>
      <w:r w:rsidR="00723AAF">
        <w:rPr>
          <w:rFonts w:ascii="Times New Roman" w:eastAsia="Times New Roman" w:hAnsi="Times New Roman" w:cs="Times New Roman"/>
          <w:b/>
          <w:sz w:val="24"/>
          <w:szCs w:val="24"/>
          <w:lang w:eastAsia="ar-SA"/>
        </w:rPr>
        <w:t>1</w:t>
      </w:r>
      <w:r w:rsidR="00232161">
        <w:rPr>
          <w:rFonts w:ascii="Times New Roman" w:eastAsia="Times New Roman" w:hAnsi="Times New Roman" w:cs="Times New Roman"/>
          <w:b/>
          <w:sz w:val="24"/>
          <w:szCs w:val="24"/>
          <w:lang w:eastAsia="ar-SA"/>
        </w:rPr>
        <w:t>6</w:t>
      </w:r>
      <w:r w:rsidR="00854496" w:rsidRPr="00A63694">
        <w:rPr>
          <w:rFonts w:ascii="Times New Roman" w:eastAsia="Times New Roman" w:hAnsi="Times New Roman" w:cs="Times New Roman"/>
          <w:b/>
          <w:sz w:val="24"/>
          <w:szCs w:val="24"/>
          <w:lang w:eastAsia="ar-SA"/>
        </w:rPr>
        <w:t xml:space="preserve"> </w:t>
      </w:r>
      <w:r w:rsidR="00232161">
        <w:rPr>
          <w:rFonts w:ascii="Times New Roman" w:eastAsia="Times New Roman" w:hAnsi="Times New Roman" w:cs="Times New Roman"/>
          <w:b/>
          <w:sz w:val="24"/>
          <w:szCs w:val="24"/>
          <w:lang w:eastAsia="ar-SA"/>
        </w:rPr>
        <w:t>мая</w:t>
      </w:r>
      <w:r w:rsidR="00854496" w:rsidRPr="00A63694">
        <w:rPr>
          <w:rFonts w:ascii="Times New Roman" w:eastAsia="Times New Roman" w:hAnsi="Times New Roman" w:cs="Times New Roman"/>
          <w:b/>
          <w:sz w:val="24"/>
          <w:szCs w:val="24"/>
          <w:lang w:eastAsia="ar-SA"/>
        </w:rPr>
        <w:t xml:space="preserve"> 2016 г. 08:30 </w:t>
      </w:r>
      <w:r w:rsidRPr="00A63694">
        <w:rPr>
          <w:rFonts w:ascii="Times New Roman" w:eastAsia="Times New Roman" w:hAnsi="Times New Roman" w:cs="Times New Roman"/>
          <w:b/>
          <w:sz w:val="24"/>
          <w:szCs w:val="24"/>
          <w:lang w:eastAsia="ar-SA"/>
        </w:rPr>
        <w:t>(</w:t>
      </w:r>
      <w:proofErr w:type="gramStart"/>
      <w:r w:rsidRPr="00A63694">
        <w:rPr>
          <w:rFonts w:ascii="Times New Roman" w:eastAsia="Times New Roman" w:hAnsi="Times New Roman" w:cs="Times New Roman"/>
          <w:b/>
          <w:sz w:val="24"/>
          <w:szCs w:val="24"/>
          <w:lang w:eastAsia="ar-SA"/>
        </w:rPr>
        <w:t>МСК</w:t>
      </w:r>
      <w:proofErr w:type="gramEnd"/>
      <w:r w:rsidRPr="00A63694">
        <w:rPr>
          <w:rFonts w:ascii="Times New Roman" w:eastAsia="Times New Roman" w:hAnsi="Times New Roman" w:cs="Times New Roman"/>
          <w:b/>
          <w:sz w:val="24"/>
          <w:szCs w:val="24"/>
          <w:lang w:eastAsia="ar-SA"/>
        </w:rPr>
        <w:t>).</w:t>
      </w:r>
    </w:p>
    <w:p w:rsidR="003A2F0D" w:rsidRPr="00A63694" w:rsidRDefault="003A2F0D" w:rsidP="00BD2BDD">
      <w:pPr>
        <w:tabs>
          <w:tab w:val="left" w:pos="0"/>
          <w:tab w:val="left" w:pos="142"/>
          <w:tab w:val="left" w:pos="426"/>
          <w:tab w:val="left" w:pos="709"/>
          <w:tab w:val="left" w:pos="851"/>
          <w:tab w:val="left" w:pos="960"/>
          <w:tab w:val="left" w:pos="1134"/>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jc w:val="both"/>
        <w:rPr>
          <w:rFonts w:ascii="Times New Roman" w:eastAsia="Times New Roman" w:hAnsi="Times New Roman" w:cs="Times New Roman"/>
          <w:color w:val="FF0000"/>
          <w:sz w:val="24"/>
          <w:szCs w:val="24"/>
          <w:lang w:eastAsia="ar-SA"/>
        </w:rPr>
      </w:pPr>
      <w:r w:rsidRPr="00A63694">
        <w:rPr>
          <w:rFonts w:ascii="Times New Roman" w:eastAsia="Times New Roman" w:hAnsi="Times New Roman" w:cs="Times New Roman"/>
          <w:b/>
          <w:sz w:val="24"/>
          <w:szCs w:val="24"/>
          <w:lang w:eastAsia="ar-SA"/>
        </w:rPr>
        <w:t>Дата и время окончания приема запросов о разъяснении положений Документации о</w:t>
      </w:r>
      <w:r w:rsidR="00924767" w:rsidRPr="00A63694">
        <w:rPr>
          <w:rFonts w:ascii="Times New Roman" w:eastAsia="Times New Roman" w:hAnsi="Times New Roman" w:cs="Times New Roman"/>
          <w:b/>
          <w:sz w:val="24"/>
          <w:szCs w:val="24"/>
          <w:lang w:eastAsia="ar-SA"/>
        </w:rPr>
        <w:t xml:space="preserve">т Участников </w:t>
      </w:r>
      <w:r w:rsidR="00924767" w:rsidRPr="00AF3C19">
        <w:rPr>
          <w:rFonts w:ascii="Times New Roman" w:eastAsia="Times New Roman" w:hAnsi="Times New Roman" w:cs="Times New Roman"/>
          <w:b/>
          <w:sz w:val="24"/>
          <w:szCs w:val="24"/>
          <w:lang w:eastAsia="ar-SA"/>
        </w:rPr>
        <w:t xml:space="preserve">закупки </w:t>
      </w:r>
      <w:r w:rsidR="00232161">
        <w:rPr>
          <w:rFonts w:ascii="Times New Roman" w:eastAsia="Times New Roman" w:hAnsi="Times New Roman" w:cs="Times New Roman"/>
          <w:b/>
          <w:sz w:val="24"/>
          <w:szCs w:val="24"/>
          <w:lang w:eastAsia="ar-SA"/>
        </w:rPr>
        <w:t>23</w:t>
      </w:r>
      <w:r w:rsidR="00924767" w:rsidRPr="00AF3C19">
        <w:rPr>
          <w:rFonts w:ascii="Times New Roman" w:eastAsia="Times New Roman" w:hAnsi="Times New Roman" w:cs="Times New Roman"/>
          <w:b/>
          <w:sz w:val="24"/>
          <w:szCs w:val="24"/>
          <w:lang w:eastAsia="ar-SA"/>
        </w:rPr>
        <w:t xml:space="preserve"> </w:t>
      </w:r>
      <w:r w:rsidR="00232161">
        <w:rPr>
          <w:rFonts w:ascii="Times New Roman" w:eastAsia="Times New Roman" w:hAnsi="Times New Roman" w:cs="Times New Roman"/>
          <w:b/>
          <w:sz w:val="24"/>
          <w:szCs w:val="24"/>
          <w:lang w:eastAsia="ar-SA"/>
        </w:rPr>
        <w:t>мая</w:t>
      </w:r>
      <w:r w:rsidR="00336C65" w:rsidRPr="00A63694">
        <w:rPr>
          <w:rFonts w:ascii="Times New Roman" w:eastAsia="Times New Roman" w:hAnsi="Times New Roman" w:cs="Times New Roman"/>
          <w:b/>
          <w:sz w:val="24"/>
          <w:szCs w:val="24"/>
          <w:lang w:eastAsia="ar-SA"/>
        </w:rPr>
        <w:t xml:space="preserve"> 2016</w:t>
      </w:r>
      <w:r w:rsidRPr="00A63694">
        <w:rPr>
          <w:rFonts w:ascii="Times New Roman" w:eastAsia="Times New Roman" w:hAnsi="Times New Roman" w:cs="Times New Roman"/>
          <w:b/>
          <w:sz w:val="24"/>
          <w:szCs w:val="24"/>
          <w:lang w:eastAsia="ar-SA"/>
        </w:rPr>
        <w:t xml:space="preserve"> года 1</w:t>
      </w:r>
      <w:r w:rsidR="00AF3C19">
        <w:rPr>
          <w:rFonts w:ascii="Times New Roman" w:eastAsia="Times New Roman" w:hAnsi="Times New Roman" w:cs="Times New Roman"/>
          <w:b/>
          <w:sz w:val="24"/>
          <w:szCs w:val="24"/>
          <w:lang w:eastAsia="ar-SA"/>
        </w:rPr>
        <w:t>6</w:t>
      </w:r>
      <w:r w:rsidRPr="00A63694">
        <w:rPr>
          <w:rFonts w:ascii="Times New Roman" w:eastAsia="Times New Roman" w:hAnsi="Times New Roman" w:cs="Times New Roman"/>
          <w:b/>
          <w:sz w:val="24"/>
          <w:szCs w:val="24"/>
          <w:lang w:eastAsia="ar-SA"/>
        </w:rPr>
        <w:t>:</w:t>
      </w:r>
      <w:r w:rsidR="00182044" w:rsidRPr="00A63694">
        <w:rPr>
          <w:rFonts w:ascii="Times New Roman" w:eastAsia="Times New Roman" w:hAnsi="Times New Roman" w:cs="Times New Roman"/>
          <w:b/>
          <w:sz w:val="24"/>
          <w:szCs w:val="24"/>
          <w:lang w:eastAsia="ar-SA"/>
        </w:rPr>
        <w:t>42</w:t>
      </w:r>
      <w:r w:rsidRPr="00A63694">
        <w:rPr>
          <w:rFonts w:ascii="Times New Roman" w:eastAsia="Times New Roman" w:hAnsi="Times New Roman" w:cs="Times New Roman"/>
          <w:b/>
          <w:sz w:val="24"/>
          <w:szCs w:val="24"/>
          <w:lang w:eastAsia="ar-SA"/>
        </w:rPr>
        <w:t xml:space="preserve"> (</w:t>
      </w:r>
      <w:proofErr w:type="gramStart"/>
      <w:r w:rsidRPr="00A63694">
        <w:rPr>
          <w:rFonts w:ascii="Times New Roman" w:eastAsia="Times New Roman" w:hAnsi="Times New Roman" w:cs="Times New Roman"/>
          <w:b/>
          <w:sz w:val="24"/>
          <w:szCs w:val="24"/>
          <w:lang w:eastAsia="ar-SA"/>
        </w:rPr>
        <w:t>МСК</w:t>
      </w:r>
      <w:proofErr w:type="gramEnd"/>
      <w:r w:rsidRPr="00A63694">
        <w:rPr>
          <w:rFonts w:ascii="Times New Roman" w:eastAsia="Times New Roman" w:hAnsi="Times New Roman" w:cs="Times New Roman"/>
          <w:b/>
          <w:sz w:val="24"/>
          <w:szCs w:val="24"/>
          <w:lang w:eastAsia="ar-SA"/>
        </w:rPr>
        <w:t>).</w:t>
      </w:r>
      <w:r w:rsidRPr="00A63694">
        <w:rPr>
          <w:rFonts w:ascii="Times New Roman" w:eastAsia="Times New Roman" w:hAnsi="Times New Roman" w:cs="Times New Roman"/>
          <w:color w:val="FF0000"/>
          <w:sz w:val="24"/>
          <w:szCs w:val="24"/>
          <w:lang w:eastAsia="ar-SA"/>
        </w:rPr>
        <w:t xml:space="preserve"> </w:t>
      </w:r>
    </w:p>
    <w:p w:rsidR="003A2F0D" w:rsidRPr="003A2F0D" w:rsidRDefault="003A2F0D" w:rsidP="00BD2BDD">
      <w:pPr>
        <w:numPr>
          <w:ilvl w:val="2"/>
          <w:numId w:val="36"/>
        </w:numPr>
        <w:tabs>
          <w:tab w:val="left" w:pos="0"/>
          <w:tab w:val="left" w:pos="142"/>
          <w:tab w:val="left" w:pos="426"/>
          <w:tab w:val="left" w:pos="709"/>
          <w:tab w:val="left" w:pos="851"/>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ind w:left="0" w:firstLine="0"/>
        <w:jc w:val="both"/>
        <w:rPr>
          <w:rFonts w:ascii="Times New Roman" w:eastAsia="Times New Roman" w:hAnsi="Times New Roman" w:cs="Times New Roman"/>
          <w:b/>
          <w:bCs/>
          <w:iCs/>
          <w:sz w:val="24"/>
          <w:szCs w:val="24"/>
          <w:lang w:eastAsia="ar-SA"/>
        </w:rPr>
      </w:pPr>
      <w:r w:rsidRPr="00A63694">
        <w:rPr>
          <w:rFonts w:ascii="Times New Roman" w:eastAsia="Times New Roman" w:hAnsi="Times New Roman" w:cs="Times New Roman"/>
          <w:sz w:val="24"/>
          <w:szCs w:val="24"/>
          <w:lang w:eastAsia="ar-SA"/>
        </w:rPr>
        <w:t xml:space="preserve"> Заказчик в течение одного рабочего дня </w:t>
      </w:r>
      <w:r w:rsidRPr="00A63694">
        <w:rPr>
          <w:rFonts w:ascii="Times New Roman" w:eastAsia="Calibri" w:hAnsi="Times New Roman" w:cs="Times New Roman"/>
          <w:sz w:val="24"/>
          <w:szCs w:val="24"/>
          <w:lang w:eastAsia="ar-SA"/>
        </w:rPr>
        <w:t>со дня поступления</w:t>
      </w:r>
      <w:r w:rsidRPr="007519F2">
        <w:rPr>
          <w:rFonts w:ascii="Times New Roman" w:eastAsia="Calibri" w:hAnsi="Times New Roman" w:cs="Times New Roman"/>
          <w:sz w:val="24"/>
          <w:szCs w:val="24"/>
          <w:lang w:eastAsia="ar-SA"/>
        </w:rPr>
        <w:t xml:space="preserve"> запроса </w:t>
      </w:r>
      <w:r w:rsidRPr="007519F2">
        <w:rPr>
          <w:rFonts w:ascii="Times New Roman" w:eastAsia="Times New Roman" w:hAnsi="Times New Roman" w:cs="Times New Roman"/>
          <w:sz w:val="24"/>
          <w:szCs w:val="24"/>
          <w:lang w:eastAsia="ar-SA"/>
        </w:rPr>
        <w:t>о предос</w:t>
      </w:r>
      <w:r w:rsidRPr="003A2F0D">
        <w:rPr>
          <w:rFonts w:ascii="Times New Roman" w:eastAsia="Times New Roman" w:hAnsi="Times New Roman" w:cs="Times New Roman"/>
          <w:sz w:val="24"/>
          <w:szCs w:val="24"/>
          <w:lang w:eastAsia="ar-SA"/>
        </w:rPr>
        <w:t>тавлении разъяснений</w:t>
      </w:r>
      <w:r w:rsidRPr="003A2F0D">
        <w:rPr>
          <w:rFonts w:ascii="Times New Roman" w:eastAsia="Times New Roman" w:hAnsi="Times New Roman" w:cs="Times New Roman"/>
          <w:color w:val="FF0000"/>
          <w:sz w:val="24"/>
          <w:szCs w:val="24"/>
          <w:lang w:eastAsia="ar-SA"/>
        </w:rPr>
        <w:t xml:space="preserve"> </w:t>
      </w:r>
      <w:r w:rsidRPr="003A2F0D">
        <w:rPr>
          <w:rFonts w:ascii="Times New Roman" w:eastAsia="Times New Roman" w:hAnsi="Times New Roman" w:cs="Times New Roman"/>
          <w:sz w:val="24"/>
          <w:szCs w:val="24"/>
          <w:lang w:eastAsia="ar-SA"/>
        </w:rPr>
        <w:t xml:space="preserve">отвечает на запрос в письменной форме или в форме электронного документа, если указанный запрос поступил к Заказчику не позднее, чем за 2 (два) </w:t>
      </w:r>
      <w:r w:rsidRPr="003A2F0D">
        <w:rPr>
          <w:rFonts w:ascii="Times New Roman" w:eastAsia="Calibri" w:hAnsi="Times New Roman" w:cs="Times New Roman"/>
          <w:sz w:val="24"/>
          <w:szCs w:val="24"/>
          <w:lang w:eastAsia="ar-SA"/>
        </w:rPr>
        <w:t>рабочих</w:t>
      </w:r>
      <w:r w:rsidRPr="003A2F0D">
        <w:rPr>
          <w:rFonts w:ascii="Calibri" w:eastAsia="Calibri" w:hAnsi="Calibri" w:cs="Times New Roman"/>
          <w:lang w:eastAsia="ar-SA"/>
        </w:rPr>
        <w:t xml:space="preserve"> </w:t>
      </w:r>
      <w:r w:rsidRPr="003A2F0D">
        <w:rPr>
          <w:rFonts w:ascii="Times New Roman" w:eastAsia="Times New Roman" w:hAnsi="Times New Roman" w:cs="Times New Roman"/>
          <w:sz w:val="24"/>
          <w:szCs w:val="24"/>
          <w:lang w:eastAsia="ar-SA"/>
        </w:rPr>
        <w:t xml:space="preserve">дня до  окончания </w:t>
      </w:r>
      <w:r w:rsidRPr="003A2F0D">
        <w:rPr>
          <w:rFonts w:ascii="Times New Roman" w:eastAsia="Calibri" w:hAnsi="Times New Roman" w:cs="Times New Roman"/>
          <w:sz w:val="24"/>
          <w:szCs w:val="24"/>
          <w:lang w:eastAsia="ar-SA"/>
        </w:rPr>
        <w:t xml:space="preserve">срока </w:t>
      </w:r>
      <w:r w:rsidRPr="003A2F0D">
        <w:rPr>
          <w:rFonts w:ascii="Times New Roman" w:eastAsia="Times New Roman" w:hAnsi="Times New Roman" w:cs="Times New Roman"/>
          <w:sz w:val="24"/>
          <w:szCs w:val="24"/>
          <w:lang w:eastAsia="ar-SA"/>
        </w:rPr>
        <w:t>подачи заявок на участие. Разъяснения положений Документации не должны изменять ее суть.</w:t>
      </w:r>
    </w:p>
    <w:p w:rsidR="003A2F0D" w:rsidRPr="00AE4BC2" w:rsidRDefault="003A2F0D" w:rsidP="00BD2BDD">
      <w:pPr>
        <w:numPr>
          <w:ilvl w:val="2"/>
          <w:numId w:val="36"/>
        </w:numPr>
        <w:tabs>
          <w:tab w:val="left" w:pos="0"/>
          <w:tab w:val="left" w:pos="142"/>
          <w:tab w:val="left" w:pos="426"/>
          <w:tab w:val="left" w:pos="709"/>
          <w:tab w:val="left" w:pos="851"/>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ind w:left="0" w:firstLine="0"/>
        <w:jc w:val="both"/>
        <w:rPr>
          <w:rFonts w:ascii="Times New Roman" w:eastAsia="Times New Roman" w:hAnsi="Times New Roman" w:cs="Times New Roman"/>
          <w:b/>
          <w:bCs/>
          <w:iCs/>
          <w:sz w:val="24"/>
          <w:szCs w:val="24"/>
          <w:lang w:eastAsia="ar-SA"/>
        </w:rPr>
      </w:pPr>
      <w:r w:rsidRPr="00AE4BC2">
        <w:rPr>
          <w:rFonts w:ascii="Times New Roman" w:eastAsia="Times New Roman" w:hAnsi="Times New Roman" w:cs="Times New Roman"/>
          <w:sz w:val="24"/>
          <w:szCs w:val="24"/>
          <w:lang w:eastAsia="ar-SA"/>
        </w:rPr>
        <w:t xml:space="preserve"> Разъяснения положений Документации размещаются Заказчиком </w:t>
      </w:r>
      <w:r w:rsidR="009660E0" w:rsidRPr="00AE4BC2">
        <w:rPr>
          <w:rFonts w:ascii="Times New Roman" w:eastAsia="Times New Roman" w:hAnsi="Times New Roman" w:cs="Times New Roman"/>
          <w:bCs/>
          <w:sz w:val="24"/>
          <w:szCs w:val="24"/>
          <w:lang w:eastAsia="ar-SA"/>
        </w:rPr>
        <w:t>в единой информационной системе в сфере закупок товаров, работ, услуг</w:t>
      </w:r>
      <w:r w:rsidR="009660E0" w:rsidRPr="00AE4BC2">
        <w:rPr>
          <w:rFonts w:ascii="Times New Roman" w:eastAsia="Times New Roman" w:hAnsi="Times New Roman" w:cs="Times New Roman"/>
          <w:sz w:val="24"/>
          <w:szCs w:val="24"/>
          <w:lang w:eastAsia="ar-SA"/>
        </w:rPr>
        <w:t xml:space="preserve"> </w:t>
      </w:r>
      <w:r w:rsidRPr="00AE4BC2">
        <w:rPr>
          <w:rFonts w:ascii="Times New Roman" w:eastAsia="Times New Roman" w:hAnsi="Times New Roman" w:cs="Times New Roman"/>
          <w:sz w:val="24"/>
          <w:szCs w:val="24"/>
          <w:lang w:eastAsia="ar-SA"/>
        </w:rPr>
        <w:t>не позднее чем в течение трех дней со дня предоставления указанных разъяснений. Разъяснения должны быть размещены Заказчиком с указанием предмета запроса, но без указания лица, от которого поступил запрос.</w:t>
      </w:r>
    </w:p>
    <w:p w:rsidR="003A2F0D" w:rsidRPr="003A2F0D" w:rsidRDefault="003A2F0D" w:rsidP="00BD2BDD">
      <w:pPr>
        <w:tabs>
          <w:tab w:val="left" w:pos="0"/>
          <w:tab w:val="left" w:pos="142"/>
          <w:tab w:val="left" w:pos="426"/>
          <w:tab w:val="left" w:pos="709"/>
          <w:tab w:val="left" w:pos="851"/>
          <w:tab w:val="left" w:pos="1134"/>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ind w:left="567"/>
        <w:jc w:val="both"/>
        <w:rPr>
          <w:rFonts w:ascii="Times New Roman" w:eastAsia="Times New Roman" w:hAnsi="Times New Roman" w:cs="Times New Roman"/>
          <w:b/>
          <w:bCs/>
          <w:iCs/>
          <w:sz w:val="24"/>
          <w:szCs w:val="24"/>
          <w:lang w:eastAsia="ar-SA"/>
        </w:rPr>
      </w:pPr>
    </w:p>
    <w:p w:rsidR="003A2F0D" w:rsidRPr="003A2F0D" w:rsidRDefault="003A2F0D" w:rsidP="00BD2BDD">
      <w:pPr>
        <w:keepNext/>
        <w:numPr>
          <w:ilvl w:val="1"/>
          <w:numId w:val="35"/>
        </w:numPr>
        <w:tabs>
          <w:tab w:val="left" w:pos="0"/>
          <w:tab w:val="left" w:pos="142"/>
          <w:tab w:val="left" w:pos="426"/>
          <w:tab w:val="left" w:pos="709"/>
          <w:tab w:val="left" w:pos="851"/>
          <w:tab w:val="left" w:pos="1134"/>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ind w:left="0" w:firstLine="0"/>
        <w:outlineLvl w:val="1"/>
        <w:rPr>
          <w:rFonts w:ascii="Times New Roman" w:eastAsia="Times New Roman" w:hAnsi="Times New Roman" w:cs="Arial"/>
          <w:b/>
          <w:bCs/>
          <w:iCs/>
          <w:sz w:val="24"/>
          <w:szCs w:val="24"/>
          <w:lang w:eastAsia="ar-SA"/>
        </w:rPr>
      </w:pPr>
      <w:bookmarkStart w:id="26" w:name="_Toc386463997"/>
      <w:bookmarkStart w:id="27" w:name="_Toc403634873"/>
      <w:bookmarkStart w:id="28" w:name="_Toc403725257"/>
      <w:bookmarkStart w:id="29" w:name="_Toc403725328"/>
      <w:bookmarkStart w:id="30" w:name="_Toc409595055"/>
      <w:bookmarkStart w:id="31" w:name="_Toc440288204"/>
      <w:r w:rsidRPr="003A2F0D">
        <w:rPr>
          <w:rFonts w:ascii="Times New Roman" w:eastAsia="Times New Roman" w:hAnsi="Times New Roman" w:cs="Arial"/>
          <w:b/>
          <w:sz w:val="24"/>
          <w:szCs w:val="24"/>
          <w:lang w:eastAsia="ar-SA"/>
        </w:rPr>
        <w:t>Внесение изменений в Документацию</w:t>
      </w:r>
      <w:bookmarkEnd w:id="26"/>
      <w:bookmarkEnd w:id="27"/>
      <w:bookmarkEnd w:id="28"/>
      <w:bookmarkEnd w:id="29"/>
      <w:bookmarkEnd w:id="30"/>
      <w:bookmarkEnd w:id="31"/>
      <w:r w:rsidR="001D7F04">
        <w:rPr>
          <w:rFonts w:ascii="Times New Roman" w:eastAsia="Times New Roman" w:hAnsi="Times New Roman" w:cs="Arial"/>
          <w:b/>
          <w:sz w:val="24"/>
          <w:szCs w:val="24"/>
          <w:lang w:eastAsia="ar-SA"/>
        </w:rPr>
        <w:t>.</w:t>
      </w:r>
    </w:p>
    <w:p w:rsidR="003A2F0D" w:rsidRPr="003A2F0D" w:rsidRDefault="003A2F0D" w:rsidP="00BD2BDD">
      <w:pPr>
        <w:numPr>
          <w:ilvl w:val="2"/>
          <w:numId w:val="35"/>
        </w:numPr>
        <w:tabs>
          <w:tab w:val="left" w:pos="0"/>
          <w:tab w:val="left" w:pos="142"/>
          <w:tab w:val="left" w:pos="426"/>
          <w:tab w:val="left" w:pos="709"/>
          <w:tab w:val="left" w:pos="851"/>
          <w:tab w:val="left" w:pos="1134"/>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Заказчик по собственной инициативе вправе принять решение о внесении изменений в Документацию. Любое изменение Документации является неотъемлемой ее частью.</w:t>
      </w:r>
    </w:p>
    <w:p w:rsidR="003A2F0D" w:rsidRPr="003A2F0D" w:rsidRDefault="003A2F0D" w:rsidP="00BD2BDD">
      <w:pPr>
        <w:numPr>
          <w:ilvl w:val="2"/>
          <w:numId w:val="35"/>
        </w:numPr>
        <w:tabs>
          <w:tab w:val="left" w:pos="-142"/>
          <w:tab w:val="left" w:pos="0"/>
          <w:tab w:val="left" w:pos="142"/>
          <w:tab w:val="left" w:pos="284"/>
          <w:tab w:val="left" w:pos="426"/>
          <w:tab w:val="left" w:pos="851"/>
          <w:tab w:val="left" w:pos="993"/>
          <w:tab w:val="left" w:pos="1134"/>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ind w:left="0" w:firstLine="0"/>
        <w:jc w:val="both"/>
        <w:rPr>
          <w:rFonts w:ascii="Times New Roman" w:eastAsia="Calibri"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 Изменения, вносимые в извещение о проведении запроса предложений, Документацию, размещаются Заказчиком </w:t>
      </w:r>
      <w:r w:rsidR="006B32A6" w:rsidRPr="009660E0">
        <w:rPr>
          <w:rFonts w:ascii="Times New Roman" w:eastAsia="Times New Roman" w:hAnsi="Times New Roman" w:cs="Times New Roman"/>
          <w:bCs/>
          <w:sz w:val="24"/>
          <w:szCs w:val="24"/>
          <w:lang w:eastAsia="ar-SA"/>
        </w:rPr>
        <w:t>в единой информационной системе в сфере закупок товаров, работ, услуг</w:t>
      </w:r>
      <w:r w:rsidR="006B32A6" w:rsidRPr="003A2F0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sz w:val="24"/>
          <w:szCs w:val="24"/>
          <w:lang w:eastAsia="ar-SA"/>
        </w:rPr>
        <w:t xml:space="preserve">не позднее чем в течение </w:t>
      </w:r>
      <w:r w:rsidRPr="003A2F0D">
        <w:rPr>
          <w:rFonts w:ascii="Times New Roman" w:eastAsia="Times New Roman" w:hAnsi="Times New Roman" w:cs="Times New Roman"/>
          <w:bCs/>
          <w:sz w:val="24"/>
          <w:szCs w:val="24"/>
          <w:lang w:eastAsia="ar-SA"/>
        </w:rPr>
        <w:t>трех дней</w:t>
      </w:r>
      <w:r w:rsidRPr="003A2F0D">
        <w:rPr>
          <w:rFonts w:ascii="Times New Roman" w:eastAsia="Times New Roman" w:hAnsi="Times New Roman" w:cs="Times New Roman"/>
          <w:b/>
          <w:bCs/>
          <w:lang w:eastAsia="ar-SA"/>
        </w:rPr>
        <w:t xml:space="preserve"> </w:t>
      </w:r>
      <w:r w:rsidRPr="003A2F0D">
        <w:rPr>
          <w:rFonts w:ascii="Times New Roman" w:eastAsia="Times New Roman" w:hAnsi="Times New Roman" w:cs="Times New Roman"/>
          <w:sz w:val="24"/>
          <w:szCs w:val="24"/>
          <w:lang w:eastAsia="ar-SA"/>
        </w:rPr>
        <w:t xml:space="preserve">со дня принятия решения о внесении указанных изменений. </w:t>
      </w:r>
    </w:p>
    <w:p w:rsidR="003A2F0D" w:rsidRPr="003A2F0D" w:rsidRDefault="003A2F0D" w:rsidP="00BD2BDD">
      <w:pPr>
        <w:tabs>
          <w:tab w:val="left" w:pos="0"/>
          <w:tab w:val="left" w:pos="142"/>
          <w:tab w:val="left" w:pos="720"/>
          <w:tab w:val="left" w:pos="1276"/>
          <w:tab w:val="left" w:pos="3544"/>
          <w:tab w:val="left" w:pos="4111"/>
          <w:tab w:val="left" w:pos="6237"/>
          <w:tab w:val="left" w:pos="7088"/>
          <w:tab w:val="left" w:pos="7371"/>
        </w:tabs>
        <w:suppressAutoHyphens/>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Calibri" w:hAnsi="Times New Roman" w:cs="Times New Roman"/>
          <w:sz w:val="24"/>
          <w:szCs w:val="24"/>
          <w:lang w:eastAsia="ar-SA"/>
        </w:rPr>
        <w:t xml:space="preserve">В случае внесения изменений в извещение, Документацию срок подачи заявок должен быть продлен Заказчиком так, чтобы со дня размещения </w:t>
      </w:r>
      <w:r w:rsidR="006B32A6" w:rsidRPr="009660E0">
        <w:rPr>
          <w:rFonts w:ascii="Times New Roman" w:eastAsia="Times New Roman" w:hAnsi="Times New Roman" w:cs="Times New Roman"/>
          <w:bCs/>
          <w:sz w:val="24"/>
          <w:szCs w:val="24"/>
          <w:lang w:eastAsia="ar-SA"/>
        </w:rPr>
        <w:t>в единой информационной системе в сфере закупок товаров, работ, услуг</w:t>
      </w:r>
      <w:r w:rsidR="006B32A6" w:rsidRPr="003A2F0D">
        <w:rPr>
          <w:rFonts w:ascii="Times New Roman" w:eastAsia="Calibri" w:hAnsi="Times New Roman" w:cs="Times New Roman"/>
          <w:sz w:val="24"/>
          <w:szCs w:val="24"/>
          <w:lang w:eastAsia="ar-SA"/>
        </w:rPr>
        <w:t xml:space="preserve"> </w:t>
      </w:r>
      <w:r w:rsidRPr="003A2F0D">
        <w:rPr>
          <w:rFonts w:ascii="Times New Roman" w:eastAsia="Calibri" w:hAnsi="Times New Roman" w:cs="Times New Roman"/>
          <w:sz w:val="24"/>
          <w:szCs w:val="24"/>
          <w:lang w:eastAsia="ar-SA"/>
        </w:rPr>
        <w:t>внесенных изменений до даты окончания срока подачи заявок на участие в запросе предложений срок составлял не менее чем пять дней.</w:t>
      </w:r>
      <w:r w:rsidRPr="003A2F0D">
        <w:rPr>
          <w:rFonts w:ascii="Times New Roman" w:eastAsia="Times New Roman" w:hAnsi="Times New Roman" w:cs="Times New Roman"/>
          <w:sz w:val="24"/>
          <w:szCs w:val="24"/>
          <w:lang w:eastAsia="ar-SA"/>
        </w:rPr>
        <w:t xml:space="preserve"> </w:t>
      </w:r>
    </w:p>
    <w:p w:rsidR="003A2F0D" w:rsidRPr="003A2F0D" w:rsidRDefault="003A2F0D" w:rsidP="001D7F04">
      <w:pPr>
        <w:tabs>
          <w:tab w:val="left" w:pos="720"/>
          <w:tab w:val="left" w:pos="1276"/>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4.3.3.</w:t>
      </w:r>
      <w:r w:rsidRPr="003A2F0D">
        <w:rPr>
          <w:rFonts w:ascii="Times New Roman" w:eastAsia="Times New Roman" w:hAnsi="Times New Roman" w:cs="Times New Roman"/>
          <w:sz w:val="24"/>
          <w:szCs w:val="24"/>
          <w:lang w:eastAsia="ar-SA"/>
        </w:rPr>
        <w:t xml:space="preserve"> Если Участник закупки подал заявку на участие в запросе предложений до внесения Заказчиком изменений в Извещение и Документацию, то такой Участник закупки имеет право предоставить изменения к своей заявке</w:t>
      </w:r>
      <w:r w:rsidR="001D7F04">
        <w:rPr>
          <w:rFonts w:ascii="Times New Roman" w:eastAsia="Times New Roman" w:hAnsi="Times New Roman" w:cs="Times New Roman"/>
          <w:sz w:val="24"/>
          <w:szCs w:val="24"/>
          <w:lang w:eastAsia="ar-SA"/>
        </w:rPr>
        <w:t xml:space="preserve"> в соответствии с </w:t>
      </w:r>
      <w:proofErr w:type="spellStart"/>
      <w:r w:rsidR="001D7F04" w:rsidRPr="001D7F04">
        <w:rPr>
          <w:rFonts w:ascii="Times New Roman" w:eastAsia="Times New Roman" w:hAnsi="Times New Roman" w:cs="Times New Roman"/>
          <w:sz w:val="24"/>
          <w:szCs w:val="24"/>
          <w:lang w:eastAsia="ar-SA"/>
        </w:rPr>
        <w:t>п.п</w:t>
      </w:r>
      <w:proofErr w:type="spellEnd"/>
      <w:r w:rsidR="001D7F04" w:rsidRPr="001D7F04">
        <w:rPr>
          <w:rFonts w:ascii="Times New Roman" w:eastAsia="Times New Roman" w:hAnsi="Times New Roman" w:cs="Times New Roman"/>
          <w:sz w:val="24"/>
          <w:szCs w:val="24"/>
          <w:lang w:eastAsia="ar-SA"/>
        </w:rPr>
        <w:t xml:space="preserve">. 4.9.2. </w:t>
      </w:r>
      <w:proofErr w:type="gramStart"/>
      <w:r w:rsidR="001D7F04" w:rsidRPr="001D7F04">
        <w:rPr>
          <w:rFonts w:ascii="Times New Roman" w:eastAsia="Times New Roman" w:hAnsi="Times New Roman" w:cs="Times New Roman"/>
          <w:sz w:val="24"/>
          <w:szCs w:val="24"/>
          <w:lang w:eastAsia="ar-SA"/>
        </w:rPr>
        <w:t>п</w:t>
      </w:r>
      <w:proofErr w:type="gramEnd"/>
      <w:r w:rsidR="001D7F04" w:rsidRPr="001D7F04">
        <w:rPr>
          <w:rFonts w:ascii="Times New Roman" w:eastAsia="Times New Roman" w:hAnsi="Times New Roman" w:cs="Times New Roman"/>
          <w:sz w:val="24"/>
          <w:szCs w:val="24"/>
          <w:lang w:eastAsia="ar-SA"/>
        </w:rPr>
        <w:t xml:space="preserve"> 4.9</w:t>
      </w:r>
      <w:r w:rsidR="00DE267E">
        <w:rPr>
          <w:rFonts w:ascii="Times New Roman" w:eastAsia="Times New Roman" w:hAnsi="Times New Roman" w:cs="Times New Roman"/>
          <w:sz w:val="24"/>
          <w:szCs w:val="24"/>
          <w:lang w:eastAsia="ar-SA"/>
        </w:rPr>
        <w:t>.</w:t>
      </w:r>
      <w:r w:rsidR="001D7F04" w:rsidRPr="001D7F04">
        <w:rPr>
          <w:rFonts w:ascii="Times New Roman" w:eastAsia="Times New Roman" w:hAnsi="Times New Roman" w:cs="Times New Roman"/>
          <w:sz w:val="24"/>
          <w:szCs w:val="24"/>
          <w:lang w:eastAsia="ar-SA"/>
        </w:rPr>
        <w:t xml:space="preserve"> Документации.  </w:t>
      </w:r>
    </w:p>
    <w:p w:rsidR="003A2F0D" w:rsidRPr="003A2F0D" w:rsidRDefault="003A2F0D" w:rsidP="001D7F04">
      <w:pPr>
        <w:numPr>
          <w:ilvl w:val="2"/>
          <w:numId w:val="33"/>
        </w:numPr>
        <w:tabs>
          <w:tab w:val="left" w:pos="0"/>
          <w:tab w:val="left" w:pos="284"/>
        </w:tabs>
        <w:suppressAutoHyphens/>
        <w:spacing w:after="0" w:line="240" w:lineRule="auto"/>
        <w:ind w:left="0" w:firstLine="0"/>
        <w:jc w:val="both"/>
        <w:rPr>
          <w:rFonts w:ascii="Times New Roman" w:eastAsia="Times New Roman" w:hAnsi="Times New Roman" w:cs="Times New Roman"/>
          <w:b/>
          <w:bCs/>
          <w:iCs/>
          <w:sz w:val="24"/>
          <w:szCs w:val="24"/>
          <w:lang w:eastAsia="ar-SA"/>
        </w:rPr>
      </w:pPr>
      <w:r w:rsidRPr="003A2F0D">
        <w:rPr>
          <w:rFonts w:ascii="Times New Roman" w:eastAsia="Times New Roman" w:hAnsi="Times New Roman" w:cs="Times New Roman"/>
          <w:sz w:val="24"/>
          <w:szCs w:val="24"/>
          <w:lang w:eastAsia="ar-SA"/>
        </w:rPr>
        <w:t xml:space="preserve"> Заказчик вправе принять решение </w:t>
      </w:r>
      <w:proofErr w:type="gramStart"/>
      <w:r w:rsidRPr="003A2F0D">
        <w:rPr>
          <w:rFonts w:ascii="Times New Roman" w:eastAsia="Times New Roman" w:hAnsi="Times New Roman" w:cs="Times New Roman"/>
          <w:sz w:val="24"/>
          <w:szCs w:val="24"/>
          <w:lang w:eastAsia="ar-SA"/>
        </w:rPr>
        <w:t>о продлении срока подачи заявок на участие в запросе предложений в любое время до даты</w:t>
      </w:r>
      <w:proofErr w:type="gramEnd"/>
      <w:r w:rsidRPr="003A2F0D">
        <w:rPr>
          <w:rFonts w:ascii="Times New Roman" w:eastAsia="Times New Roman" w:hAnsi="Times New Roman" w:cs="Times New Roman"/>
          <w:sz w:val="24"/>
          <w:szCs w:val="24"/>
          <w:lang w:eastAsia="ar-SA"/>
        </w:rPr>
        <w:t xml:space="preserve"> окончания срока подачи заявок</w:t>
      </w:r>
      <w:r w:rsidRPr="003A2F0D">
        <w:rPr>
          <w:rFonts w:ascii="Times New Roman" w:eastAsia="Times New Roman" w:hAnsi="Times New Roman" w:cs="Times New Roman"/>
          <w:szCs w:val="24"/>
          <w:lang w:eastAsia="ar-SA"/>
        </w:rPr>
        <w:t xml:space="preserve"> </w:t>
      </w:r>
      <w:r w:rsidRPr="003A2F0D">
        <w:rPr>
          <w:rFonts w:ascii="Times New Roman" w:eastAsia="Times New Roman" w:hAnsi="Times New Roman" w:cs="Times New Roman"/>
          <w:sz w:val="24"/>
          <w:szCs w:val="24"/>
          <w:lang w:eastAsia="ar-SA"/>
        </w:rPr>
        <w:t>на</w:t>
      </w:r>
      <w:r w:rsidRPr="003A2F0D">
        <w:rPr>
          <w:rFonts w:ascii="Times New Roman" w:eastAsia="Times New Roman" w:hAnsi="Times New Roman" w:cs="Times New Roman"/>
          <w:szCs w:val="24"/>
          <w:lang w:eastAsia="ar-SA"/>
        </w:rPr>
        <w:t xml:space="preserve"> </w:t>
      </w:r>
      <w:r w:rsidRPr="003A2F0D">
        <w:rPr>
          <w:rFonts w:ascii="Times New Roman" w:eastAsia="Times New Roman" w:hAnsi="Times New Roman" w:cs="Times New Roman"/>
          <w:sz w:val="24"/>
          <w:szCs w:val="24"/>
          <w:lang w:eastAsia="ar-SA"/>
        </w:rPr>
        <w:t xml:space="preserve">участие в запросе предложений. В течение одного дня со дня принятия указанного решения такие изменения размещаются заказчиком </w:t>
      </w:r>
      <w:r w:rsidR="001D7F04" w:rsidRPr="001D7F04">
        <w:rPr>
          <w:rFonts w:ascii="Times New Roman" w:eastAsia="Times New Roman" w:hAnsi="Times New Roman" w:cs="Times New Roman"/>
          <w:sz w:val="24"/>
          <w:szCs w:val="24"/>
          <w:lang w:eastAsia="ar-SA"/>
        </w:rPr>
        <w:t>в единой информационной системе в сфере закупок товаров, работ, услуг.</w:t>
      </w:r>
    </w:p>
    <w:p w:rsidR="003A2F0D" w:rsidRPr="003A2F0D" w:rsidRDefault="003A2F0D" w:rsidP="003A2F0D">
      <w:pPr>
        <w:tabs>
          <w:tab w:val="left" w:pos="0"/>
          <w:tab w:val="left" w:pos="284"/>
          <w:tab w:val="left" w:pos="1276"/>
        </w:tabs>
        <w:suppressAutoHyphens/>
        <w:spacing w:after="0" w:line="240" w:lineRule="auto"/>
        <w:ind w:left="567"/>
        <w:jc w:val="both"/>
        <w:rPr>
          <w:rFonts w:ascii="Times New Roman" w:eastAsia="Times New Roman" w:hAnsi="Times New Roman" w:cs="Times New Roman"/>
          <w:b/>
          <w:bCs/>
          <w:iCs/>
          <w:sz w:val="24"/>
          <w:szCs w:val="24"/>
          <w:lang w:eastAsia="ar-SA"/>
        </w:rPr>
      </w:pPr>
    </w:p>
    <w:p w:rsidR="003A2F0D" w:rsidRPr="003A2F0D" w:rsidRDefault="003A2F0D" w:rsidP="003A2F0D">
      <w:pPr>
        <w:keepNext/>
        <w:numPr>
          <w:ilvl w:val="1"/>
          <w:numId w:val="34"/>
        </w:numPr>
        <w:tabs>
          <w:tab w:val="left" w:pos="426"/>
        </w:tabs>
        <w:suppressAutoHyphens/>
        <w:spacing w:after="0" w:line="240" w:lineRule="auto"/>
        <w:outlineLvl w:val="1"/>
        <w:rPr>
          <w:rFonts w:ascii="Times New Roman" w:eastAsia="Times New Roman" w:hAnsi="Times New Roman" w:cs="Arial"/>
          <w:b/>
          <w:bCs/>
          <w:iCs/>
          <w:sz w:val="24"/>
          <w:szCs w:val="24"/>
          <w:lang w:eastAsia="ar-SA"/>
        </w:rPr>
      </w:pPr>
      <w:bookmarkStart w:id="32" w:name="_Toc386463998"/>
      <w:bookmarkStart w:id="33" w:name="_Toc403634874"/>
      <w:bookmarkStart w:id="34" w:name="_Toc403725258"/>
      <w:bookmarkStart w:id="35" w:name="_Toc403725329"/>
      <w:bookmarkStart w:id="36" w:name="_Toc409595056"/>
      <w:bookmarkStart w:id="37" w:name="_Toc440288205"/>
      <w:r w:rsidRPr="003A2F0D">
        <w:rPr>
          <w:rFonts w:ascii="Times New Roman" w:eastAsia="Times New Roman" w:hAnsi="Times New Roman" w:cs="Arial"/>
          <w:b/>
          <w:sz w:val="24"/>
          <w:szCs w:val="24"/>
          <w:lang w:eastAsia="ar-SA"/>
        </w:rPr>
        <w:t xml:space="preserve">Общие требования к заявке на участие в </w:t>
      </w:r>
      <w:r w:rsidRPr="003A2F0D">
        <w:rPr>
          <w:rFonts w:ascii="Times New Roman" w:eastAsia="Times New Roman" w:hAnsi="Times New Roman" w:cs="Arial"/>
          <w:b/>
          <w:bCs/>
          <w:iCs/>
          <w:sz w:val="24"/>
          <w:szCs w:val="24"/>
          <w:lang w:eastAsia="ar-SA"/>
        </w:rPr>
        <w:t>запросе предложений</w:t>
      </w:r>
      <w:bookmarkEnd w:id="32"/>
      <w:bookmarkEnd w:id="33"/>
      <w:bookmarkEnd w:id="34"/>
      <w:bookmarkEnd w:id="35"/>
      <w:bookmarkEnd w:id="36"/>
      <w:bookmarkEnd w:id="37"/>
    </w:p>
    <w:p w:rsidR="003A2F0D" w:rsidRPr="003A2F0D" w:rsidRDefault="003A2F0D" w:rsidP="00BD2BDD">
      <w:pPr>
        <w:numPr>
          <w:ilvl w:val="2"/>
          <w:numId w:val="34"/>
        </w:numPr>
        <w:tabs>
          <w:tab w:val="num" w:pos="709"/>
          <w:tab w:val="left" w:pos="1276"/>
        </w:tabs>
        <w:suppressAutoHyphens/>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Для целей Документации под заявкой на участие в запросе предложений понимается представляемое Участником закупки предложение на участие в запросе предложений, сделанное в письменной форме в виде документа, оформленного в соответствии с положениями </w:t>
      </w:r>
      <w:r w:rsidRPr="003A2F0D">
        <w:rPr>
          <w:rFonts w:ascii="Times New Roman" w:eastAsia="Times New Roman" w:hAnsi="Times New Roman" w:cs="Times New Roman"/>
          <w:sz w:val="24"/>
          <w:szCs w:val="24"/>
          <w:lang w:eastAsia="ar-SA"/>
        </w:rPr>
        <w:lastRenderedPageBreak/>
        <w:t xml:space="preserve">Документации, с приложением полного комплекта документов, содержание которых соответствуют требованиям Документации. </w:t>
      </w:r>
    </w:p>
    <w:p w:rsidR="003A2F0D" w:rsidRPr="003A2F0D" w:rsidRDefault="003A2F0D" w:rsidP="00BD2BDD">
      <w:pPr>
        <w:numPr>
          <w:ilvl w:val="2"/>
          <w:numId w:val="34"/>
        </w:numPr>
        <w:tabs>
          <w:tab w:val="left" w:pos="709"/>
        </w:tabs>
        <w:suppressAutoHyphens/>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Одно лицо, желающее участвовать в закупке, может подать только одну заявку. При этом не допускается подача заявки на часть поставляемой Продукции.</w:t>
      </w:r>
    </w:p>
    <w:p w:rsidR="003A2F0D" w:rsidRPr="003A2F0D" w:rsidRDefault="003A2F0D" w:rsidP="00BD2BDD">
      <w:pPr>
        <w:numPr>
          <w:ilvl w:val="2"/>
          <w:numId w:val="34"/>
        </w:numPr>
        <w:tabs>
          <w:tab w:val="left" w:pos="709"/>
        </w:tabs>
        <w:suppressAutoHyphens/>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В случае установления факта подачи одним Участником закупки двух и более заявок при условии, что поданные ранее заявки этим Участником закупки не отозваны, все заявки такого Участника закупки не рассматриваются.</w:t>
      </w:r>
    </w:p>
    <w:p w:rsidR="003A2F0D" w:rsidRPr="000B3C88" w:rsidRDefault="003A2F0D" w:rsidP="00BD2BDD">
      <w:pPr>
        <w:numPr>
          <w:ilvl w:val="2"/>
          <w:numId w:val="34"/>
        </w:numPr>
        <w:suppressAutoHyphens/>
        <w:spacing w:after="0" w:line="240" w:lineRule="auto"/>
        <w:ind w:left="0" w:firstLine="0"/>
        <w:jc w:val="both"/>
        <w:rPr>
          <w:rFonts w:ascii="Times New Roman" w:eastAsia="Times New Roman" w:hAnsi="Times New Roman" w:cs="Times New Roman"/>
          <w:sz w:val="24"/>
          <w:szCs w:val="24"/>
          <w:lang w:eastAsia="ar-SA"/>
        </w:rPr>
      </w:pPr>
      <w:r w:rsidRPr="000B3C88">
        <w:rPr>
          <w:rFonts w:ascii="Times New Roman" w:eastAsia="Times New Roman" w:hAnsi="Times New Roman" w:cs="Times New Roman"/>
          <w:sz w:val="24"/>
          <w:szCs w:val="24"/>
          <w:lang w:eastAsia="ar-SA"/>
        </w:rPr>
        <w:t>Предоставляемые в составе заявки документы должны быть четко напечатаны. Подчистки, дописки, исправления не допускаются за исключением тех случаев, когда эти исправления (дописки) заверены рукописной надписью «</w:t>
      </w:r>
      <w:proofErr w:type="gramStart"/>
      <w:r w:rsidRPr="000B3C88">
        <w:rPr>
          <w:rFonts w:ascii="Times New Roman" w:eastAsia="Times New Roman" w:hAnsi="Times New Roman" w:cs="Times New Roman"/>
          <w:sz w:val="24"/>
          <w:szCs w:val="24"/>
          <w:lang w:eastAsia="ar-SA"/>
        </w:rPr>
        <w:t>исправленному</w:t>
      </w:r>
      <w:proofErr w:type="gramEnd"/>
      <w:r w:rsidRPr="000B3C88">
        <w:rPr>
          <w:rFonts w:ascii="Times New Roman" w:eastAsia="Times New Roman" w:hAnsi="Times New Roman" w:cs="Times New Roman"/>
          <w:sz w:val="24"/>
          <w:szCs w:val="24"/>
          <w:lang w:eastAsia="ar-SA"/>
        </w:rPr>
        <w:t xml:space="preserve"> верить», собственноручной подписью уполномоченного лица, расположенной рядом с каждым исправлением (допиской) и заверены печатью Участника закупки (при наличии).</w:t>
      </w:r>
    </w:p>
    <w:p w:rsidR="003A2F0D" w:rsidRDefault="003A2F0D" w:rsidP="00BD2BDD">
      <w:pPr>
        <w:numPr>
          <w:ilvl w:val="2"/>
          <w:numId w:val="34"/>
        </w:numPr>
        <w:tabs>
          <w:tab w:val="left" w:pos="709"/>
          <w:tab w:val="left" w:pos="1276"/>
        </w:tabs>
        <w:suppressAutoHyphens/>
        <w:spacing w:after="0" w:line="240" w:lineRule="auto"/>
        <w:ind w:left="0" w:firstLine="0"/>
        <w:jc w:val="both"/>
        <w:rPr>
          <w:rFonts w:ascii="Times New Roman" w:eastAsia="Times New Roman" w:hAnsi="Times New Roman" w:cs="Times New Roman"/>
          <w:sz w:val="24"/>
          <w:szCs w:val="24"/>
          <w:lang w:eastAsia="ar-SA"/>
        </w:rPr>
      </w:pPr>
      <w:proofErr w:type="gramStart"/>
      <w:r w:rsidRPr="003A2F0D">
        <w:rPr>
          <w:rFonts w:ascii="Times New Roman" w:eastAsia="Times New Roman" w:hAnsi="Times New Roman" w:cs="Times New Roman"/>
          <w:sz w:val="24"/>
          <w:szCs w:val="24"/>
          <w:lang w:eastAsia="ar-SA"/>
        </w:rPr>
        <w:t>Все листы заявки на участие в запросе предложений с описью входящих в ее состав документов (</w:t>
      </w:r>
      <w:hyperlink w:anchor="_Приложение_№_5" w:history="1">
        <w:r w:rsidRPr="003A2F0D">
          <w:rPr>
            <w:rFonts w:ascii="Times New Roman" w:eastAsia="Times New Roman" w:hAnsi="Times New Roman" w:cs="Times New Roman"/>
            <w:sz w:val="24"/>
            <w:szCs w:val="24"/>
            <w:lang w:eastAsia="ar-SA"/>
          </w:rPr>
          <w:t>Приложение №5</w:t>
        </w:r>
      </w:hyperlink>
      <w:r w:rsidRPr="003A2F0D">
        <w:rPr>
          <w:rFonts w:ascii="Times New Roman" w:eastAsia="Times New Roman" w:hAnsi="Times New Roman" w:cs="Times New Roman"/>
          <w:sz w:val="24"/>
          <w:szCs w:val="24"/>
          <w:lang w:eastAsia="ar-SA"/>
        </w:rPr>
        <w:t>), а также приложенные документы (указанные в п. 3.2.</w:t>
      </w:r>
      <w:proofErr w:type="gramEnd"/>
      <w:r w:rsidRPr="003A2F0D">
        <w:rPr>
          <w:rFonts w:ascii="Times New Roman" w:eastAsia="Times New Roman" w:hAnsi="Times New Roman" w:cs="Times New Roman"/>
          <w:sz w:val="24"/>
          <w:szCs w:val="24"/>
          <w:lang w:eastAsia="ar-SA"/>
        </w:rPr>
        <w:t xml:space="preserve"> </w:t>
      </w:r>
      <w:proofErr w:type="gramStart"/>
      <w:r w:rsidRPr="003A2F0D">
        <w:rPr>
          <w:rFonts w:ascii="Times New Roman" w:eastAsia="Times New Roman" w:hAnsi="Times New Roman" w:cs="Times New Roman"/>
          <w:sz w:val="24"/>
          <w:szCs w:val="24"/>
          <w:lang w:eastAsia="ar-SA"/>
        </w:rPr>
        <w:t>Документации) нумеруются, прошиваются в том нитью, заклеенной бумажной наклейкой, с указанием на ней количества листов в томе, скрепленной печатью Участника закупки (при наличии) и подписью уполномоченного лица Участника закупки.</w:t>
      </w:r>
      <w:proofErr w:type="gramEnd"/>
      <w:r w:rsidRPr="003A2F0D">
        <w:rPr>
          <w:rFonts w:ascii="Times New Roman" w:eastAsia="Times New Roman" w:hAnsi="Times New Roman" w:cs="Times New Roman"/>
          <w:sz w:val="24"/>
          <w:szCs w:val="24"/>
          <w:lang w:eastAsia="ar-SA"/>
        </w:rPr>
        <w:t xml:space="preserve"> Документы, входящие в заявку, должны быть сшиты таким образом, чтобы исключить случайное выпадение или перемещение страниц. В случае если количество документов не позволяет сшить их в один том, документы сшиваются в несколько томов, с нумерацией томов и приложением к каждому тому описи входящих в него документов. Если заявка на участие в запросе предложений состоит из нескольких томов, каждый такой том должен иметь сквозную нумерацию страниц. Все тома заявки на участие в запросе предложений помещаются в один внешний конверт.</w:t>
      </w:r>
    </w:p>
    <w:p w:rsidR="003A2F0D" w:rsidRPr="003A2F0D" w:rsidRDefault="003A2F0D" w:rsidP="00BD2BDD">
      <w:pPr>
        <w:numPr>
          <w:ilvl w:val="2"/>
          <w:numId w:val="34"/>
        </w:numPr>
        <w:tabs>
          <w:tab w:val="left" w:pos="709"/>
        </w:tabs>
        <w:suppressAutoHyphens/>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Предоставление помимо самой заявки и приложенных к ней документов, копий такой заявки и приложенных к ней документов, не требуется. </w:t>
      </w:r>
    </w:p>
    <w:p w:rsidR="003A2F0D" w:rsidRPr="003A2F0D" w:rsidRDefault="003A2F0D" w:rsidP="00BD2BDD">
      <w:pPr>
        <w:numPr>
          <w:ilvl w:val="2"/>
          <w:numId w:val="34"/>
        </w:numPr>
        <w:tabs>
          <w:tab w:val="left" w:pos="709"/>
          <w:tab w:val="left" w:pos="1276"/>
        </w:tabs>
        <w:suppressAutoHyphens/>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Заявки должны сохранять свое действие до завершения запроса предложений.</w:t>
      </w:r>
    </w:p>
    <w:p w:rsidR="003A2F0D" w:rsidRPr="003A2F0D" w:rsidRDefault="003A2F0D" w:rsidP="00BD2BDD">
      <w:pPr>
        <w:tabs>
          <w:tab w:val="left" w:pos="709"/>
          <w:tab w:val="left" w:pos="1276"/>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                                                    </w:t>
      </w:r>
    </w:p>
    <w:p w:rsidR="003A2F0D" w:rsidRPr="003A2F0D" w:rsidRDefault="003A2F0D" w:rsidP="00BD2BDD">
      <w:pPr>
        <w:keepNext/>
        <w:numPr>
          <w:ilvl w:val="1"/>
          <w:numId w:val="34"/>
        </w:numPr>
        <w:tabs>
          <w:tab w:val="left" w:pos="567"/>
          <w:tab w:val="left" w:pos="709"/>
        </w:tabs>
        <w:suppressAutoHyphens/>
        <w:spacing w:after="0" w:line="240" w:lineRule="auto"/>
        <w:ind w:left="0" w:firstLine="0"/>
        <w:outlineLvl w:val="1"/>
        <w:rPr>
          <w:rFonts w:ascii="Times New Roman" w:eastAsia="Times New Roman" w:hAnsi="Times New Roman" w:cs="Arial"/>
          <w:b/>
          <w:bCs/>
          <w:iCs/>
          <w:sz w:val="24"/>
          <w:szCs w:val="24"/>
          <w:lang w:eastAsia="ar-SA"/>
        </w:rPr>
      </w:pPr>
      <w:bookmarkStart w:id="38" w:name="_Toc386463999"/>
      <w:bookmarkStart w:id="39" w:name="_Toc403634875"/>
      <w:bookmarkStart w:id="40" w:name="_Toc403725259"/>
      <w:bookmarkStart w:id="41" w:name="_Toc403725330"/>
      <w:bookmarkStart w:id="42" w:name="_Toc409595057"/>
      <w:bookmarkStart w:id="43" w:name="_Toc440288206"/>
      <w:r w:rsidRPr="003A2F0D">
        <w:rPr>
          <w:rFonts w:ascii="Times New Roman" w:eastAsia="Times New Roman" w:hAnsi="Times New Roman" w:cs="Arial"/>
          <w:b/>
          <w:sz w:val="24"/>
          <w:szCs w:val="24"/>
          <w:lang w:eastAsia="ar-SA"/>
        </w:rPr>
        <w:t xml:space="preserve">Официальный язык </w:t>
      </w:r>
      <w:r w:rsidRPr="003A2F0D">
        <w:rPr>
          <w:rFonts w:ascii="Times New Roman" w:eastAsia="Times New Roman" w:hAnsi="Times New Roman" w:cs="Arial"/>
          <w:b/>
          <w:bCs/>
          <w:iCs/>
          <w:sz w:val="24"/>
          <w:szCs w:val="24"/>
          <w:lang w:eastAsia="ar-SA"/>
        </w:rPr>
        <w:t>запроса предложений</w:t>
      </w:r>
      <w:bookmarkEnd w:id="38"/>
      <w:bookmarkEnd w:id="39"/>
      <w:bookmarkEnd w:id="40"/>
      <w:bookmarkEnd w:id="41"/>
      <w:bookmarkEnd w:id="42"/>
      <w:bookmarkEnd w:id="43"/>
    </w:p>
    <w:p w:rsidR="003A2F0D" w:rsidRPr="003A2F0D" w:rsidRDefault="008379B1" w:rsidP="00BD2BDD">
      <w:pPr>
        <w:numPr>
          <w:ilvl w:val="2"/>
          <w:numId w:val="34"/>
        </w:numPr>
        <w:tabs>
          <w:tab w:val="left" w:pos="709"/>
          <w:tab w:val="left" w:pos="851"/>
        </w:tabs>
        <w:suppressAutoHyphens/>
        <w:spacing w:after="0" w:line="240" w:lineRule="auto"/>
        <w:ind w:left="0" w:firstLine="0"/>
        <w:jc w:val="both"/>
        <w:rPr>
          <w:rFonts w:ascii="Times New Roman" w:eastAsia="Times New Roman" w:hAnsi="Times New Roman" w:cs="Times New Roman"/>
          <w:sz w:val="24"/>
          <w:szCs w:val="24"/>
          <w:lang w:eastAsia="ar-SA"/>
        </w:rPr>
      </w:pPr>
      <w:r w:rsidRPr="008379B1">
        <w:rPr>
          <w:rFonts w:ascii="Times New Roman" w:eastAsia="Times New Roman" w:hAnsi="Times New Roman" w:cs="Times New Roman"/>
          <w:bCs/>
          <w:sz w:val="24"/>
          <w:szCs w:val="26"/>
          <w:lang w:eastAsia="ar-SA"/>
        </w:rPr>
        <w:t xml:space="preserve">Заявка, подготовленная Участником закупки, а также вся корреспонденция и документация, связанная с запросом </w:t>
      </w:r>
      <w:r>
        <w:rPr>
          <w:rFonts w:ascii="Times New Roman" w:eastAsia="Times New Roman" w:hAnsi="Times New Roman" w:cs="Times New Roman"/>
          <w:bCs/>
          <w:sz w:val="24"/>
          <w:szCs w:val="26"/>
          <w:lang w:eastAsia="ar-SA"/>
        </w:rPr>
        <w:t>предложений</w:t>
      </w:r>
      <w:r w:rsidRPr="008379B1">
        <w:rPr>
          <w:rFonts w:ascii="Times New Roman" w:eastAsia="Times New Roman" w:hAnsi="Times New Roman" w:cs="Times New Roman"/>
          <w:bCs/>
          <w:sz w:val="24"/>
          <w:szCs w:val="26"/>
          <w:lang w:eastAsia="ar-SA"/>
        </w:rPr>
        <w:t>, которой обмениваются Участники закупки и Заказчик, должны быть написаны на русском языке</w:t>
      </w:r>
      <w:r w:rsidR="003A2F0D" w:rsidRPr="003A2F0D">
        <w:rPr>
          <w:rFonts w:ascii="Times New Roman" w:eastAsia="Times New Roman" w:hAnsi="Times New Roman" w:cs="Times New Roman"/>
          <w:bCs/>
          <w:iCs/>
          <w:sz w:val="24"/>
          <w:szCs w:val="26"/>
          <w:lang w:eastAsia="ar-SA"/>
        </w:rPr>
        <w:t>.</w:t>
      </w:r>
    </w:p>
    <w:p w:rsidR="003A2F0D" w:rsidRPr="003A2F0D" w:rsidRDefault="003A2F0D" w:rsidP="00BD2BDD">
      <w:pPr>
        <w:numPr>
          <w:ilvl w:val="2"/>
          <w:numId w:val="34"/>
        </w:numPr>
        <w:tabs>
          <w:tab w:val="left" w:pos="709"/>
          <w:tab w:val="left" w:pos="851"/>
        </w:tabs>
        <w:suppressAutoHyphens/>
        <w:spacing w:after="0" w:line="240" w:lineRule="auto"/>
        <w:ind w:left="0" w:firstLine="0"/>
        <w:jc w:val="both"/>
        <w:rPr>
          <w:rFonts w:ascii="Times New Roman" w:eastAsia="Times New Roman" w:hAnsi="Times New Roman" w:cs="Times New Roman"/>
          <w:sz w:val="24"/>
          <w:szCs w:val="24"/>
          <w:lang w:eastAsia="ar-SA"/>
        </w:rPr>
      </w:pPr>
      <w:proofErr w:type="gramStart"/>
      <w:r w:rsidRPr="003A2F0D">
        <w:rPr>
          <w:rFonts w:ascii="Times New Roman" w:eastAsia="Times New Roman" w:hAnsi="Times New Roman" w:cs="Times New Roman"/>
          <w:sz w:val="24"/>
          <w:szCs w:val="24"/>
          <w:lang w:eastAsia="ar-SA"/>
        </w:rPr>
        <w:t xml:space="preserve">Любые вспомогательные документы и печатные материалы, представленные Участником закупки, могут быть составлены на иностранном языке, если такие материалы сопровождаются точным, надлежащим образом заверенным переводом на русский язык таких документов в соответствии с законодательством соответствующего государства (для иностранных лиц) (в случаях, предусмотренных действующим законодательством РФ, на документах должен быть проставлен </w:t>
      </w:r>
      <w:proofErr w:type="spellStart"/>
      <w:r w:rsidRPr="003A2F0D">
        <w:rPr>
          <w:rFonts w:ascii="Times New Roman" w:eastAsia="Times New Roman" w:hAnsi="Times New Roman" w:cs="Times New Roman"/>
          <w:sz w:val="24"/>
          <w:szCs w:val="24"/>
          <w:lang w:eastAsia="ar-SA"/>
        </w:rPr>
        <w:t>апостиль</w:t>
      </w:r>
      <w:proofErr w:type="spellEnd"/>
      <w:r w:rsidRPr="003A2F0D">
        <w:rPr>
          <w:rFonts w:ascii="Times New Roman" w:eastAsia="Times New Roman" w:hAnsi="Times New Roman" w:cs="Times New Roman"/>
          <w:sz w:val="24"/>
          <w:szCs w:val="24"/>
          <w:lang w:eastAsia="ar-SA"/>
        </w:rPr>
        <w:t xml:space="preserve"> компетентного органа государства, в котором этот документ был составлен).</w:t>
      </w:r>
      <w:proofErr w:type="gramEnd"/>
    </w:p>
    <w:p w:rsidR="003A2F0D" w:rsidRPr="003A2F0D" w:rsidRDefault="003A2F0D" w:rsidP="00BD2BDD">
      <w:pPr>
        <w:tabs>
          <w:tab w:val="left" w:pos="709"/>
          <w:tab w:val="left" w:pos="851"/>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BD2BDD">
      <w:pPr>
        <w:keepNext/>
        <w:numPr>
          <w:ilvl w:val="1"/>
          <w:numId w:val="22"/>
        </w:numPr>
        <w:tabs>
          <w:tab w:val="left" w:pos="567"/>
          <w:tab w:val="left" w:pos="709"/>
        </w:tabs>
        <w:suppressAutoHyphens/>
        <w:spacing w:after="0" w:line="240" w:lineRule="auto"/>
        <w:ind w:left="0" w:firstLine="0"/>
        <w:outlineLvl w:val="1"/>
        <w:rPr>
          <w:rFonts w:ascii="Times New Roman" w:eastAsia="Times New Roman" w:hAnsi="Times New Roman" w:cs="Arial"/>
          <w:b/>
          <w:bCs/>
          <w:iCs/>
          <w:sz w:val="24"/>
          <w:szCs w:val="24"/>
          <w:lang w:eastAsia="ar-SA"/>
        </w:rPr>
      </w:pPr>
      <w:bookmarkStart w:id="44" w:name="_Toc386464000"/>
      <w:bookmarkStart w:id="45" w:name="_Toc403634876"/>
      <w:bookmarkStart w:id="46" w:name="_Toc403725260"/>
      <w:bookmarkStart w:id="47" w:name="_Toc403725331"/>
      <w:bookmarkStart w:id="48" w:name="_Toc409595058"/>
      <w:bookmarkStart w:id="49" w:name="_Toc440288207"/>
      <w:r w:rsidRPr="003A2F0D">
        <w:rPr>
          <w:rFonts w:ascii="Times New Roman" w:eastAsia="Times New Roman" w:hAnsi="Times New Roman" w:cs="Arial"/>
          <w:b/>
          <w:sz w:val="24"/>
          <w:szCs w:val="24"/>
          <w:lang w:eastAsia="ar-SA"/>
        </w:rPr>
        <w:t xml:space="preserve">Валюта </w:t>
      </w:r>
      <w:r w:rsidRPr="003A2F0D">
        <w:rPr>
          <w:rFonts w:ascii="Times New Roman" w:eastAsia="Times New Roman" w:hAnsi="Times New Roman" w:cs="Arial"/>
          <w:b/>
          <w:bCs/>
          <w:iCs/>
          <w:sz w:val="24"/>
          <w:szCs w:val="24"/>
          <w:lang w:eastAsia="ar-SA"/>
        </w:rPr>
        <w:t>запроса предложений</w:t>
      </w:r>
      <w:bookmarkEnd w:id="44"/>
      <w:bookmarkEnd w:id="45"/>
      <w:bookmarkEnd w:id="46"/>
      <w:bookmarkEnd w:id="47"/>
      <w:bookmarkEnd w:id="48"/>
      <w:bookmarkEnd w:id="49"/>
    </w:p>
    <w:p w:rsidR="003A2F0D" w:rsidRPr="003A2F0D" w:rsidRDefault="003A2F0D" w:rsidP="00BD2BDD">
      <w:pPr>
        <w:numPr>
          <w:ilvl w:val="2"/>
          <w:numId w:val="22"/>
        </w:numPr>
        <w:tabs>
          <w:tab w:val="left" w:pos="0"/>
          <w:tab w:val="left" w:pos="709"/>
          <w:tab w:val="left" w:pos="851"/>
        </w:tabs>
        <w:suppressAutoHyphens/>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Все суммы денежных сре</w:t>
      </w:r>
      <w:proofErr w:type="gramStart"/>
      <w:r w:rsidRPr="003A2F0D">
        <w:rPr>
          <w:rFonts w:ascii="Times New Roman" w:eastAsia="Times New Roman" w:hAnsi="Times New Roman" w:cs="Times New Roman"/>
          <w:sz w:val="24"/>
          <w:szCs w:val="24"/>
          <w:lang w:eastAsia="ar-SA"/>
        </w:rPr>
        <w:t>дств в з</w:t>
      </w:r>
      <w:proofErr w:type="gramEnd"/>
      <w:r w:rsidRPr="003A2F0D">
        <w:rPr>
          <w:rFonts w:ascii="Times New Roman" w:eastAsia="Times New Roman" w:hAnsi="Times New Roman" w:cs="Times New Roman"/>
          <w:sz w:val="24"/>
          <w:szCs w:val="24"/>
          <w:lang w:eastAsia="ar-SA"/>
        </w:rPr>
        <w:t>аявке должны быть выражены в валюте - российский рубль.</w:t>
      </w:r>
    </w:p>
    <w:p w:rsidR="003A2F0D" w:rsidRPr="003A2F0D" w:rsidRDefault="003A2F0D" w:rsidP="00BD2BDD">
      <w:pPr>
        <w:numPr>
          <w:ilvl w:val="2"/>
          <w:numId w:val="22"/>
        </w:numPr>
        <w:tabs>
          <w:tab w:val="left" w:pos="0"/>
          <w:tab w:val="left" w:pos="709"/>
          <w:tab w:val="left" w:pos="851"/>
        </w:tabs>
        <w:suppressAutoHyphens/>
        <w:spacing w:after="0" w:line="240" w:lineRule="auto"/>
        <w:ind w:left="0" w:firstLine="0"/>
        <w:jc w:val="both"/>
        <w:rPr>
          <w:rFonts w:ascii="Times New Roman" w:eastAsia="Times New Roman" w:hAnsi="Times New Roman" w:cs="Times New Roman"/>
          <w:b/>
          <w:bCs/>
          <w:iCs/>
          <w:sz w:val="24"/>
          <w:szCs w:val="24"/>
          <w:lang w:eastAsia="ar-SA"/>
        </w:rPr>
      </w:pPr>
      <w:r w:rsidRPr="003A2F0D">
        <w:rPr>
          <w:rFonts w:ascii="Times New Roman" w:eastAsia="Times New Roman" w:hAnsi="Times New Roman" w:cs="Times New Roman"/>
          <w:sz w:val="24"/>
          <w:szCs w:val="24"/>
          <w:lang w:eastAsia="ar-SA"/>
        </w:rPr>
        <w:t>Выражение денежных сумм в других валютах, может быть расценено Комиссией по закупке как несоответствие заявки требованиям, установленным Документацией.</w:t>
      </w:r>
    </w:p>
    <w:p w:rsidR="003A2F0D" w:rsidRPr="003A2F0D" w:rsidRDefault="003A2F0D" w:rsidP="00BD2BDD">
      <w:pPr>
        <w:tabs>
          <w:tab w:val="left" w:pos="709"/>
          <w:tab w:val="left" w:pos="851"/>
        </w:tabs>
        <w:suppressAutoHyphens/>
        <w:spacing w:after="0" w:line="240" w:lineRule="auto"/>
        <w:jc w:val="both"/>
        <w:rPr>
          <w:rFonts w:ascii="Times New Roman" w:eastAsia="Times New Roman" w:hAnsi="Times New Roman" w:cs="Times New Roman"/>
          <w:b/>
          <w:bCs/>
          <w:iCs/>
          <w:sz w:val="24"/>
          <w:szCs w:val="24"/>
          <w:lang w:eastAsia="ar-SA"/>
        </w:rPr>
      </w:pPr>
    </w:p>
    <w:p w:rsidR="003A2F0D" w:rsidRPr="003A2F0D" w:rsidRDefault="007519F2" w:rsidP="00BD2BDD">
      <w:pPr>
        <w:keepNext/>
        <w:numPr>
          <w:ilvl w:val="1"/>
          <w:numId w:val="22"/>
        </w:numPr>
        <w:tabs>
          <w:tab w:val="left" w:pos="426"/>
          <w:tab w:val="left" w:pos="709"/>
        </w:tabs>
        <w:suppressAutoHyphens/>
        <w:spacing w:after="0" w:line="240" w:lineRule="auto"/>
        <w:ind w:left="0" w:firstLine="0"/>
        <w:outlineLvl w:val="1"/>
        <w:rPr>
          <w:rFonts w:ascii="Times New Roman" w:eastAsia="Times New Roman" w:hAnsi="Times New Roman" w:cs="Arial"/>
          <w:b/>
          <w:bCs/>
          <w:iCs/>
          <w:sz w:val="24"/>
          <w:szCs w:val="24"/>
          <w:lang w:eastAsia="ar-SA"/>
        </w:rPr>
      </w:pPr>
      <w:bookmarkStart w:id="50" w:name="_Toc386464001"/>
      <w:bookmarkStart w:id="51" w:name="_Toc403634877"/>
      <w:bookmarkStart w:id="52" w:name="_Toc403725261"/>
      <w:bookmarkStart w:id="53" w:name="_Toc403725332"/>
      <w:bookmarkStart w:id="54" w:name="_Toc409595059"/>
      <w:bookmarkStart w:id="55" w:name="_Toc440288208"/>
      <w:r>
        <w:rPr>
          <w:rFonts w:ascii="Times New Roman" w:eastAsia="Times New Roman" w:hAnsi="Times New Roman" w:cs="Arial"/>
          <w:b/>
          <w:sz w:val="24"/>
          <w:szCs w:val="24"/>
          <w:lang w:eastAsia="ar-SA"/>
        </w:rPr>
        <w:t xml:space="preserve">   </w:t>
      </w:r>
      <w:r w:rsidR="003A2F0D" w:rsidRPr="003A2F0D">
        <w:rPr>
          <w:rFonts w:ascii="Times New Roman" w:eastAsia="Times New Roman" w:hAnsi="Times New Roman" w:cs="Arial"/>
          <w:b/>
          <w:sz w:val="24"/>
          <w:szCs w:val="24"/>
          <w:lang w:eastAsia="ar-SA"/>
        </w:rPr>
        <w:t>Сведения о цене Договора</w:t>
      </w:r>
      <w:bookmarkEnd w:id="50"/>
      <w:r w:rsidR="003A2F0D" w:rsidRPr="003A2F0D">
        <w:rPr>
          <w:rFonts w:ascii="Times New Roman" w:eastAsia="Times New Roman" w:hAnsi="Times New Roman" w:cs="Arial"/>
          <w:b/>
          <w:sz w:val="24"/>
          <w:szCs w:val="24"/>
          <w:lang w:eastAsia="ar-SA"/>
        </w:rPr>
        <w:t>.</w:t>
      </w:r>
      <w:bookmarkEnd w:id="51"/>
      <w:bookmarkEnd w:id="52"/>
      <w:bookmarkEnd w:id="53"/>
      <w:bookmarkEnd w:id="54"/>
      <w:bookmarkEnd w:id="55"/>
      <w:r w:rsidR="003A2F0D" w:rsidRPr="003A2F0D">
        <w:rPr>
          <w:rFonts w:ascii="Times New Roman" w:eastAsia="Times New Roman" w:hAnsi="Times New Roman" w:cs="Arial"/>
          <w:b/>
          <w:sz w:val="24"/>
          <w:szCs w:val="24"/>
          <w:lang w:eastAsia="ar-SA"/>
        </w:rPr>
        <w:t xml:space="preserve"> </w:t>
      </w:r>
    </w:p>
    <w:p w:rsidR="00EF39B3" w:rsidRDefault="00EF39B3" w:rsidP="001C301A">
      <w:pPr>
        <w:numPr>
          <w:ilvl w:val="2"/>
          <w:numId w:val="22"/>
        </w:numPr>
        <w:suppressAutoHyphens/>
        <w:spacing w:after="0" w:line="240" w:lineRule="auto"/>
        <w:ind w:left="0" w:firstLine="0"/>
        <w:jc w:val="both"/>
        <w:rPr>
          <w:rFonts w:ascii="Times New Roman" w:eastAsia="Times New Roman" w:hAnsi="Times New Roman" w:cs="Times New Roman"/>
          <w:sz w:val="24"/>
          <w:szCs w:val="24"/>
          <w:lang w:eastAsia="ar-SA"/>
        </w:rPr>
      </w:pPr>
      <w:r w:rsidRPr="00EF39B3">
        <w:rPr>
          <w:rFonts w:ascii="Times New Roman" w:eastAsia="Times New Roman" w:hAnsi="Times New Roman" w:cs="Times New Roman"/>
          <w:sz w:val="24"/>
          <w:szCs w:val="24"/>
          <w:lang w:eastAsia="ar-SA"/>
        </w:rPr>
        <w:t>Начальная (максимальная) цена договора составляет 126 450 585 (Сто двадцать шесть миллионов четыреста пятьдесят тысяч пятьсот восемьдесят пять) рублей 00 копеек  (9 366,71 руб./</w:t>
      </w:r>
      <w:proofErr w:type="spellStart"/>
      <w:r w:rsidRPr="00EF39B3">
        <w:rPr>
          <w:rFonts w:ascii="Times New Roman" w:eastAsia="Times New Roman" w:hAnsi="Times New Roman" w:cs="Times New Roman"/>
          <w:sz w:val="24"/>
          <w:szCs w:val="24"/>
          <w:lang w:eastAsia="ar-SA"/>
        </w:rPr>
        <w:t>тн</w:t>
      </w:r>
      <w:proofErr w:type="spellEnd"/>
      <w:r w:rsidRPr="00EF39B3">
        <w:rPr>
          <w:rFonts w:ascii="Times New Roman" w:eastAsia="Times New Roman" w:hAnsi="Times New Roman" w:cs="Times New Roman"/>
          <w:sz w:val="24"/>
          <w:szCs w:val="24"/>
          <w:lang w:eastAsia="ar-SA"/>
        </w:rPr>
        <w:t xml:space="preserve">.) в </w:t>
      </w:r>
      <w:proofErr w:type="spellStart"/>
      <w:r w:rsidRPr="00EF39B3">
        <w:rPr>
          <w:rFonts w:ascii="Times New Roman" w:eastAsia="Times New Roman" w:hAnsi="Times New Roman" w:cs="Times New Roman"/>
          <w:sz w:val="24"/>
          <w:szCs w:val="24"/>
          <w:lang w:eastAsia="ar-SA"/>
        </w:rPr>
        <w:t>т.ч</w:t>
      </w:r>
      <w:proofErr w:type="spellEnd"/>
      <w:r w:rsidRPr="00EF39B3">
        <w:rPr>
          <w:rFonts w:ascii="Times New Roman" w:eastAsia="Times New Roman" w:hAnsi="Times New Roman" w:cs="Times New Roman"/>
          <w:sz w:val="24"/>
          <w:szCs w:val="24"/>
          <w:lang w:eastAsia="ar-SA"/>
        </w:rPr>
        <w:t xml:space="preserve">. НДС. </w:t>
      </w:r>
    </w:p>
    <w:p w:rsidR="003A2F0D" w:rsidRPr="00EF39B3" w:rsidRDefault="003A2F0D" w:rsidP="001C301A">
      <w:pPr>
        <w:numPr>
          <w:ilvl w:val="2"/>
          <w:numId w:val="22"/>
        </w:numPr>
        <w:suppressAutoHyphens/>
        <w:spacing w:after="0" w:line="240" w:lineRule="auto"/>
        <w:ind w:left="0" w:firstLine="0"/>
        <w:jc w:val="both"/>
        <w:rPr>
          <w:rFonts w:ascii="Times New Roman" w:eastAsia="Times New Roman" w:hAnsi="Times New Roman" w:cs="Times New Roman"/>
          <w:sz w:val="24"/>
          <w:szCs w:val="24"/>
          <w:lang w:eastAsia="ar-SA"/>
        </w:rPr>
      </w:pPr>
      <w:r w:rsidRPr="00EF39B3">
        <w:rPr>
          <w:rFonts w:ascii="Times New Roman" w:eastAsia="Times New Roman" w:hAnsi="Times New Roman" w:cs="Times New Roman"/>
          <w:sz w:val="24"/>
          <w:szCs w:val="24"/>
          <w:lang w:eastAsia="ar-SA"/>
        </w:rPr>
        <w:t>Источник информации о стоимости Продукции</w:t>
      </w:r>
      <w:r w:rsidR="00192A74" w:rsidRPr="00EF39B3">
        <w:rPr>
          <w:rFonts w:ascii="Times New Roman" w:eastAsia="Times New Roman" w:hAnsi="Times New Roman" w:cs="Times New Roman"/>
          <w:sz w:val="24"/>
          <w:szCs w:val="24"/>
          <w:lang w:eastAsia="ar-SA"/>
        </w:rPr>
        <w:t>:</w:t>
      </w:r>
      <w:r w:rsidRPr="00EF39B3">
        <w:rPr>
          <w:rFonts w:ascii="Times New Roman" w:eastAsia="Times New Roman" w:hAnsi="Times New Roman" w:cs="Times New Roman"/>
          <w:sz w:val="24"/>
          <w:szCs w:val="24"/>
          <w:lang w:eastAsia="ar-SA"/>
        </w:rPr>
        <w:t xml:space="preserve"> в соответствии с </w:t>
      </w:r>
      <w:r w:rsidR="005021CF" w:rsidRPr="00EF39B3">
        <w:rPr>
          <w:rFonts w:ascii="Times New Roman" w:eastAsia="Times New Roman" w:hAnsi="Times New Roman" w:cs="Times New Roman"/>
          <w:sz w:val="24"/>
          <w:szCs w:val="24"/>
          <w:lang w:eastAsia="ar-SA"/>
        </w:rPr>
        <w:t>р</w:t>
      </w:r>
      <w:r w:rsidR="00026547" w:rsidRPr="00EF39B3">
        <w:rPr>
          <w:rFonts w:ascii="Times New Roman" w:eastAsia="Times New Roman" w:hAnsi="Times New Roman" w:cs="Times New Roman"/>
          <w:sz w:val="24"/>
          <w:szCs w:val="24"/>
          <w:lang w:eastAsia="ar-SA"/>
        </w:rPr>
        <w:t>.</w:t>
      </w:r>
      <w:r w:rsidRPr="00EF39B3">
        <w:rPr>
          <w:rFonts w:ascii="Times New Roman" w:eastAsia="Times New Roman" w:hAnsi="Times New Roman" w:cs="Times New Roman"/>
          <w:sz w:val="24"/>
          <w:szCs w:val="24"/>
          <w:lang w:eastAsia="ar-SA"/>
        </w:rPr>
        <w:t xml:space="preserve"> 6. Положения о закупке товаров, работ, услуг </w:t>
      </w:r>
      <w:r w:rsidR="00E64DA2" w:rsidRPr="00EF39B3">
        <w:rPr>
          <w:rFonts w:ascii="Times New Roman" w:eastAsia="Times New Roman" w:hAnsi="Times New Roman" w:cs="Times New Roman"/>
          <w:sz w:val="24"/>
          <w:szCs w:val="24"/>
          <w:lang w:eastAsia="ar-SA"/>
        </w:rPr>
        <w:t>АО «МЭС»</w:t>
      </w:r>
      <w:r w:rsidRPr="00EF39B3">
        <w:rPr>
          <w:rFonts w:ascii="Times New Roman" w:eastAsia="Times New Roman" w:hAnsi="Times New Roman" w:cs="Times New Roman"/>
          <w:sz w:val="24"/>
          <w:szCs w:val="24"/>
          <w:lang w:eastAsia="ar-SA"/>
        </w:rPr>
        <w:t xml:space="preserve"> (ИНН 5190907139, ОГРН 1095190009111) Заказчиком осуществлен расчет</w:t>
      </w:r>
      <w:r w:rsidR="00026547" w:rsidRPr="00EF39B3">
        <w:rPr>
          <w:rFonts w:ascii="Times New Roman" w:eastAsia="Times New Roman" w:hAnsi="Times New Roman" w:cs="Times New Roman"/>
          <w:sz w:val="24"/>
          <w:szCs w:val="24"/>
          <w:lang w:eastAsia="ar-SA"/>
        </w:rPr>
        <w:t xml:space="preserve"> начальной (максимальной) цены</w:t>
      </w:r>
      <w:r w:rsidR="00FB53B7" w:rsidRPr="00EF39B3">
        <w:rPr>
          <w:rFonts w:ascii="Times New Roman" w:eastAsia="Times New Roman" w:hAnsi="Times New Roman" w:cs="Times New Roman"/>
          <w:sz w:val="24"/>
          <w:szCs w:val="24"/>
          <w:lang w:eastAsia="ar-SA"/>
        </w:rPr>
        <w:t xml:space="preserve"> затратным методом</w:t>
      </w:r>
      <w:r w:rsidRPr="00EF39B3">
        <w:rPr>
          <w:rFonts w:ascii="Times New Roman" w:eastAsia="Times New Roman" w:hAnsi="Times New Roman" w:cs="Times New Roman"/>
          <w:sz w:val="24"/>
          <w:szCs w:val="24"/>
          <w:lang w:eastAsia="ar-SA"/>
        </w:rPr>
        <w:t>.</w:t>
      </w:r>
    </w:p>
    <w:p w:rsidR="003A2F0D" w:rsidRPr="00026547" w:rsidRDefault="003A2F0D" w:rsidP="00635EA0">
      <w:pPr>
        <w:numPr>
          <w:ilvl w:val="2"/>
          <w:numId w:val="22"/>
        </w:numPr>
        <w:suppressAutoHyphens/>
        <w:spacing w:after="0" w:line="240" w:lineRule="auto"/>
        <w:ind w:left="426" w:hanging="426"/>
        <w:jc w:val="both"/>
        <w:rPr>
          <w:rFonts w:ascii="Times New Roman" w:eastAsia="Times New Roman" w:hAnsi="Times New Roman" w:cs="Times New Roman"/>
          <w:sz w:val="24"/>
          <w:szCs w:val="24"/>
          <w:lang w:eastAsia="ar-SA"/>
        </w:rPr>
      </w:pPr>
      <w:r w:rsidRPr="00026547">
        <w:rPr>
          <w:rFonts w:ascii="Times New Roman" w:eastAsia="Times New Roman" w:hAnsi="Times New Roman" w:cs="Times New Roman"/>
          <w:sz w:val="24"/>
          <w:szCs w:val="24"/>
          <w:lang w:eastAsia="ar-SA"/>
        </w:rPr>
        <w:lastRenderedPageBreak/>
        <w:t>Порядок формирования цены Договора.</w:t>
      </w:r>
    </w:p>
    <w:p w:rsidR="00DE6F5A" w:rsidRDefault="00DE6F5A" w:rsidP="00DE6F5A">
      <w:pPr>
        <w:spacing w:line="240" w:lineRule="auto"/>
        <w:jc w:val="both"/>
        <w:rPr>
          <w:rFonts w:ascii="Times New Roman" w:hAnsi="Times New Roman" w:cs="Times New Roman"/>
          <w:sz w:val="24"/>
          <w:szCs w:val="24"/>
        </w:rPr>
      </w:pPr>
      <w:bookmarkStart w:id="56" w:name="_Toc386464002"/>
      <w:r w:rsidRPr="00DE6F5A">
        <w:rPr>
          <w:rFonts w:ascii="Times New Roman" w:hAnsi="Times New Roman" w:cs="Times New Roman"/>
          <w:sz w:val="24"/>
          <w:szCs w:val="24"/>
        </w:rPr>
        <w:t xml:space="preserve">Указанная цена включает в себя: </w:t>
      </w:r>
    </w:p>
    <w:p w:rsidR="00EF39B3" w:rsidRPr="00EF39B3" w:rsidRDefault="00EF39B3" w:rsidP="00EF39B3">
      <w:pPr>
        <w:numPr>
          <w:ilvl w:val="0"/>
          <w:numId w:val="45"/>
        </w:numPr>
        <w:tabs>
          <w:tab w:val="left" w:pos="993"/>
          <w:tab w:val="left" w:pos="1440"/>
        </w:tabs>
        <w:suppressAutoHyphens/>
        <w:spacing w:before="120" w:after="120" w:line="240" w:lineRule="auto"/>
        <w:ind w:left="0" w:firstLine="567"/>
        <w:jc w:val="both"/>
        <w:rPr>
          <w:rFonts w:ascii="Times New Roman" w:eastAsia="Times New Roman" w:hAnsi="Times New Roman" w:cs="Times New Roman"/>
          <w:color w:val="000000"/>
          <w:sz w:val="24"/>
          <w:szCs w:val="24"/>
          <w:lang w:eastAsia="ar-SA"/>
        </w:rPr>
      </w:pPr>
      <w:r w:rsidRPr="00EF39B3">
        <w:rPr>
          <w:rFonts w:ascii="Times New Roman" w:eastAsia="Times New Roman" w:hAnsi="Times New Roman" w:cs="Times New Roman"/>
          <w:sz w:val="24"/>
          <w:szCs w:val="24"/>
          <w:lang w:eastAsia="ar-SA"/>
        </w:rPr>
        <w:t xml:space="preserve">стоимость нефтепродуктов на заводе – производителе; </w:t>
      </w:r>
    </w:p>
    <w:p w:rsidR="00EF39B3" w:rsidRPr="00EF39B3" w:rsidRDefault="00EF39B3" w:rsidP="00EF39B3">
      <w:pPr>
        <w:numPr>
          <w:ilvl w:val="0"/>
          <w:numId w:val="45"/>
        </w:numPr>
        <w:tabs>
          <w:tab w:val="left" w:pos="993"/>
          <w:tab w:val="left" w:pos="1440"/>
        </w:tabs>
        <w:suppressAutoHyphens/>
        <w:spacing w:before="120" w:after="120" w:line="240" w:lineRule="auto"/>
        <w:ind w:left="0" w:firstLine="567"/>
        <w:jc w:val="both"/>
        <w:rPr>
          <w:rFonts w:ascii="Times New Roman" w:eastAsia="Times New Roman" w:hAnsi="Times New Roman" w:cs="Times New Roman"/>
          <w:color w:val="000000"/>
          <w:sz w:val="24"/>
          <w:szCs w:val="24"/>
          <w:lang w:eastAsia="ar-SA"/>
        </w:rPr>
      </w:pPr>
      <w:r w:rsidRPr="00EF39B3">
        <w:rPr>
          <w:rFonts w:ascii="Times New Roman" w:eastAsia="Times New Roman" w:hAnsi="Times New Roman" w:cs="Times New Roman"/>
          <w:sz w:val="24"/>
          <w:szCs w:val="24"/>
          <w:lang w:eastAsia="ar-SA"/>
        </w:rPr>
        <w:t>транспортные расходы:</w:t>
      </w:r>
    </w:p>
    <w:p w:rsidR="00EF39B3" w:rsidRPr="00EF39B3" w:rsidRDefault="00EF39B3" w:rsidP="00EF39B3">
      <w:pPr>
        <w:tabs>
          <w:tab w:val="left" w:pos="993"/>
          <w:tab w:val="left" w:pos="1440"/>
        </w:tabs>
        <w:suppressAutoHyphens/>
        <w:spacing w:before="120" w:after="120" w:line="240" w:lineRule="auto"/>
        <w:ind w:firstLine="567"/>
        <w:jc w:val="both"/>
        <w:rPr>
          <w:rFonts w:ascii="Times New Roman" w:eastAsia="Times New Roman" w:hAnsi="Times New Roman" w:cs="Times New Roman"/>
          <w:color w:val="000000"/>
          <w:sz w:val="24"/>
          <w:szCs w:val="24"/>
          <w:lang w:eastAsia="ar-SA"/>
        </w:rPr>
      </w:pPr>
      <w:r w:rsidRPr="00EF39B3">
        <w:rPr>
          <w:rFonts w:ascii="Times New Roman" w:eastAsia="Times New Roman" w:hAnsi="Times New Roman" w:cs="Times New Roman"/>
          <w:sz w:val="24"/>
          <w:szCs w:val="24"/>
          <w:lang w:eastAsia="ar-SA"/>
        </w:rPr>
        <w:t xml:space="preserve">- </w:t>
      </w:r>
      <w:proofErr w:type="gramStart"/>
      <w:r w:rsidRPr="00EF39B3">
        <w:rPr>
          <w:rFonts w:ascii="Times New Roman" w:eastAsia="Times New Roman" w:hAnsi="Times New Roman" w:cs="Times New Roman"/>
          <w:color w:val="000000"/>
          <w:sz w:val="24"/>
          <w:szCs w:val="24"/>
          <w:lang w:eastAsia="ar-SA"/>
        </w:rPr>
        <w:t>ж</w:t>
      </w:r>
      <w:proofErr w:type="gramEnd"/>
      <w:r w:rsidRPr="00EF39B3">
        <w:rPr>
          <w:rFonts w:ascii="Times New Roman" w:eastAsia="Times New Roman" w:hAnsi="Times New Roman" w:cs="Times New Roman"/>
          <w:color w:val="000000"/>
          <w:sz w:val="24"/>
          <w:szCs w:val="24"/>
          <w:lang w:eastAsia="ar-SA"/>
        </w:rPr>
        <w:t>/д тариф на доставку груженых вагонов, контейнеров (Вагонов) до ж/д станции назначения, охрану груза во время транспортировки (в случае, если такая охрана является обязательной согласно нормативным правовым актам, регулирующим деятельность железнодорожного транспорта);</w:t>
      </w:r>
    </w:p>
    <w:p w:rsidR="00EF39B3" w:rsidRPr="00EF39B3" w:rsidRDefault="00EF39B3" w:rsidP="00EF39B3">
      <w:pPr>
        <w:tabs>
          <w:tab w:val="left" w:pos="993"/>
          <w:tab w:val="left" w:pos="1440"/>
        </w:tabs>
        <w:suppressAutoHyphens/>
        <w:spacing w:before="120" w:after="120" w:line="240" w:lineRule="auto"/>
        <w:ind w:firstLine="567"/>
        <w:jc w:val="both"/>
        <w:rPr>
          <w:rFonts w:ascii="Times New Roman" w:eastAsia="Times New Roman" w:hAnsi="Times New Roman" w:cs="Times New Roman"/>
          <w:color w:val="000000"/>
          <w:sz w:val="24"/>
          <w:szCs w:val="24"/>
          <w:lang w:eastAsia="ar-SA"/>
        </w:rPr>
      </w:pPr>
      <w:r w:rsidRPr="00EF39B3">
        <w:rPr>
          <w:rFonts w:ascii="Times New Roman" w:eastAsia="Times New Roman" w:hAnsi="Times New Roman" w:cs="Times New Roman"/>
          <w:color w:val="000000"/>
          <w:sz w:val="24"/>
          <w:szCs w:val="24"/>
          <w:lang w:eastAsia="ar-SA"/>
        </w:rPr>
        <w:t>- затраты Поставщика по возврату порожних Вагонов (если отгрузка осуществляется в Вагонах, предоставляемых Поставщиком и возврат Вагонов был оплачен при отгрузке нефтепродуктов);</w:t>
      </w:r>
    </w:p>
    <w:p w:rsidR="00EF39B3" w:rsidRPr="00EF39B3" w:rsidRDefault="00EF39B3" w:rsidP="00EF39B3">
      <w:pPr>
        <w:tabs>
          <w:tab w:val="left" w:pos="993"/>
          <w:tab w:val="left" w:pos="1440"/>
        </w:tabs>
        <w:suppressAutoHyphens/>
        <w:spacing w:before="120" w:after="120" w:line="240" w:lineRule="auto"/>
        <w:ind w:firstLine="567"/>
        <w:jc w:val="both"/>
        <w:rPr>
          <w:rFonts w:ascii="Times New Roman" w:eastAsia="Times New Roman" w:hAnsi="Times New Roman" w:cs="Times New Roman"/>
          <w:sz w:val="24"/>
          <w:szCs w:val="24"/>
          <w:lang w:eastAsia="ar-SA"/>
        </w:rPr>
      </w:pPr>
      <w:r w:rsidRPr="00EF39B3">
        <w:rPr>
          <w:rFonts w:ascii="Times New Roman" w:eastAsia="Times New Roman" w:hAnsi="Times New Roman" w:cs="Times New Roman"/>
          <w:color w:val="000000"/>
          <w:sz w:val="24"/>
          <w:szCs w:val="24"/>
          <w:lang w:eastAsia="ar-SA"/>
        </w:rPr>
        <w:t>- стоимость услуг Поставщика либо третьих лиц по предоставлению Вагонов (если отгрузка осуществляется в Вагонах, предоставляемых Поставщиком);</w:t>
      </w:r>
    </w:p>
    <w:p w:rsidR="00EF39B3" w:rsidRPr="00EF39B3" w:rsidRDefault="00EF39B3" w:rsidP="00EF39B3">
      <w:pPr>
        <w:tabs>
          <w:tab w:val="left" w:pos="993"/>
          <w:tab w:val="left" w:pos="1440"/>
        </w:tabs>
        <w:suppressAutoHyphens/>
        <w:spacing w:before="120" w:after="120" w:line="240" w:lineRule="auto"/>
        <w:ind w:firstLine="567"/>
        <w:jc w:val="both"/>
        <w:rPr>
          <w:rFonts w:ascii="Times New Roman" w:eastAsia="Times New Roman" w:hAnsi="Times New Roman" w:cs="Times New Roman"/>
          <w:color w:val="000000"/>
          <w:sz w:val="24"/>
          <w:szCs w:val="24"/>
          <w:lang w:eastAsia="ar-SA"/>
        </w:rPr>
      </w:pPr>
      <w:r w:rsidRPr="00EF39B3">
        <w:rPr>
          <w:rFonts w:ascii="Times New Roman" w:eastAsia="Times New Roman" w:hAnsi="Times New Roman" w:cs="Times New Roman"/>
          <w:sz w:val="24"/>
          <w:szCs w:val="24"/>
          <w:lang w:eastAsia="ar-SA"/>
        </w:rPr>
        <w:t>- ставку услуг транспортного экспедитора, предусмотренную договором Поставщика;</w:t>
      </w:r>
    </w:p>
    <w:p w:rsidR="00EF39B3" w:rsidRPr="00EF39B3" w:rsidRDefault="00EF39B3" w:rsidP="00EF39B3">
      <w:pPr>
        <w:tabs>
          <w:tab w:val="left" w:pos="993"/>
          <w:tab w:val="left" w:pos="1440"/>
        </w:tabs>
        <w:suppressAutoHyphens/>
        <w:spacing w:before="120" w:after="120" w:line="240" w:lineRule="auto"/>
        <w:ind w:firstLine="567"/>
        <w:jc w:val="both"/>
        <w:rPr>
          <w:rFonts w:ascii="Times New Roman" w:eastAsia="Times New Roman" w:hAnsi="Times New Roman" w:cs="Times New Roman"/>
          <w:color w:val="000000"/>
          <w:sz w:val="24"/>
          <w:szCs w:val="24"/>
          <w:lang w:eastAsia="ar-SA"/>
        </w:rPr>
      </w:pPr>
      <w:r w:rsidRPr="00EF39B3">
        <w:rPr>
          <w:rFonts w:ascii="Times New Roman" w:eastAsia="Times New Roman" w:hAnsi="Times New Roman" w:cs="Times New Roman"/>
          <w:color w:val="000000"/>
          <w:sz w:val="24"/>
          <w:szCs w:val="24"/>
          <w:lang w:eastAsia="ar-SA"/>
        </w:rPr>
        <w:t>- сборы и тарифы, уплачиваемые отправителем при отправлении груза в прямом смешанном железнодорожно-водном сообщении;</w:t>
      </w:r>
    </w:p>
    <w:p w:rsidR="00EF39B3" w:rsidRPr="00EF39B3" w:rsidRDefault="00EF39B3" w:rsidP="00EF39B3">
      <w:pPr>
        <w:numPr>
          <w:ilvl w:val="0"/>
          <w:numId w:val="45"/>
        </w:numPr>
        <w:tabs>
          <w:tab w:val="left" w:pos="993"/>
          <w:tab w:val="left" w:pos="1440"/>
        </w:tabs>
        <w:suppressAutoHyphens/>
        <w:spacing w:before="120" w:after="120" w:line="240" w:lineRule="auto"/>
        <w:ind w:left="0" w:firstLine="709"/>
        <w:jc w:val="both"/>
        <w:rPr>
          <w:rFonts w:ascii="Times New Roman" w:eastAsia="Times New Roman" w:hAnsi="Times New Roman" w:cs="Times New Roman"/>
          <w:color w:val="000000"/>
          <w:sz w:val="24"/>
          <w:szCs w:val="24"/>
          <w:lang w:eastAsia="ar-SA"/>
        </w:rPr>
      </w:pPr>
      <w:r w:rsidRPr="00EF39B3">
        <w:rPr>
          <w:rFonts w:ascii="Times New Roman" w:eastAsia="Times New Roman" w:hAnsi="Times New Roman" w:cs="Times New Roman"/>
          <w:color w:val="000000"/>
          <w:sz w:val="24"/>
          <w:szCs w:val="24"/>
          <w:lang w:eastAsia="ar-SA"/>
        </w:rPr>
        <w:t>вознаграждение за организацию транспортировки нефтепродуктов железнодорожным транспортом.</w:t>
      </w:r>
    </w:p>
    <w:p w:rsidR="00EF39B3" w:rsidRPr="00EF39B3" w:rsidRDefault="00EF39B3" w:rsidP="00EF39B3">
      <w:pPr>
        <w:spacing w:after="0" w:line="240" w:lineRule="auto"/>
        <w:ind w:firstLine="567"/>
        <w:jc w:val="both"/>
        <w:rPr>
          <w:rFonts w:ascii="Times New Roman" w:eastAsia="Times New Roman" w:hAnsi="Times New Roman" w:cs="Times New Roman"/>
          <w:color w:val="000000"/>
          <w:sz w:val="24"/>
          <w:szCs w:val="24"/>
          <w:lang w:eastAsia="ar-SA"/>
        </w:rPr>
      </w:pPr>
      <w:r w:rsidRPr="00EF39B3">
        <w:rPr>
          <w:rFonts w:ascii="Times New Roman" w:eastAsia="Times New Roman" w:hAnsi="Times New Roman" w:cs="Times New Roman"/>
          <w:color w:val="000000"/>
          <w:sz w:val="24"/>
          <w:szCs w:val="24"/>
          <w:lang w:eastAsia="ar-SA"/>
        </w:rPr>
        <w:t xml:space="preserve">Цена нефтепродуктов и (или) стоимость услуг за организацию транспортировки нефтепродуктов, вознаграждение Поставщика включают в себя все расходы Поставщика (за исключением сумм, предъявленных Сторонами в рамках раздела 16 Договора), связанные с исполнением им обязательств по Договору, в частности, </w:t>
      </w:r>
      <w:proofErr w:type="gramStart"/>
      <w:r w:rsidRPr="00EF39B3">
        <w:rPr>
          <w:rFonts w:ascii="Times New Roman" w:eastAsia="Times New Roman" w:hAnsi="Times New Roman" w:cs="Times New Roman"/>
          <w:color w:val="000000"/>
          <w:sz w:val="24"/>
          <w:szCs w:val="24"/>
          <w:lang w:eastAsia="ar-SA"/>
        </w:rPr>
        <w:t>но</w:t>
      </w:r>
      <w:proofErr w:type="gramEnd"/>
      <w:r w:rsidRPr="00EF39B3">
        <w:rPr>
          <w:rFonts w:ascii="Times New Roman" w:eastAsia="Times New Roman" w:hAnsi="Times New Roman" w:cs="Times New Roman"/>
          <w:color w:val="000000"/>
          <w:sz w:val="24"/>
          <w:szCs w:val="24"/>
          <w:lang w:eastAsia="ar-SA"/>
        </w:rPr>
        <w:t xml:space="preserve"> не ограничиваясь - проценты, комиссии, другие платежи, подлежащие уплате Поставщиком, в том числе по кредитным договорам (договорам займа), договорам факторинга, лизинга и т.п.</w:t>
      </w:r>
    </w:p>
    <w:p w:rsidR="003A2F0D" w:rsidRPr="003A2F0D" w:rsidRDefault="003A2F0D" w:rsidP="003A2F0D">
      <w:pPr>
        <w:spacing w:after="0" w:line="240" w:lineRule="auto"/>
        <w:ind w:firstLine="567"/>
        <w:jc w:val="both"/>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lang w:eastAsia="ar-SA"/>
        </w:rPr>
        <w:t xml:space="preserve">В соответствии со ст. 171 НК РФ Заказчик имеет право применить налоговый вычет НДС в отношении поставляемой Продукции. Поэтому для оценки и в качестве единого базиса сравнения ценовых предложений используются цены предложений Участников закупки без учета НДС </w:t>
      </w:r>
      <w:r w:rsidRPr="003A2F0D">
        <w:rPr>
          <w:rFonts w:ascii="Times New Roman" w:eastAsia="Times New Roman" w:hAnsi="Times New Roman" w:cs="Times New Roman"/>
          <w:bCs/>
          <w:sz w:val="24"/>
          <w:szCs w:val="24"/>
          <w:lang w:eastAsia="ar-SA"/>
        </w:rPr>
        <w:t>(в случае, когда Участниками закупки являются организации и индивидуальные предприниматели, применяющие общую систему налогообложения и организации и индивидуальные предприниматели, применяющие системы налогообложения, отличные от общей системы налогообложения)</w:t>
      </w:r>
      <w:r w:rsidRPr="003A2F0D">
        <w:rPr>
          <w:rFonts w:ascii="Times New Roman" w:eastAsia="Times New Roman" w:hAnsi="Times New Roman" w:cs="Times New Roman"/>
          <w:sz w:val="24"/>
          <w:szCs w:val="24"/>
          <w:lang w:eastAsia="ar-SA"/>
        </w:rPr>
        <w:t>.</w:t>
      </w:r>
    </w:p>
    <w:p w:rsidR="003A2F0D" w:rsidRPr="003A2F0D" w:rsidRDefault="003A2F0D" w:rsidP="003A2F0D">
      <w:pPr>
        <w:keepNext/>
        <w:suppressAutoHyphens/>
        <w:spacing w:before="240" w:after="60" w:line="240" w:lineRule="auto"/>
        <w:outlineLvl w:val="1"/>
        <w:rPr>
          <w:rFonts w:ascii="Times New Roman" w:eastAsia="Times New Roman" w:hAnsi="Times New Roman" w:cs="Times New Roman"/>
          <w:b/>
          <w:bCs/>
          <w:i/>
          <w:iCs/>
          <w:sz w:val="24"/>
          <w:szCs w:val="24"/>
          <w:lang w:eastAsia="ar-SA"/>
        </w:rPr>
      </w:pPr>
      <w:bookmarkStart w:id="57" w:name="_Toc403634878"/>
      <w:bookmarkStart w:id="58" w:name="_Toc403725262"/>
      <w:bookmarkStart w:id="59" w:name="_Toc403725333"/>
      <w:bookmarkStart w:id="60" w:name="_Toc409595060"/>
      <w:bookmarkStart w:id="61" w:name="_Toc440288209"/>
      <w:r w:rsidRPr="003A2F0D">
        <w:rPr>
          <w:rFonts w:ascii="Times New Roman" w:eastAsia="Times New Roman" w:hAnsi="Times New Roman" w:cs="Times New Roman"/>
          <w:b/>
          <w:sz w:val="24"/>
          <w:szCs w:val="24"/>
          <w:lang w:eastAsia="ar-SA"/>
        </w:rPr>
        <w:t>4.8. Порядок предоставления заявок</w:t>
      </w:r>
      <w:bookmarkEnd w:id="56"/>
      <w:bookmarkEnd w:id="57"/>
      <w:bookmarkEnd w:id="58"/>
      <w:bookmarkEnd w:id="59"/>
      <w:bookmarkEnd w:id="60"/>
      <w:bookmarkEnd w:id="61"/>
    </w:p>
    <w:p w:rsidR="003A2F0D" w:rsidRPr="007519F2" w:rsidRDefault="003A2F0D" w:rsidP="003A2F0D">
      <w:pPr>
        <w:widowControl w:val="0"/>
        <w:suppressAutoHyphens/>
        <w:autoSpaceDE w:val="0"/>
        <w:spacing w:after="0" w:line="240" w:lineRule="auto"/>
        <w:ind w:right="-20" w:firstLine="426"/>
        <w:jc w:val="both"/>
        <w:rPr>
          <w:rFonts w:ascii="Times New Roman" w:eastAsia="Times New Roman" w:hAnsi="Times New Roman" w:cs="Times New Roman"/>
          <w:b/>
          <w:sz w:val="24"/>
          <w:szCs w:val="24"/>
          <w:lang w:eastAsia="ar-SA"/>
        </w:rPr>
      </w:pPr>
      <w:r w:rsidRPr="003A2F0D">
        <w:rPr>
          <w:rFonts w:ascii="Times New Roman" w:eastAsia="Calibri" w:hAnsi="Times New Roman" w:cs="Times New Roman"/>
          <w:sz w:val="24"/>
          <w:szCs w:val="24"/>
          <w:lang w:eastAsia="ar-SA"/>
        </w:rPr>
        <w:t xml:space="preserve">Участник закупки обязан подать заявку на участие в </w:t>
      </w:r>
      <w:r w:rsidRPr="003A2F0D">
        <w:rPr>
          <w:rFonts w:ascii="Times New Roman" w:eastAsia="Times New Roman" w:hAnsi="Times New Roman" w:cs="Times New Roman"/>
          <w:sz w:val="24"/>
          <w:szCs w:val="24"/>
          <w:lang w:eastAsia="ar-SA"/>
        </w:rPr>
        <w:t>запросе предложений</w:t>
      </w:r>
      <w:r w:rsidRPr="003A2F0D">
        <w:rPr>
          <w:rFonts w:ascii="Times New Roman" w:eastAsia="Calibri" w:hAnsi="Times New Roman" w:cs="Times New Roman"/>
          <w:sz w:val="24"/>
          <w:szCs w:val="24"/>
          <w:lang w:eastAsia="ar-SA"/>
        </w:rPr>
        <w:t xml:space="preserve"> в период </w:t>
      </w:r>
      <w:r w:rsidRPr="00BD641C">
        <w:rPr>
          <w:rFonts w:ascii="Times New Roman" w:eastAsia="Calibri" w:hAnsi="Times New Roman" w:cs="Times New Roman"/>
          <w:sz w:val="24"/>
          <w:szCs w:val="24"/>
          <w:lang w:eastAsia="ar-SA"/>
        </w:rPr>
        <w:t xml:space="preserve">с </w:t>
      </w:r>
      <w:r w:rsidRPr="00BD641C">
        <w:rPr>
          <w:rFonts w:ascii="Times New Roman" w:eastAsia="Calibri" w:hAnsi="Times New Roman" w:cs="Times New Roman"/>
          <w:b/>
          <w:noProof/>
          <w:sz w:val="24"/>
          <w:szCs w:val="24"/>
          <w:lang w:eastAsia="ar-SA"/>
        </w:rPr>
        <w:t>08:30</w:t>
      </w:r>
      <w:r w:rsidR="00635EA0" w:rsidRPr="00BD641C">
        <w:rPr>
          <w:rFonts w:ascii="Times New Roman" w:eastAsia="Calibri" w:hAnsi="Times New Roman" w:cs="Times New Roman"/>
          <w:b/>
          <w:sz w:val="24"/>
          <w:szCs w:val="24"/>
          <w:lang w:eastAsia="ar-SA"/>
        </w:rPr>
        <w:t xml:space="preserve"> (</w:t>
      </w:r>
      <w:proofErr w:type="gramStart"/>
      <w:r w:rsidR="00635EA0" w:rsidRPr="00BD641C">
        <w:rPr>
          <w:rFonts w:ascii="Times New Roman" w:eastAsia="Calibri" w:hAnsi="Times New Roman" w:cs="Times New Roman"/>
          <w:b/>
          <w:sz w:val="24"/>
          <w:szCs w:val="24"/>
          <w:lang w:eastAsia="ar-SA"/>
        </w:rPr>
        <w:t>МСК</w:t>
      </w:r>
      <w:proofErr w:type="gramEnd"/>
      <w:r w:rsidR="00635EA0" w:rsidRPr="00AF3C19">
        <w:rPr>
          <w:rFonts w:ascii="Times New Roman" w:eastAsia="Calibri" w:hAnsi="Times New Roman" w:cs="Times New Roman"/>
          <w:b/>
          <w:sz w:val="24"/>
          <w:szCs w:val="24"/>
          <w:lang w:eastAsia="ar-SA"/>
        </w:rPr>
        <w:t xml:space="preserve">) </w:t>
      </w:r>
      <w:r w:rsidR="00854496" w:rsidRPr="00AF3C19">
        <w:rPr>
          <w:rFonts w:ascii="Times New Roman" w:eastAsia="Calibri" w:hAnsi="Times New Roman" w:cs="Times New Roman"/>
          <w:b/>
          <w:sz w:val="24"/>
          <w:szCs w:val="24"/>
          <w:lang w:eastAsia="ar-SA"/>
        </w:rPr>
        <w:t>1</w:t>
      </w:r>
      <w:r w:rsidR="00EF39B3">
        <w:rPr>
          <w:rFonts w:ascii="Times New Roman" w:eastAsia="Calibri" w:hAnsi="Times New Roman" w:cs="Times New Roman"/>
          <w:b/>
          <w:sz w:val="24"/>
          <w:szCs w:val="24"/>
          <w:lang w:eastAsia="ar-SA"/>
        </w:rPr>
        <w:t>6</w:t>
      </w:r>
      <w:r w:rsidR="00635EA0" w:rsidRPr="00AF3C19">
        <w:rPr>
          <w:rFonts w:ascii="Times New Roman" w:eastAsia="Calibri" w:hAnsi="Times New Roman" w:cs="Times New Roman"/>
          <w:b/>
          <w:sz w:val="24"/>
          <w:szCs w:val="24"/>
          <w:lang w:eastAsia="ar-SA"/>
        </w:rPr>
        <w:t xml:space="preserve"> </w:t>
      </w:r>
      <w:r w:rsidR="00EF39B3">
        <w:rPr>
          <w:rFonts w:ascii="Times New Roman" w:eastAsia="Calibri" w:hAnsi="Times New Roman" w:cs="Times New Roman"/>
          <w:b/>
          <w:sz w:val="24"/>
          <w:szCs w:val="24"/>
          <w:lang w:eastAsia="ar-SA"/>
        </w:rPr>
        <w:t>мая</w:t>
      </w:r>
      <w:r w:rsidR="00635EA0" w:rsidRPr="00AF3C19">
        <w:rPr>
          <w:rFonts w:ascii="Times New Roman" w:eastAsia="Calibri" w:hAnsi="Times New Roman" w:cs="Times New Roman"/>
          <w:b/>
          <w:sz w:val="24"/>
          <w:szCs w:val="24"/>
          <w:lang w:eastAsia="ar-SA"/>
        </w:rPr>
        <w:t xml:space="preserve"> </w:t>
      </w:r>
      <w:r w:rsidRPr="00AF3C19">
        <w:rPr>
          <w:rFonts w:ascii="Times New Roman" w:eastAsia="Calibri" w:hAnsi="Times New Roman" w:cs="Times New Roman"/>
          <w:b/>
          <w:sz w:val="24"/>
          <w:szCs w:val="24"/>
          <w:lang w:eastAsia="ar-SA"/>
        </w:rPr>
        <w:t>201</w:t>
      </w:r>
      <w:r w:rsidR="00336C65" w:rsidRPr="00AF3C19">
        <w:rPr>
          <w:rFonts w:ascii="Times New Roman" w:eastAsia="Calibri" w:hAnsi="Times New Roman" w:cs="Times New Roman"/>
          <w:b/>
          <w:sz w:val="24"/>
          <w:szCs w:val="24"/>
          <w:lang w:eastAsia="ar-SA"/>
        </w:rPr>
        <w:t>6</w:t>
      </w:r>
      <w:r w:rsidRPr="00AF3C19">
        <w:rPr>
          <w:rFonts w:ascii="Times New Roman" w:eastAsia="Calibri" w:hAnsi="Times New Roman" w:cs="Times New Roman"/>
          <w:b/>
          <w:sz w:val="24"/>
          <w:szCs w:val="24"/>
          <w:lang w:eastAsia="ar-SA"/>
        </w:rPr>
        <w:t xml:space="preserve"> </w:t>
      </w:r>
      <w:r w:rsidR="00635EA0" w:rsidRPr="00AF3C19">
        <w:rPr>
          <w:rFonts w:ascii="Times New Roman" w:eastAsia="Calibri" w:hAnsi="Times New Roman" w:cs="Times New Roman"/>
          <w:b/>
          <w:sz w:val="24"/>
          <w:szCs w:val="24"/>
          <w:lang w:eastAsia="ar-SA"/>
        </w:rPr>
        <w:t xml:space="preserve">года по </w:t>
      </w:r>
      <w:r w:rsidR="00026547" w:rsidRPr="00AF3C19">
        <w:rPr>
          <w:rFonts w:ascii="Times New Roman" w:eastAsia="Calibri" w:hAnsi="Times New Roman" w:cs="Times New Roman"/>
          <w:b/>
          <w:sz w:val="24"/>
          <w:szCs w:val="24"/>
          <w:lang w:eastAsia="ar-SA"/>
        </w:rPr>
        <w:t>16</w:t>
      </w:r>
      <w:r w:rsidR="00635EA0" w:rsidRPr="00AF3C19">
        <w:rPr>
          <w:rFonts w:ascii="Times New Roman" w:eastAsia="Calibri" w:hAnsi="Times New Roman" w:cs="Times New Roman"/>
          <w:b/>
          <w:sz w:val="24"/>
          <w:szCs w:val="24"/>
          <w:lang w:eastAsia="ar-SA"/>
        </w:rPr>
        <w:t>:</w:t>
      </w:r>
      <w:r w:rsidR="00026547" w:rsidRPr="00AF3C19">
        <w:rPr>
          <w:rFonts w:ascii="Times New Roman" w:eastAsia="Calibri" w:hAnsi="Times New Roman" w:cs="Times New Roman"/>
          <w:b/>
          <w:sz w:val="24"/>
          <w:szCs w:val="24"/>
          <w:lang w:eastAsia="ar-SA"/>
        </w:rPr>
        <w:t>42</w:t>
      </w:r>
      <w:r w:rsidR="00635EA0" w:rsidRPr="00AF3C19">
        <w:rPr>
          <w:rFonts w:ascii="Times New Roman" w:eastAsia="Calibri" w:hAnsi="Times New Roman" w:cs="Times New Roman"/>
          <w:b/>
          <w:sz w:val="24"/>
          <w:szCs w:val="24"/>
          <w:lang w:eastAsia="ar-SA"/>
        </w:rPr>
        <w:t xml:space="preserve"> (МСК) </w:t>
      </w:r>
      <w:r w:rsidR="00723AAF" w:rsidRPr="00AF3C19">
        <w:rPr>
          <w:rFonts w:ascii="Times New Roman" w:eastAsia="Calibri" w:hAnsi="Times New Roman" w:cs="Times New Roman"/>
          <w:b/>
          <w:sz w:val="24"/>
          <w:szCs w:val="24"/>
          <w:lang w:eastAsia="ar-SA"/>
        </w:rPr>
        <w:t>2</w:t>
      </w:r>
      <w:r w:rsidR="00966542">
        <w:rPr>
          <w:rFonts w:ascii="Times New Roman" w:eastAsia="Calibri" w:hAnsi="Times New Roman" w:cs="Times New Roman"/>
          <w:b/>
          <w:sz w:val="24"/>
          <w:szCs w:val="24"/>
          <w:lang w:eastAsia="ar-SA"/>
        </w:rPr>
        <w:t>5</w:t>
      </w:r>
      <w:r w:rsidR="00635EA0" w:rsidRPr="00A63694">
        <w:rPr>
          <w:rFonts w:ascii="Times New Roman" w:eastAsia="Calibri" w:hAnsi="Times New Roman" w:cs="Times New Roman"/>
          <w:b/>
          <w:sz w:val="24"/>
          <w:szCs w:val="24"/>
          <w:lang w:eastAsia="ar-SA"/>
        </w:rPr>
        <w:t xml:space="preserve"> </w:t>
      </w:r>
      <w:r w:rsidR="00EF39B3">
        <w:rPr>
          <w:rFonts w:ascii="Times New Roman" w:eastAsia="Calibri" w:hAnsi="Times New Roman" w:cs="Times New Roman"/>
          <w:b/>
          <w:sz w:val="24"/>
          <w:szCs w:val="24"/>
          <w:lang w:eastAsia="ar-SA"/>
        </w:rPr>
        <w:t xml:space="preserve">мая </w:t>
      </w:r>
      <w:r w:rsidRPr="00A63694">
        <w:rPr>
          <w:rFonts w:ascii="Times New Roman" w:eastAsia="Calibri" w:hAnsi="Times New Roman" w:cs="Times New Roman"/>
          <w:b/>
          <w:sz w:val="24"/>
          <w:szCs w:val="24"/>
          <w:lang w:eastAsia="ar-SA"/>
        </w:rPr>
        <w:t>201</w:t>
      </w:r>
      <w:r w:rsidR="00336C65" w:rsidRPr="00A63694">
        <w:rPr>
          <w:rFonts w:ascii="Times New Roman" w:eastAsia="Calibri" w:hAnsi="Times New Roman" w:cs="Times New Roman"/>
          <w:b/>
          <w:sz w:val="24"/>
          <w:szCs w:val="24"/>
          <w:lang w:eastAsia="ar-SA"/>
        </w:rPr>
        <w:t>6</w:t>
      </w:r>
      <w:r w:rsidRPr="00A63694">
        <w:rPr>
          <w:rFonts w:ascii="Times New Roman" w:eastAsia="Calibri" w:hAnsi="Times New Roman" w:cs="Times New Roman"/>
          <w:b/>
          <w:sz w:val="24"/>
          <w:szCs w:val="24"/>
          <w:lang w:eastAsia="ar-SA"/>
        </w:rPr>
        <w:t xml:space="preserve"> года</w:t>
      </w:r>
      <w:r w:rsidRPr="007519F2">
        <w:rPr>
          <w:rFonts w:ascii="Times New Roman" w:eastAsia="Calibri" w:hAnsi="Times New Roman" w:cs="Times New Roman"/>
          <w:b/>
          <w:sz w:val="24"/>
          <w:szCs w:val="24"/>
          <w:lang w:eastAsia="ar-SA"/>
        </w:rPr>
        <w:t xml:space="preserve"> в письменной форме.</w:t>
      </w:r>
      <w:r w:rsidRPr="007519F2">
        <w:rPr>
          <w:rFonts w:ascii="Times New Roman" w:eastAsia="Times New Roman" w:hAnsi="Times New Roman" w:cs="Times New Roman"/>
          <w:b/>
          <w:sz w:val="24"/>
          <w:szCs w:val="24"/>
          <w:lang w:eastAsia="ar-SA"/>
        </w:rPr>
        <w:t xml:space="preserve"> </w:t>
      </w:r>
    </w:p>
    <w:p w:rsidR="003A2F0D" w:rsidRPr="007519F2" w:rsidRDefault="003A2F0D" w:rsidP="003A2F0D">
      <w:pPr>
        <w:widowControl w:val="0"/>
        <w:suppressAutoHyphens/>
        <w:autoSpaceDE w:val="0"/>
        <w:spacing w:after="0" w:line="240" w:lineRule="auto"/>
        <w:ind w:right="-20" w:firstLine="426"/>
        <w:jc w:val="both"/>
        <w:rPr>
          <w:rFonts w:ascii="Times New Roman" w:eastAsia="Times New Roman" w:hAnsi="Times New Roman" w:cs="Times New Roman"/>
          <w:sz w:val="24"/>
          <w:szCs w:val="24"/>
          <w:lang w:eastAsia="ar-SA"/>
        </w:rPr>
      </w:pPr>
      <w:r w:rsidRPr="007519F2">
        <w:rPr>
          <w:rFonts w:ascii="Times New Roman" w:eastAsia="Times New Roman" w:hAnsi="Times New Roman" w:cs="Times New Roman"/>
          <w:sz w:val="24"/>
          <w:szCs w:val="24"/>
          <w:lang w:eastAsia="ar-SA"/>
        </w:rPr>
        <w:t>Заявка с приложенными к ней документами должна быть сшита в соответствии с п. 4.4.</w:t>
      </w:r>
      <w:r w:rsidR="000B3C88" w:rsidRPr="007519F2">
        <w:rPr>
          <w:rFonts w:ascii="Times New Roman" w:eastAsia="Times New Roman" w:hAnsi="Times New Roman" w:cs="Times New Roman"/>
          <w:sz w:val="24"/>
          <w:szCs w:val="24"/>
          <w:lang w:eastAsia="ar-SA"/>
        </w:rPr>
        <w:t>5</w:t>
      </w:r>
      <w:r w:rsidRPr="007519F2">
        <w:rPr>
          <w:rFonts w:ascii="Times New Roman" w:eastAsia="Times New Roman" w:hAnsi="Times New Roman" w:cs="Times New Roman"/>
          <w:sz w:val="24"/>
          <w:szCs w:val="24"/>
          <w:lang w:eastAsia="ar-SA"/>
        </w:rPr>
        <w:t xml:space="preserve">. Документации и </w:t>
      </w:r>
      <w:proofErr w:type="gramStart"/>
      <w:r w:rsidRPr="007519F2">
        <w:rPr>
          <w:rFonts w:ascii="Times New Roman" w:eastAsia="Times New Roman" w:hAnsi="Times New Roman" w:cs="Times New Roman"/>
          <w:sz w:val="24"/>
          <w:szCs w:val="24"/>
          <w:lang w:eastAsia="ar-SA"/>
        </w:rPr>
        <w:t>вложена</w:t>
      </w:r>
      <w:proofErr w:type="gramEnd"/>
      <w:r w:rsidRPr="007519F2">
        <w:rPr>
          <w:rFonts w:ascii="Times New Roman" w:eastAsia="Times New Roman" w:hAnsi="Times New Roman" w:cs="Times New Roman"/>
          <w:sz w:val="24"/>
          <w:szCs w:val="24"/>
          <w:lang w:eastAsia="ar-SA"/>
        </w:rPr>
        <w:t xml:space="preserve"> в один непрозрачный конверт. При этом на конверте указывается наименование, адрес Заказчика, полное фирменное наименование Участника закупки, его почтовый адрес, наименование способа проведения закупки, предмет закупки. </w:t>
      </w:r>
    </w:p>
    <w:p w:rsidR="003A2F0D" w:rsidRPr="007519F2" w:rsidRDefault="003A2F0D" w:rsidP="003A2F0D">
      <w:pPr>
        <w:widowControl w:val="0"/>
        <w:suppressAutoHyphens/>
        <w:autoSpaceDE w:val="0"/>
        <w:spacing w:after="0" w:line="240" w:lineRule="auto"/>
        <w:ind w:right="50" w:firstLine="426"/>
        <w:jc w:val="both"/>
        <w:rPr>
          <w:rFonts w:ascii="Times New Roman" w:eastAsia="Times New Roman" w:hAnsi="Times New Roman" w:cs="Times New Roman"/>
          <w:sz w:val="24"/>
          <w:szCs w:val="24"/>
          <w:lang w:eastAsia="ar-SA"/>
        </w:rPr>
      </w:pPr>
      <w:r w:rsidRPr="007519F2">
        <w:rPr>
          <w:rFonts w:ascii="Times New Roman" w:eastAsia="Times New Roman" w:hAnsi="Times New Roman" w:cs="Times New Roman"/>
          <w:sz w:val="24"/>
          <w:szCs w:val="24"/>
          <w:lang w:eastAsia="ar-SA"/>
        </w:rPr>
        <w:t xml:space="preserve">Запечатанные конверты с заявками на участие в запросе предложений должны быть предоставлены Заказчику по адресу, указанному в п. 2.3. Информационной карты Документации.   </w:t>
      </w:r>
    </w:p>
    <w:p w:rsidR="003A2F0D" w:rsidRPr="003A2F0D" w:rsidRDefault="003A2F0D" w:rsidP="003A2F0D">
      <w:pPr>
        <w:widowControl w:val="0"/>
        <w:suppressAutoHyphens/>
        <w:autoSpaceDE w:val="0"/>
        <w:spacing w:after="0" w:line="240" w:lineRule="auto"/>
        <w:ind w:right="50" w:firstLine="426"/>
        <w:jc w:val="both"/>
        <w:rPr>
          <w:rFonts w:ascii="Times New Roman" w:eastAsia="Times New Roman" w:hAnsi="Times New Roman" w:cs="Times New Roman"/>
          <w:sz w:val="24"/>
          <w:szCs w:val="24"/>
          <w:lang w:eastAsia="ar-SA"/>
        </w:rPr>
      </w:pPr>
      <w:r w:rsidRPr="007519F2">
        <w:rPr>
          <w:rFonts w:ascii="Times New Roman" w:eastAsia="Times New Roman" w:hAnsi="Times New Roman" w:cs="Times New Roman"/>
          <w:sz w:val="24"/>
          <w:szCs w:val="24"/>
          <w:lang w:eastAsia="ar-SA"/>
        </w:rPr>
        <w:t>Заказчик вправе требовать предъявления документа</w:t>
      </w:r>
      <w:r w:rsidR="002B64EA" w:rsidRPr="007519F2">
        <w:rPr>
          <w:rFonts w:ascii="Times New Roman" w:eastAsia="Times New Roman" w:hAnsi="Times New Roman" w:cs="Times New Roman"/>
          <w:sz w:val="24"/>
          <w:szCs w:val="24"/>
          <w:lang w:eastAsia="ar-SA"/>
        </w:rPr>
        <w:t>,</w:t>
      </w:r>
      <w:r w:rsidRPr="007519F2">
        <w:rPr>
          <w:rFonts w:ascii="Times New Roman" w:eastAsia="Times New Roman" w:hAnsi="Times New Roman" w:cs="Times New Roman"/>
          <w:sz w:val="24"/>
          <w:szCs w:val="24"/>
          <w:lang w:eastAsia="ar-SA"/>
        </w:rPr>
        <w:t xml:space="preserve"> удостоверяющего</w:t>
      </w:r>
      <w:r w:rsidRPr="003A2F0D">
        <w:rPr>
          <w:rFonts w:ascii="Times New Roman" w:eastAsia="Times New Roman" w:hAnsi="Times New Roman" w:cs="Times New Roman"/>
          <w:sz w:val="24"/>
          <w:szCs w:val="24"/>
          <w:lang w:eastAsia="ar-SA"/>
        </w:rPr>
        <w:t xml:space="preserve"> личность</w:t>
      </w:r>
      <w:r w:rsidR="002B64EA">
        <w:rPr>
          <w:rFonts w:ascii="Times New Roman" w:eastAsia="Times New Roman" w:hAnsi="Times New Roman" w:cs="Times New Roman"/>
          <w:sz w:val="24"/>
          <w:szCs w:val="24"/>
          <w:lang w:eastAsia="ar-SA"/>
        </w:rPr>
        <w:t>,</w:t>
      </w:r>
      <w:r w:rsidRPr="003A2F0D">
        <w:rPr>
          <w:rFonts w:ascii="Times New Roman" w:eastAsia="Times New Roman" w:hAnsi="Times New Roman" w:cs="Times New Roman"/>
          <w:sz w:val="24"/>
          <w:szCs w:val="24"/>
          <w:lang w:eastAsia="ar-SA"/>
        </w:rPr>
        <w:t xml:space="preserve"> при подаче конверта с заявкой на участие в запросе предложений.</w:t>
      </w:r>
    </w:p>
    <w:p w:rsidR="003A2F0D" w:rsidRPr="003A2F0D" w:rsidRDefault="003A2F0D" w:rsidP="003A2F0D">
      <w:pPr>
        <w:widowControl w:val="0"/>
        <w:suppressAutoHyphens/>
        <w:autoSpaceDE w:val="0"/>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По требованию лица, представившего конверт с заявкой на участие в запросе предложений, Заказчик выдает расписку в получении конверта с заявкой на участие в запросе предложений, с указанием даты и времени получения конверта.</w:t>
      </w:r>
    </w:p>
    <w:p w:rsidR="003A2F0D" w:rsidRPr="003A2F0D" w:rsidRDefault="003A2F0D" w:rsidP="003A2F0D">
      <w:pPr>
        <w:widowControl w:val="0"/>
        <w:suppressAutoHyphens/>
        <w:autoSpaceDE w:val="0"/>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Заказчик регистрирует поступившие конверты </w:t>
      </w:r>
      <w:proofErr w:type="gramStart"/>
      <w:r w:rsidRPr="003A2F0D">
        <w:rPr>
          <w:rFonts w:ascii="Times New Roman" w:eastAsia="Times New Roman" w:hAnsi="Times New Roman" w:cs="Times New Roman"/>
          <w:sz w:val="24"/>
          <w:szCs w:val="24"/>
          <w:lang w:eastAsia="ar-SA"/>
        </w:rPr>
        <w:t xml:space="preserve">с заявками на участие в запросе </w:t>
      </w:r>
      <w:r w:rsidRPr="003A2F0D">
        <w:rPr>
          <w:rFonts w:ascii="Times New Roman" w:eastAsia="Times New Roman" w:hAnsi="Times New Roman" w:cs="Times New Roman"/>
          <w:sz w:val="24"/>
          <w:szCs w:val="24"/>
          <w:lang w:eastAsia="ar-SA"/>
        </w:rPr>
        <w:lastRenderedPageBreak/>
        <w:t xml:space="preserve">предложений в Журнале регистрации конвертов </w:t>
      </w:r>
      <w:r w:rsidR="00684A1C">
        <w:rPr>
          <w:rFonts w:ascii="Times New Roman" w:eastAsia="Times New Roman" w:hAnsi="Times New Roman" w:cs="Times New Roman"/>
          <w:sz w:val="24"/>
          <w:szCs w:val="24"/>
          <w:lang w:eastAsia="ar-SA"/>
        </w:rPr>
        <w:t xml:space="preserve">с </w:t>
      </w:r>
      <w:r w:rsidRPr="003A2F0D">
        <w:rPr>
          <w:rFonts w:ascii="Times New Roman" w:eastAsia="Calibri" w:hAnsi="Times New Roman" w:cs="Times New Roman"/>
          <w:sz w:val="24"/>
          <w:szCs w:val="24"/>
          <w:lang w:eastAsia="ar-SA"/>
        </w:rPr>
        <w:t>заявк</w:t>
      </w:r>
      <w:r w:rsidR="00684A1C">
        <w:rPr>
          <w:rFonts w:ascii="Times New Roman" w:eastAsia="Calibri" w:hAnsi="Times New Roman" w:cs="Times New Roman"/>
          <w:sz w:val="24"/>
          <w:szCs w:val="24"/>
          <w:lang w:eastAsia="ar-SA"/>
        </w:rPr>
        <w:t>ами</w:t>
      </w:r>
      <w:proofErr w:type="gramEnd"/>
      <w:r w:rsidRPr="003A2F0D">
        <w:rPr>
          <w:rFonts w:ascii="Times New Roman" w:eastAsia="Times New Roman" w:hAnsi="Times New Roman" w:cs="Times New Roman"/>
          <w:sz w:val="24"/>
          <w:szCs w:val="24"/>
          <w:lang w:eastAsia="ar-SA"/>
        </w:rPr>
        <w:t>.</w:t>
      </w:r>
    </w:p>
    <w:p w:rsidR="003A2F0D" w:rsidRPr="003A2F0D" w:rsidRDefault="003A2F0D" w:rsidP="003A2F0D">
      <w:pPr>
        <w:widowControl w:val="0"/>
        <w:suppressAutoHyphens/>
        <w:autoSpaceDE w:val="0"/>
        <w:spacing w:after="0" w:line="240" w:lineRule="auto"/>
        <w:ind w:firstLine="426"/>
        <w:jc w:val="both"/>
        <w:rPr>
          <w:rFonts w:ascii="Times New Roman" w:eastAsia="Calibri"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 </w:t>
      </w:r>
    </w:p>
    <w:p w:rsidR="003A2F0D" w:rsidRPr="003A2F0D" w:rsidRDefault="003A2F0D" w:rsidP="003A2F0D">
      <w:pPr>
        <w:keepNext/>
        <w:suppressAutoHyphens/>
        <w:spacing w:after="0" w:line="240" w:lineRule="auto"/>
        <w:outlineLvl w:val="1"/>
        <w:rPr>
          <w:rFonts w:ascii="Times New Roman" w:eastAsia="Times New Roman" w:hAnsi="Times New Roman" w:cs="Times New Roman"/>
          <w:b/>
          <w:bCs/>
          <w:iCs/>
          <w:sz w:val="24"/>
          <w:szCs w:val="24"/>
          <w:lang w:eastAsia="ar-SA"/>
        </w:rPr>
      </w:pPr>
      <w:bookmarkStart w:id="62" w:name="_Toc386464003"/>
      <w:bookmarkStart w:id="63" w:name="_Toc403634879"/>
      <w:bookmarkStart w:id="64" w:name="_Toc403725263"/>
      <w:bookmarkStart w:id="65" w:name="_Toc403725334"/>
      <w:bookmarkStart w:id="66" w:name="_Toc409595061"/>
      <w:bookmarkStart w:id="67" w:name="_Toc440288210"/>
      <w:r w:rsidRPr="003A2F0D">
        <w:rPr>
          <w:rFonts w:ascii="Times New Roman" w:eastAsia="Times New Roman" w:hAnsi="Times New Roman" w:cs="Times New Roman"/>
          <w:b/>
          <w:bCs/>
          <w:iCs/>
          <w:sz w:val="24"/>
          <w:szCs w:val="24"/>
          <w:lang w:eastAsia="ar-SA"/>
        </w:rPr>
        <w:t xml:space="preserve">4.9. </w:t>
      </w:r>
      <w:bookmarkEnd w:id="62"/>
      <w:bookmarkEnd w:id="63"/>
      <w:bookmarkEnd w:id="64"/>
      <w:bookmarkEnd w:id="65"/>
      <w:bookmarkEnd w:id="66"/>
      <w:bookmarkEnd w:id="67"/>
      <w:r w:rsidR="001D7F04" w:rsidRPr="001D7F04">
        <w:rPr>
          <w:rFonts w:ascii="Times New Roman" w:eastAsia="Times New Roman" w:hAnsi="Times New Roman" w:cs="Times New Roman"/>
          <w:b/>
          <w:bCs/>
          <w:iCs/>
          <w:sz w:val="24"/>
          <w:szCs w:val="24"/>
          <w:lang w:eastAsia="ar-SA"/>
        </w:rPr>
        <w:t>Изменение и отзыв заявок</w:t>
      </w:r>
    </w:p>
    <w:p w:rsidR="003A2F0D" w:rsidRDefault="003A2F0D" w:rsidP="00635EA0">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4.9.1.</w:t>
      </w:r>
      <w:r w:rsidRPr="003A2F0D">
        <w:rPr>
          <w:rFonts w:ascii="Times New Roman" w:eastAsia="Times New Roman" w:hAnsi="Times New Roman" w:cs="Times New Roman"/>
          <w:sz w:val="24"/>
          <w:szCs w:val="24"/>
          <w:lang w:eastAsia="ar-SA"/>
        </w:rPr>
        <w:t xml:space="preserve"> Участник закупки до окончания срока подачи заявок имеет право изменить или отозвать свою заявку, направив соответствующее официальное заявление</w:t>
      </w:r>
      <w:r w:rsidR="0001367B">
        <w:rPr>
          <w:rFonts w:ascii="Times New Roman" w:eastAsia="Times New Roman" w:hAnsi="Times New Roman" w:cs="Times New Roman"/>
          <w:sz w:val="24"/>
          <w:szCs w:val="24"/>
          <w:lang w:eastAsia="ar-SA"/>
        </w:rPr>
        <w:t xml:space="preserve"> </w:t>
      </w:r>
      <w:r w:rsidR="0001367B" w:rsidRPr="007519F2">
        <w:rPr>
          <w:rFonts w:ascii="Times New Roman" w:eastAsia="Times New Roman" w:hAnsi="Times New Roman" w:cs="Times New Roman"/>
          <w:sz w:val="24"/>
          <w:szCs w:val="24"/>
          <w:lang w:eastAsia="ar-SA"/>
        </w:rPr>
        <w:t xml:space="preserve">по адресу 183034, г. Мурманск, ул. </w:t>
      </w:r>
      <w:proofErr w:type="gramStart"/>
      <w:r w:rsidR="0001367B" w:rsidRPr="007519F2">
        <w:rPr>
          <w:rFonts w:ascii="Times New Roman" w:eastAsia="Times New Roman" w:hAnsi="Times New Roman" w:cs="Times New Roman"/>
          <w:sz w:val="24"/>
          <w:szCs w:val="24"/>
          <w:lang w:eastAsia="ar-SA"/>
        </w:rPr>
        <w:t>Промышленная</w:t>
      </w:r>
      <w:proofErr w:type="gramEnd"/>
      <w:r w:rsidR="0001367B" w:rsidRPr="007519F2">
        <w:rPr>
          <w:rFonts w:ascii="Times New Roman" w:eastAsia="Times New Roman" w:hAnsi="Times New Roman" w:cs="Times New Roman"/>
          <w:sz w:val="24"/>
          <w:szCs w:val="24"/>
          <w:lang w:eastAsia="ar-SA"/>
        </w:rPr>
        <w:t xml:space="preserve">, д. 15, </w:t>
      </w:r>
      <w:proofErr w:type="spellStart"/>
      <w:r w:rsidR="0001367B" w:rsidRPr="007519F2">
        <w:rPr>
          <w:rFonts w:ascii="Times New Roman" w:eastAsia="Times New Roman" w:hAnsi="Times New Roman" w:cs="Times New Roman"/>
          <w:sz w:val="24"/>
          <w:szCs w:val="24"/>
          <w:lang w:eastAsia="ar-SA"/>
        </w:rPr>
        <w:t>каб</w:t>
      </w:r>
      <w:proofErr w:type="spellEnd"/>
      <w:r w:rsidR="0001367B" w:rsidRPr="007519F2">
        <w:rPr>
          <w:rFonts w:ascii="Times New Roman" w:eastAsia="Times New Roman" w:hAnsi="Times New Roman" w:cs="Times New Roman"/>
          <w:sz w:val="24"/>
          <w:szCs w:val="24"/>
          <w:lang w:eastAsia="ar-SA"/>
        </w:rPr>
        <w:t>. 15.  (</w:t>
      </w:r>
      <w:proofErr w:type="gramStart"/>
      <w:r w:rsidR="0001367B" w:rsidRPr="007519F2">
        <w:rPr>
          <w:rFonts w:ascii="Times New Roman" w:eastAsia="Times New Roman" w:hAnsi="Times New Roman" w:cs="Times New Roman"/>
          <w:sz w:val="24"/>
          <w:szCs w:val="24"/>
          <w:lang w:eastAsia="ar-SA"/>
        </w:rPr>
        <w:t>Центральное</w:t>
      </w:r>
      <w:proofErr w:type="gramEnd"/>
      <w:r w:rsidR="0001367B" w:rsidRPr="007519F2">
        <w:rPr>
          <w:rFonts w:ascii="Times New Roman" w:eastAsia="Times New Roman" w:hAnsi="Times New Roman" w:cs="Times New Roman"/>
          <w:sz w:val="24"/>
          <w:szCs w:val="24"/>
          <w:lang w:eastAsia="ar-SA"/>
        </w:rPr>
        <w:t xml:space="preserve"> КПП - № 1 заезд со стороны ул. Свердлова, при себе иметь документ удостоверяющий личность).</w:t>
      </w:r>
    </w:p>
    <w:p w:rsidR="001D7F04" w:rsidRPr="001D7F04" w:rsidRDefault="001D7F04"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1D7F04">
        <w:rPr>
          <w:rFonts w:ascii="Times New Roman" w:eastAsia="Times New Roman" w:hAnsi="Times New Roman" w:cs="Times New Roman"/>
          <w:b/>
          <w:sz w:val="24"/>
          <w:szCs w:val="24"/>
          <w:lang w:eastAsia="ar-SA"/>
        </w:rPr>
        <w:t>4.9.2.</w:t>
      </w:r>
      <w:r w:rsidRPr="001D7F04">
        <w:rPr>
          <w:rFonts w:ascii="Times New Roman" w:eastAsia="Times New Roman" w:hAnsi="Times New Roman" w:cs="Times New Roman"/>
          <w:sz w:val="24"/>
          <w:szCs w:val="24"/>
          <w:lang w:eastAsia="ar-SA"/>
        </w:rPr>
        <w:t xml:space="preserve"> Для изменения заявки Участник закупки, подавший заявку, имеет право предоставить изменения к своей заявке без ее отзыва.  Изменения предоставляются, так же как и заявка на бумажном носителе, в запечатанном конверте, в соответствии с </w:t>
      </w:r>
      <w:proofErr w:type="spellStart"/>
      <w:r w:rsidRPr="001D7F04">
        <w:rPr>
          <w:rFonts w:ascii="Times New Roman" w:eastAsia="Times New Roman" w:hAnsi="Times New Roman" w:cs="Times New Roman"/>
          <w:sz w:val="24"/>
          <w:szCs w:val="24"/>
          <w:lang w:eastAsia="ar-SA"/>
        </w:rPr>
        <w:t>п.п</w:t>
      </w:r>
      <w:proofErr w:type="spellEnd"/>
      <w:r w:rsidRPr="001D7F04">
        <w:rPr>
          <w:rFonts w:ascii="Times New Roman" w:eastAsia="Times New Roman" w:hAnsi="Times New Roman" w:cs="Times New Roman"/>
          <w:sz w:val="24"/>
          <w:szCs w:val="24"/>
          <w:lang w:eastAsia="ar-SA"/>
        </w:rPr>
        <w:t>. 4.4.4.-4.4.7. п. 4.4. Документации с официальным письмом Участника закупки, в котором прописывается причина внесения изменений в заявку и перечень документов, в которые вносятся изменения. При этом на конверте указывается:</w:t>
      </w:r>
    </w:p>
    <w:p w:rsidR="001D7F04" w:rsidRPr="001D7F04" w:rsidRDefault="001D7F04"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1D7F04">
        <w:rPr>
          <w:rFonts w:ascii="Times New Roman" w:eastAsia="Times New Roman" w:hAnsi="Times New Roman" w:cs="Times New Roman"/>
          <w:sz w:val="24"/>
          <w:szCs w:val="24"/>
          <w:lang w:eastAsia="ar-SA"/>
        </w:rPr>
        <w:t xml:space="preserve">- наименование, адрес Заказчика, </w:t>
      </w:r>
    </w:p>
    <w:p w:rsidR="001D7F04" w:rsidRPr="001D7F04" w:rsidRDefault="001D7F04"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1D7F04">
        <w:rPr>
          <w:rFonts w:ascii="Times New Roman" w:eastAsia="Times New Roman" w:hAnsi="Times New Roman" w:cs="Times New Roman"/>
          <w:sz w:val="24"/>
          <w:szCs w:val="24"/>
          <w:lang w:eastAsia="ar-SA"/>
        </w:rPr>
        <w:t>- полное фирменное наименование Участника закупки, его почтовый адрес,</w:t>
      </w:r>
    </w:p>
    <w:p w:rsidR="001D7F04" w:rsidRPr="001D7F04" w:rsidRDefault="001D7F04"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1D7F04">
        <w:rPr>
          <w:rFonts w:ascii="Times New Roman" w:eastAsia="Times New Roman" w:hAnsi="Times New Roman" w:cs="Times New Roman"/>
          <w:sz w:val="24"/>
          <w:szCs w:val="24"/>
          <w:lang w:eastAsia="ar-SA"/>
        </w:rPr>
        <w:t xml:space="preserve">- Изменения </w:t>
      </w:r>
      <w:proofErr w:type="gramStart"/>
      <w:r w:rsidRPr="001D7F04">
        <w:rPr>
          <w:rFonts w:ascii="Times New Roman" w:eastAsia="Times New Roman" w:hAnsi="Times New Roman" w:cs="Times New Roman"/>
          <w:sz w:val="24"/>
          <w:szCs w:val="24"/>
          <w:lang w:eastAsia="ar-SA"/>
        </w:rPr>
        <w:t>к</w:t>
      </w:r>
      <w:proofErr w:type="gramEnd"/>
      <w:r w:rsidRPr="001D7F04">
        <w:rPr>
          <w:rFonts w:ascii="Times New Roman" w:eastAsia="Times New Roman" w:hAnsi="Times New Roman" w:cs="Times New Roman"/>
          <w:sz w:val="24"/>
          <w:szCs w:val="24"/>
          <w:lang w:eastAsia="ar-SA"/>
        </w:rPr>
        <w:t xml:space="preserve"> …(наименование закупки и дата подачи заявки).</w:t>
      </w:r>
    </w:p>
    <w:p w:rsidR="001D7F04" w:rsidRPr="001D7F04" w:rsidRDefault="001D7F04"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1D7F04">
        <w:rPr>
          <w:rFonts w:ascii="Times New Roman" w:eastAsia="Times New Roman" w:hAnsi="Times New Roman" w:cs="Times New Roman"/>
          <w:sz w:val="24"/>
          <w:szCs w:val="24"/>
          <w:lang w:eastAsia="ar-SA"/>
        </w:rPr>
        <w:t>Запечатанный конверт с изменениями к заявке на участие в запросе предложений должен быть предоставлен Заказчику по адресу, указанному в Извещении.</w:t>
      </w:r>
    </w:p>
    <w:p w:rsidR="001D7F04" w:rsidRPr="001D7F04" w:rsidRDefault="001D7F04"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1D7F04">
        <w:rPr>
          <w:rFonts w:ascii="Times New Roman" w:eastAsia="Times New Roman" w:hAnsi="Times New Roman" w:cs="Times New Roman"/>
          <w:sz w:val="24"/>
          <w:szCs w:val="24"/>
          <w:lang w:eastAsia="ar-SA"/>
        </w:rPr>
        <w:t>Заказчик вправе требовать предъявления документа, удостоверяющего личность, при подаче конверта с изменениями к заявке на участие в запросе предложений.</w:t>
      </w:r>
    </w:p>
    <w:p w:rsidR="001D7F04" w:rsidRPr="001D7F04" w:rsidRDefault="001D7F04"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1D7F04">
        <w:rPr>
          <w:rFonts w:ascii="Times New Roman" w:eastAsia="Times New Roman" w:hAnsi="Times New Roman" w:cs="Times New Roman"/>
          <w:sz w:val="24"/>
          <w:szCs w:val="24"/>
          <w:lang w:eastAsia="ar-SA"/>
        </w:rPr>
        <w:t>По требованию лица, представившего конверт с изменениями к заявке на участие в запросе предложений, Заказчик выдает расписку в получении данного конверта, с указанием даты и времени получения конверта.</w:t>
      </w:r>
    </w:p>
    <w:p w:rsidR="001D7F04" w:rsidRPr="001D7F04" w:rsidRDefault="001D7F04"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1D7F04">
        <w:rPr>
          <w:rFonts w:ascii="Times New Roman" w:eastAsia="Times New Roman" w:hAnsi="Times New Roman" w:cs="Times New Roman"/>
          <w:sz w:val="24"/>
          <w:szCs w:val="24"/>
          <w:lang w:eastAsia="ar-SA"/>
        </w:rPr>
        <w:t xml:space="preserve">Заказчик регистрирует поступивший конверт </w:t>
      </w:r>
      <w:proofErr w:type="gramStart"/>
      <w:r w:rsidRPr="001D7F04">
        <w:rPr>
          <w:rFonts w:ascii="Times New Roman" w:eastAsia="Times New Roman" w:hAnsi="Times New Roman" w:cs="Times New Roman"/>
          <w:sz w:val="24"/>
          <w:szCs w:val="24"/>
          <w:lang w:eastAsia="ar-SA"/>
        </w:rPr>
        <w:t>с изменениями к заявке на участие в запросе предложений в Журнале</w:t>
      </w:r>
      <w:proofErr w:type="gramEnd"/>
      <w:r w:rsidRPr="001D7F04">
        <w:rPr>
          <w:rFonts w:ascii="Times New Roman" w:eastAsia="Times New Roman" w:hAnsi="Times New Roman" w:cs="Times New Roman"/>
          <w:sz w:val="24"/>
          <w:szCs w:val="24"/>
          <w:lang w:eastAsia="ar-SA"/>
        </w:rPr>
        <w:t xml:space="preserve"> регистрации конвертов </w:t>
      </w:r>
      <w:r w:rsidR="00684A1C">
        <w:rPr>
          <w:rFonts w:ascii="Times New Roman" w:eastAsia="Times New Roman" w:hAnsi="Times New Roman" w:cs="Times New Roman"/>
          <w:sz w:val="24"/>
          <w:szCs w:val="24"/>
          <w:lang w:eastAsia="ar-SA"/>
        </w:rPr>
        <w:t xml:space="preserve">с </w:t>
      </w:r>
      <w:r w:rsidRPr="001D7F04">
        <w:rPr>
          <w:rFonts w:ascii="Times New Roman" w:eastAsia="Times New Roman" w:hAnsi="Times New Roman" w:cs="Times New Roman"/>
          <w:sz w:val="24"/>
          <w:szCs w:val="24"/>
          <w:lang w:eastAsia="ar-SA"/>
        </w:rPr>
        <w:t>заявк</w:t>
      </w:r>
      <w:r w:rsidR="00684A1C">
        <w:rPr>
          <w:rFonts w:ascii="Times New Roman" w:eastAsia="Times New Roman" w:hAnsi="Times New Roman" w:cs="Times New Roman"/>
          <w:sz w:val="24"/>
          <w:szCs w:val="24"/>
          <w:lang w:eastAsia="ar-SA"/>
        </w:rPr>
        <w:t>ами</w:t>
      </w:r>
      <w:r w:rsidRPr="001D7F04">
        <w:rPr>
          <w:rFonts w:ascii="Times New Roman" w:eastAsia="Times New Roman" w:hAnsi="Times New Roman" w:cs="Times New Roman"/>
          <w:sz w:val="24"/>
          <w:szCs w:val="24"/>
          <w:lang w:eastAsia="ar-SA"/>
        </w:rPr>
        <w:t xml:space="preserve"> с указанием, что это изменения заявки.</w:t>
      </w:r>
    </w:p>
    <w:p w:rsidR="001D7F04" w:rsidRDefault="001D7F04"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1D7F04">
        <w:rPr>
          <w:rFonts w:ascii="Times New Roman" w:eastAsia="Times New Roman" w:hAnsi="Times New Roman" w:cs="Times New Roman"/>
          <w:sz w:val="24"/>
          <w:szCs w:val="24"/>
          <w:lang w:eastAsia="ar-SA"/>
        </w:rPr>
        <w:t>Комиссия по закупке рассматривает такую заявку Участника закупки с учетом изменений</w:t>
      </w:r>
    </w:p>
    <w:p w:rsidR="003A2F0D" w:rsidRPr="003A2F0D" w:rsidRDefault="001D7F04" w:rsidP="00635EA0">
      <w:pPr>
        <w:tabs>
          <w:tab w:val="left" w:pos="1276"/>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t>4.9.3</w:t>
      </w:r>
      <w:r w:rsidR="003A2F0D" w:rsidRPr="003A2F0D">
        <w:rPr>
          <w:rFonts w:ascii="Times New Roman" w:eastAsia="Times New Roman" w:hAnsi="Times New Roman" w:cs="Times New Roman"/>
          <w:b/>
          <w:sz w:val="24"/>
          <w:szCs w:val="24"/>
          <w:lang w:eastAsia="ar-SA"/>
        </w:rPr>
        <w:t>.</w:t>
      </w:r>
      <w:r w:rsidR="003A2F0D" w:rsidRPr="003A2F0D">
        <w:rPr>
          <w:rFonts w:ascii="Times New Roman" w:eastAsia="Times New Roman" w:hAnsi="Times New Roman" w:cs="Times New Roman"/>
          <w:sz w:val="24"/>
          <w:szCs w:val="24"/>
          <w:lang w:eastAsia="ar-SA"/>
        </w:rPr>
        <w:t xml:space="preserve"> Для отзыва заявки Участник закупки, подавший заявку, предоставляет Заказчику уведомление об отзыве в письменном виде, подписанное уполномоченным лицом Участника закупки. В случае если уведомление подписано лицом, уполномоченным руководителем Участника закупки, к уведомлению должен быть приложен документ (оригинал или нотариально удостоверенная копия), подтверждающий полномочия такого лица. В уведомлени</w:t>
      </w:r>
      <w:r w:rsidR="00D528A7">
        <w:rPr>
          <w:rFonts w:ascii="Times New Roman" w:eastAsia="Times New Roman" w:hAnsi="Times New Roman" w:cs="Times New Roman"/>
          <w:sz w:val="24"/>
          <w:szCs w:val="24"/>
          <w:lang w:eastAsia="ar-SA"/>
        </w:rPr>
        <w:t>и</w:t>
      </w:r>
      <w:r w:rsidR="003A2F0D" w:rsidRPr="003A2F0D">
        <w:rPr>
          <w:rFonts w:ascii="Times New Roman" w:eastAsia="Times New Roman" w:hAnsi="Times New Roman" w:cs="Times New Roman"/>
          <w:sz w:val="24"/>
          <w:szCs w:val="24"/>
          <w:lang w:eastAsia="ar-SA"/>
        </w:rPr>
        <w:t xml:space="preserve"> указывается наименование способа проведения закупки, по которому отзывается данная заявка, наименование и почтовый адрес Участника закупки, отзывающего заявку, способ возврата заявки (в случае такой необходимости). </w:t>
      </w:r>
    </w:p>
    <w:p w:rsidR="003A2F0D" w:rsidRPr="003A2F0D" w:rsidRDefault="003A2F0D" w:rsidP="00635EA0">
      <w:pPr>
        <w:tabs>
          <w:tab w:val="left" w:pos="1276"/>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4.9.</w:t>
      </w:r>
      <w:r w:rsidR="001D7F04">
        <w:rPr>
          <w:rFonts w:ascii="Times New Roman" w:eastAsia="Times New Roman" w:hAnsi="Times New Roman" w:cs="Times New Roman"/>
          <w:b/>
          <w:sz w:val="24"/>
          <w:szCs w:val="24"/>
          <w:lang w:eastAsia="ar-SA"/>
        </w:rPr>
        <w:t>4</w:t>
      </w:r>
      <w:r w:rsidRPr="003A2F0D">
        <w:rPr>
          <w:rFonts w:ascii="Times New Roman" w:eastAsia="Times New Roman" w:hAnsi="Times New Roman" w:cs="Times New Roman"/>
          <w:b/>
          <w:sz w:val="24"/>
          <w:szCs w:val="24"/>
          <w:lang w:eastAsia="ar-SA"/>
        </w:rPr>
        <w:t>.</w:t>
      </w:r>
      <w:r w:rsidRPr="003A2F0D">
        <w:rPr>
          <w:rFonts w:ascii="Times New Roman" w:eastAsia="Times New Roman" w:hAnsi="Times New Roman" w:cs="Times New Roman"/>
          <w:sz w:val="24"/>
          <w:szCs w:val="24"/>
          <w:lang w:eastAsia="ar-SA"/>
        </w:rPr>
        <w:t xml:space="preserve"> Предоставление отзыва заявок, их прием и регистрация осуществляется в порядке, аналогичном порядку, определенному п. 4.8 Документации. </w:t>
      </w:r>
    </w:p>
    <w:p w:rsidR="003A2F0D" w:rsidRPr="003A2F0D" w:rsidRDefault="001D7F04" w:rsidP="00635EA0">
      <w:pPr>
        <w:tabs>
          <w:tab w:val="left" w:pos="1276"/>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t>4.9.5</w:t>
      </w:r>
      <w:r w:rsidR="003A2F0D" w:rsidRPr="003A2F0D">
        <w:rPr>
          <w:rFonts w:ascii="Times New Roman" w:eastAsia="Times New Roman" w:hAnsi="Times New Roman" w:cs="Times New Roman"/>
          <w:b/>
          <w:sz w:val="24"/>
          <w:szCs w:val="24"/>
          <w:lang w:eastAsia="ar-SA"/>
        </w:rPr>
        <w:t>.</w:t>
      </w:r>
      <w:r w:rsidR="003A2F0D" w:rsidRPr="003A2F0D">
        <w:rPr>
          <w:rFonts w:ascii="Times New Roman" w:eastAsia="Times New Roman" w:hAnsi="Times New Roman" w:cs="Times New Roman"/>
          <w:sz w:val="24"/>
          <w:szCs w:val="24"/>
          <w:lang w:eastAsia="ar-SA"/>
        </w:rPr>
        <w:t xml:space="preserve"> В случае неисполнения требований вышеуказанных пунктов Комиссия по закупке вправе считать, что отзыв заявки не подан, и рассматривать заявку и документы Участника закупки, поступившие ранее.</w:t>
      </w:r>
    </w:p>
    <w:p w:rsidR="003A2F0D" w:rsidRPr="003A2F0D" w:rsidRDefault="003A2F0D" w:rsidP="003A2F0D">
      <w:pPr>
        <w:tabs>
          <w:tab w:val="left" w:pos="1276"/>
        </w:tabs>
        <w:suppressAutoHyphens/>
        <w:spacing w:after="0" w:line="240" w:lineRule="auto"/>
        <w:ind w:firstLine="426"/>
        <w:jc w:val="both"/>
        <w:rPr>
          <w:rFonts w:ascii="Times New Roman" w:eastAsia="Times New Roman" w:hAnsi="Times New Roman" w:cs="Times New Roman"/>
          <w:sz w:val="24"/>
          <w:szCs w:val="24"/>
          <w:lang w:eastAsia="ar-SA"/>
        </w:rPr>
      </w:pPr>
    </w:p>
    <w:p w:rsidR="003A2F0D" w:rsidRPr="003A2F0D" w:rsidRDefault="003A2F0D" w:rsidP="003A2F0D">
      <w:pPr>
        <w:keepNext/>
        <w:suppressAutoHyphens/>
        <w:spacing w:after="0" w:line="240" w:lineRule="auto"/>
        <w:jc w:val="both"/>
        <w:outlineLvl w:val="1"/>
        <w:rPr>
          <w:rFonts w:ascii="Times New Roman" w:eastAsia="Times New Roman" w:hAnsi="Times New Roman" w:cs="Arial"/>
          <w:b/>
          <w:bCs/>
          <w:iCs/>
          <w:sz w:val="24"/>
          <w:szCs w:val="24"/>
          <w:lang w:eastAsia="ar-SA"/>
        </w:rPr>
      </w:pPr>
      <w:bookmarkStart w:id="68" w:name="_Toc386464004"/>
      <w:bookmarkStart w:id="69" w:name="_Toc403634880"/>
      <w:bookmarkStart w:id="70" w:name="_Toc403725264"/>
      <w:bookmarkStart w:id="71" w:name="_Toc403725335"/>
      <w:bookmarkStart w:id="72" w:name="_Toc409595062"/>
      <w:bookmarkStart w:id="73" w:name="_Toc440288211"/>
      <w:r w:rsidRPr="003A2F0D">
        <w:rPr>
          <w:rFonts w:ascii="Times New Roman" w:eastAsia="Times New Roman" w:hAnsi="Times New Roman" w:cs="Arial"/>
          <w:b/>
          <w:sz w:val="24"/>
          <w:szCs w:val="24"/>
          <w:lang w:eastAsia="ar-SA"/>
        </w:rPr>
        <w:t>4.10. Вскрытие конвертов с заявками на участие в запросе предложений и рассмотрение заявок</w:t>
      </w:r>
      <w:bookmarkEnd w:id="68"/>
      <w:bookmarkEnd w:id="69"/>
      <w:bookmarkEnd w:id="70"/>
      <w:bookmarkEnd w:id="71"/>
      <w:bookmarkEnd w:id="72"/>
      <w:bookmarkEnd w:id="73"/>
      <w:r w:rsidRPr="003A2F0D">
        <w:rPr>
          <w:rFonts w:ascii="Times New Roman" w:eastAsia="Times New Roman" w:hAnsi="Times New Roman" w:cs="Arial"/>
          <w:b/>
          <w:sz w:val="24"/>
          <w:szCs w:val="24"/>
          <w:lang w:eastAsia="ar-SA"/>
        </w:rPr>
        <w:t xml:space="preserve"> </w:t>
      </w:r>
    </w:p>
    <w:p w:rsidR="003A2F0D" w:rsidRPr="003A2F0D" w:rsidRDefault="003A2F0D" w:rsidP="00635EA0">
      <w:pPr>
        <w:tabs>
          <w:tab w:val="left" w:pos="567"/>
          <w:tab w:val="left" w:pos="709"/>
          <w:tab w:val="left" w:pos="1701"/>
        </w:tabs>
        <w:suppressAutoHyphens/>
        <w:spacing w:after="0" w:line="240" w:lineRule="auto"/>
        <w:jc w:val="both"/>
        <w:rPr>
          <w:rFonts w:ascii="Times New Roman" w:eastAsia="Times New Roman" w:hAnsi="Times New Roman" w:cs="Times New Roman"/>
          <w:sz w:val="24"/>
          <w:szCs w:val="24"/>
          <w:lang w:eastAsia="ar-SA"/>
        </w:rPr>
      </w:pPr>
      <w:bookmarkStart w:id="74" w:name="_Ref125771274"/>
      <w:r w:rsidRPr="003A2F0D">
        <w:rPr>
          <w:rFonts w:ascii="Times New Roman" w:eastAsia="Times New Roman" w:hAnsi="Times New Roman" w:cs="Times New Roman"/>
          <w:b/>
          <w:sz w:val="24"/>
          <w:szCs w:val="24"/>
          <w:lang w:eastAsia="ar-SA"/>
        </w:rPr>
        <w:t>4.10.1.</w:t>
      </w:r>
      <w:r w:rsidRPr="003A2F0D">
        <w:rPr>
          <w:rFonts w:ascii="Times New Roman" w:eastAsia="Times New Roman" w:hAnsi="Times New Roman" w:cs="Times New Roman"/>
          <w:sz w:val="24"/>
          <w:szCs w:val="24"/>
          <w:lang w:eastAsia="ar-SA"/>
        </w:rPr>
        <w:t xml:space="preserve"> Процедура публичного вскрытия заявок на бумажном носителе по данному способу проведения закупки - запросу предложений, не предусматривается.</w:t>
      </w:r>
    </w:p>
    <w:p w:rsidR="003A2F0D" w:rsidRPr="003A2F0D" w:rsidRDefault="003A2F0D" w:rsidP="00635EA0">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4.10.2.</w:t>
      </w:r>
      <w:r w:rsidRPr="003A2F0D">
        <w:rPr>
          <w:rFonts w:ascii="Times New Roman" w:eastAsia="Times New Roman" w:hAnsi="Times New Roman" w:cs="Times New Roman"/>
          <w:sz w:val="24"/>
          <w:szCs w:val="24"/>
          <w:lang w:eastAsia="ar-SA"/>
        </w:rPr>
        <w:t xml:space="preserve"> Рассмотрение заявок на участие в запросе предложений осуществляется Комиссией по закупке и иными лицами (экспертами и специалистами), привлеченными Комиссией по закупке. </w:t>
      </w:r>
    </w:p>
    <w:p w:rsidR="003A2F0D" w:rsidRPr="003A2F0D" w:rsidRDefault="003A2F0D" w:rsidP="003A2F0D">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При рассмотрении заявок на участие в запросе предложений Комиссия по закупке проверяет:</w:t>
      </w:r>
    </w:p>
    <w:p w:rsidR="003A2F0D" w:rsidRPr="003A2F0D" w:rsidRDefault="00D900BC" w:rsidP="003A2F0D">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w:t>
      </w:r>
      <w:r w:rsidR="003A2F0D" w:rsidRPr="003A2F0D">
        <w:rPr>
          <w:rFonts w:ascii="Times New Roman" w:eastAsia="Times New Roman" w:hAnsi="Times New Roman" w:cs="Times New Roman"/>
          <w:sz w:val="24"/>
          <w:szCs w:val="24"/>
          <w:lang w:eastAsia="ar-SA"/>
        </w:rPr>
        <w:t xml:space="preserve">) </w:t>
      </w:r>
      <w:bookmarkStart w:id="75" w:name="_GoBack"/>
      <w:bookmarkEnd w:id="75"/>
      <w:r w:rsidR="003A2F0D" w:rsidRPr="003A2F0D">
        <w:rPr>
          <w:rFonts w:ascii="Times New Roman" w:eastAsia="Times New Roman" w:hAnsi="Times New Roman" w:cs="Times New Roman"/>
          <w:sz w:val="24"/>
          <w:szCs w:val="24"/>
          <w:lang w:eastAsia="ar-SA"/>
        </w:rPr>
        <w:t>правильность оформления заявки и ее соответствие требованиям Документации по существу;</w:t>
      </w:r>
    </w:p>
    <w:p w:rsidR="003A2F0D" w:rsidRPr="003A2F0D" w:rsidRDefault="00D900BC" w:rsidP="003A2F0D">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2</w:t>
      </w:r>
      <w:r w:rsidR="003A2F0D" w:rsidRPr="003A2F0D">
        <w:rPr>
          <w:rFonts w:ascii="Times New Roman" w:eastAsia="Times New Roman" w:hAnsi="Times New Roman" w:cs="Times New Roman"/>
          <w:sz w:val="24"/>
          <w:szCs w:val="24"/>
          <w:lang w:eastAsia="ar-SA"/>
        </w:rPr>
        <w:t>) соответствие Участников закупки требованиям Документации;</w:t>
      </w:r>
    </w:p>
    <w:p w:rsidR="003A2F0D" w:rsidRPr="003A2F0D" w:rsidRDefault="00D900BC" w:rsidP="003A2F0D">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3</w:t>
      </w:r>
      <w:r w:rsidR="003A2F0D" w:rsidRPr="003A2F0D">
        <w:rPr>
          <w:rFonts w:ascii="Times New Roman" w:eastAsia="Times New Roman" w:hAnsi="Times New Roman" w:cs="Times New Roman"/>
          <w:sz w:val="24"/>
          <w:szCs w:val="24"/>
          <w:lang w:eastAsia="ar-SA"/>
        </w:rPr>
        <w:t xml:space="preserve">) соответствие технического предложения требованиям Документации; </w:t>
      </w:r>
    </w:p>
    <w:p w:rsidR="003A2F0D" w:rsidRPr="003A2F0D" w:rsidRDefault="00D900BC" w:rsidP="003A2F0D">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lastRenderedPageBreak/>
        <w:t>4</w:t>
      </w:r>
      <w:r w:rsidR="003A2F0D" w:rsidRPr="003A2F0D">
        <w:rPr>
          <w:rFonts w:ascii="Times New Roman" w:eastAsia="Times New Roman" w:hAnsi="Times New Roman" w:cs="Times New Roman"/>
          <w:sz w:val="24"/>
          <w:szCs w:val="24"/>
          <w:lang w:eastAsia="ar-SA"/>
        </w:rPr>
        <w:t>) наличие существенных ошибок в данных при расчетах;</w:t>
      </w:r>
    </w:p>
    <w:p w:rsidR="003A2F0D" w:rsidRPr="003A2F0D" w:rsidRDefault="00D900BC" w:rsidP="003A2F0D">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5</w:t>
      </w:r>
      <w:r w:rsidR="0062334F">
        <w:rPr>
          <w:rFonts w:ascii="Times New Roman" w:eastAsia="Times New Roman" w:hAnsi="Times New Roman" w:cs="Times New Roman"/>
          <w:sz w:val="24"/>
          <w:szCs w:val="24"/>
          <w:lang w:eastAsia="ar-SA"/>
        </w:rPr>
        <w:t xml:space="preserve">) </w:t>
      </w:r>
      <w:r w:rsidR="003A2F0D" w:rsidRPr="003A2F0D">
        <w:rPr>
          <w:rFonts w:ascii="Times New Roman" w:eastAsia="Times New Roman" w:hAnsi="Times New Roman" w:cs="Times New Roman"/>
          <w:sz w:val="24"/>
          <w:szCs w:val="24"/>
          <w:lang w:eastAsia="ar-SA"/>
        </w:rPr>
        <w:t>соответствие предлагаемых Участником закупки договорных условий требованиям Документации.</w:t>
      </w:r>
    </w:p>
    <w:p w:rsidR="003A2F0D" w:rsidRPr="003A2F0D" w:rsidRDefault="003A2F0D" w:rsidP="003A2F0D">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9C6B97">
        <w:rPr>
          <w:rFonts w:ascii="Times New Roman" w:eastAsia="Times New Roman" w:hAnsi="Times New Roman" w:cs="Times New Roman"/>
          <w:sz w:val="24"/>
          <w:szCs w:val="24"/>
          <w:lang w:eastAsia="ar-SA"/>
        </w:rPr>
        <w:t xml:space="preserve">При рассмотрении заявок на участие в запросе предложений Комиссия по закупке может запросить у Участников закупки </w:t>
      </w:r>
      <w:r w:rsidR="00D22E68" w:rsidRPr="009C6B97">
        <w:rPr>
          <w:rFonts w:ascii="Times New Roman" w:eastAsia="Times New Roman" w:hAnsi="Times New Roman" w:cs="Times New Roman"/>
          <w:sz w:val="24"/>
          <w:szCs w:val="24"/>
          <w:lang w:eastAsia="ar-SA"/>
        </w:rPr>
        <w:t>разъяснения или дополнения по заявкам, в том числе представления к определенному сроку представленных не в полном объеме или в нечитаемом виде сведений и документов</w:t>
      </w:r>
      <w:r w:rsidRPr="009C6B97">
        <w:rPr>
          <w:rFonts w:ascii="Times New Roman" w:eastAsia="Times New Roman" w:hAnsi="Times New Roman" w:cs="Times New Roman"/>
          <w:sz w:val="24"/>
          <w:szCs w:val="24"/>
          <w:lang w:eastAsia="ar-SA"/>
        </w:rPr>
        <w:t>.</w:t>
      </w:r>
    </w:p>
    <w:p w:rsidR="003A2F0D" w:rsidRPr="003A2F0D" w:rsidRDefault="003A2F0D" w:rsidP="003A2F0D">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При проверке правильности оформления заявки Комиссия по закупке вправе </w:t>
      </w:r>
      <w:proofErr w:type="gramStart"/>
      <w:r w:rsidRPr="003A2F0D">
        <w:rPr>
          <w:rFonts w:ascii="Times New Roman" w:eastAsia="Times New Roman" w:hAnsi="Times New Roman" w:cs="Times New Roman"/>
          <w:sz w:val="24"/>
          <w:szCs w:val="24"/>
          <w:lang w:eastAsia="ar-SA"/>
        </w:rPr>
        <w:t>не обращать внимание</w:t>
      </w:r>
      <w:proofErr w:type="gramEnd"/>
      <w:r w:rsidRPr="003A2F0D">
        <w:rPr>
          <w:rFonts w:ascii="Times New Roman" w:eastAsia="Times New Roman" w:hAnsi="Times New Roman" w:cs="Times New Roman"/>
          <w:sz w:val="24"/>
          <w:szCs w:val="24"/>
          <w:lang w:eastAsia="ar-SA"/>
        </w:rPr>
        <w:t xml:space="preserve"> на мелкие недочеты и погрешности, которые не влияют на существо заявки.</w:t>
      </w:r>
    </w:p>
    <w:p w:rsidR="003A2F0D" w:rsidRPr="003A2F0D" w:rsidRDefault="003A2F0D" w:rsidP="003A2F0D">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Комиссия по закупке с письменного согласия Участника закупки также может исправлять очевидные арифметические и грамматические ошибки.</w:t>
      </w:r>
    </w:p>
    <w:p w:rsidR="003A2F0D" w:rsidRPr="003A2F0D" w:rsidRDefault="003A2F0D" w:rsidP="003A2F0D">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По результатам рассмотрения заявок на участие в запросе предложений Комиссия по закупке имеет право </w:t>
      </w:r>
      <w:r w:rsidRPr="003A2F0D">
        <w:rPr>
          <w:rFonts w:ascii="Times New Roman" w:eastAsia="Times New Roman" w:hAnsi="Times New Roman" w:cs="Times New Roman"/>
          <w:b/>
          <w:sz w:val="24"/>
          <w:szCs w:val="24"/>
          <w:lang w:eastAsia="ar-SA"/>
        </w:rPr>
        <w:t>отклонить</w:t>
      </w:r>
      <w:r w:rsidRPr="003A2F0D">
        <w:rPr>
          <w:rFonts w:ascii="Times New Roman" w:eastAsia="Times New Roman" w:hAnsi="Times New Roman" w:cs="Times New Roman"/>
          <w:sz w:val="24"/>
          <w:szCs w:val="24"/>
          <w:lang w:eastAsia="ar-SA"/>
        </w:rPr>
        <w:t xml:space="preserve"> заявку в случае:</w:t>
      </w:r>
    </w:p>
    <w:p w:rsidR="003A2F0D" w:rsidRPr="003A2F0D" w:rsidRDefault="00D900BC" w:rsidP="003A2F0D">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w:t>
      </w:r>
      <w:r w:rsidR="003A2F0D" w:rsidRPr="003A2F0D">
        <w:rPr>
          <w:rFonts w:ascii="Times New Roman" w:eastAsia="Times New Roman" w:hAnsi="Times New Roman" w:cs="Times New Roman"/>
          <w:sz w:val="24"/>
          <w:szCs w:val="24"/>
          <w:lang w:eastAsia="ar-SA"/>
        </w:rPr>
        <w:t>) непредставления документов, установленных Документацией либо наличия в таких документах недостоверных сведений;</w:t>
      </w:r>
    </w:p>
    <w:p w:rsidR="003A2F0D" w:rsidRPr="003A2F0D" w:rsidRDefault="00D900BC" w:rsidP="003A2F0D">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2</w:t>
      </w:r>
      <w:r w:rsidR="003A2F0D" w:rsidRPr="003A2F0D">
        <w:rPr>
          <w:rFonts w:ascii="Times New Roman" w:eastAsia="Times New Roman" w:hAnsi="Times New Roman" w:cs="Times New Roman"/>
          <w:sz w:val="24"/>
          <w:szCs w:val="24"/>
          <w:lang w:eastAsia="ar-SA"/>
        </w:rPr>
        <w:t>) несоответствия Участника закупки требованиям, установленным Документацией;</w:t>
      </w:r>
    </w:p>
    <w:p w:rsidR="003A2F0D" w:rsidRPr="003A2F0D" w:rsidRDefault="00D900BC" w:rsidP="003A2F0D">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3</w:t>
      </w:r>
      <w:r w:rsidR="003A2F0D" w:rsidRPr="003A2F0D">
        <w:rPr>
          <w:rFonts w:ascii="Times New Roman" w:eastAsia="Times New Roman" w:hAnsi="Times New Roman" w:cs="Times New Roman"/>
          <w:sz w:val="24"/>
          <w:szCs w:val="24"/>
          <w:lang w:eastAsia="ar-SA"/>
        </w:rPr>
        <w:t>) несоответствия заявки на участие требованиям Документации, в том числе наличие в таких заявках предложения о цене договора, превышающей установленную начальную (максимальную) цену договора;</w:t>
      </w:r>
    </w:p>
    <w:p w:rsidR="003A2F0D" w:rsidRPr="003A2F0D" w:rsidRDefault="00D900BC" w:rsidP="003A2F0D">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4</w:t>
      </w:r>
      <w:r w:rsidR="003A2F0D" w:rsidRPr="003A2F0D">
        <w:rPr>
          <w:rFonts w:ascii="Times New Roman" w:eastAsia="Times New Roman" w:hAnsi="Times New Roman" w:cs="Times New Roman"/>
          <w:sz w:val="24"/>
          <w:szCs w:val="24"/>
          <w:lang w:eastAsia="ar-SA"/>
        </w:rPr>
        <w:t>) если Заказчик, Комиссия по закупке обнаружат, что Участник закупки представил в составе своей заявки недостоверную информацию, в том числе в отношении его квалификационных данных.</w:t>
      </w:r>
    </w:p>
    <w:p w:rsidR="003A2F0D" w:rsidRPr="003A2F0D" w:rsidRDefault="003A2F0D" w:rsidP="003A2F0D">
      <w:pPr>
        <w:tabs>
          <w:tab w:val="left" w:pos="709"/>
        </w:tabs>
        <w:suppressAutoHyphens/>
        <w:spacing w:after="0" w:line="240" w:lineRule="auto"/>
        <w:ind w:firstLine="567"/>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Изучение заявки и приложенных к ней документов на предмет соответствия Документации, а также результаты такого изучения и выводы о соответствии либо несоответствии полученных документов и заявки положениям Документации, соответствие либо не соответствие Участника закупки требованиям Документации и допуске Участника закупки к участию в запросе предложений, оформляются протоколом. </w:t>
      </w:r>
    </w:p>
    <w:bookmarkEnd w:id="74"/>
    <w:p w:rsidR="003A2F0D" w:rsidRPr="003A2F0D" w:rsidRDefault="003A2F0D" w:rsidP="003A2F0D">
      <w:pPr>
        <w:tabs>
          <w:tab w:val="left" w:pos="567"/>
          <w:tab w:val="left" w:pos="709"/>
          <w:tab w:val="left" w:pos="1701"/>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4.10.3.</w:t>
      </w:r>
      <w:r w:rsidRPr="003A2F0D">
        <w:rPr>
          <w:rFonts w:ascii="Times New Roman" w:eastAsia="Times New Roman" w:hAnsi="Times New Roman" w:cs="Times New Roman"/>
          <w:sz w:val="24"/>
          <w:szCs w:val="24"/>
          <w:lang w:eastAsia="ar-SA"/>
        </w:rPr>
        <w:t xml:space="preserve"> Комиссия по закупке не рассматривает отозванные в установленном порядке заявки на участие в запросе предложений.</w:t>
      </w:r>
    </w:p>
    <w:p w:rsidR="003A2F0D" w:rsidRPr="003A2F0D" w:rsidRDefault="003A2F0D" w:rsidP="003A2F0D">
      <w:pPr>
        <w:tabs>
          <w:tab w:val="left" w:pos="567"/>
          <w:tab w:val="left" w:pos="709"/>
          <w:tab w:val="left" w:pos="1701"/>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keepNext/>
        <w:numPr>
          <w:ilvl w:val="1"/>
          <w:numId w:val="32"/>
        </w:numPr>
        <w:tabs>
          <w:tab w:val="left" w:pos="567"/>
        </w:tabs>
        <w:suppressAutoHyphens/>
        <w:spacing w:after="0" w:line="240" w:lineRule="auto"/>
        <w:outlineLvl w:val="1"/>
        <w:rPr>
          <w:rFonts w:ascii="Times New Roman" w:eastAsia="Times New Roman" w:hAnsi="Times New Roman" w:cs="Arial"/>
          <w:b/>
          <w:bCs/>
          <w:iCs/>
          <w:sz w:val="24"/>
          <w:szCs w:val="24"/>
          <w:lang w:eastAsia="ar-SA"/>
        </w:rPr>
      </w:pPr>
      <w:bookmarkStart w:id="76" w:name="_Toc386464005"/>
      <w:bookmarkStart w:id="77" w:name="_Toc403634881"/>
      <w:bookmarkStart w:id="78" w:name="_Toc403725265"/>
      <w:bookmarkStart w:id="79" w:name="_Toc403725336"/>
      <w:bookmarkStart w:id="80" w:name="_Toc409595063"/>
      <w:bookmarkStart w:id="81" w:name="_Toc440288212"/>
      <w:r w:rsidRPr="003A2F0D">
        <w:rPr>
          <w:rFonts w:ascii="Times New Roman" w:eastAsia="Times New Roman" w:hAnsi="Times New Roman" w:cs="Arial"/>
          <w:b/>
          <w:sz w:val="24"/>
          <w:szCs w:val="24"/>
          <w:lang w:eastAsia="ar-SA"/>
        </w:rPr>
        <w:t>Опоздавшие заявки на участие в </w:t>
      </w:r>
      <w:r w:rsidRPr="003A2F0D">
        <w:rPr>
          <w:rFonts w:ascii="Times New Roman" w:eastAsia="Times New Roman" w:hAnsi="Times New Roman" w:cs="Arial"/>
          <w:b/>
          <w:bCs/>
          <w:iCs/>
          <w:sz w:val="24"/>
          <w:szCs w:val="24"/>
          <w:lang w:eastAsia="ar-SA"/>
        </w:rPr>
        <w:t>запросе предложений</w:t>
      </w:r>
      <w:bookmarkEnd w:id="76"/>
      <w:bookmarkEnd w:id="77"/>
      <w:bookmarkEnd w:id="78"/>
      <w:bookmarkEnd w:id="79"/>
      <w:bookmarkEnd w:id="80"/>
      <w:bookmarkEnd w:id="81"/>
    </w:p>
    <w:p w:rsidR="003A2F0D" w:rsidRPr="003A2F0D" w:rsidRDefault="003A2F0D" w:rsidP="003A2F0D">
      <w:pPr>
        <w:tabs>
          <w:tab w:val="left" w:pos="0"/>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bookmarkStart w:id="82" w:name="_Toc386464006"/>
      <w:bookmarkStart w:id="83" w:name="_Toc403634882"/>
      <w:r w:rsidRPr="003A2F0D">
        <w:rPr>
          <w:rFonts w:ascii="Times New Roman" w:eastAsia="Times New Roman" w:hAnsi="Times New Roman" w:cs="Times New Roman"/>
          <w:sz w:val="24"/>
          <w:szCs w:val="24"/>
          <w:lang w:eastAsia="ar-SA"/>
        </w:rPr>
        <w:t xml:space="preserve">Заявка на участие в запросе предложений, поступившая после окончания срока подачи заявок на участие в запросе предложений, не принимается Заказчиком. </w:t>
      </w:r>
      <w:proofErr w:type="gramStart"/>
      <w:r w:rsidRPr="003A2F0D">
        <w:rPr>
          <w:rFonts w:ascii="Times New Roman" w:eastAsia="Times New Roman" w:hAnsi="Times New Roman" w:cs="Times New Roman"/>
          <w:sz w:val="24"/>
          <w:szCs w:val="24"/>
          <w:lang w:eastAsia="ar-SA"/>
        </w:rPr>
        <w:t>Данная заявка регистрируется в журнале регистрации конвертов с заявками с пометкой «Опоздавшая», вскрывается (в случае, если на конверте не указаны почтовый адрес (для юридического лица) или сведения о месте жительства (для физического лица)) и возвращается не позднее рабочего дня, следующего за днем получения, путем вручения Участнику закупки или его уполномоченному представителю под расписку, либо путем отправления по почте с уведомлением</w:t>
      </w:r>
      <w:proofErr w:type="gramEnd"/>
      <w:r w:rsidRPr="003A2F0D">
        <w:rPr>
          <w:rFonts w:ascii="Times New Roman" w:eastAsia="Times New Roman" w:hAnsi="Times New Roman" w:cs="Times New Roman"/>
          <w:sz w:val="24"/>
          <w:szCs w:val="24"/>
          <w:lang w:eastAsia="ar-SA"/>
        </w:rPr>
        <w:t xml:space="preserve"> о вручении (с отметкой об отказе в приеме). </w:t>
      </w:r>
    </w:p>
    <w:p w:rsidR="003A2F0D" w:rsidRPr="003A2F0D" w:rsidRDefault="003A2F0D" w:rsidP="003A2F0D">
      <w:pPr>
        <w:tabs>
          <w:tab w:val="left" w:pos="0"/>
          <w:tab w:val="left" w:pos="425"/>
          <w:tab w:val="left" w:pos="567"/>
          <w:tab w:val="left" w:pos="709"/>
        </w:tabs>
        <w:suppressAutoHyphens/>
        <w:spacing w:after="0" w:line="240" w:lineRule="auto"/>
        <w:ind w:firstLine="426"/>
        <w:jc w:val="both"/>
        <w:rPr>
          <w:rFonts w:ascii="Times New Roman" w:eastAsia="Times New Roman" w:hAnsi="Times New Roman" w:cs="Arial"/>
          <w:b/>
          <w:sz w:val="24"/>
          <w:szCs w:val="24"/>
          <w:lang w:eastAsia="ar-SA"/>
        </w:rPr>
      </w:pPr>
      <w:r w:rsidRPr="003A2F0D">
        <w:rPr>
          <w:rFonts w:ascii="Times New Roman" w:eastAsia="Times New Roman" w:hAnsi="Times New Roman" w:cs="Times New Roman"/>
          <w:sz w:val="24"/>
          <w:szCs w:val="24"/>
          <w:lang w:eastAsia="ar-SA"/>
        </w:rPr>
        <w:t>Участник закупки при отправке заявки по почте несет риск того, что его заявка будет доставлена по неправильному адресу и/или после окончания срока подачи заявок на участие в запросе предложений и признана опоздавшей.</w:t>
      </w:r>
      <w:r w:rsidRPr="003A2F0D">
        <w:rPr>
          <w:rFonts w:ascii="Times New Roman" w:eastAsia="Times New Roman" w:hAnsi="Times New Roman" w:cs="Arial"/>
          <w:b/>
          <w:sz w:val="24"/>
          <w:szCs w:val="24"/>
          <w:lang w:eastAsia="ar-SA"/>
        </w:rPr>
        <w:t xml:space="preserve"> </w:t>
      </w:r>
    </w:p>
    <w:p w:rsidR="003A2F0D" w:rsidRPr="003A2F0D" w:rsidRDefault="003A2F0D" w:rsidP="003A2F0D">
      <w:pPr>
        <w:tabs>
          <w:tab w:val="left" w:pos="0"/>
          <w:tab w:val="left" w:pos="425"/>
          <w:tab w:val="left" w:pos="567"/>
          <w:tab w:val="left" w:pos="709"/>
        </w:tabs>
        <w:suppressAutoHyphens/>
        <w:spacing w:after="0" w:line="240" w:lineRule="auto"/>
        <w:ind w:firstLine="426"/>
        <w:jc w:val="both"/>
        <w:rPr>
          <w:rFonts w:ascii="Times New Roman" w:eastAsia="Times New Roman" w:hAnsi="Times New Roman" w:cs="Arial"/>
          <w:b/>
          <w:sz w:val="24"/>
          <w:szCs w:val="24"/>
          <w:lang w:eastAsia="ar-SA"/>
        </w:rPr>
      </w:pPr>
    </w:p>
    <w:p w:rsidR="003A2F0D" w:rsidRPr="003A2F0D" w:rsidRDefault="003A2F0D" w:rsidP="003A2F0D">
      <w:pPr>
        <w:keepNext/>
        <w:numPr>
          <w:ilvl w:val="1"/>
          <w:numId w:val="32"/>
        </w:numPr>
        <w:suppressAutoHyphens/>
        <w:spacing w:after="0" w:line="240" w:lineRule="auto"/>
        <w:outlineLvl w:val="1"/>
        <w:rPr>
          <w:rFonts w:ascii="Times New Roman" w:eastAsia="Times New Roman" w:hAnsi="Times New Roman" w:cs="Arial"/>
          <w:b/>
          <w:bCs/>
          <w:iCs/>
          <w:sz w:val="24"/>
          <w:szCs w:val="24"/>
          <w:lang w:eastAsia="ar-SA"/>
        </w:rPr>
      </w:pPr>
      <w:r w:rsidRPr="003A2F0D">
        <w:rPr>
          <w:rFonts w:ascii="Times New Roman" w:eastAsia="Times New Roman" w:hAnsi="Times New Roman" w:cs="Arial"/>
          <w:b/>
          <w:sz w:val="24"/>
          <w:szCs w:val="24"/>
          <w:lang w:eastAsia="ar-SA"/>
        </w:rPr>
        <w:t xml:space="preserve"> </w:t>
      </w:r>
      <w:bookmarkStart w:id="84" w:name="_Toc403725266"/>
      <w:bookmarkStart w:id="85" w:name="_Toc403725337"/>
      <w:bookmarkStart w:id="86" w:name="_Toc409595064"/>
      <w:bookmarkStart w:id="87" w:name="_Toc440288213"/>
      <w:r w:rsidRPr="003A2F0D">
        <w:rPr>
          <w:rFonts w:ascii="Times New Roman" w:eastAsia="Times New Roman" w:hAnsi="Times New Roman" w:cs="Arial"/>
          <w:b/>
          <w:sz w:val="24"/>
          <w:szCs w:val="24"/>
          <w:lang w:eastAsia="ar-SA"/>
        </w:rPr>
        <w:t xml:space="preserve">Отбор участников и </w:t>
      </w:r>
      <w:r w:rsidRPr="003A2F0D">
        <w:rPr>
          <w:rFonts w:ascii="Times New Roman" w:eastAsia="Times New Roman" w:hAnsi="Times New Roman" w:cs="Arial"/>
          <w:b/>
          <w:iCs/>
          <w:sz w:val="24"/>
          <w:szCs w:val="24"/>
          <w:lang w:eastAsia="ar-SA"/>
        </w:rPr>
        <w:t>оформление окончательного решения</w:t>
      </w:r>
      <w:bookmarkEnd w:id="82"/>
      <w:bookmarkEnd w:id="83"/>
      <w:bookmarkEnd w:id="84"/>
      <w:bookmarkEnd w:id="85"/>
      <w:bookmarkEnd w:id="86"/>
      <w:bookmarkEnd w:id="87"/>
    </w:p>
    <w:p w:rsidR="003A2F0D" w:rsidRPr="003A2F0D" w:rsidRDefault="003A2F0D" w:rsidP="00635EA0">
      <w:pPr>
        <w:suppressAutoHyphens/>
        <w:spacing w:after="0" w:line="240" w:lineRule="auto"/>
        <w:jc w:val="both"/>
        <w:rPr>
          <w:rFonts w:ascii="Times New Roman" w:eastAsia="Times New Roman" w:hAnsi="Times New Roman" w:cs="Times New Roman"/>
          <w:b/>
          <w:bCs/>
          <w:sz w:val="24"/>
          <w:szCs w:val="24"/>
          <w:lang w:eastAsia="ar-SA"/>
        </w:rPr>
      </w:pPr>
      <w:r w:rsidRPr="003A2F0D">
        <w:rPr>
          <w:rFonts w:ascii="Times New Roman" w:eastAsia="Times New Roman" w:hAnsi="Times New Roman" w:cs="Times New Roman"/>
          <w:b/>
          <w:sz w:val="24"/>
          <w:szCs w:val="24"/>
          <w:lang w:eastAsia="ar-SA"/>
        </w:rPr>
        <w:t>4.12.1. Оценка заявок. Общие положения.</w:t>
      </w:r>
    </w:p>
    <w:p w:rsidR="003A2F0D" w:rsidRPr="003A2F0D" w:rsidRDefault="003A2F0D" w:rsidP="003A2F0D">
      <w:pPr>
        <w:suppressAutoHyphens/>
        <w:overflowPunct w:val="0"/>
        <w:autoSpaceDE w:val="0"/>
        <w:spacing w:after="0" w:line="240" w:lineRule="auto"/>
        <w:ind w:firstLine="567"/>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Cs/>
          <w:sz w:val="24"/>
          <w:szCs w:val="24"/>
          <w:lang w:eastAsia="ar-SA"/>
        </w:rPr>
        <w:t>Оценка заявок осуществляется Комиссией по закупке и иными лицами (экспертами и специалистами), привлеченными Комиссией</w:t>
      </w:r>
      <w:r w:rsidRPr="003A2F0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bCs/>
          <w:sz w:val="24"/>
          <w:szCs w:val="24"/>
          <w:lang w:eastAsia="ar-SA"/>
        </w:rPr>
        <w:t>по закупке.</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В рамках оценочной стадии Комиссия по закупке оценивает и сопоставляет заявки и проводит их ранжирование по степени предпочтительности для Заказчика по следующим критериям:</w:t>
      </w:r>
    </w:p>
    <w:tbl>
      <w:tblPr>
        <w:tblW w:w="10075" w:type="dxa"/>
        <w:tblInd w:w="108" w:type="dxa"/>
        <w:tblLayout w:type="fixed"/>
        <w:tblLook w:val="0000" w:firstRow="0" w:lastRow="0" w:firstColumn="0" w:lastColumn="0" w:noHBand="0" w:noVBand="0"/>
      </w:tblPr>
      <w:tblGrid>
        <w:gridCol w:w="993"/>
        <w:gridCol w:w="2551"/>
        <w:gridCol w:w="6531"/>
      </w:tblGrid>
      <w:tr w:rsidR="003A2F0D" w:rsidRPr="00854496" w:rsidTr="00E76E82">
        <w:trPr>
          <w:trHeight w:val="390"/>
        </w:trPr>
        <w:tc>
          <w:tcPr>
            <w:tcW w:w="993" w:type="dxa"/>
            <w:tcBorders>
              <w:top w:val="single" w:sz="4" w:space="0" w:color="000000"/>
              <w:left w:val="single" w:sz="4" w:space="0" w:color="000000"/>
              <w:bottom w:val="single" w:sz="4" w:space="0" w:color="000000"/>
            </w:tcBorders>
            <w:shd w:val="clear" w:color="auto" w:fill="auto"/>
          </w:tcPr>
          <w:p w:rsidR="003A2F0D" w:rsidRPr="00854496" w:rsidRDefault="003A2F0D" w:rsidP="003A2F0D">
            <w:pPr>
              <w:spacing w:after="0" w:line="240" w:lineRule="auto"/>
              <w:jc w:val="center"/>
              <w:rPr>
                <w:rFonts w:ascii="Times New Roman" w:eastAsia="Times New Roman" w:hAnsi="Times New Roman" w:cs="Times New Roman"/>
                <w:sz w:val="24"/>
                <w:szCs w:val="24"/>
              </w:rPr>
            </w:pPr>
            <w:r w:rsidRPr="00854496">
              <w:rPr>
                <w:rFonts w:ascii="Times New Roman" w:eastAsia="Times New Roman" w:hAnsi="Times New Roman" w:cs="Times New Roman"/>
                <w:sz w:val="24"/>
                <w:szCs w:val="24"/>
              </w:rPr>
              <w:t>Номер</w:t>
            </w:r>
          </w:p>
          <w:p w:rsidR="003A2F0D" w:rsidRPr="00854496" w:rsidRDefault="003A2F0D" w:rsidP="003A2F0D">
            <w:pPr>
              <w:spacing w:after="0" w:line="240" w:lineRule="auto"/>
              <w:jc w:val="center"/>
              <w:rPr>
                <w:rFonts w:ascii="Times New Roman" w:eastAsia="Times New Roman" w:hAnsi="Times New Roman" w:cs="Times New Roman"/>
                <w:sz w:val="24"/>
                <w:szCs w:val="24"/>
              </w:rPr>
            </w:pPr>
            <w:r w:rsidRPr="00854496">
              <w:rPr>
                <w:rFonts w:ascii="Times New Roman" w:eastAsia="Times New Roman" w:hAnsi="Times New Roman" w:cs="Times New Roman"/>
                <w:sz w:val="24"/>
                <w:szCs w:val="24"/>
              </w:rPr>
              <w:t>критер</w:t>
            </w:r>
            <w:r w:rsidRPr="00854496">
              <w:rPr>
                <w:rFonts w:ascii="Times New Roman" w:eastAsia="Times New Roman" w:hAnsi="Times New Roman" w:cs="Times New Roman"/>
                <w:sz w:val="24"/>
                <w:szCs w:val="24"/>
              </w:rPr>
              <w:lastRenderedPageBreak/>
              <w:t>ия</w:t>
            </w:r>
          </w:p>
        </w:tc>
        <w:tc>
          <w:tcPr>
            <w:tcW w:w="2551" w:type="dxa"/>
            <w:tcBorders>
              <w:top w:val="single" w:sz="4" w:space="0" w:color="000000"/>
              <w:left w:val="single" w:sz="4" w:space="0" w:color="000000"/>
              <w:bottom w:val="single" w:sz="4" w:space="0" w:color="000000"/>
            </w:tcBorders>
            <w:shd w:val="clear" w:color="auto" w:fill="auto"/>
          </w:tcPr>
          <w:p w:rsidR="003A2F0D" w:rsidRPr="00854496" w:rsidRDefault="003A2F0D" w:rsidP="003A2F0D">
            <w:pPr>
              <w:spacing w:after="0" w:line="240" w:lineRule="auto"/>
              <w:jc w:val="center"/>
              <w:rPr>
                <w:rFonts w:ascii="Times New Roman" w:eastAsia="Times New Roman" w:hAnsi="Times New Roman" w:cs="Times New Roman"/>
                <w:sz w:val="24"/>
                <w:szCs w:val="24"/>
              </w:rPr>
            </w:pPr>
            <w:r w:rsidRPr="00854496">
              <w:rPr>
                <w:rFonts w:ascii="Times New Roman" w:eastAsia="Times New Roman" w:hAnsi="Times New Roman" w:cs="Times New Roman"/>
                <w:sz w:val="24"/>
                <w:szCs w:val="24"/>
              </w:rPr>
              <w:lastRenderedPageBreak/>
              <w:t xml:space="preserve">Критерии оценка заявки по запросу </w:t>
            </w:r>
            <w:r w:rsidRPr="00854496">
              <w:rPr>
                <w:rFonts w:ascii="Times New Roman" w:eastAsia="Times New Roman" w:hAnsi="Times New Roman" w:cs="Times New Roman"/>
                <w:sz w:val="24"/>
                <w:szCs w:val="24"/>
              </w:rPr>
              <w:lastRenderedPageBreak/>
              <w:t>предложений, значимость критерия</w:t>
            </w:r>
            <w:proofErr w:type="gramStart"/>
            <w:r w:rsidRPr="00854496">
              <w:rPr>
                <w:rFonts w:ascii="Times New Roman" w:eastAsia="Times New Roman" w:hAnsi="Times New Roman" w:cs="Times New Roman"/>
                <w:sz w:val="24"/>
                <w:szCs w:val="24"/>
              </w:rPr>
              <w:t xml:space="preserve"> (%).</w:t>
            </w:r>
            <w:proofErr w:type="gramEnd"/>
          </w:p>
        </w:tc>
        <w:tc>
          <w:tcPr>
            <w:tcW w:w="6531" w:type="dxa"/>
            <w:tcBorders>
              <w:top w:val="single" w:sz="4" w:space="0" w:color="000000"/>
              <w:left w:val="single" w:sz="4" w:space="0" w:color="000000"/>
              <w:bottom w:val="single" w:sz="4" w:space="0" w:color="000000"/>
              <w:right w:val="single" w:sz="4" w:space="0" w:color="000000"/>
            </w:tcBorders>
            <w:shd w:val="clear" w:color="auto" w:fill="auto"/>
          </w:tcPr>
          <w:p w:rsidR="003A2F0D" w:rsidRPr="00854496" w:rsidRDefault="003A2F0D" w:rsidP="003A2F0D">
            <w:pPr>
              <w:spacing w:after="0" w:line="240" w:lineRule="auto"/>
              <w:jc w:val="center"/>
              <w:rPr>
                <w:rFonts w:ascii="Calibri" w:eastAsia="Calibri" w:hAnsi="Calibri" w:cs="Times New Roman"/>
              </w:rPr>
            </w:pPr>
            <w:r w:rsidRPr="00854496">
              <w:rPr>
                <w:rFonts w:ascii="Times New Roman" w:eastAsia="Times New Roman" w:hAnsi="Times New Roman" w:cs="Times New Roman"/>
                <w:sz w:val="24"/>
                <w:szCs w:val="24"/>
              </w:rPr>
              <w:lastRenderedPageBreak/>
              <w:t>Порядок оценки:</w:t>
            </w:r>
          </w:p>
        </w:tc>
      </w:tr>
      <w:tr w:rsidR="003A2F0D" w:rsidRPr="00854496" w:rsidTr="00E76E82">
        <w:trPr>
          <w:trHeight w:val="236"/>
        </w:trPr>
        <w:tc>
          <w:tcPr>
            <w:tcW w:w="993" w:type="dxa"/>
            <w:tcBorders>
              <w:top w:val="single" w:sz="4" w:space="0" w:color="000000"/>
              <w:left w:val="single" w:sz="4" w:space="0" w:color="000000"/>
              <w:bottom w:val="single" w:sz="4" w:space="0" w:color="000000"/>
            </w:tcBorders>
            <w:shd w:val="clear" w:color="auto" w:fill="auto"/>
          </w:tcPr>
          <w:p w:rsidR="003A2F0D" w:rsidRPr="00854496" w:rsidRDefault="003A2F0D" w:rsidP="003A2F0D">
            <w:pPr>
              <w:spacing w:after="0" w:line="240" w:lineRule="auto"/>
              <w:jc w:val="both"/>
              <w:rPr>
                <w:rFonts w:ascii="Times New Roman" w:eastAsia="Times New Roman" w:hAnsi="Times New Roman" w:cs="Times New Roman"/>
                <w:sz w:val="24"/>
                <w:szCs w:val="24"/>
              </w:rPr>
            </w:pPr>
            <w:r w:rsidRPr="00854496">
              <w:rPr>
                <w:rFonts w:ascii="Times New Roman" w:eastAsia="Times New Roman" w:hAnsi="Times New Roman" w:cs="Times New Roman"/>
                <w:sz w:val="24"/>
                <w:szCs w:val="24"/>
              </w:rPr>
              <w:lastRenderedPageBreak/>
              <w:t>1.</w:t>
            </w:r>
          </w:p>
        </w:tc>
        <w:tc>
          <w:tcPr>
            <w:tcW w:w="2551" w:type="dxa"/>
            <w:tcBorders>
              <w:top w:val="single" w:sz="4" w:space="0" w:color="000000"/>
              <w:left w:val="single" w:sz="4" w:space="0" w:color="000000"/>
              <w:bottom w:val="single" w:sz="4" w:space="0" w:color="000000"/>
            </w:tcBorders>
            <w:shd w:val="clear" w:color="auto" w:fill="auto"/>
          </w:tcPr>
          <w:p w:rsidR="003A2F0D" w:rsidRPr="00854496" w:rsidRDefault="003A2F0D" w:rsidP="003A2F0D">
            <w:pPr>
              <w:spacing w:after="0" w:line="240" w:lineRule="auto"/>
              <w:jc w:val="both"/>
              <w:rPr>
                <w:rFonts w:ascii="Times New Roman" w:eastAsia="Times New Roman" w:hAnsi="Times New Roman" w:cs="Times New Roman"/>
                <w:sz w:val="24"/>
                <w:szCs w:val="24"/>
              </w:rPr>
            </w:pPr>
            <w:r w:rsidRPr="00854496">
              <w:rPr>
                <w:rFonts w:ascii="Times New Roman" w:eastAsia="Times New Roman" w:hAnsi="Times New Roman" w:cs="Times New Roman"/>
                <w:sz w:val="24"/>
                <w:szCs w:val="24"/>
              </w:rPr>
              <w:t>Цена договора, 80%</w:t>
            </w:r>
          </w:p>
        </w:tc>
        <w:tc>
          <w:tcPr>
            <w:tcW w:w="6531" w:type="dxa"/>
            <w:tcBorders>
              <w:top w:val="single" w:sz="4" w:space="0" w:color="000000"/>
              <w:left w:val="single" w:sz="4" w:space="0" w:color="000000"/>
              <w:bottom w:val="single" w:sz="4" w:space="0" w:color="000000"/>
              <w:right w:val="single" w:sz="4" w:space="0" w:color="000000"/>
            </w:tcBorders>
            <w:shd w:val="clear" w:color="auto" w:fill="auto"/>
          </w:tcPr>
          <w:p w:rsidR="00026547" w:rsidRPr="00854496" w:rsidRDefault="00026547" w:rsidP="00026547">
            <w:pPr>
              <w:tabs>
                <w:tab w:val="left" w:pos="284"/>
              </w:tabs>
              <w:spacing w:after="0" w:line="240" w:lineRule="auto"/>
              <w:contextualSpacing/>
              <w:jc w:val="both"/>
              <w:rPr>
                <w:rFonts w:ascii="Times New Roman" w:eastAsia="Times New Roman" w:hAnsi="Times New Roman" w:cs="Times New Roman"/>
                <w:sz w:val="24"/>
                <w:szCs w:val="24"/>
              </w:rPr>
            </w:pPr>
            <w:r w:rsidRPr="00854496">
              <w:rPr>
                <w:rFonts w:ascii="Times New Roman" w:eastAsia="Times New Roman" w:hAnsi="Times New Roman" w:cs="Times New Roman"/>
                <w:sz w:val="24"/>
                <w:szCs w:val="24"/>
              </w:rPr>
              <w:t>Оценка заявок по критерию «Цена договора» осуществляется на основании данных, указанных в заявке Участника.</w:t>
            </w:r>
          </w:p>
          <w:p w:rsidR="00026547" w:rsidRPr="00854496" w:rsidRDefault="00026547" w:rsidP="00026547">
            <w:pPr>
              <w:spacing w:after="0" w:line="240" w:lineRule="auto"/>
              <w:jc w:val="both"/>
              <w:rPr>
                <w:rFonts w:ascii="Times New Roman" w:eastAsia="Times New Roman" w:hAnsi="Times New Roman" w:cs="Times New Roman"/>
                <w:sz w:val="24"/>
                <w:szCs w:val="24"/>
              </w:rPr>
            </w:pPr>
            <w:r w:rsidRPr="00854496">
              <w:rPr>
                <w:rFonts w:ascii="Times New Roman" w:eastAsia="Times New Roman" w:hAnsi="Times New Roman" w:cs="Times New Roman"/>
                <w:sz w:val="24"/>
                <w:szCs w:val="24"/>
              </w:rPr>
              <w:t>При этом заявке, содержащей самую низкую цену, присуждается 5 баллов, цену вторую по привлекательности – 4 балла, и так далее по мере уменьшения степени привлекательности.</w:t>
            </w:r>
          </w:p>
          <w:p w:rsidR="00026547" w:rsidRPr="00854496" w:rsidRDefault="00026547" w:rsidP="00026547">
            <w:pPr>
              <w:spacing w:after="0" w:line="240" w:lineRule="auto"/>
              <w:jc w:val="both"/>
              <w:rPr>
                <w:rFonts w:ascii="Times New Roman" w:eastAsia="Times New Roman" w:hAnsi="Times New Roman" w:cs="Times New Roman"/>
                <w:b/>
                <w:bCs/>
                <w:sz w:val="24"/>
                <w:szCs w:val="24"/>
                <w:lang w:eastAsia="ru-RU"/>
              </w:rPr>
            </w:pPr>
            <w:r w:rsidRPr="00854496">
              <w:rPr>
                <w:rFonts w:ascii="Times New Roman" w:eastAsia="Times New Roman" w:hAnsi="Times New Roman" w:cs="Times New Roman"/>
                <w:b/>
                <w:bCs/>
                <w:i/>
                <w:iCs/>
                <w:sz w:val="24"/>
                <w:szCs w:val="24"/>
                <w:lang w:eastAsia="ru-RU"/>
              </w:rPr>
              <w:t>Цена договора, указанная в заявке Участника закупки, не должна превышать начальную (максимальную) цену договора, установленную Заказчиком.</w:t>
            </w:r>
          </w:p>
          <w:p w:rsidR="003A2F0D" w:rsidRPr="00854496" w:rsidRDefault="00026547" w:rsidP="00026547">
            <w:pPr>
              <w:spacing w:after="0" w:line="240" w:lineRule="auto"/>
              <w:jc w:val="both"/>
              <w:rPr>
                <w:rFonts w:ascii="Times New Roman" w:eastAsia="Times New Roman" w:hAnsi="Times New Roman" w:cs="Times New Roman"/>
                <w:sz w:val="28"/>
                <w:szCs w:val="28"/>
                <w:lang w:eastAsia="ru-RU"/>
              </w:rPr>
            </w:pPr>
            <w:r w:rsidRPr="00854496">
              <w:rPr>
                <w:rFonts w:ascii="Times New Roman" w:eastAsia="Times New Roman" w:hAnsi="Times New Roman" w:cs="Times New Roman"/>
                <w:sz w:val="24"/>
                <w:szCs w:val="24"/>
                <w:lang w:eastAsia="ru-RU"/>
              </w:rPr>
              <w:t xml:space="preserve">В соответствии со ст. 171 НК РФ Заказчик имеет право применить налоговый вычет НДС в отношении поставляемой Продукции. Поэтому для оценки и в качестве единого базиса сравнения ценовых предложений используются цены предложений Участников </w:t>
            </w:r>
            <w:r w:rsidRPr="00854496">
              <w:rPr>
                <w:rFonts w:ascii="Times New Roman" w:eastAsia="Times New Roman" w:hAnsi="Times New Roman" w:cs="Times New Roman"/>
                <w:snapToGrid w:val="0"/>
                <w:sz w:val="24"/>
                <w:szCs w:val="24"/>
                <w:lang w:eastAsia="ru-RU"/>
              </w:rPr>
              <w:t xml:space="preserve">запроса предложений </w:t>
            </w:r>
            <w:r w:rsidRPr="00854496">
              <w:rPr>
                <w:rFonts w:ascii="Times New Roman" w:eastAsia="Times New Roman" w:hAnsi="Times New Roman" w:cs="Times New Roman"/>
                <w:sz w:val="24"/>
                <w:szCs w:val="24"/>
                <w:lang w:eastAsia="ru-RU"/>
              </w:rPr>
              <w:t xml:space="preserve">без учёта НДС (в случае, когда Участниками </w:t>
            </w:r>
            <w:r w:rsidRPr="00854496">
              <w:rPr>
                <w:rFonts w:ascii="Times New Roman" w:eastAsia="Times New Roman" w:hAnsi="Times New Roman" w:cs="Times New Roman"/>
                <w:snapToGrid w:val="0"/>
                <w:sz w:val="24"/>
                <w:szCs w:val="24"/>
                <w:lang w:eastAsia="ru-RU"/>
              </w:rPr>
              <w:t xml:space="preserve">запроса предложений </w:t>
            </w:r>
            <w:r w:rsidRPr="00854496">
              <w:rPr>
                <w:rFonts w:ascii="Times New Roman" w:eastAsia="Times New Roman" w:hAnsi="Times New Roman" w:cs="Times New Roman"/>
                <w:sz w:val="24"/>
                <w:szCs w:val="24"/>
                <w:lang w:eastAsia="ru-RU"/>
              </w:rPr>
              <w:t>являются организации и индивидуальные предприниматели, применяющие общую систему налогообложения и организации и индивидуальные предприниматели, применяющие системы налогообложения, отличные от общей системы налогообложения).</w:t>
            </w:r>
          </w:p>
        </w:tc>
      </w:tr>
      <w:tr w:rsidR="003A2F0D" w:rsidRPr="00854496" w:rsidTr="00E76E82">
        <w:trPr>
          <w:trHeight w:val="370"/>
        </w:trPr>
        <w:tc>
          <w:tcPr>
            <w:tcW w:w="993" w:type="dxa"/>
            <w:tcBorders>
              <w:top w:val="single" w:sz="4" w:space="0" w:color="000000"/>
              <w:left w:val="single" w:sz="4" w:space="0" w:color="000000"/>
              <w:bottom w:val="single" w:sz="4" w:space="0" w:color="000000"/>
            </w:tcBorders>
            <w:shd w:val="clear" w:color="auto" w:fill="auto"/>
          </w:tcPr>
          <w:p w:rsidR="003A2F0D" w:rsidRPr="00854496" w:rsidRDefault="003A2F0D" w:rsidP="003A2F0D">
            <w:pPr>
              <w:spacing w:after="0" w:line="240" w:lineRule="auto"/>
              <w:jc w:val="both"/>
              <w:rPr>
                <w:rFonts w:ascii="Times New Roman" w:eastAsia="Times New Roman" w:hAnsi="Times New Roman" w:cs="Times New Roman"/>
                <w:sz w:val="24"/>
                <w:szCs w:val="24"/>
              </w:rPr>
            </w:pPr>
            <w:r w:rsidRPr="00854496">
              <w:rPr>
                <w:rFonts w:ascii="Times New Roman" w:eastAsia="Times New Roman" w:hAnsi="Times New Roman" w:cs="Times New Roman"/>
                <w:sz w:val="24"/>
                <w:szCs w:val="24"/>
              </w:rPr>
              <w:t>2.</w:t>
            </w:r>
          </w:p>
        </w:tc>
        <w:tc>
          <w:tcPr>
            <w:tcW w:w="2551" w:type="dxa"/>
            <w:tcBorders>
              <w:top w:val="single" w:sz="4" w:space="0" w:color="000000"/>
              <w:left w:val="single" w:sz="4" w:space="0" w:color="000000"/>
              <w:bottom w:val="single" w:sz="4" w:space="0" w:color="000000"/>
            </w:tcBorders>
            <w:shd w:val="clear" w:color="auto" w:fill="auto"/>
          </w:tcPr>
          <w:p w:rsidR="003A2F0D" w:rsidRPr="00854496" w:rsidRDefault="003A2F0D" w:rsidP="003A2F0D">
            <w:pPr>
              <w:spacing w:after="0" w:line="240" w:lineRule="auto"/>
              <w:rPr>
                <w:rFonts w:ascii="Times New Roman" w:eastAsia="Times New Roman" w:hAnsi="Times New Roman" w:cs="Times New Roman"/>
                <w:sz w:val="24"/>
                <w:szCs w:val="24"/>
              </w:rPr>
            </w:pPr>
            <w:r w:rsidRPr="00854496">
              <w:rPr>
                <w:rFonts w:ascii="Times New Roman" w:eastAsia="Times New Roman" w:hAnsi="Times New Roman" w:cs="Times New Roman"/>
                <w:sz w:val="24"/>
                <w:szCs w:val="24"/>
              </w:rPr>
              <w:t>Срок оплаты, 10%</w:t>
            </w:r>
          </w:p>
        </w:tc>
        <w:tc>
          <w:tcPr>
            <w:tcW w:w="6531" w:type="dxa"/>
            <w:tcBorders>
              <w:top w:val="single" w:sz="4" w:space="0" w:color="000000"/>
              <w:left w:val="single" w:sz="4" w:space="0" w:color="000000"/>
              <w:bottom w:val="single" w:sz="4" w:space="0" w:color="000000"/>
              <w:right w:val="single" w:sz="4" w:space="0" w:color="000000"/>
            </w:tcBorders>
            <w:shd w:val="clear" w:color="auto" w:fill="auto"/>
          </w:tcPr>
          <w:p w:rsidR="00AF356B" w:rsidRPr="00AF356B" w:rsidRDefault="00AF356B" w:rsidP="00AF356B">
            <w:pPr>
              <w:spacing w:after="0" w:line="240" w:lineRule="auto"/>
              <w:jc w:val="both"/>
              <w:rPr>
                <w:rFonts w:ascii="Times New Roman" w:eastAsia="Times New Roman" w:hAnsi="Times New Roman" w:cs="Times New Roman"/>
                <w:sz w:val="24"/>
                <w:szCs w:val="24"/>
                <w:lang w:eastAsia="ru-RU"/>
              </w:rPr>
            </w:pPr>
            <w:r w:rsidRPr="00AF356B">
              <w:rPr>
                <w:rFonts w:ascii="Times New Roman" w:eastAsia="Times New Roman" w:hAnsi="Times New Roman" w:cs="Times New Roman"/>
                <w:sz w:val="24"/>
                <w:szCs w:val="24"/>
                <w:lang w:eastAsia="ru-RU"/>
              </w:rPr>
              <w:t>Оценка заявок по критерию «Срок оплаты» определяется на основании предложений Участников запроса предложений:</w:t>
            </w:r>
          </w:p>
          <w:p w:rsidR="00AF356B" w:rsidRPr="00AF356B" w:rsidRDefault="00AF356B" w:rsidP="00AF356B">
            <w:pPr>
              <w:spacing w:after="0" w:line="240" w:lineRule="auto"/>
              <w:jc w:val="both"/>
              <w:rPr>
                <w:rFonts w:ascii="Times New Roman" w:eastAsia="Times New Roman" w:hAnsi="Times New Roman" w:cs="Times New Roman"/>
                <w:sz w:val="24"/>
                <w:szCs w:val="24"/>
                <w:lang w:eastAsia="ru-RU"/>
              </w:rPr>
            </w:pPr>
            <w:r w:rsidRPr="00AF356B">
              <w:rPr>
                <w:rFonts w:ascii="Times New Roman" w:eastAsia="Times New Roman" w:hAnsi="Times New Roman" w:cs="Times New Roman"/>
                <w:sz w:val="24"/>
                <w:szCs w:val="24"/>
                <w:lang w:eastAsia="ru-RU"/>
              </w:rPr>
              <w:t>при этом заявке, содержащей самый длительный срок оплаты, присуждается 5 баллов, срок оплаты, второй по привлекательности – 4 балла, и так далее по мере уменьшения степени привлекательности (минимальный срок оплаты должен составлять 90 (Девяносто) календарных дней), заявка Участника, предложившего срок оплаты менее 90 (Девяносто) календарных дней подлежит отклонению).</w:t>
            </w:r>
          </w:p>
          <w:p w:rsidR="003A2F0D" w:rsidRPr="00854496" w:rsidRDefault="00AF356B" w:rsidP="00563D70">
            <w:pPr>
              <w:spacing w:after="0" w:line="240" w:lineRule="auto"/>
              <w:jc w:val="both"/>
              <w:rPr>
                <w:rFonts w:ascii="Times New Roman" w:eastAsia="Times New Roman" w:hAnsi="Times New Roman" w:cs="Times New Roman"/>
                <w:sz w:val="24"/>
                <w:szCs w:val="24"/>
              </w:rPr>
            </w:pPr>
            <w:r w:rsidRPr="00AF356B">
              <w:rPr>
                <w:rFonts w:ascii="Times New Roman" w:eastAsia="Times New Roman" w:hAnsi="Times New Roman" w:cs="Times New Roman"/>
                <w:sz w:val="24"/>
                <w:szCs w:val="24"/>
                <w:lang w:eastAsia="ru-RU"/>
              </w:rPr>
              <w:t>Договор заключается на условиях по данному критерию по результатам запроса предложений.</w:t>
            </w:r>
          </w:p>
        </w:tc>
      </w:tr>
      <w:tr w:rsidR="003A2F0D" w:rsidRPr="003A2F0D" w:rsidTr="00E76E82">
        <w:trPr>
          <w:trHeight w:val="370"/>
        </w:trPr>
        <w:tc>
          <w:tcPr>
            <w:tcW w:w="993" w:type="dxa"/>
            <w:tcBorders>
              <w:top w:val="single" w:sz="4" w:space="0" w:color="000000"/>
              <w:left w:val="single" w:sz="4" w:space="0" w:color="000000"/>
              <w:bottom w:val="single" w:sz="4" w:space="0" w:color="000000"/>
            </w:tcBorders>
            <w:shd w:val="clear" w:color="auto" w:fill="auto"/>
          </w:tcPr>
          <w:p w:rsidR="003A2F0D" w:rsidRPr="00854496" w:rsidRDefault="003A2F0D" w:rsidP="003A2F0D">
            <w:pPr>
              <w:spacing w:after="0" w:line="240" w:lineRule="auto"/>
              <w:jc w:val="both"/>
              <w:rPr>
                <w:rFonts w:ascii="Times New Roman" w:eastAsia="Times New Roman" w:hAnsi="Times New Roman" w:cs="Times New Roman"/>
                <w:sz w:val="24"/>
                <w:szCs w:val="24"/>
              </w:rPr>
            </w:pPr>
            <w:r w:rsidRPr="00854496">
              <w:rPr>
                <w:rFonts w:ascii="Times New Roman" w:eastAsia="Times New Roman" w:hAnsi="Times New Roman" w:cs="Times New Roman"/>
                <w:sz w:val="24"/>
                <w:szCs w:val="24"/>
              </w:rPr>
              <w:t>3.</w:t>
            </w:r>
          </w:p>
        </w:tc>
        <w:tc>
          <w:tcPr>
            <w:tcW w:w="2551" w:type="dxa"/>
            <w:tcBorders>
              <w:top w:val="single" w:sz="4" w:space="0" w:color="000000"/>
              <w:left w:val="single" w:sz="4" w:space="0" w:color="000000"/>
              <w:bottom w:val="single" w:sz="4" w:space="0" w:color="000000"/>
            </w:tcBorders>
            <w:shd w:val="clear" w:color="auto" w:fill="auto"/>
          </w:tcPr>
          <w:p w:rsidR="003A2F0D" w:rsidRPr="00854496" w:rsidRDefault="003A2F0D" w:rsidP="003A2F0D">
            <w:pPr>
              <w:spacing w:after="0" w:line="240" w:lineRule="auto"/>
              <w:rPr>
                <w:rFonts w:ascii="Times New Roman" w:eastAsia="Times New Roman" w:hAnsi="Times New Roman" w:cs="Times New Roman"/>
                <w:sz w:val="24"/>
                <w:szCs w:val="24"/>
              </w:rPr>
            </w:pPr>
            <w:r w:rsidRPr="00854496">
              <w:rPr>
                <w:rFonts w:ascii="Times New Roman" w:eastAsia="Calibri" w:hAnsi="Times New Roman" w:cs="Times New Roman"/>
                <w:sz w:val="24"/>
                <w:szCs w:val="24"/>
              </w:rPr>
              <w:t>Наличие у Участника запроса предложений материально-технических ресурсов, 10%</w:t>
            </w:r>
          </w:p>
        </w:tc>
        <w:tc>
          <w:tcPr>
            <w:tcW w:w="6531" w:type="dxa"/>
            <w:tcBorders>
              <w:top w:val="single" w:sz="4" w:space="0" w:color="000000"/>
              <w:left w:val="single" w:sz="4" w:space="0" w:color="000000"/>
              <w:bottom w:val="single" w:sz="4" w:space="0" w:color="000000"/>
              <w:right w:val="single" w:sz="4" w:space="0" w:color="000000"/>
            </w:tcBorders>
            <w:shd w:val="clear" w:color="auto" w:fill="auto"/>
          </w:tcPr>
          <w:p w:rsidR="00AF356B" w:rsidRPr="00AF356B" w:rsidRDefault="00AF356B" w:rsidP="00AF356B">
            <w:pPr>
              <w:spacing w:after="0" w:line="240" w:lineRule="auto"/>
              <w:jc w:val="both"/>
              <w:rPr>
                <w:rFonts w:ascii="Times New Roman" w:eastAsia="Times New Roman" w:hAnsi="Times New Roman" w:cs="Times New Roman"/>
                <w:sz w:val="24"/>
                <w:szCs w:val="24"/>
                <w:lang w:eastAsia="ru-RU"/>
              </w:rPr>
            </w:pPr>
            <w:proofErr w:type="gramStart"/>
            <w:r w:rsidRPr="00AF356B">
              <w:rPr>
                <w:rFonts w:ascii="Times New Roman" w:eastAsia="Times New Roman" w:hAnsi="Times New Roman" w:cs="Times New Roman"/>
                <w:sz w:val="24"/>
                <w:szCs w:val="24"/>
                <w:lang w:eastAsia="ru-RU"/>
              </w:rPr>
              <w:t>Оценка заявок по критерию</w:t>
            </w:r>
            <w:r w:rsidRPr="00AF356B">
              <w:rPr>
                <w:rFonts w:ascii="Times New Roman" w:eastAsia="Times New Roman" w:hAnsi="Times New Roman" w:cs="Times New Roman"/>
                <w:b/>
                <w:sz w:val="24"/>
                <w:szCs w:val="24"/>
                <w:lang w:eastAsia="ru-RU"/>
              </w:rPr>
              <w:t xml:space="preserve"> </w:t>
            </w:r>
            <w:r w:rsidRPr="00AF356B">
              <w:rPr>
                <w:rFonts w:ascii="Times New Roman" w:eastAsia="Times New Roman" w:hAnsi="Times New Roman" w:cs="Times New Roman"/>
                <w:sz w:val="24"/>
                <w:szCs w:val="24"/>
                <w:lang w:eastAsia="ru-RU"/>
              </w:rPr>
              <w:t>«Наличие у Участника запроса предложений материально-технических ресурсов» осуществляется путем анализа предоставленных копий договоров между Участником запроса предложений и нефтяными компаниями, а так же справок от нефтяных компаний о готовности предоставить мазут топочный 100 ГОСТ 10585-2013 или нефтепродукты  аналогичного или лучшего качества Участнику запроса предложений (по желанию Участника запроса предложений).</w:t>
            </w:r>
            <w:proofErr w:type="gramEnd"/>
            <w:r w:rsidRPr="00AF356B">
              <w:rPr>
                <w:rFonts w:ascii="Times New Roman" w:eastAsia="Times New Roman" w:hAnsi="Times New Roman" w:cs="Times New Roman"/>
                <w:sz w:val="24"/>
                <w:szCs w:val="24"/>
                <w:lang w:eastAsia="ru-RU"/>
              </w:rPr>
              <w:t xml:space="preserve"> </w:t>
            </w:r>
            <w:proofErr w:type="gramStart"/>
            <w:r w:rsidRPr="00AF356B">
              <w:rPr>
                <w:rFonts w:ascii="Times New Roman" w:eastAsia="Times New Roman" w:hAnsi="Times New Roman" w:cs="Times New Roman"/>
                <w:sz w:val="24"/>
                <w:szCs w:val="24"/>
                <w:lang w:eastAsia="ru-RU"/>
              </w:rPr>
              <w:t>В случае не предоставления указанных документов, заявке такого Участника запроса предложений будет присуждаться 0 баллов по данному критерию):</w:t>
            </w:r>
            <w:proofErr w:type="gramEnd"/>
          </w:p>
          <w:p w:rsidR="00AF356B" w:rsidRPr="00AF356B" w:rsidRDefault="00AF356B" w:rsidP="00AF356B">
            <w:pPr>
              <w:spacing w:after="0" w:line="240" w:lineRule="auto"/>
              <w:jc w:val="both"/>
              <w:rPr>
                <w:rFonts w:ascii="Times New Roman" w:eastAsia="Times New Roman" w:hAnsi="Times New Roman" w:cs="Times New Roman"/>
                <w:sz w:val="24"/>
                <w:szCs w:val="24"/>
                <w:lang w:eastAsia="ru-RU"/>
              </w:rPr>
            </w:pPr>
            <w:r w:rsidRPr="00AF356B">
              <w:rPr>
                <w:rFonts w:ascii="Times New Roman" w:eastAsia="Times New Roman" w:hAnsi="Times New Roman" w:cs="Times New Roman"/>
                <w:sz w:val="24"/>
                <w:szCs w:val="24"/>
                <w:lang w:eastAsia="ru-RU"/>
              </w:rPr>
              <w:t xml:space="preserve">5 баллов – Участник – нефтяная компания; </w:t>
            </w:r>
          </w:p>
          <w:p w:rsidR="00AF356B" w:rsidRPr="00AF356B" w:rsidRDefault="00AF356B" w:rsidP="00AF356B">
            <w:pPr>
              <w:spacing w:after="0" w:line="240" w:lineRule="auto"/>
              <w:jc w:val="both"/>
              <w:rPr>
                <w:rFonts w:ascii="Times New Roman" w:eastAsia="Times New Roman" w:hAnsi="Times New Roman" w:cs="Times New Roman"/>
                <w:sz w:val="24"/>
                <w:szCs w:val="24"/>
                <w:lang w:eastAsia="ru-RU"/>
              </w:rPr>
            </w:pPr>
            <w:r w:rsidRPr="00AF356B">
              <w:rPr>
                <w:rFonts w:ascii="Times New Roman" w:eastAsia="Times New Roman" w:hAnsi="Times New Roman" w:cs="Times New Roman"/>
                <w:sz w:val="24"/>
                <w:szCs w:val="24"/>
                <w:lang w:eastAsia="ru-RU"/>
              </w:rPr>
              <w:t>4 балла –  наличие 4 –х действующих договоров (справок) между Участником и нефтяными компаниями;</w:t>
            </w:r>
          </w:p>
          <w:p w:rsidR="00AF356B" w:rsidRPr="00AF356B" w:rsidRDefault="00AF356B" w:rsidP="00AF356B">
            <w:pPr>
              <w:spacing w:after="0" w:line="240" w:lineRule="auto"/>
              <w:jc w:val="both"/>
              <w:rPr>
                <w:rFonts w:ascii="Times New Roman" w:eastAsia="Times New Roman" w:hAnsi="Times New Roman" w:cs="Times New Roman"/>
                <w:sz w:val="24"/>
                <w:szCs w:val="24"/>
                <w:lang w:eastAsia="ru-RU"/>
              </w:rPr>
            </w:pPr>
            <w:r w:rsidRPr="00AF356B">
              <w:rPr>
                <w:rFonts w:ascii="Times New Roman" w:eastAsia="Times New Roman" w:hAnsi="Times New Roman" w:cs="Times New Roman"/>
                <w:sz w:val="24"/>
                <w:szCs w:val="24"/>
                <w:lang w:eastAsia="ru-RU"/>
              </w:rPr>
              <w:t>3 балла –  наличие 3 –х действующих договоров (справок) между Участником и нефтяными компаниями;</w:t>
            </w:r>
          </w:p>
          <w:p w:rsidR="00AF356B" w:rsidRPr="00AF356B" w:rsidRDefault="00AF356B" w:rsidP="00AF356B">
            <w:pPr>
              <w:spacing w:after="0" w:line="240" w:lineRule="auto"/>
              <w:jc w:val="both"/>
              <w:rPr>
                <w:rFonts w:ascii="Times New Roman" w:eastAsia="Times New Roman" w:hAnsi="Times New Roman" w:cs="Times New Roman"/>
                <w:sz w:val="24"/>
                <w:szCs w:val="24"/>
                <w:lang w:eastAsia="ru-RU"/>
              </w:rPr>
            </w:pPr>
            <w:r w:rsidRPr="00AF356B">
              <w:rPr>
                <w:rFonts w:ascii="Times New Roman" w:eastAsia="Times New Roman" w:hAnsi="Times New Roman" w:cs="Times New Roman"/>
                <w:sz w:val="24"/>
                <w:szCs w:val="24"/>
                <w:lang w:eastAsia="ru-RU"/>
              </w:rPr>
              <w:lastRenderedPageBreak/>
              <w:t>2 балла –  наличие 2 –х действующих договоров (справок) между Участником и нефтяными компаниями;</w:t>
            </w:r>
          </w:p>
          <w:p w:rsidR="00AF356B" w:rsidRPr="00AF356B" w:rsidRDefault="00AF356B" w:rsidP="00AF356B">
            <w:pPr>
              <w:spacing w:after="0" w:line="240" w:lineRule="auto"/>
              <w:jc w:val="both"/>
              <w:rPr>
                <w:rFonts w:ascii="Times New Roman" w:eastAsia="Times New Roman" w:hAnsi="Times New Roman" w:cs="Times New Roman"/>
                <w:sz w:val="24"/>
                <w:szCs w:val="24"/>
                <w:lang w:eastAsia="ru-RU"/>
              </w:rPr>
            </w:pPr>
            <w:r w:rsidRPr="00AF356B">
              <w:rPr>
                <w:rFonts w:ascii="Times New Roman" w:eastAsia="Times New Roman" w:hAnsi="Times New Roman" w:cs="Times New Roman"/>
                <w:sz w:val="24"/>
                <w:szCs w:val="24"/>
                <w:lang w:eastAsia="ru-RU"/>
              </w:rPr>
              <w:t>1 балл –  наличие 1 –</w:t>
            </w:r>
            <w:proofErr w:type="spellStart"/>
            <w:r w:rsidRPr="00AF356B">
              <w:rPr>
                <w:rFonts w:ascii="Times New Roman" w:eastAsia="Times New Roman" w:hAnsi="Times New Roman" w:cs="Times New Roman"/>
                <w:sz w:val="24"/>
                <w:szCs w:val="24"/>
                <w:lang w:eastAsia="ru-RU"/>
              </w:rPr>
              <w:t>го</w:t>
            </w:r>
            <w:proofErr w:type="spellEnd"/>
            <w:r w:rsidRPr="00AF356B">
              <w:rPr>
                <w:rFonts w:ascii="Times New Roman" w:eastAsia="Times New Roman" w:hAnsi="Times New Roman" w:cs="Times New Roman"/>
                <w:sz w:val="24"/>
                <w:szCs w:val="24"/>
                <w:lang w:eastAsia="ru-RU"/>
              </w:rPr>
              <w:t xml:space="preserve"> действующего договора (справки) между Участником и нефтяной компанией;</w:t>
            </w:r>
          </w:p>
          <w:p w:rsidR="003A2F0D" w:rsidRPr="003A2F0D" w:rsidRDefault="00AF356B" w:rsidP="00563D70">
            <w:pPr>
              <w:spacing w:after="0" w:line="240" w:lineRule="auto"/>
              <w:jc w:val="both"/>
              <w:rPr>
                <w:rFonts w:ascii="Times New Roman" w:eastAsia="Times New Roman" w:hAnsi="Times New Roman" w:cs="Times New Roman"/>
                <w:sz w:val="24"/>
                <w:szCs w:val="24"/>
                <w:lang w:eastAsia="ru-RU"/>
              </w:rPr>
            </w:pPr>
            <w:r w:rsidRPr="00AF356B">
              <w:rPr>
                <w:rFonts w:ascii="Times New Roman" w:eastAsia="Times New Roman" w:hAnsi="Times New Roman" w:cs="Times New Roman"/>
                <w:sz w:val="24"/>
                <w:szCs w:val="24"/>
                <w:lang w:eastAsia="ru-RU"/>
              </w:rPr>
              <w:t>0 баллов –  отсутствие действующих договоров (справок) между Участником и нефтяной компанией.</w:t>
            </w:r>
            <w:r w:rsidRPr="00AF356B">
              <w:rPr>
                <w:rFonts w:ascii="Times New Roman" w:eastAsia="Times New Roman" w:hAnsi="Times New Roman" w:cs="Times New Roman"/>
                <w:sz w:val="24"/>
                <w:szCs w:val="24"/>
                <w:lang w:eastAsia="ru-RU"/>
              </w:rPr>
              <w:tab/>
            </w:r>
          </w:p>
        </w:tc>
      </w:tr>
    </w:tbl>
    <w:p w:rsidR="003A2F0D" w:rsidRPr="003A2F0D" w:rsidRDefault="003A2F0D" w:rsidP="003A2F0D">
      <w:pPr>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suppressAutoHyphens/>
        <w:autoSpaceDE w:val="0"/>
        <w:spacing w:after="0" w:line="240" w:lineRule="auto"/>
        <w:ind w:firstLine="426"/>
        <w:jc w:val="both"/>
        <w:rPr>
          <w:rFonts w:ascii="Times New Roman" w:eastAsia="Calibri" w:hAnsi="Times New Roman" w:cs="Times New Roman"/>
          <w:sz w:val="24"/>
          <w:szCs w:val="24"/>
          <w:lang w:eastAsia="ar-SA"/>
        </w:rPr>
      </w:pPr>
      <w:r w:rsidRPr="003A2F0D">
        <w:rPr>
          <w:rFonts w:ascii="Times New Roman" w:eastAsia="Calibri" w:hAnsi="Times New Roman" w:cs="Times New Roman"/>
          <w:sz w:val="24"/>
          <w:szCs w:val="24"/>
          <w:lang w:eastAsia="ar-SA"/>
        </w:rPr>
        <w:t>Оценка заявок осуществляется в следующем порядке:</w:t>
      </w:r>
    </w:p>
    <w:p w:rsidR="003A2F0D" w:rsidRPr="003A2F0D" w:rsidRDefault="003A2F0D" w:rsidP="003A2F0D">
      <w:pPr>
        <w:suppressAutoHyphens/>
        <w:autoSpaceDE w:val="0"/>
        <w:spacing w:after="0" w:line="240" w:lineRule="auto"/>
        <w:jc w:val="both"/>
        <w:rPr>
          <w:rFonts w:ascii="Times New Roman" w:eastAsia="Calibri" w:hAnsi="Times New Roman" w:cs="Times New Roman"/>
          <w:sz w:val="24"/>
          <w:szCs w:val="24"/>
          <w:lang w:eastAsia="ar-SA"/>
        </w:rPr>
      </w:pPr>
      <w:r w:rsidRPr="003A2F0D">
        <w:rPr>
          <w:rFonts w:ascii="Times New Roman" w:eastAsia="Calibri" w:hAnsi="Times New Roman" w:cs="Times New Roman"/>
          <w:sz w:val="24"/>
          <w:szCs w:val="24"/>
          <w:lang w:eastAsia="ar-SA"/>
        </w:rPr>
        <w:t>1) Для оценки заявок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w:t>
      </w:r>
    </w:p>
    <w:p w:rsidR="003A2F0D" w:rsidRPr="003A2F0D" w:rsidRDefault="003A2F0D" w:rsidP="003A2F0D">
      <w:pPr>
        <w:suppressAutoHyphens/>
        <w:autoSpaceDE w:val="0"/>
        <w:spacing w:after="0" w:line="240" w:lineRule="auto"/>
        <w:jc w:val="both"/>
        <w:rPr>
          <w:rFonts w:ascii="Times New Roman" w:eastAsia="Calibri" w:hAnsi="Times New Roman" w:cs="Times New Roman"/>
          <w:sz w:val="24"/>
          <w:szCs w:val="24"/>
          <w:lang w:eastAsia="ar-SA"/>
        </w:rPr>
      </w:pPr>
      <w:r w:rsidRPr="003A2F0D">
        <w:rPr>
          <w:rFonts w:ascii="Times New Roman" w:eastAsia="Calibri" w:hAnsi="Times New Roman" w:cs="Times New Roman"/>
          <w:sz w:val="24"/>
          <w:szCs w:val="24"/>
          <w:lang w:eastAsia="ar-SA"/>
        </w:rPr>
        <w:t xml:space="preserve">2) Рейтинг заявки по конкретному критерию рассчитывается как произведение коэффициента значимости на балл. </w:t>
      </w:r>
      <w:r w:rsidRPr="003A2F0D">
        <w:rPr>
          <w:rFonts w:ascii="Times New Roman" w:eastAsia="Times New Roman" w:hAnsi="Times New Roman" w:cs="Times New Roman"/>
          <w:sz w:val="24"/>
          <w:szCs w:val="24"/>
          <w:lang w:eastAsia="ar-SA"/>
        </w:rPr>
        <w:t>Дробное значение рейтинга округляется до двух десятичных знаков после запятой по математическим правилам округления.</w:t>
      </w:r>
    </w:p>
    <w:p w:rsidR="003A2F0D" w:rsidRPr="003A2F0D" w:rsidRDefault="003A2F0D" w:rsidP="003A2F0D">
      <w:pPr>
        <w:suppressAutoHyphens/>
        <w:autoSpaceDE w:val="0"/>
        <w:spacing w:after="0" w:line="240" w:lineRule="auto"/>
        <w:jc w:val="both"/>
        <w:rPr>
          <w:rFonts w:ascii="Times New Roman" w:eastAsia="Calibri" w:hAnsi="Times New Roman" w:cs="Times New Roman"/>
          <w:sz w:val="24"/>
          <w:szCs w:val="24"/>
          <w:lang w:eastAsia="ar-SA"/>
        </w:rPr>
      </w:pPr>
      <w:r w:rsidRPr="003A2F0D">
        <w:rPr>
          <w:rFonts w:ascii="Times New Roman" w:eastAsia="Calibri" w:hAnsi="Times New Roman" w:cs="Times New Roman"/>
          <w:sz w:val="24"/>
          <w:szCs w:val="24"/>
          <w:lang w:eastAsia="ar-SA"/>
        </w:rPr>
        <w:t xml:space="preserve">3) Присуждение каждой заявке порядкового номера по мере </w:t>
      </w:r>
      <w:proofErr w:type="gramStart"/>
      <w:r w:rsidRPr="003A2F0D">
        <w:rPr>
          <w:rFonts w:ascii="Times New Roman" w:eastAsia="Calibri" w:hAnsi="Times New Roman" w:cs="Times New Roman"/>
          <w:sz w:val="24"/>
          <w:szCs w:val="24"/>
          <w:lang w:eastAsia="ar-SA"/>
        </w:rPr>
        <w:t>уменьшения степени привлекательности предложения участника</w:t>
      </w:r>
      <w:proofErr w:type="gramEnd"/>
      <w:r w:rsidRPr="003A2F0D">
        <w:rPr>
          <w:rFonts w:ascii="Times New Roman" w:eastAsia="Calibri" w:hAnsi="Times New Roman" w:cs="Times New Roman"/>
          <w:sz w:val="24"/>
          <w:szCs w:val="24"/>
          <w:lang w:eastAsia="ar-SA"/>
        </w:rPr>
        <w:t xml:space="preserve"> производится по результатам расчета итогового рейтинга по каждой заявке.</w:t>
      </w:r>
      <w:r w:rsidRPr="003A2F0D">
        <w:rPr>
          <w:rFonts w:ascii="Times New Roman" w:eastAsia="Calibri" w:hAnsi="Times New Roman" w:cs="Times New Roman"/>
          <w:szCs w:val="24"/>
          <w:lang w:eastAsia="ar-SA"/>
        </w:rPr>
        <w:t xml:space="preserve"> </w:t>
      </w:r>
      <w:r w:rsidRPr="003A2F0D">
        <w:rPr>
          <w:rFonts w:ascii="Times New Roman" w:eastAsia="Calibri" w:hAnsi="Times New Roman" w:cs="Times New Roman"/>
          <w:sz w:val="24"/>
          <w:szCs w:val="24"/>
          <w:lang w:eastAsia="ar-SA"/>
        </w:rPr>
        <w:t xml:space="preserve">Заявке, набравшей наибольший итоговый рейтинг, присваивается первый номер. </w:t>
      </w:r>
      <w:r w:rsidRPr="003A2F0D">
        <w:rPr>
          <w:rFonts w:ascii="Times New Roman" w:eastAsia="Times New Roman" w:hAnsi="Times New Roman" w:cs="Times New Roman"/>
          <w:sz w:val="24"/>
          <w:szCs w:val="24"/>
          <w:lang w:eastAsia="ar-SA"/>
        </w:rPr>
        <w:t xml:space="preserve">Первый номер может быть присвоен нескольким заявкам, набравшим наибольший итоговый рейтинг. Победителем признается Участник закупки, заявка которого была получена Заказчиком раньше. Дальнейшее распределение порядковых номеров заявок осуществляется в порядке убывания итогового рейтинга. В случае внесения изменений в заявку  в соответствии с </w:t>
      </w:r>
      <w:proofErr w:type="spellStart"/>
      <w:r w:rsidRPr="003A2F0D">
        <w:rPr>
          <w:rFonts w:ascii="Times New Roman" w:eastAsia="Times New Roman" w:hAnsi="Times New Roman" w:cs="Times New Roman"/>
          <w:sz w:val="24"/>
          <w:szCs w:val="24"/>
          <w:lang w:eastAsia="ar-SA"/>
        </w:rPr>
        <w:t>п.п</w:t>
      </w:r>
      <w:proofErr w:type="spellEnd"/>
      <w:r w:rsidRPr="003A2F0D">
        <w:rPr>
          <w:rFonts w:ascii="Times New Roman" w:eastAsia="Times New Roman" w:hAnsi="Times New Roman" w:cs="Times New Roman"/>
          <w:sz w:val="24"/>
          <w:szCs w:val="24"/>
          <w:lang w:eastAsia="ar-SA"/>
        </w:rPr>
        <w:t>. 4.3.3. п. 4.3.  Документации дата регистрации заявки определяется по дате регистрации первоначальной заявки. Дальнейшее распределение порядковых номеров заявок осуществляется в порядке убывания итогового рейтинга.</w:t>
      </w:r>
    </w:p>
    <w:p w:rsidR="003A2F0D" w:rsidRPr="003A2F0D" w:rsidRDefault="003A2F0D" w:rsidP="003A2F0D">
      <w:pPr>
        <w:suppressAutoHyphens/>
        <w:autoSpaceDE w:val="0"/>
        <w:spacing w:after="0" w:line="240" w:lineRule="auto"/>
        <w:jc w:val="both"/>
        <w:rPr>
          <w:rFonts w:ascii="Times New Roman" w:eastAsia="Times New Roman" w:hAnsi="Times New Roman" w:cs="Times New Roman"/>
          <w:sz w:val="24"/>
          <w:szCs w:val="24"/>
          <w:lang w:eastAsia="ar-SA"/>
        </w:rPr>
      </w:pPr>
      <w:r w:rsidRPr="003A2F0D">
        <w:rPr>
          <w:rFonts w:ascii="Times New Roman" w:eastAsia="Calibri" w:hAnsi="Times New Roman" w:cs="Times New Roman"/>
          <w:sz w:val="24"/>
          <w:szCs w:val="24"/>
          <w:lang w:eastAsia="ar-SA"/>
        </w:rPr>
        <w:t xml:space="preserve">4) </w:t>
      </w:r>
      <w:r w:rsidRPr="003A2F0D">
        <w:rPr>
          <w:rFonts w:ascii="Times New Roman" w:eastAsia="Times New Roman" w:hAnsi="Times New Roman" w:cs="Times New Roman"/>
          <w:sz w:val="24"/>
          <w:szCs w:val="24"/>
          <w:lang w:eastAsia="ar-SA"/>
        </w:rPr>
        <w:t>Комиссия по закупке учитывает оценки и рекомендации экспертов, однако, может принимать самостоятельные решения.</w:t>
      </w:r>
    </w:p>
    <w:p w:rsidR="003A2F0D" w:rsidRPr="003A2F0D" w:rsidRDefault="003A2F0D" w:rsidP="003A2F0D">
      <w:pPr>
        <w:tabs>
          <w:tab w:val="left" w:pos="0"/>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ab/>
        <w:t>Результаты и мотивы решения Комиссии по закупке об отклонении заявки не подлежат обсуждению с Участником запроса предложений.</w:t>
      </w:r>
    </w:p>
    <w:p w:rsidR="003A2F0D" w:rsidRPr="003A2F0D" w:rsidRDefault="003A2F0D" w:rsidP="00635EA0">
      <w:pPr>
        <w:suppressAutoHyphens/>
        <w:spacing w:after="0" w:line="240" w:lineRule="auto"/>
        <w:jc w:val="both"/>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b/>
          <w:sz w:val="24"/>
          <w:szCs w:val="24"/>
          <w:lang w:eastAsia="ar-SA"/>
        </w:rPr>
        <w:t>4.12.2.</w:t>
      </w:r>
      <w:r w:rsidRPr="003A2F0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b/>
          <w:sz w:val="24"/>
          <w:szCs w:val="24"/>
          <w:lang w:eastAsia="ar-SA"/>
        </w:rPr>
        <w:t>Оформление окончательного решения Комиссии по закупке.</w:t>
      </w:r>
    </w:p>
    <w:p w:rsidR="003A2F0D" w:rsidRPr="003A2F0D" w:rsidRDefault="006C5C76" w:rsidP="003A2F0D">
      <w:pPr>
        <w:suppressAutoHyphens/>
        <w:spacing w:after="0" w:line="240" w:lineRule="auto"/>
        <w:ind w:firstLine="426"/>
        <w:jc w:val="both"/>
        <w:rPr>
          <w:rFonts w:ascii="Times New Roman" w:eastAsia="Times New Roman" w:hAnsi="Times New Roman" w:cs="Times New Roman"/>
          <w:sz w:val="24"/>
          <w:szCs w:val="24"/>
          <w:lang w:eastAsia="ar-SA"/>
        </w:rPr>
      </w:pPr>
      <w:bookmarkStart w:id="88" w:name="_Toc386464007"/>
      <w:bookmarkStart w:id="89" w:name="_Toc403634883"/>
      <w:bookmarkStart w:id="90" w:name="_Toc403725267"/>
      <w:bookmarkStart w:id="91" w:name="_Toc403725338"/>
      <w:bookmarkStart w:id="92" w:name="_Toc409595065"/>
      <w:r w:rsidRPr="006C5C76">
        <w:rPr>
          <w:rFonts w:ascii="Times New Roman" w:eastAsia="Times New Roman" w:hAnsi="Times New Roman" w:cs="Times New Roman"/>
          <w:sz w:val="24"/>
          <w:szCs w:val="24"/>
          <w:lang w:eastAsia="ar-SA"/>
        </w:rPr>
        <w:t>Комиссия по закупке в течение одного рабочего дня, следующего за днем окончания срока подачи заявок на участие в запросе предложений, вскрывает, рассматривает заявки на соответствие их требованиям, установленным в извещении и Документации о закупке, и оценивает такие заявки</w:t>
      </w:r>
      <w:r w:rsidR="003A2F0D" w:rsidRPr="003A2F0D">
        <w:rPr>
          <w:rFonts w:ascii="Times New Roman" w:eastAsia="Times New Roman" w:hAnsi="Times New Roman" w:cs="Times New Roman"/>
          <w:sz w:val="24"/>
          <w:szCs w:val="24"/>
          <w:lang w:eastAsia="ar-SA"/>
        </w:rPr>
        <w:t>.</w:t>
      </w:r>
    </w:p>
    <w:p w:rsidR="003A2F0D" w:rsidRPr="003A2F0D" w:rsidRDefault="003A2F0D" w:rsidP="003A2F0D">
      <w:pPr>
        <w:suppressAutoHyphens/>
        <w:spacing w:after="0" w:line="240" w:lineRule="auto"/>
        <w:ind w:firstLine="426"/>
        <w:jc w:val="both"/>
        <w:rPr>
          <w:rFonts w:ascii="Times New Roman" w:eastAsia="Calibri" w:hAnsi="Times New Roman" w:cs="Times New Roman"/>
          <w:sz w:val="24"/>
          <w:szCs w:val="24"/>
          <w:lang w:eastAsia="ar-SA"/>
        </w:rPr>
      </w:pPr>
      <w:r w:rsidRPr="003A2F0D">
        <w:rPr>
          <w:rFonts w:ascii="Times New Roman" w:eastAsia="Calibri" w:hAnsi="Times New Roman" w:cs="Times New Roman"/>
          <w:sz w:val="24"/>
          <w:szCs w:val="24"/>
          <w:lang w:eastAsia="ar-SA"/>
        </w:rPr>
        <w:t>Победителем запроса предложений (далее по тексту – Победитель) признается Участник закупки, который предложил лучшие условия исполнения договора и заявке которого присвоен первый номер.</w:t>
      </w:r>
    </w:p>
    <w:p w:rsidR="003A2F0D" w:rsidRPr="003A2F0D" w:rsidRDefault="003A2F0D" w:rsidP="003A2F0D">
      <w:pPr>
        <w:spacing w:after="0" w:line="240" w:lineRule="auto"/>
        <w:ind w:firstLine="425"/>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Результаты вскрытия, рассмотрения, оценки и сопоставления заявок на участие в запросе предложений оформляются протоколом, в котором содержатся сведения о существенных условиях договора, обо всех Участниках закупки, подавших заявки, об отклоненных заявках с обоснованием причин отклонения, о принятом </w:t>
      </w:r>
      <w:proofErr w:type="gramStart"/>
      <w:r w:rsidRPr="003A2F0D">
        <w:rPr>
          <w:rFonts w:ascii="Times New Roman" w:eastAsia="Times New Roman" w:hAnsi="Times New Roman" w:cs="Times New Roman"/>
          <w:sz w:val="24"/>
          <w:szCs w:val="24"/>
          <w:lang w:eastAsia="ar-SA"/>
        </w:rPr>
        <w:t>решении</w:t>
      </w:r>
      <w:proofErr w:type="gramEnd"/>
      <w:r w:rsidRPr="003A2F0D">
        <w:rPr>
          <w:rFonts w:ascii="Times New Roman" w:eastAsia="Times New Roman" w:hAnsi="Times New Roman" w:cs="Times New Roman"/>
          <w:sz w:val="24"/>
          <w:szCs w:val="24"/>
          <w:lang w:eastAsia="ar-SA"/>
        </w:rPr>
        <w:t xml:space="preserve"> о допуске Участника закупки к участию в запросе предложений и о признании его Участником запроса предложений или об отказе в допуске Участника </w:t>
      </w:r>
      <w:proofErr w:type="gramStart"/>
      <w:r w:rsidRPr="003A2F0D">
        <w:rPr>
          <w:rFonts w:ascii="Times New Roman" w:eastAsia="Times New Roman" w:hAnsi="Times New Roman" w:cs="Times New Roman"/>
          <w:sz w:val="24"/>
          <w:szCs w:val="24"/>
          <w:lang w:eastAsia="ar-SA"/>
        </w:rPr>
        <w:t>закупки к участию в запросе предложений с обоснованием такого решения и с указанием положений Документации, которым не соответствует Участник закупки и/или которым не соответствует заявка на участие в запросе предложений этого Участника закупки, положений такой заявки, не соответствующих требованиям Документации, о принятом на основании результатов оценки и сопоставления заявок на участие решении о присвоении заявкам на участие в запросе</w:t>
      </w:r>
      <w:proofErr w:type="gramEnd"/>
      <w:r w:rsidRPr="003A2F0D">
        <w:rPr>
          <w:rFonts w:ascii="Times New Roman" w:eastAsia="Times New Roman" w:hAnsi="Times New Roman" w:cs="Times New Roman"/>
          <w:sz w:val="24"/>
          <w:szCs w:val="24"/>
          <w:lang w:eastAsia="ar-SA"/>
        </w:rPr>
        <w:t xml:space="preserve"> предложений порядковых номеров, об условиях исполнения договора, указанных в заявке Победителя и Участника запроса предложений, заявке которого присвоен второй номер. Указанный протокол подписывается всеми членами Комиссии по закупке не позднее дня, следующего после дня вскрытия, рассмотрения, оценки и сопоставления, размещается Заказчиком </w:t>
      </w:r>
      <w:r w:rsidR="006B32A6" w:rsidRPr="009660E0">
        <w:rPr>
          <w:rFonts w:ascii="Times New Roman" w:eastAsia="Times New Roman" w:hAnsi="Times New Roman" w:cs="Times New Roman"/>
          <w:bCs/>
          <w:sz w:val="24"/>
          <w:szCs w:val="24"/>
          <w:lang w:eastAsia="ar-SA"/>
        </w:rPr>
        <w:t>в единой информационной системе в сфере закупок товаров, работ, услуг</w:t>
      </w:r>
      <w:r w:rsidR="006B32A6" w:rsidRPr="003A2F0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sz w:val="24"/>
          <w:szCs w:val="24"/>
          <w:lang w:eastAsia="ar-SA"/>
        </w:rPr>
        <w:t>не позднее чем через три дня со дня подписания такого протокола.</w:t>
      </w:r>
    </w:p>
    <w:p w:rsidR="003A2F0D" w:rsidRPr="003A2F0D" w:rsidRDefault="003A2F0D" w:rsidP="003A2F0D">
      <w:pPr>
        <w:tabs>
          <w:tab w:val="left" w:pos="567"/>
        </w:tabs>
        <w:suppressAutoHyphens/>
        <w:autoSpaceDE w:val="0"/>
        <w:spacing w:after="0" w:line="240" w:lineRule="auto"/>
        <w:ind w:firstLine="425"/>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lastRenderedPageBreak/>
        <w:t xml:space="preserve">4.12.3. </w:t>
      </w:r>
      <w:r w:rsidRPr="003A2F0D">
        <w:rPr>
          <w:rFonts w:ascii="Times New Roman" w:eastAsia="Times New Roman" w:hAnsi="Times New Roman" w:cs="Times New Roman"/>
          <w:sz w:val="24"/>
          <w:szCs w:val="24"/>
          <w:lang w:eastAsia="ar-SA"/>
        </w:rPr>
        <w:t>В случае</w:t>
      </w:r>
      <w:proofErr w:type="gramStart"/>
      <w:r w:rsidRPr="003A2F0D">
        <w:rPr>
          <w:rFonts w:ascii="Times New Roman" w:eastAsia="Times New Roman" w:hAnsi="Times New Roman" w:cs="Times New Roman"/>
          <w:sz w:val="24"/>
          <w:szCs w:val="24"/>
          <w:lang w:eastAsia="ar-SA"/>
        </w:rPr>
        <w:t>,</w:t>
      </w:r>
      <w:proofErr w:type="gramEnd"/>
      <w:r w:rsidRPr="003A2F0D">
        <w:rPr>
          <w:rFonts w:ascii="Times New Roman" w:eastAsia="Times New Roman" w:hAnsi="Times New Roman" w:cs="Times New Roman"/>
          <w:sz w:val="24"/>
          <w:szCs w:val="24"/>
          <w:lang w:eastAsia="ar-SA"/>
        </w:rPr>
        <w:t xml:space="preserve"> если по запросу предложений не подана ни одна заявка на участие или подана только одна заявка или по результатам рассмотрения соответствующей требованиям Документации не была признана ни одна заявка или была признана только одна заявка, запрос предложений признается несостоявшимся.</w:t>
      </w:r>
      <w:r w:rsidRPr="003A2F0D">
        <w:rPr>
          <w:rFonts w:ascii="Times New Roman" w:eastAsia="Times New Roman" w:hAnsi="Times New Roman" w:cs="Times New Roman"/>
          <w:color w:val="FF0000"/>
          <w:sz w:val="24"/>
          <w:szCs w:val="24"/>
          <w:lang w:eastAsia="ar-SA"/>
        </w:rPr>
        <w:t xml:space="preserve"> </w:t>
      </w:r>
      <w:r w:rsidRPr="003A2F0D">
        <w:rPr>
          <w:rFonts w:ascii="Times New Roman" w:eastAsia="Times New Roman" w:hAnsi="Times New Roman" w:cs="Times New Roman"/>
          <w:sz w:val="24"/>
          <w:szCs w:val="24"/>
          <w:lang w:eastAsia="ar-SA"/>
        </w:rPr>
        <w:t>При наличии единственного Участника запроса предложений его заявка оценивается, и в случае соответствия заявки и Участника</w:t>
      </w:r>
      <w:r w:rsidRPr="003A2F0D">
        <w:rPr>
          <w:rFonts w:ascii="Times New Roman" w:eastAsia="Times New Roman" w:hAnsi="Times New Roman" w:cs="Times New Roman"/>
          <w:color w:val="FF0000"/>
          <w:sz w:val="24"/>
          <w:szCs w:val="24"/>
          <w:lang w:eastAsia="ar-SA"/>
        </w:rPr>
        <w:t xml:space="preserve"> </w:t>
      </w:r>
      <w:r w:rsidRPr="003A2F0D">
        <w:rPr>
          <w:rFonts w:ascii="Times New Roman" w:eastAsia="Times New Roman" w:hAnsi="Times New Roman" w:cs="Times New Roman"/>
          <w:sz w:val="24"/>
          <w:szCs w:val="24"/>
          <w:lang w:eastAsia="ar-SA"/>
        </w:rPr>
        <w:t>запроса предложений требованиям Документации, с таким Участником запроса предложений Заказчик вправе (но не обязан) заключить договор. Указанный договор будет считаться заключенным по результатам проведения запроса предложений. Решение Заказчика принимается представителем Заказчика и отражается в протоколе.</w:t>
      </w:r>
    </w:p>
    <w:p w:rsidR="003A2F0D" w:rsidRPr="003A2F0D" w:rsidRDefault="003A2F0D" w:rsidP="003A2F0D">
      <w:pPr>
        <w:spacing w:after="0" w:line="240" w:lineRule="auto"/>
        <w:rPr>
          <w:rFonts w:ascii="Times New Roman" w:eastAsia="Times New Roman" w:hAnsi="Times New Roman" w:cs="Times New Roman"/>
          <w:sz w:val="24"/>
          <w:szCs w:val="24"/>
          <w:lang w:eastAsia="ar-SA"/>
        </w:rPr>
      </w:pPr>
    </w:p>
    <w:p w:rsidR="003A2F0D" w:rsidRPr="003A2F0D" w:rsidRDefault="003A2F0D" w:rsidP="003A2F0D">
      <w:pPr>
        <w:tabs>
          <w:tab w:val="left" w:pos="567"/>
        </w:tabs>
        <w:suppressAutoHyphens/>
        <w:spacing w:after="0" w:line="240" w:lineRule="auto"/>
        <w:jc w:val="both"/>
        <w:outlineLvl w:val="1"/>
        <w:rPr>
          <w:rFonts w:ascii="Times New Roman" w:eastAsia="Times New Roman" w:hAnsi="Times New Roman" w:cs="Times New Roman"/>
          <w:sz w:val="24"/>
          <w:szCs w:val="24"/>
          <w:lang w:eastAsia="ar-SA"/>
        </w:rPr>
      </w:pPr>
      <w:bookmarkStart w:id="93" w:name="_Toc440288214"/>
      <w:r w:rsidRPr="003A2F0D">
        <w:rPr>
          <w:rFonts w:ascii="Times New Roman" w:eastAsia="Times New Roman" w:hAnsi="Times New Roman" w:cs="Times New Roman"/>
          <w:b/>
          <w:sz w:val="24"/>
          <w:szCs w:val="24"/>
          <w:lang w:eastAsia="ar-SA"/>
        </w:rPr>
        <w:t>4.13.</w:t>
      </w:r>
      <w:r w:rsidRPr="003A2F0D">
        <w:rPr>
          <w:rFonts w:ascii="Times New Roman" w:eastAsia="Times New Roman" w:hAnsi="Times New Roman" w:cs="Times New Roman"/>
          <w:b/>
          <w:sz w:val="24"/>
          <w:szCs w:val="24"/>
          <w:lang w:eastAsia="ar-SA"/>
        </w:rPr>
        <w:tab/>
        <w:t>Заключение Договора.</w:t>
      </w:r>
      <w:bookmarkEnd w:id="88"/>
      <w:bookmarkEnd w:id="89"/>
      <w:bookmarkEnd w:id="90"/>
      <w:bookmarkEnd w:id="91"/>
      <w:bookmarkEnd w:id="92"/>
      <w:bookmarkEnd w:id="93"/>
    </w:p>
    <w:p w:rsidR="003A2F0D" w:rsidRPr="003A2F0D" w:rsidRDefault="003A2F0D" w:rsidP="003A2F0D">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4.13.1.</w:t>
      </w:r>
      <w:r w:rsidRPr="003A2F0D">
        <w:rPr>
          <w:rFonts w:ascii="Times New Roman" w:eastAsia="Times New Roman" w:hAnsi="Times New Roman" w:cs="Times New Roman"/>
          <w:sz w:val="24"/>
          <w:szCs w:val="24"/>
          <w:lang w:eastAsia="ar-SA"/>
        </w:rPr>
        <w:t xml:space="preserve"> Порядок заключения и исполнения Договора регулируется Гражданским кодексом  Российской Федерации, иными нормативными правовыми актами Российской Федерации, локальными актами Заказчика с учетом нижеследующего.</w:t>
      </w:r>
    </w:p>
    <w:p w:rsidR="003A2F0D" w:rsidRPr="003A2F0D" w:rsidRDefault="003A2F0D" w:rsidP="003A2F0D">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 xml:space="preserve">4.13.2. </w:t>
      </w:r>
      <w:r w:rsidRPr="003A2F0D">
        <w:rPr>
          <w:rFonts w:ascii="Times New Roman" w:eastAsia="Times New Roman" w:hAnsi="Times New Roman" w:cs="Times New Roman"/>
          <w:sz w:val="24"/>
          <w:szCs w:val="24"/>
          <w:lang w:eastAsia="ar-SA"/>
        </w:rPr>
        <w:t>Участник запроса предложений, признанный</w:t>
      </w:r>
      <w:r w:rsidRPr="003A2F0D">
        <w:rPr>
          <w:rFonts w:ascii="Times New Roman" w:eastAsia="Times New Roman" w:hAnsi="Times New Roman" w:cs="Times New Roman"/>
          <w:b/>
          <w:sz w:val="24"/>
          <w:szCs w:val="24"/>
          <w:lang w:eastAsia="ar-SA"/>
        </w:rPr>
        <w:t xml:space="preserve"> </w:t>
      </w:r>
      <w:r w:rsidRPr="003A2F0D">
        <w:rPr>
          <w:rFonts w:ascii="Times New Roman" w:eastAsia="Times New Roman" w:hAnsi="Times New Roman" w:cs="Times New Roman"/>
          <w:sz w:val="24"/>
          <w:szCs w:val="24"/>
          <w:lang w:eastAsia="ar-SA"/>
        </w:rPr>
        <w:t>Победителем, либо иное лицо,</w:t>
      </w:r>
      <w:r w:rsidRPr="003A2F0D">
        <w:rPr>
          <w:rFonts w:ascii="Times New Roman" w:eastAsia="Times New Roman" w:hAnsi="Times New Roman" w:cs="Times New Roman"/>
          <w:bCs/>
          <w:sz w:val="24"/>
          <w:lang w:eastAsia="ar-SA"/>
        </w:rPr>
        <w:t xml:space="preserve"> </w:t>
      </w:r>
      <w:r w:rsidRPr="003A2F0D">
        <w:rPr>
          <w:rFonts w:ascii="Times New Roman" w:eastAsia="Times New Roman" w:hAnsi="Times New Roman" w:cs="Times New Roman"/>
          <w:sz w:val="24"/>
          <w:szCs w:val="24"/>
          <w:lang w:eastAsia="ar-SA"/>
        </w:rPr>
        <w:t xml:space="preserve">с которым заключается Договор в соответствии с п. 4.12.3., обязан заключить Договор поставки (далее - Договор), являющийся </w:t>
      </w:r>
      <w:hyperlink w:anchor="_Приложение_№_4" w:history="1">
        <w:r w:rsidRPr="003A2F0D">
          <w:rPr>
            <w:rFonts w:ascii="Times New Roman" w:eastAsia="Times New Roman" w:hAnsi="Times New Roman" w:cs="Times New Roman"/>
            <w:sz w:val="24"/>
            <w:szCs w:val="24"/>
            <w:lang w:eastAsia="ar-SA"/>
          </w:rPr>
          <w:t>Приложением № 4</w:t>
        </w:r>
      </w:hyperlink>
      <w:r w:rsidRPr="003A2F0D">
        <w:rPr>
          <w:rFonts w:ascii="Times New Roman" w:eastAsia="Times New Roman" w:hAnsi="Times New Roman" w:cs="Times New Roman"/>
          <w:sz w:val="24"/>
          <w:szCs w:val="24"/>
          <w:lang w:eastAsia="ar-SA"/>
        </w:rPr>
        <w:t xml:space="preserve"> Документации, с учетом существенных условий, указанных в протоколе Комиссии по закупке.</w:t>
      </w:r>
    </w:p>
    <w:p w:rsidR="003A2F0D" w:rsidRPr="003A2F0D" w:rsidRDefault="003A2F0D" w:rsidP="003A2F0D">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4.13.3.</w:t>
      </w:r>
      <w:r w:rsidRPr="003A2F0D">
        <w:rPr>
          <w:rFonts w:ascii="Times New Roman" w:eastAsia="Times New Roman" w:hAnsi="Times New Roman" w:cs="Times New Roman"/>
          <w:sz w:val="24"/>
          <w:szCs w:val="24"/>
          <w:lang w:eastAsia="ar-SA"/>
        </w:rPr>
        <w:t xml:space="preserve"> Договор, являющийся </w:t>
      </w:r>
      <w:hyperlink w:anchor="_Приложение_№_4" w:history="1">
        <w:r w:rsidRPr="003A2F0D">
          <w:rPr>
            <w:rFonts w:ascii="Times New Roman" w:eastAsia="Times New Roman" w:hAnsi="Times New Roman" w:cs="Times New Roman"/>
            <w:sz w:val="24"/>
            <w:szCs w:val="24"/>
            <w:lang w:eastAsia="ar-SA"/>
          </w:rPr>
          <w:t>Приложением № 4</w:t>
        </w:r>
      </w:hyperlink>
      <w:r w:rsidRPr="003A2F0D">
        <w:rPr>
          <w:rFonts w:ascii="Times New Roman" w:eastAsia="Times New Roman" w:hAnsi="Times New Roman" w:cs="Times New Roman"/>
          <w:sz w:val="24"/>
          <w:szCs w:val="24"/>
          <w:lang w:eastAsia="ar-SA"/>
        </w:rPr>
        <w:t xml:space="preserve"> Документации, заключается между Заказчиком и Участником запроса предложений (согласно п. 4.13.2.) в срок не позднее 10 дней со дня подписания протокола. Заказчик представляет в адрес Участника запроса предложений (согласно п. 4.13.2.) заполненный, подписанный со своей стороны и скрепленный печатью (при наличии) Договор в двух экземплярах в течение 3 (Трех) рабочих дней со дня подписания протокола. Участник запроса предложений (согласно п. 4.13.2.) возвращает заполненный, подписанный со своей стороны и скрепленный печатью (при наличии) Договор в срок не позднее 10 дней со дня подписания протокола.</w:t>
      </w:r>
    </w:p>
    <w:p w:rsidR="003A2F0D" w:rsidRPr="003A2F0D" w:rsidRDefault="003A2F0D" w:rsidP="003A2F0D">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 xml:space="preserve">4.13.4. </w:t>
      </w:r>
      <w:r w:rsidRPr="003A2F0D">
        <w:rPr>
          <w:rFonts w:ascii="Times New Roman" w:eastAsia="Times New Roman" w:hAnsi="Times New Roman" w:cs="Times New Roman"/>
          <w:sz w:val="24"/>
          <w:szCs w:val="24"/>
          <w:lang w:eastAsia="ar-SA"/>
        </w:rPr>
        <w:t>В случае если Участник запроса предложений (согласно п. 4.13.2.), обязанный заключить Договор, не предоставил Заказчику</w:t>
      </w:r>
      <w:r w:rsidRPr="003A2F0D">
        <w:rPr>
          <w:rFonts w:ascii="Times New Roman" w:eastAsia="Times New Roman" w:hAnsi="Times New Roman" w:cs="Times New Roman"/>
          <w:color w:val="FF0000"/>
          <w:sz w:val="24"/>
          <w:szCs w:val="24"/>
          <w:lang w:eastAsia="ar-SA"/>
        </w:rPr>
        <w:t xml:space="preserve"> </w:t>
      </w:r>
      <w:r w:rsidRPr="003A2F0D">
        <w:rPr>
          <w:rFonts w:ascii="Times New Roman" w:eastAsia="Times New Roman" w:hAnsi="Times New Roman" w:cs="Times New Roman"/>
          <w:sz w:val="24"/>
          <w:szCs w:val="24"/>
          <w:lang w:eastAsia="ar-SA"/>
        </w:rPr>
        <w:t xml:space="preserve">в срок и в порядке, указанном в пункте 4.13.3. Документации, подписанный им Договор, являющийся </w:t>
      </w:r>
      <w:hyperlink w:anchor="_Приложение_№_4" w:history="1">
        <w:r w:rsidRPr="003A2F0D">
          <w:rPr>
            <w:rFonts w:ascii="Times New Roman" w:eastAsia="Times New Roman" w:hAnsi="Times New Roman" w:cs="Times New Roman"/>
            <w:sz w:val="24"/>
            <w:szCs w:val="24"/>
            <w:lang w:eastAsia="ar-SA"/>
          </w:rPr>
          <w:t>Приложением № 4</w:t>
        </w:r>
      </w:hyperlink>
      <w:r w:rsidRPr="003A2F0D">
        <w:rPr>
          <w:rFonts w:ascii="Times New Roman" w:eastAsia="Times New Roman" w:hAnsi="Times New Roman" w:cs="Times New Roman"/>
          <w:sz w:val="24"/>
          <w:szCs w:val="24"/>
          <w:lang w:eastAsia="ar-SA"/>
        </w:rPr>
        <w:t xml:space="preserve"> Документации, такой Участник запроса предложений признается </w:t>
      </w:r>
      <w:proofErr w:type="gramStart"/>
      <w:r w:rsidRPr="003A2F0D">
        <w:rPr>
          <w:rFonts w:ascii="Times New Roman" w:eastAsia="Times New Roman" w:hAnsi="Times New Roman" w:cs="Times New Roman"/>
          <w:sz w:val="24"/>
          <w:szCs w:val="24"/>
          <w:lang w:eastAsia="ar-SA"/>
        </w:rPr>
        <w:t>Заказчиком</w:t>
      </w:r>
      <w:proofErr w:type="gramEnd"/>
      <w:r w:rsidRPr="003A2F0D">
        <w:rPr>
          <w:rFonts w:ascii="Times New Roman" w:eastAsia="Times New Roman" w:hAnsi="Times New Roman" w:cs="Times New Roman"/>
          <w:sz w:val="24"/>
          <w:szCs w:val="24"/>
          <w:lang w:eastAsia="ar-SA"/>
        </w:rPr>
        <w:t xml:space="preserve"> уклонившимся от заключения Договора.</w:t>
      </w:r>
    </w:p>
    <w:p w:rsidR="003A2F0D" w:rsidRPr="003A2F0D" w:rsidRDefault="003A2F0D" w:rsidP="003A2F0D">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 xml:space="preserve">4.13.5. </w:t>
      </w:r>
      <w:r w:rsidRPr="003A2F0D">
        <w:rPr>
          <w:rFonts w:ascii="Times New Roman" w:eastAsia="Times New Roman" w:hAnsi="Times New Roman" w:cs="Times New Roman"/>
          <w:sz w:val="24"/>
          <w:szCs w:val="24"/>
          <w:lang w:eastAsia="ar-SA"/>
        </w:rPr>
        <w:t xml:space="preserve">В случае если Участник запроса предложений, обязанный заключить Договор, признан уклонившимся от заключения Договора, Заказчик вправе заключить Договор с Участником запроса предложений, заявке которого присвоен следующий порядковый номер. </w:t>
      </w:r>
      <w:proofErr w:type="gramStart"/>
      <w:r w:rsidRPr="003A2F0D">
        <w:rPr>
          <w:rFonts w:ascii="Times New Roman" w:eastAsia="Times New Roman" w:hAnsi="Times New Roman" w:cs="Times New Roman"/>
          <w:sz w:val="24"/>
          <w:szCs w:val="24"/>
          <w:lang w:eastAsia="ar-SA"/>
        </w:rPr>
        <w:t>В течение 5 календарных дней с момента получения от Заказчика уведомления по любым каналам связи (почта, факс, электронная почта, нарочно и др.) о выражении согласия на заключение Договора и Договора в двух экземплярах такой Участник запроса предложений представляет в адрес Заказчика заполненный, подписанный со своей стороны и скрепленный печатью (при наличии) Договор, содержащий существенные условия, указанные в п. 4.13.2.</w:t>
      </w:r>
      <w:proofErr w:type="gramEnd"/>
      <w:r w:rsidRPr="003A2F0D">
        <w:rPr>
          <w:rFonts w:ascii="Times New Roman" w:eastAsia="Times New Roman" w:hAnsi="Times New Roman" w:cs="Times New Roman"/>
          <w:sz w:val="24"/>
          <w:szCs w:val="24"/>
          <w:lang w:eastAsia="ar-SA"/>
        </w:rPr>
        <w:t xml:space="preserve"> Документации. В случае</w:t>
      </w:r>
      <w:proofErr w:type="gramStart"/>
      <w:r w:rsidRPr="003A2F0D">
        <w:rPr>
          <w:rFonts w:ascii="Times New Roman" w:eastAsia="Times New Roman" w:hAnsi="Times New Roman" w:cs="Times New Roman"/>
          <w:sz w:val="24"/>
          <w:szCs w:val="24"/>
          <w:lang w:eastAsia="ar-SA"/>
        </w:rPr>
        <w:t>,</w:t>
      </w:r>
      <w:proofErr w:type="gramEnd"/>
      <w:r w:rsidRPr="003A2F0D">
        <w:rPr>
          <w:rFonts w:ascii="Times New Roman" w:eastAsia="Times New Roman" w:hAnsi="Times New Roman" w:cs="Times New Roman"/>
          <w:sz w:val="24"/>
          <w:szCs w:val="24"/>
          <w:lang w:eastAsia="ar-SA"/>
        </w:rPr>
        <w:t xml:space="preserve"> если Победитель и Участники запроса предложений, обязанные заключить договор, признаны уклонившимися от заключения договора, закупка признается несостоявшейся.</w:t>
      </w:r>
    </w:p>
    <w:p w:rsidR="003A2F0D" w:rsidRPr="003A2F0D" w:rsidRDefault="003A2F0D" w:rsidP="003A2F0D">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4.13.6.</w:t>
      </w:r>
      <w:r w:rsidRPr="003A2F0D">
        <w:rPr>
          <w:rFonts w:ascii="Times New Roman" w:eastAsia="Times New Roman" w:hAnsi="Times New Roman" w:cs="Times New Roman"/>
          <w:sz w:val="24"/>
          <w:szCs w:val="24"/>
          <w:lang w:eastAsia="ar-SA"/>
        </w:rPr>
        <w:t xml:space="preserve"> </w:t>
      </w:r>
      <w:proofErr w:type="gramStart"/>
      <w:r w:rsidRPr="003A2F0D">
        <w:rPr>
          <w:rFonts w:ascii="Times New Roman" w:eastAsia="Times New Roman" w:hAnsi="Times New Roman" w:cs="Times New Roman"/>
          <w:sz w:val="24"/>
          <w:szCs w:val="24"/>
          <w:lang w:eastAsia="ar-SA"/>
        </w:rPr>
        <w:t>При заключении и исполнении договора не допускается изменение его условий по сравнению с указанными в протоколе, составленном по результатам закупки, и проекте договора, являющимся приложением Документации (заполнение условий, указанных в протоколе, составленном по результатам закупки, в том числе пустых строк, фраз, предусматривающих выбор одного из нескольких условий, не является изменением условий договора), кроме случаев, предусмотренных п. 4.13.7.</w:t>
      </w:r>
      <w:proofErr w:type="gramEnd"/>
      <w:r w:rsidRPr="003A2F0D">
        <w:rPr>
          <w:rFonts w:ascii="Times New Roman" w:eastAsia="Times New Roman" w:hAnsi="Times New Roman" w:cs="Times New Roman"/>
          <w:sz w:val="24"/>
          <w:szCs w:val="24"/>
          <w:lang w:eastAsia="ar-SA"/>
        </w:rPr>
        <w:t xml:space="preserve"> Документации.</w:t>
      </w:r>
    </w:p>
    <w:p w:rsidR="003A2F0D" w:rsidRPr="003A2F0D" w:rsidRDefault="003A2F0D" w:rsidP="003A2F0D">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4.13.7.</w:t>
      </w:r>
      <w:r w:rsidRPr="003A2F0D">
        <w:rPr>
          <w:rFonts w:ascii="Times New Roman" w:eastAsia="Times New Roman" w:hAnsi="Times New Roman" w:cs="Times New Roman"/>
          <w:sz w:val="24"/>
          <w:szCs w:val="24"/>
          <w:lang w:eastAsia="ar-SA"/>
        </w:rPr>
        <w:t xml:space="preserve"> При заключении договора в сроки, указанные в п. 4.13.3. Документации, между Заказчиком и Победителем по обоюдному согласию могут проводиться преддоговорные переговоры (в том числе путем составления протоколов разногласий), направленные на уточнение мелких и несущественных условий договора. Все изменения договора должны быть </w:t>
      </w:r>
      <w:r w:rsidRPr="003A2F0D">
        <w:rPr>
          <w:rFonts w:ascii="Times New Roman" w:eastAsia="Times New Roman" w:hAnsi="Times New Roman" w:cs="Times New Roman"/>
          <w:sz w:val="24"/>
          <w:szCs w:val="24"/>
          <w:lang w:eastAsia="ar-SA"/>
        </w:rPr>
        <w:lastRenderedPageBreak/>
        <w:t xml:space="preserve">согласованы Заказчиком, в ином случае Заказчик вправе признать Участника запроса предложений уклонившимся от заключения договора. </w:t>
      </w:r>
    </w:p>
    <w:p w:rsidR="003A2F0D" w:rsidRPr="003A2F0D" w:rsidRDefault="003A2F0D" w:rsidP="003A2F0D">
      <w:pPr>
        <w:tabs>
          <w:tab w:val="left" w:pos="709"/>
        </w:tabs>
        <w:suppressAutoHyphens/>
        <w:spacing w:after="0" w:line="240" w:lineRule="auto"/>
        <w:ind w:firstLine="426"/>
        <w:jc w:val="both"/>
        <w:rPr>
          <w:rFonts w:ascii="Times New Roman" w:eastAsia="Calibri" w:hAnsi="Times New Roman" w:cs="Times New Roman"/>
          <w:b/>
          <w:lang w:eastAsia="ar-SA"/>
        </w:rPr>
      </w:pPr>
    </w:p>
    <w:p w:rsidR="003A2F0D" w:rsidRPr="003A2F0D" w:rsidRDefault="003A2F0D" w:rsidP="003A2F0D">
      <w:pPr>
        <w:suppressAutoHyphens/>
        <w:spacing w:after="0"/>
        <w:jc w:val="both"/>
        <w:outlineLvl w:val="1"/>
        <w:rPr>
          <w:rFonts w:ascii="Times New Roman" w:eastAsia="Times New Roman" w:hAnsi="Times New Roman" w:cs="Times New Roman"/>
          <w:b/>
          <w:sz w:val="24"/>
          <w:szCs w:val="24"/>
          <w:lang w:eastAsia="ar-SA"/>
        </w:rPr>
      </w:pPr>
      <w:bookmarkStart w:id="94" w:name="_Toc386464008"/>
      <w:bookmarkStart w:id="95" w:name="_Toc403634884"/>
      <w:bookmarkStart w:id="96" w:name="_Toc403725268"/>
      <w:bookmarkStart w:id="97" w:name="_Toc403725339"/>
      <w:bookmarkStart w:id="98" w:name="_Toc409595066"/>
      <w:bookmarkStart w:id="99" w:name="_Toc440288215"/>
      <w:r w:rsidRPr="003A2F0D">
        <w:rPr>
          <w:rFonts w:ascii="Times New Roman" w:eastAsia="Times New Roman" w:hAnsi="Times New Roman" w:cs="Times New Roman"/>
          <w:b/>
          <w:sz w:val="24"/>
          <w:szCs w:val="24"/>
          <w:lang w:eastAsia="ar-SA"/>
        </w:rPr>
        <w:t>4.14.</w:t>
      </w:r>
      <w:r w:rsidRPr="003A2F0D">
        <w:rPr>
          <w:rFonts w:ascii="Times New Roman" w:eastAsia="Times New Roman" w:hAnsi="Times New Roman" w:cs="Times New Roman"/>
          <w:b/>
          <w:sz w:val="24"/>
          <w:szCs w:val="24"/>
          <w:lang w:eastAsia="ar-SA"/>
        </w:rPr>
        <w:tab/>
      </w:r>
      <w:bookmarkStart w:id="100" w:name="_Toc386464009"/>
      <w:bookmarkStart w:id="101" w:name="_Toc403634885"/>
      <w:bookmarkStart w:id="102" w:name="_Toc403725269"/>
      <w:bookmarkStart w:id="103" w:name="_Toc403725340"/>
      <w:bookmarkStart w:id="104" w:name="_Toc409595067"/>
      <w:bookmarkEnd w:id="94"/>
      <w:bookmarkEnd w:id="95"/>
      <w:bookmarkEnd w:id="96"/>
      <w:bookmarkEnd w:id="97"/>
      <w:bookmarkEnd w:id="98"/>
      <w:r w:rsidRPr="003A2F0D">
        <w:rPr>
          <w:rFonts w:ascii="Times New Roman" w:eastAsia="Times New Roman" w:hAnsi="Times New Roman" w:cs="Times New Roman"/>
          <w:b/>
          <w:sz w:val="24"/>
          <w:szCs w:val="24"/>
          <w:lang w:eastAsia="ar-SA"/>
        </w:rPr>
        <w:t>Обеспечение заявки.</w:t>
      </w:r>
      <w:bookmarkEnd w:id="99"/>
      <w:bookmarkEnd w:id="100"/>
      <w:bookmarkEnd w:id="101"/>
      <w:bookmarkEnd w:id="102"/>
      <w:bookmarkEnd w:id="103"/>
      <w:bookmarkEnd w:id="104"/>
    </w:p>
    <w:p w:rsidR="003A2F0D" w:rsidRPr="003A2F0D" w:rsidRDefault="003A2F0D" w:rsidP="003A2F0D">
      <w:pPr>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Cs/>
          <w:sz w:val="24"/>
          <w:szCs w:val="24"/>
          <w:lang w:eastAsia="ar-SA"/>
        </w:rPr>
        <w:t>Заказчиком в рамках Документации не устанавливается требование обеспечения заявки и исполнения Договора, заключаемого по результатам проведения запроса предложений.</w:t>
      </w:r>
      <w:r w:rsidRPr="003A2F0D">
        <w:rPr>
          <w:rFonts w:ascii="Times New Roman" w:eastAsia="Times New Roman" w:hAnsi="Times New Roman" w:cs="Times New Roman"/>
          <w:sz w:val="24"/>
          <w:szCs w:val="24"/>
          <w:lang w:eastAsia="ar-SA"/>
        </w:rPr>
        <w:t xml:space="preserve"> </w:t>
      </w:r>
    </w:p>
    <w:p w:rsidR="003A2F0D" w:rsidRPr="003A2F0D" w:rsidRDefault="003A2F0D" w:rsidP="003A2F0D">
      <w:pPr>
        <w:suppressAutoHyphens/>
        <w:spacing w:after="0" w:line="240" w:lineRule="auto"/>
        <w:outlineLvl w:val="1"/>
        <w:rPr>
          <w:rFonts w:ascii="Times New Roman" w:eastAsia="Times New Roman" w:hAnsi="Times New Roman" w:cs="Times New Roman"/>
          <w:sz w:val="24"/>
          <w:szCs w:val="24"/>
          <w:lang w:eastAsia="ar-SA"/>
        </w:rPr>
      </w:pPr>
      <w:bookmarkStart w:id="105" w:name="_Toc386464010"/>
      <w:bookmarkStart w:id="106" w:name="_Toc403634886"/>
      <w:bookmarkStart w:id="107" w:name="_Toc403725270"/>
      <w:bookmarkStart w:id="108" w:name="_Toc403725341"/>
      <w:bookmarkStart w:id="109" w:name="_Toc409595068"/>
      <w:bookmarkStart w:id="110" w:name="_Toc440288216"/>
      <w:r w:rsidRPr="003A2F0D">
        <w:rPr>
          <w:rFonts w:ascii="Times New Roman" w:eastAsia="Times New Roman" w:hAnsi="Times New Roman" w:cs="Times New Roman"/>
          <w:b/>
          <w:sz w:val="24"/>
          <w:szCs w:val="24"/>
          <w:lang w:eastAsia="ar-SA"/>
        </w:rPr>
        <w:t>4.1</w:t>
      </w:r>
      <w:r w:rsidR="009D7629">
        <w:rPr>
          <w:rFonts w:ascii="Times New Roman" w:eastAsia="Times New Roman" w:hAnsi="Times New Roman" w:cs="Times New Roman"/>
          <w:b/>
          <w:sz w:val="24"/>
          <w:szCs w:val="24"/>
          <w:lang w:eastAsia="ar-SA"/>
        </w:rPr>
        <w:t>5</w:t>
      </w:r>
      <w:r w:rsidRPr="003A2F0D">
        <w:rPr>
          <w:rFonts w:ascii="Times New Roman" w:eastAsia="Times New Roman" w:hAnsi="Times New Roman" w:cs="Times New Roman"/>
          <w:b/>
          <w:sz w:val="24"/>
          <w:szCs w:val="24"/>
          <w:lang w:eastAsia="ar-SA"/>
        </w:rPr>
        <w:t>. П</w:t>
      </w:r>
      <w:r w:rsidRPr="003A2F0D">
        <w:rPr>
          <w:rFonts w:ascii="Times New Roman" w:eastAsia="Times New Roman" w:hAnsi="Times New Roman" w:cs="Times New Roman"/>
          <w:b/>
          <w:spacing w:val="1"/>
          <w:sz w:val="24"/>
          <w:szCs w:val="24"/>
          <w:lang w:eastAsia="ar-SA"/>
        </w:rPr>
        <w:t>р</w:t>
      </w:r>
      <w:r w:rsidRPr="003A2F0D">
        <w:rPr>
          <w:rFonts w:ascii="Times New Roman" w:eastAsia="Times New Roman" w:hAnsi="Times New Roman" w:cs="Times New Roman"/>
          <w:b/>
          <w:sz w:val="24"/>
          <w:szCs w:val="24"/>
          <w:lang w:eastAsia="ar-SA"/>
        </w:rPr>
        <w:t>авовое</w:t>
      </w:r>
      <w:r w:rsidRPr="003A2F0D">
        <w:rPr>
          <w:rFonts w:ascii="Times New Roman" w:eastAsia="Times New Roman" w:hAnsi="Times New Roman" w:cs="Times New Roman"/>
          <w:b/>
          <w:spacing w:val="-1"/>
          <w:sz w:val="24"/>
          <w:szCs w:val="24"/>
          <w:lang w:eastAsia="ar-SA"/>
        </w:rPr>
        <w:t xml:space="preserve"> </w:t>
      </w:r>
      <w:r w:rsidRPr="003A2F0D">
        <w:rPr>
          <w:rFonts w:ascii="Times New Roman" w:eastAsia="Times New Roman" w:hAnsi="Times New Roman" w:cs="Times New Roman"/>
          <w:b/>
          <w:spacing w:val="1"/>
          <w:sz w:val="24"/>
          <w:szCs w:val="24"/>
          <w:lang w:eastAsia="ar-SA"/>
        </w:rPr>
        <w:t>р</w:t>
      </w:r>
      <w:r w:rsidRPr="003A2F0D">
        <w:rPr>
          <w:rFonts w:ascii="Times New Roman" w:eastAsia="Times New Roman" w:hAnsi="Times New Roman" w:cs="Times New Roman"/>
          <w:b/>
          <w:spacing w:val="-1"/>
          <w:sz w:val="24"/>
          <w:szCs w:val="24"/>
          <w:lang w:eastAsia="ar-SA"/>
        </w:rPr>
        <w:t>ег</w:t>
      </w:r>
      <w:r w:rsidRPr="003A2F0D">
        <w:rPr>
          <w:rFonts w:ascii="Times New Roman" w:eastAsia="Times New Roman" w:hAnsi="Times New Roman" w:cs="Times New Roman"/>
          <w:b/>
          <w:sz w:val="24"/>
          <w:szCs w:val="24"/>
          <w:lang w:eastAsia="ar-SA"/>
        </w:rPr>
        <w:t>ул</w:t>
      </w:r>
      <w:r w:rsidRPr="003A2F0D">
        <w:rPr>
          <w:rFonts w:ascii="Times New Roman" w:eastAsia="Times New Roman" w:hAnsi="Times New Roman" w:cs="Times New Roman"/>
          <w:b/>
          <w:spacing w:val="1"/>
          <w:sz w:val="24"/>
          <w:szCs w:val="24"/>
          <w:lang w:eastAsia="ar-SA"/>
        </w:rPr>
        <w:t>ир</w:t>
      </w:r>
      <w:r w:rsidRPr="003A2F0D">
        <w:rPr>
          <w:rFonts w:ascii="Times New Roman" w:eastAsia="Times New Roman" w:hAnsi="Times New Roman" w:cs="Times New Roman"/>
          <w:b/>
          <w:sz w:val="24"/>
          <w:szCs w:val="24"/>
          <w:lang w:eastAsia="ar-SA"/>
        </w:rPr>
        <w:t>ова</w:t>
      </w:r>
      <w:r w:rsidRPr="003A2F0D">
        <w:rPr>
          <w:rFonts w:ascii="Times New Roman" w:eastAsia="Times New Roman" w:hAnsi="Times New Roman" w:cs="Times New Roman"/>
          <w:b/>
          <w:spacing w:val="1"/>
          <w:sz w:val="24"/>
          <w:szCs w:val="24"/>
          <w:lang w:eastAsia="ar-SA"/>
        </w:rPr>
        <w:t>ни</w:t>
      </w:r>
      <w:r w:rsidRPr="003A2F0D">
        <w:rPr>
          <w:rFonts w:ascii="Times New Roman" w:eastAsia="Times New Roman" w:hAnsi="Times New Roman" w:cs="Times New Roman"/>
          <w:b/>
          <w:sz w:val="24"/>
          <w:szCs w:val="24"/>
          <w:lang w:eastAsia="ar-SA"/>
        </w:rPr>
        <w:t>е.</w:t>
      </w:r>
      <w:bookmarkEnd w:id="105"/>
      <w:bookmarkEnd w:id="106"/>
      <w:bookmarkEnd w:id="107"/>
      <w:bookmarkEnd w:id="108"/>
      <w:bookmarkEnd w:id="109"/>
      <w:bookmarkEnd w:id="110"/>
    </w:p>
    <w:p w:rsidR="003A2F0D" w:rsidRPr="003A2F0D" w:rsidRDefault="003A2F0D" w:rsidP="003A2F0D">
      <w:pPr>
        <w:widowControl w:val="0"/>
        <w:tabs>
          <w:tab w:val="left" w:pos="709"/>
        </w:tabs>
        <w:suppressAutoHyphens/>
        <w:autoSpaceDE w:val="0"/>
        <w:spacing w:after="0" w:line="240" w:lineRule="auto"/>
        <w:ind w:right="-20"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4.1</w:t>
      </w:r>
      <w:r w:rsidR="009D7629">
        <w:rPr>
          <w:rFonts w:ascii="Times New Roman" w:eastAsia="Times New Roman" w:hAnsi="Times New Roman" w:cs="Times New Roman"/>
          <w:b/>
          <w:sz w:val="24"/>
          <w:szCs w:val="24"/>
          <w:lang w:eastAsia="ar-SA"/>
        </w:rPr>
        <w:t>5</w:t>
      </w:r>
      <w:r w:rsidRPr="003A2F0D">
        <w:rPr>
          <w:rFonts w:ascii="Times New Roman" w:eastAsia="Times New Roman" w:hAnsi="Times New Roman" w:cs="Times New Roman"/>
          <w:b/>
          <w:sz w:val="24"/>
          <w:szCs w:val="24"/>
          <w:lang w:eastAsia="ar-SA"/>
        </w:rPr>
        <w:t>.1.</w:t>
      </w:r>
      <w:r w:rsidRPr="003A2F0D">
        <w:rPr>
          <w:rFonts w:ascii="Times New Roman" w:eastAsia="Times New Roman" w:hAnsi="Times New Roman" w:cs="Times New Roman"/>
          <w:sz w:val="24"/>
          <w:szCs w:val="24"/>
          <w:lang w:eastAsia="ar-SA"/>
        </w:rPr>
        <w:t xml:space="preserve"> Закупка, проводимая в соответствии с Документацией, регулируется Положением о закупке товаров, работ, услуг </w:t>
      </w:r>
      <w:r w:rsidR="00E64DA2" w:rsidRPr="00494547">
        <w:rPr>
          <w:rFonts w:ascii="Times New Roman" w:eastAsia="Times New Roman" w:hAnsi="Times New Roman" w:cs="Times New Roman"/>
          <w:sz w:val="24"/>
          <w:szCs w:val="24"/>
          <w:lang w:eastAsia="ar-SA"/>
        </w:rPr>
        <w:t>АО «МЭС</w:t>
      </w:r>
      <w:r w:rsidRPr="00494547">
        <w:rPr>
          <w:rFonts w:ascii="Times New Roman" w:eastAsia="Times New Roman" w:hAnsi="Times New Roman" w:cs="Times New Roman"/>
          <w:sz w:val="24"/>
          <w:szCs w:val="24"/>
          <w:lang w:eastAsia="ar-SA"/>
        </w:rPr>
        <w:t>» (ИНН</w:t>
      </w:r>
      <w:r w:rsidRPr="003A2F0D">
        <w:rPr>
          <w:rFonts w:ascii="Times New Roman" w:eastAsia="Times New Roman" w:hAnsi="Times New Roman" w:cs="Times New Roman"/>
          <w:sz w:val="24"/>
          <w:szCs w:val="24"/>
          <w:lang w:eastAsia="ar-SA"/>
        </w:rPr>
        <w:t xml:space="preserve"> 5190907139, ОГРН 1095190009111) и действующим законодательством. </w:t>
      </w:r>
    </w:p>
    <w:p w:rsidR="003A2F0D" w:rsidRPr="003A2F0D" w:rsidRDefault="003A2F0D" w:rsidP="003A2F0D">
      <w:pPr>
        <w:widowControl w:val="0"/>
        <w:tabs>
          <w:tab w:val="left" w:pos="709"/>
        </w:tabs>
        <w:suppressAutoHyphens/>
        <w:autoSpaceDE w:val="0"/>
        <w:spacing w:after="0" w:line="240" w:lineRule="auto"/>
        <w:ind w:right="-20"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4.1</w:t>
      </w:r>
      <w:r w:rsidR="009D7629">
        <w:rPr>
          <w:rFonts w:ascii="Times New Roman" w:eastAsia="Times New Roman" w:hAnsi="Times New Roman" w:cs="Times New Roman"/>
          <w:b/>
          <w:sz w:val="24"/>
          <w:szCs w:val="24"/>
          <w:lang w:eastAsia="ar-SA"/>
        </w:rPr>
        <w:t>5</w:t>
      </w:r>
      <w:r w:rsidRPr="003A2F0D">
        <w:rPr>
          <w:rFonts w:ascii="Times New Roman" w:eastAsia="Times New Roman" w:hAnsi="Times New Roman" w:cs="Times New Roman"/>
          <w:b/>
          <w:sz w:val="24"/>
          <w:szCs w:val="24"/>
          <w:lang w:eastAsia="ar-SA"/>
        </w:rPr>
        <w:t>.2.</w:t>
      </w:r>
      <w:r w:rsidRPr="003A2F0D">
        <w:rPr>
          <w:rFonts w:ascii="Times New Roman" w:eastAsia="Times New Roman" w:hAnsi="Times New Roman" w:cs="Times New Roman"/>
          <w:sz w:val="24"/>
          <w:szCs w:val="24"/>
          <w:lang w:eastAsia="ar-SA"/>
        </w:rPr>
        <w:t xml:space="preserve"> В случае возникновения любых противоречий, претензий, разногласий и споров, связанных с размещением запроса предложений, Участники закупки и Заказчик приложат все усилия для урегулирования таких противоречий, претензий и разногласий в добровольном порядке путем переговоров.</w:t>
      </w:r>
    </w:p>
    <w:p w:rsidR="003A2F0D" w:rsidRPr="003A2F0D" w:rsidRDefault="003A2F0D" w:rsidP="003A2F0D">
      <w:pPr>
        <w:widowControl w:val="0"/>
        <w:tabs>
          <w:tab w:val="left" w:pos="709"/>
        </w:tabs>
        <w:suppressAutoHyphens/>
        <w:autoSpaceDE w:val="0"/>
        <w:spacing w:after="0" w:line="240" w:lineRule="auto"/>
        <w:ind w:right="-20" w:firstLine="426"/>
        <w:jc w:val="both"/>
        <w:rPr>
          <w:rFonts w:ascii="Times New Roman" w:eastAsia="Times New Roman" w:hAnsi="Times New Roman" w:cs="Times New Roman"/>
          <w:spacing w:val="1"/>
          <w:sz w:val="24"/>
          <w:szCs w:val="24"/>
          <w:lang w:eastAsia="ar-SA"/>
        </w:rPr>
      </w:pPr>
      <w:r w:rsidRPr="003A2F0D">
        <w:rPr>
          <w:rFonts w:ascii="Times New Roman" w:eastAsia="Times New Roman" w:hAnsi="Times New Roman" w:cs="Times New Roman"/>
          <w:b/>
          <w:sz w:val="24"/>
          <w:szCs w:val="24"/>
          <w:lang w:eastAsia="ar-SA"/>
        </w:rPr>
        <w:t>4.1</w:t>
      </w:r>
      <w:r w:rsidR="009D7629">
        <w:rPr>
          <w:rFonts w:ascii="Times New Roman" w:eastAsia="Times New Roman" w:hAnsi="Times New Roman" w:cs="Times New Roman"/>
          <w:b/>
          <w:sz w:val="24"/>
          <w:szCs w:val="24"/>
          <w:lang w:eastAsia="ar-SA"/>
        </w:rPr>
        <w:t>5</w:t>
      </w:r>
      <w:r w:rsidRPr="003A2F0D">
        <w:rPr>
          <w:rFonts w:ascii="Times New Roman" w:eastAsia="Times New Roman" w:hAnsi="Times New Roman" w:cs="Times New Roman"/>
          <w:b/>
          <w:sz w:val="24"/>
          <w:szCs w:val="24"/>
          <w:lang w:eastAsia="ar-SA"/>
        </w:rPr>
        <w:t>.3.</w:t>
      </w:r>
      <w:r w:rsidRPr="003A2F0D">
        <w:rPr>
          <w:rFonts w:ascii="Times New Roman" w:eastAsia="Times New Roman" w:hAnsi="Times New Roman" w:cs="Times New Roman"/>
          <w:spacing w:val="1"/>
          <w:sz w:val="24"/>
          <w:szCs w:val="24"/>
          <w:lang w:eastAsia="ar-SA"/>
        </w:rPr>
        <w:t xml:space="preserve"> </w:t>
      </w:r>
      <w:r w:rsidRPr="003A2F0D">
        <w:rPr>
          <w:rFonts w:ascii="Times New Roman" w:eastAsia="Times New Roman" w:hAnsi="Times New Roman" w:cs="Times New Roman"/>
          <w:sz w:val="24"/>
          <w:szCs w:val="24"/>
          <w:lang w:eastAsia="ar-SA"/>
        </w:rPr>
        <w:t>Л</w:t>
      </w:r>
      <w:r w:rsidRPr="003A2F0D">
        <w:rPr>
          <w:rFonts w:ascii="Times New Roman" w:eastAsia="Times New Roman" w:hAnsi="Times New Roman" w:cs="Times New Roman"/>
          <w:spacing w:val="1"/>
          <w:sz w:val="24"/>
          <w:szCs w:val="24"/>
          <w:lang w:eastAsia="ar-SA"/>
        </w:rPr>
        <w:t>ю</w:t>
      </w:r>
      <w:r w:rsidRPr="003A2F0D">
        <w:rPr>
          <w:rFonts w:ascii="Times New Roman" w:eastAsia="Times New Roman" w:hAnsi="Times New Roman" w:cs="Times New Roman"/>
          <w:sz w:val="24"/>
          <w:szCs w:val="24"/>
          <w:lang w:eastAsia="ar-SA"/>
        </w:rPr>
        <w:t xml:space="preserve">бые </w:t>
      </w:r>
      <w:r w:rsidRPr="003A2F0D">
        <w:rPr>
          <w:rFonts w:ascii="Times New Roman" w:eastAsia="Times New Roman" w:hAnsi="Times New Roman" w:cs="Times New Roman"/>
          <w:spacing w:val="-1"/>
          <w:sz w:val="24"/>
          <w:szCs w:val="24"/>
          <w:lang w:eastAsia="ar-SA"/>
        </w:rPr>
        <w:t>с</w:t>
      </w:r>
      <w:r w:rsidRPr="003A2F0D">
        <w:rPr>
          <w:rFonts w:ascii="Times New Roman" w:eastAsia="Times New Roman" w:hAnsi="Times New Roman" w:cs="Times New Roman"/>
          <w:spacing w:val="1"/>
          <w:sz w:val="24"/>
          <w:szCs w:val="24"/>
          <w:lang w:eastAsia="ar-SA"/>
        </w:rPr>
        <w:t>п</w:t>
      </w:r>
      <w:r w:rsidRPr="003A2F0D">
        <w:rPr>
          <w:rFonts w:ascii="Times New Roman" w:eastAsia="Times New Roman" w:hAnsi="Times New Roman" w:cs="Times New Roman"/>
          <w:sz w:val="24"/>
          <w:szCs w:val="24"/>
          <w:lang w:eastAsia="ar-SA"/>
        </w:rPr>
        <w:t>оры,</w:t>
      </w:r>
      <w:r w:rsidRPr="003A2F0D">
        <w:rPr>
          <w:rFonts w:ascii="Times New Roman" w:eastAsia="Times New Roman" w:hAnsi="Times New Roman" w:cs="Times New Roman"/>
          <w:spacing w:val="4"/>
          <w:sz w:val="24"/>
          <w:szCs w:val="24"/>
          <w:lang w:eastAsia="ar-SA"/>
        </w:rPr>
        <w:t xml:space="preserve"> </w:t>
      </w:r>
      <w:r w:rsidRPr="003A2F0D">
        <w:rPr>
          <w:rFonts w:ascii="Times New Roman" w:eastAsia="Times New Roman" w:hAnsi="Times New Roman" w:cs="Times New Roman"/>
          <w:sz w:val="24"/>
          <w:szCs w:val="24"/>
          <w:lang w:eastAsia="ar-SA"/>
        </w:rPr>
        <w:t>о</w:t>
      </w:r>
      <w:r w:rsidRPr="003A2F0D">
        <w:rPr>
          <w:rFonts w:ascii="Times New Roman" w:eastAsia="Times New Roman" w:hAnsi="Times New Roman" w:cs="Times New Roman"/>
          <w:spacing w:val="-1"/>
          <w:sz w:val="24"/>
          <w:szCs w:val="24"/>
          <w:lang w:eastAsia="ar-SA"/>
        </w:rPr>
        <w:t>с</w:t>
      </w:r>
      <w:r w:rsidRPr="003A2F0D">
        <w:rPr>
          <w:rFonts w:ascii="Times New Roman" w:eastAsia="Times New Roman" w:hAnsi="Times New Roman" w:cs="Times New Roman"/>
          <w:spacing w:val="1"/>
          <w:sz w:val="24"/>
          <w:szCs w:val="24"/>
          <w:lang w:eastAsia="ar-SA"/>
        </w:rPr>
        <w:t>т</w:t>
      </w:r>
      <w:r w:rsidRPr="003A2F0D">
        <w:rPr>
          <w:rFonts w:ascii="Times New Roman" w:eastAsia="Times New Roman" w:hAnsi="Times New Roman" w:cs="Times New Roman"/>
          <w:spacing w:val="-1"/>
          <w:sz w:val="24"/>
          <w:szCs w:val="24"/>
          <w:lang w:eastAsia="ar-SA"/>
        </w:rPr>
        <w:t>а</w:t>
      </w:r>
      <w:r w:rsidRPr="003A2F0D">
        <w:rPr>
          <w:rFonts w:ascii="Times New Roman" w:eastAsia="Times New Roman" w:hAnsi="Times New Roman" w:cs="Times New Roman"/>
          <w:spacing w:val="1"/>
          <w:sz w:val="24"/>
          <w:szCs w:val="24"/>
          <w:lang w:eastAsia="ar-SA"/>
        </w:rPr>
        <w:t>ю</w:t>
      </w:r>
      <w:r w:rsidRPr="003A2F0D">
        <w:rPr>
          <w:rFonts w:ascii="Times New Roman" w:eastAsia="Times New Roman" w:hAnsi="Times New Roman" w:cs="Times New Roman"/>
          <w:sz w:val="24"/>
          <w:szCs w:val="24"/>
          <w:lang w:eastAsia="ar-SA"/>
        </w:rPr>
        <w:t>щ</w:t>
      </w:r>
      <w:r w:rsidRPr="003A2F0D">
        <w:rPr>
          <w:rFonts w:ascii="Times New Roman" w:eastAsia="Times New Roman" w:hAnsi="Times New Roman" w:cs="Times New Roman"/>
          <w:spacing w:val="1"/>
          <w:sz w:val="24"/>
          <w:szCs w:val="24"/>
          <w:lang w:eastAsia="ar-SA"/>
        </w:rPr>
        <w:t>и</w:t>
      </w:r>
      <w:r w:rsidRPr="003A2F0D">
        <w:rPr>
          <w:rFonts w:ascii="Times New Roman" w:eastAsia="Times New Roman" w:hAnsi="Times New Roman" w:cs="Times New Roman"/>
          <w:spacing w:val="-1"/>
          <w:sz w:val="24"/>
          <w:szCs w:val="24"/>
          <w:lang w:eastAsia="ar-SA"/>
        </w:rPr>
        <w:t>ес</w:t>
      </w:r>
      <w:r w:rsidRPr="003A2F0D">
        <w:rPr>
          <w:rFonts w:ascii="Times New Roman" w:eastAsia="Times New Roman" w:hAnsi="Times New Roman" w:cs="Times New Roman"/>
          <w:sz w:val="24"/>
          <w:szCs w:val="24"/>
          <w:lang w:eastAsia="ar-SA"/>
        </w:rPr>
        <w:t>я</w:t>
      </w:r>
      <w:r w:rsidRPr="003A2F0D">
        <w:rPr>
          <w:rFonts w:ascii="Times New Roman" w:eastAsia="Times New Roman" w:hAnsi="Times New Roman" w:cs="Times New Roman"/>
          <w:spacing w:val="1"/>
          <w:sz w:val="24"/>
          <w:szCs w:val="24"/>
          <w:lang w:eastAsia="ar-SA"/>
        </w:rPr>
        <w:t xml:space="preserve"> н</w:t>
      </w:r>
      <w:r w:rsidRPr="003A2F0D">
        <w:rPr>
          <w:rFonts w:ascii="Times New Roman" w:eastAsia="Times New Roman" w:hAnsi="Times New Roman" w:cs="Times New Roman"/>
          <w:spacing w:val="4"/>
          <w:sz w:val="24"/>
          <w:szCs w:val="24"/>
          <w:lang w:eastAsia="ar-SA"/>
        </w:rPr>
        <w:t>е</w:t>
      </w:r>
      <w:r w:rsidRPr="003A2F0D">
        <w:rPr>
          <w:rFonts w:ascii="Times New Roman" w:eastAsia="Times New Roman" w:hAnsi="Times New Roman" w:cs="Times New Roman"/>
          <w:spacing w:val="-5"/>
          <w:sz w:val="24"/>
          <w:szCs w:val="24"/>
          <w:lang w:eastAsia="ar-SA"/>
        </w:rPr>
        <w:t>у</w:t>
      </w:r>
      <w:r w:rsidRPr="003A2F0D">
        <w:rPr>
          <w:rFonts w:ascii="Times New Roman" w:eastAsia="Times New Roman" w:hAnsi="Times New Roman" w:cs="Times New Roman"/>
          <w:spacing w:val="2"/>
          <w:sz w:val="24"/>
          <w:szCs w:val="24"/>
          <w:lang w:eastAsia="ar-SA"/>
        </w:rPr>
        <w:t>р</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pacing w:val="5"/>
          <w:sz w:val="24"/>
          <w:szCs w:val="24"/>
          <w:lang w:eastAsia="ar-SA"/>
        </w:rPr>
        <w:t>г</w:t>
      </w:r>
      <w:r w:rsidRPr="003A2F0D">
        <w:rPr>
          <w:rFonts w:ascii="Times New Roman" w:eastAsia="Times New Roman" w:hAnsi="Times New Roman" w:cs="Times New Roman"/>
          <w:spacing w:val="-5"/>
          <w:sz w:val="24"/>
          <w:szCs w:val="24"/>
          <w:lang w:eastAsia="ar-SA"/>
        </w:rPr>
        <w:t>у</w:t>
      </w:r>
      <w:r w:rsidRPr="003A2F0D">
        <w:rPr>
          <w:rFonts w:ascii="Times New Roman" w:eastAsia="Times New Roman" w:hAnsi="Times New Roman" w:cs="Times New Roman"/>
          <w:spacing w:val="3"/>
          <w:sz w:val="24"/>
          <w:szCs w:val="24"/>
          <w:lang w:eastAsia="ar-SA"/>
        </w:rPr>
        <w:t>л</w:t>
      </w:r>
      <w:r w:rsidRPr="003A2F0D">
        <w:rPr>
          <w:rFonts w:ascii="Times New Roman" w:eastAsia="Times New Roman" w:hAnsi="Times New Roman" w:cs="Times New Roman"/>
          <w:spacing w:val="1"/>
          <w:sz w:val="24"/>
          <w:szCs w:val="24"/>
          <w:lang w:eastAsia="ar-SA"/>
        </w:rPr>
        <w:t>и</w:t>
      </w:r>
      <w:r w:rsidRPr="003A2F0D">
        <w:rPr>
          <w:rFonts w:ascii="Times New Roman" w:eastAsia="Times New Roman" w:hAnsi="Times New Roman" w:cs="Times New Roman"/>
          <w:sz w:val="24"/>
          <w:szCs w:val="24"/>
          <w:lang w:eastAsia="ar-SA"/>
        </w:rPr>
        <w:t>ров</w:t>
      </w:r>
      <w:r w:rsidRPr="003A2F0D">
        <w:rPr>
          <w:rFonts w:ascii="Times New Roman" w:eastAsia="Times New Roman" w:hAnsi="Times New Roman" w:cs="Times New Roman"/>
          <w:spacing w:val="-1"/>
          <w:sz w:val="24"/>
          <w:szCs w:val="24"/>
          <w:lang w:eastAsia="ar-SA"/>
        </w:rPr>
        <w:t>а</w:t>
      </w:r>
      <w:r w:rsidRPr="003A2F0D">
        <w:rPr>
          <w:rFonts w:ascii="Times New Roman" w:eastAsia="Times New Roman" w:hAnsi="Times New Roman" w:cs="Times New Roman"/>
          <w:spacing w:val="1"/>
          <w:sz w:val="24"/>
          <w:szCs w:val="24"/>
          <w:lang w:eastAsia="ar-SA"/>
        </w:rPr>
        <w:t>нн</w:t>
      </w:r>
      <w:r w:rsidRPr="003A2F0D">
        <w:rPr>
          <w:rFonts w:ascii="Times New Roman" w:eastAsia="Times New Roman" w:hAnsi="Times New Roman" w:cs="Times New Roman"/>
          <w:sz w:val="24"/>
          <w:szCs w:val="24"/>
          <w:lang w:eastAsia="ar-SA"/>
        </w:rPr>
        <w:t>ы</w:t>
      </w:r>
      <w:r w:rsidRPr="003A2F0D">
        <w:rPr>
          <w:rFonts w:ascii="Times New Roman" w:eastAsia="Times New Roman" w:hAnsi="Times New Roman" w:cs="Times New Roman"/>
          <w:spacing w:val="-1"/>
          <w:sz w:val="24"/>
          <w:szCs w:val="24"/>
          <w:lang w:eastAsia="ar-SA"/>
        </w:rPr>
        <w:t>м</w:t>
      </w:r>
      <w:r w:rsidRPr="003A2F0D">
        <w:rPr>
          <w:rFonts w:ascii="Times New Roman" w:eastAsia="Times New Roman" w:hAnsi="Times New Roman" w:cs="Times New Roman"/>
          <w:sz w:val="24"/>
          <w:szCs w:val="24"/>
          <w:lang w:eastAsia="ar-SA"/>
        </w:rPr>
        <w:t>и</w:t>
      </w:r>
      <w:r w:rsidRPr="003A2F0D">
        <w:rPr>
          <w:rFonts w:ascii="Times New Roman" w:eastAsia="Times New Roman" w:hAnsi="Times New Roman" w:cs="Times New Roman"/>
          <w:spacing w:val="3"/>
          <w:sz w:val="24"/>
          <w:szCs w:val="24"/>
          <w:lang w:eastAsia="ar-SA"/>
        </w:rPr>
        <w:t xml:space="preserve"> </w:t>
      </w:r>
      <w:r w:rsidRPr="003A2F0D">
        <w:rPr>
          <w:rFonts w:ascii="Times New Roman" w:eastAsia="Times New Roman" w:hAnsi="Times New Roman" w:cs="Times New Roman"/>
          <w:sz w:val="24"/>
          <w:szCs w:val="24"/>
          <w:lang w:eastAsia="ar-SA"/>
        </w:rPr>
        <w:t>во</w:t>
      </w:r>
      <w:r w:rsidRPr="003A2F0D">
        <w:rPr>
          <w:rFonts w:ascii="Times New Roman" w:eastAsia="Times New Roman" w:hAnsi="Times New Roman" w:cs="Times New Roman"/>
          <w:spacing w:val="1"/>
          <w:sz w:val="24"/>
          <w:szCs w:val="24"/>
          <w:lang w:eastAsia="ar-SA"/>
        </w:rPr>
        <w:t xml:space="preserve"> </w:t>
      </w:r>
      <w:r w:rsidRPr="003A2F0D">
        <w:rPr>
          <w:rFonts w:ascii="Times New Roman" w:eastAsia="Times New Roman" w:hAnsi="Times New Roman" w:cs="Times New Roman"/>
          <w:sz w:val="24"/>
          <w:szCs w:val="24"/>
          <w:lang w:eastAsia="ar-SA"/>
        </w:rPr>
        <w:t>в</w:t>
      </w:r>
      <w:r w:rsidRPr="003A2F0D">
        <w:rPr>
          <w:rFonts w:ascii="Times New Roman" w:eastAsia="Times New Roman" w:hAnsi="Times New Roman" w:cs="Times New Roman"/>
          <w:spacing w:val="1"/>
          <w:sz w:val="24"/>
          <w:szCs w:val="24"/>
          <w:lang w:eastAsia="ar-SA"/>
        </w:rPr>
        <w:t>н</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pacing w:val="4"/>
          <w:sz w:val="24"/>
          <w:szCs w:val="24"/>
          <w:lang w:eastAsia="ar-SA"/>
        </w:rPr>
        <w:t>с</w:t>
      </w:r>
      <w:r w:rsidRPr="003A2F0D">
        <w:rPr>
          <w:rFonts w:ascii="Times New Roman" w:eastAsia="Times New Roman" w:hAnsi="Times New Roman" w:cs="Times New Roman"/>
          <w:spacing w:val="-2"/>
          <w:sz w:val="24"/>
          <w:szCs w:val="24"/>
          <w:lang w:eastAsia="ar-SA"/>
        </w:rPr>
        <w:t>у</w:t>
      </w:r>
      <w:r w:rsidRPr="003A2F0D">
        <w:rPr>
          <w:rFonts w:ascii="Times New Roman" w:eastAsia="Times New Roman" w:hAnsi="Times New Roman" w:cs="Times New Roman"/>
          <w:sz w:val="24"/>
          <w:szCs w:val="24"/>
          <w:lang w:eastAsia="ar-SA"/>
        </w:rPr>
        <w:t>д</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z w:val="24"/>
          <w:szCs w:val="24"/>
          <w:lang w:eastAsia="ar-SA"/>
        </w:rPr>
        <w:t>б</w:t>
      </w:r>
      <w:r w:rsidRPr="003A2F0D">
        <w:rPr>
          <w:rFonts w:ascii="Times New Roman" w:eastAsia="Times New Roman" w:hAnsi="Times New Roman" w:cs="Times New Roman"/>
          <w:spacing w:val="1"/>
          <w:sz w:val="24"/>
          <w:szCs w:val="24"/>
          <w:lang w:eastAsia="ar-SA"/>
        </w:rPr>
        <w:t>н</w:t>
      </w:r>
      <w:r w:rsidRPr="003A2F0D">
        <w:rPr>
          <w:rFonts w:ascii="Times New Roman" w:eastAsia="Times New Roman" w:hAnsi="Times New Roman" w:cs="Times New Roman"/>
          <w:sz w:val="24"/>
          <w:szCs w:val="24"/>
          <w:lang w:eastAsia="ar-SA"/>
        </w:rPr>
        <w:t>ом</w:t>
      </w:r>
      <w:r w:rsidRPr="003A2F0D">
        <w:rPr>
          <w:rFonts w:ascii="Times New Roman" w:eastAsia="Times New Roman" w:hAnsi="Times New Roman" w:cs="Times New Roman"/>
          <w:spacing w:val="1"/>
          <w:sz w:val="24"/>
          <w:szCs w:val="24"/>
          <w:lang w:eastAsia="ar-SA"/>
        </w:rPr>
        <w:t xml:space="preserve"> п</w:t>
      </w:r>
      <w:r w:rsidRPr="003A2F0D">
        <w:rPr>
          <w:rFonts w:ascii="Times New Roman" w:eastAsia="Times New Roman" w:hAnsi="Times New Roman" w:cs="Times New Roman"/>
          <w:sz w:val="24"/>
          <w:szCs w:val="24"/>
          <w:lang w:eastAsia="ar-SA"/>
        </w:rPr>
        <w:t>оряд</w:t>
      </w:r>
      <w:r w:rsidRPr="003A2F0D">
        <w:rPr>
          <w:rFonts w:ascii="Times New Roman" w:eastAsia="Times New Roman" w:hAnsi="Times New Roman" w:cs="Times New Roman"/>
          <w:spacing w:val="1"/>
          <w:sz w:val="24"/>
          <w:szCs w:val="24"/>
          <w:lang w:eastAsia="ar-SA"/>
        </w:rPr>
        <w:t>к</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z w:val="24"/>
          <w:szCs w:val="24"/>
          <w:lang w:eastAsia="ar-SA"/>
        </w:rPr>
        <w:t>, р</w:t>
      </w:r>
      <w:r w:rsidRPr="003A2F0D">
        <w:rPr>
          <w:rFonts w:ascii="Times New Roman" w:eastAsia="Times New Roman" w:hAnsi="Times New Roman" w:cs="Times New Roman"/>
          <w:spacing w:val="-1"/>
          <w:sz w:val="24"/>
          <w:szCs w:val="24"/>
          <w:lang w:eastAsia="ar-SA"/>
        </w:rPr>
        <w:t>а</w:t>
      </w:r>
      <w:r w:rsidRPr="003A2F0D">
        <w:rPr>
          <w:rFonts w:ascii="Times New Roman" w:eastAsia="Times New Roman" w:hAnsi="Times New Roman" w:cs="Times New Roman"/>
          <w:spacing w:val="1"/>
          <w:sz w:val="24"/>
          <w:szCs w:val="24"/>
          <w:lang w:eastAsia="ar-SA"/>
        </w:rPr>
        <w:t>з</w:t>
      </w:r>
      <w:r w:rsidRPr="003A2F0D">
        <w:rPr>
          <w:rFonts w:ascii="Times New Roman" w:eastAsia="Times New Roman" w:hAnsi="Times New Roman" w:cs="Times New Roman"/>
          <w:sz w:val="24"/>
          <w:szCs w:val="24"/>
          <w:lang w:eastAsia="ar-SA"/>
        </w:rPr>
        <w:t>р</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z w:val="24"/>
          <w:szCs w:val="24"/>
          <w:lang w:eastAsia="ar-SA"/>
        </w:rPr>
        <w:t>ш</w:t>
      </w:r>
      <w:r w:rsidRPr="003A2F0D">
        <w:rPr>
          <w:rFonts w:ascii="Times New Roman" w:eastAsia="Times New Roman" w:hAnsi="Times New Roman" w:cs="Times New Roman"/>
          <w:spacing w:val="-1"/>
          <w:sz w:val="24"/>
          <w:szCs w:val="24"/>
          <w:lang w:eastAsia="ar-SA"/>
        </w:rPr>
        <w:t>а</w:t>
      </w:r>
      <w:r w:rsidRPr="003A2F0D">
        <w:rPr>
          <w:rFonts w:ascii="Times New Roman" w:eastAsia="Times New Roman" w:hAnsi="Times New Roman" w:cs="Times New Roman"/>
          <w:spacing w:val="1"/>
          <w:sz w:val="24"/>
          <w:szCs w:val="24"/>
          <w:lang w:eastAsia="ar-SA"/>
        </w:rPr>
        <w:t>ют</w:t>
      </w:r>
      <w:r w:rsidRPr="003A2F0D">
        <w:rPr>
          <w:rFonts w:ascii="Times New Roman" w:eastAsia="Times New Roman" w:hAnsi="Times New Roman" w:cs="Times New Roman"/>
          <w:spacing w:val="-1"/>
          <w:sz w:val="24"/>
          <w:szCs w:val="24"/>
          <w:lang w:eastAsia="ar-SA"/>
        </w:rPr>
        <w:t>с</w:t>
      </w:r>
      <w:r w:rsidRPr="003A2F0D">
        <w:rPr>
          <w:rFonts w:ascii="Times New Roman" w:eastAsia="Times New Roman" w:hAnsi="Times New Roman" w:cs="Times New Roman"/>
          <w:sz w:val="24"/>
          <w:szCs w:val="24"/>
          <w:lang w:eastAsia="ar-SA"/>
        </w:rPr>
        <w:t xml:space="preserve">я в </w:t>
      </w:r>
      <w:r w:rsidRPr="003A2F0D">
        <w:rPr>
          <w:rFonts w:ascii="Times New Roman" w:eastAsia="Times New Roman" w:hAnsi="Times New Roman" w:cs="Times New Roman"/>
          <w:spacing w:val="4"/>
          <w:sz w:val="24"/>
          <w:szCs w:val="24"/>
          <w:lang w:eastAsia="ar-SA"/>
        </w:rPr>
        <w:t>с</w:t>
      </w:r>
      <w:r w:rsidRPr="003A2F0D">
        <w:rPr>
          <w:rFonts w:ascii="Times New Roman" w:eastAsia="Times New Roman" w:hAnsi="Times New Roman" w:cs="Times New Roman"/>
          <w:spacing w:val="-5"/>
          <w:sz w:val="24"/>
          <w:szCs w:val="24"/>
          <w:lang w:eastAsia="ar-SA"/>
        </w:rPr>
        <w:t>у</w:t>
      </w:r>
      <w:r w:rsidRPr="003A2F0D">
        <w:rPr>
          <w:rFonts w:ascii="Times New Roman" w:eastAsia="Times New Roman" w:hAnsi="Times New Roman" w:cs="Times New Roman"/>
          <w:sz w:val="24"/>
          <w:szCs w:val="24"/>
          <w:lang w:eastAsia="ar-SA"/>
        </w:rPr>
        <w:t>д</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z w:val="24"/>
          <w:szCs w:val="24"/>
          <w:lang w:eastAsia="ar-SA"/>
        </w:rPr>
        <w:t>б</w:t>
      </w:r>
      <w:r w:rsidRPr="003A2F0D">
        <w:rPr>
          <w:rFonts w:ascii="Times New Roman" w:eastAsia="Times New Roman" w:hAnsi="Times New Roman" w:cs="Times New Roman"/>
          <w:spacing w:val="1"/>
          <w:sz w:val="24"/>
          <w:szCs w:val="24"/>
          <w:lang w:eastAsia="ar-SA"/>
        </w:rPr>
        <w:t>н</w:t>
      </w:r>
      <w:r w:rsidRPr="003A2F0D">
        <w:rPr>
          <w:rFonts w:ascii="Times New Roman" w:eastAsia="Times New Roman" w:hAnsi="Times New Roman" w:cs="Times New Roman"/>
          <w:spacing w:val="2"/>
          <w:sz w:val="24"/>
          <w:szCs w:val="24"/>
          <w:lang w:eastAsia="ar-SA"/>
        </w:rPr>
        <w:t>о</w:t>
      </w:r>
      <w:r w:rsidRPr="003A2F0D">
        <w:rPr>
          <w:rFonts w:ascii="Times New Roman" w:eastAsia="Times New Roman" w:hAnsi="Times New Roman" w:cs="Times New Roman"/>
          <w:sz w:val="24"/>
          <w:szCs w:val="24"/>
          <w:lang w:eastAsia="ar-SA"/>
        </w:rPr>
        <w:t>м</w:t>
      </w:r>
      <w:r w:rsidRPr="003A2F0D">
        <w:rPr>
          <w:rFonts w:ascii="Times New Roman" w:eastAsia="Times New Roman" w:hAnsi="Times New Roman" w:cs="Times New Roman"/>
          <w:spacing w:val="-1"/>
          <w:sz w:val="24"/>
          <w:szCs w:val="24"/>
          <w:lang w:eastAsia="ar-SA"/>
        </w:rPr>
        <w:t xml:space="preserve"> </w:t>
      </w:r>
      <w:r w:rsidRPr="003A2F0D">
        <w:rPr>
          <w:rFonts w:ascii="Times New Roman" w:eastAsia="Times New Roman" w:hAnsi="Times New Roman" w:cs="Times New Roman"/>
          <w:spacing w:val="1"/>
          <w:sz w:val="24"/>
          <w:szCs w:val="24"/>
          <w:lang w:eastAsia="ar-SA"/>
        </w:rPr>
        <w:t>п</w:t>
      </w:r>
      <w:r w:rsidRPr="003A2F0D">
        <w:rPr>
          <w:rFonts w:ascii="Times New Roman" w:eastAsia="Times New Roman" w:hAnsi="Times New Roman" w:cs="Times New Roman"/>
          <w:sz w:val="24"/>
          <w:szCs w:val="24"/>
          <w:lang w:eastAsia="ar-SA"/>
        </w:rPr>
        <w:t>оряд</w:t>
      </w:r>
      <w:r w:rsidRPr="003A2F0D">
        <w:rPr>
          <w:rFonts w:ascii="Times New Roman" w:eastAsia="Times New Roman" w:hAnsi="Times New Roman" w:cs="Times New Roman"/>
          <w:spacing w:val="1"/>
          <w:sz w:val="24"/>
          <w:szCs w:val="24"/>
          <w:lang w:eastAsia="ar-SA"/>
        </w:rPr>
        <w:t>к</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z w:val="24"/>
          <w:szCs w:val="24"/>
          <w:lang w:eastAsia="ar-SA"/>
        </w:rPr>
        <w:t xml:space="preserve"> в Арб</w:t>
      </w:r>
      <w:r w:rsidRPr="003A2F0D">
        <w:rPr>
          <w:rFonts w:ascii="Times New Roman" w:eastAsia="Times New Roman" w:hAnsi="Times New Roman" w:cs="Times New Roman"/>
          <w:spacing w:val="1"/>
          <w:sz w:val="24"/>
          <w:szCs w:val="24"/>
          <w:lang w:eastAsia="ar-SA"/>
        </w:rPr>
        <w:t>ит</w:t>
      </w:r>
      <w:r w:rsidRPr="003A2F0D">
        <w:rPr>
          <w:rFonts w:ascii="Times New Roman" w:eastAsia="Times New Roman" w:hAnsi="Times New Roman" w:cs="Times New Roman"/>
          <w:sz w:val="24"/>
          <w:szCs w:val="24"/>
          <w:lang w:eastAsia="ar-SA"/>
        </w:rPr>
        <w:t>р</w:t>
      </w:r>
      <w:r w:rsidRPr="003A2F0D">
        <w:rPr>
          <w:rFonts w:ascii="Times New Roman" w:eastAsia="Times New Roman" w:hAnsi="Times New Roman" w:cs="Times New Roman"/>
          <w:spacing w:val="-1"/>
          <w:sz w:val="24"/>
          <w:szCs w:val="24"/>
          <w:lang w:eastAsia="ar-SA"/>
        </w:rPr>
        <w:t>а</w:t>
      </w:r>
      <w:r w:rsidRPr="003A2F0D">
        <w:rPr>
          <w:rFonts w:ascii="Times New Roman" w:eastAsia="Times New Roman" w:hAnsi="Times New Roman" w:cs="Times New Roman"/>
          <w:sz w:val="24"/>
          <w:szCs w:val="24"/>
          <w:lang w:eastAsia="ar-SA"/>
        </w:rPr>
        <w:t>ж</w:t>
      </w:r>
      <w:r w:rsidRPr="003A2F0D">
        <w:rPr>
          <w:rFonts w:ascii="Times New Roman" w:eastAsia="Times New Roman" w:hAnsi="Times New Roman" w:cs="Times New Roman"/>
          <w:spacing w:val="1"/>
          <w:sz w:val="24"/>
          <w:szCs w:val="24"/>
          <w:lang w:eastAsia="ar-SA"/>
        </w:rPr>
        <w:t>н</w:t>
      </w:r>
      <w:r w:rsidRPr="003A2F0D">
        <w:rPr>
          <w:rFonts w:ascii="Times New Roman" w:eastAsia="Times New Roman" w:hAnsi="Times New Roman" w:cs="Times New Roman"/>
          <w:sz w:val="24"/>
          <w:szCs w:val="24"/>
          <w:lang w:eastAsia="ar-SA"/>
        </w:rPr>
        <w:t>ом</w:t>
      </w:r>
      <w:r w:rsidRPr="003A2F0D">
        <w:rPr>
          <w:rFonts w:ascii="Times New Roman" w:eastAsia="Times New Roman" w:hAnsi="Times New Roman" w:cs="Times New Roman"/>
          <w:spacing w:val="-1"/>
          <w:sz w:val="24"/>
          <w:szCs w:val="24"/>
          <w:lang w:eastAsia="ar-SA"/>
        </w:rPr>
        <w:t xml:space="preserve"> </w:t>
      </w:r>
      <w:r w:rsidRPr="003A2F0D">
        <w:rPr>
          <w:rFonts w:ascii="Times New Roman" w:eastAsia="Times New Roman" w:hAnsi="Times New Roman" w:cs="Times New Roman"/>
          <w:spacing w:val="1"/>
          <w:sz w:val="24"/>
          <w:szCs w:val="24"/>
          <w:lang w:eastAsia="ar-SA"/>
        </w:rPr>
        <w:t>с</w:t>
      </w:r>
      <w:r w:rsidRPr="003A2F0D">
        <w:rPr>
          <w:rFonts w:ascii="Times New Roman" w:eastAsia="Times New Roman" w:hAnsi="Times New Roman" w:cs="Times New Roman"/>
          <w:spacing w:val="-5"/>
          <w:sz w:val="24"/>
          <w:szCs w:val="24"/>
          <w:lang w:eastAsia="ar-SA"/>
        </w:rPr>
        <w:t>у</w:t>
      </w:r>
      <w:r w:rsidRPr="003A2F0D">
        <w:rPr>
          <w:rFonts w:ascii="Times New Roman" w:eastAsia="Times New Roman" w:hAnsi="Times New Roman" w:cs="Times New Roman"/>
          <w:sz w:val="24"/>
          <w:szCs w:val="24"/>
          <w:lang w:eastAsia="ar-SA"/>
        </w:rPr>
        <w:t>де</w:t>
      </w:r>
      <w:r w:rsidRPr="003A2F0D">
        <w:rPr>
          <w:rFonts w:ascii="Times New Roman" w:eastAsia="Times New Roman" w:hAnsi="Times New Roman" w:cs="Times New Roman"/>
          <w:spacing w:val="-1"/>
          <w:sz w:val="24"/>
          <w:szCs w:val="24"/>
          <w:lang w:eastAsia="ar-SA"/>
        </w:rPr>
        <w:t xml:space="preserve"> </w:t>
      </w:r>
      <w:r w:rsidRPr="003A2F0D">
        <w:rPr>
          <w:rFonts w:ascii="Times New Roman" w:eastAsia="Times New Roman" w:hAnsi="Times New Roman" w:cs="Times New Roman"/>
          <w:spacing w:val="5"/>
          <w:sz w:val="24"/>
          <w:szCs w:val="24"/>
          <w:lang w:eastAsia="ar-SA"/>
        </w:rPr>
        <w:t>М</w:t>
      </w:r>
      <w:r w:rsidRPr="003A2F0D">
        <w:rPr>
          <w:rFonts w:ascii="Times New Roman" w:eastAsia="Times New Roman" w:hAnsi="Times New Roman" w:cs="Times New Roman"/>
          <w:spacing w:val="-5"/>
          <w:sz w:val="24"/>
          <w:szCs w:val="24"/>
          <w:lang w:eastAsia="ar-SA"/>
        </w:rPr>
        <w:t>у</w:t>
      </w:r>
      <w:r w:rsidRPr="003A2F0D">
        <w:rPr>
          <w:rFonts w:ascii="Times New Roman" w:eastAsia="Times New Roman" w:hAnsi="Times New Roman" w:cs="Times New Roman"/>
          <w:spacing w:val="2"/>
          <w:sz w:val="24"/>
          <w:szCs w:val="24"/>
          <w:lang w:eastAsia="ar-SA"/>
        </w:rPr>
        <w:t>р</w:t>
      </w:r>
      <w:r w:rsidRPr="003A2F0D">
        <w:rPr>
          <w:rFonts w:ascii="Times New Roman" w:eastAsia="Times New Roman" w:hAnsi="Times New Roman" w:cs="Times New Roman"/>
          <w:spacing w:val="-1"/>
          <w:sz w:val="24"/>
          <w:szCs w:val="24"/>
          <w:lang w:eastAsia="ar-SA"/>
        </w:rPr>
        <w:t>ма</w:t>
      </w:r>
      <w:r w:rsidRPr="003A2F0D">
        <w:rPr>
          <w:rFonts w:ascii="Times New Roman" w:eastAsia="Times New Roman" w:hAnsi="Times New Roman" w:cs="Times New Roman"/>
          <w:spacing w:val="1"/>
          <w:sz w:val="24"/>
          <w:szCs w:val="24"/>
          <w:lang w:eastAsia="ar-SA"/>
        </w:rPr>
        <w:t>н</w:t>
      </w:r>
      <w:r w:rsidRPr="003A2F0D">
        <w:rPr>
          <w:rFonts w:ascii="Times New Roman" w:eastAsia="Times New Roman" w:hAnsi="Times New Roman" w:cs="Times New Roman"/>
          <w:spacing w:val="-1"/>
          <w:sz w:val="24"/>
          <w:szCs w:val="24"/>
          <w:lang w:eastAsia="ar-SA"/>
        </w:rPr>
        <w:t>с</w:t>
      </w:r>
      <w:r w:rsidRPr="003A2F0D">
        <w:rPr>
          <w:rFonts w:ascii="Times New Roman" w:eastAsia="Times New Roman" w:hAnsi="Times New Roman" w:cs="Times New Roman"/>
          <w:spacing w:val="1"/>
          <w:sz w:val="24"/>
          <w:szCs w:val="24"/>
          <w:lang w:eastAsia="ar-SA"/>
        </w:rPr>
        <w:t>к</w:t>
      </w:r>
      <w:r w:rsidRPr="003A2F0D">
        <w:rPr>
          <w:rFonts w:ascii="Times New Roman" w:eastAsia="Times New Roman" w:hAnsi="Times New Roman" w:cs="Times New Roman"/>
          <w:sz w:val="24"/>
          <w:szCs w:val="24"/>
          <w:lang w:eastAsia="ar-SA"/>
        </w:rPr>
        <w:t>ой</w:t>
      </w:r>
      <w:r w:rsidRPr="003A2F0D">
        <w:rPr>
          <w:rFonts w:ascii="Times New Roman" w:eastAsia="Times New Roman" w:hAnsi="Times New Roman" w:cs="Times New Roman"/>
          <w:spacing w:val="1"/>
          <w:sz w:val="24"/>
          <w:szCs w:val="24"/>
          <w:lang w:eastAsia="ar-SA"/>
        </w:rPr>
        <w:t xml:space="preserve"> </w:t>
      </w:r>
      <w:r w:rsidRPr="003A2F0D">
        <w:rPr>
          <w:rFonts w:ascii="Times New Roman" w:eastAsia="Times New Roman" w:hAnsi="Times New Roman" w:cs="Times New Roman"/>
          <w:sz w:val="24"/>
          <w:szCs w:val="24"/>
          <w:lang w:eastAsia="ar-SA"/>
        </w:rPr>
        <w:t>обл</w:t>
      </w:r>
      <w:r w:rsidRPr="003A2F0D">
        <w:rPr>
          <w:rFonts w:ascii="Times New Roman" w:eastAsia="Times New Roman" w:hAnsi="Times New Roman" w:cs="Times New Roman"/>
          <w:spacing w:val="-1"/>
          <w:sz w:val="24"/>
          <w:szCs w:val="24"/>
          <w:lang w:eastAsia="ar-SA"/>
        </w:rPr>
        <w:t>ас</w:t>
      </w:r>
      <w:r w:rsidRPr="003A2F0D">
        <w:rPr>
          <w:rFonts w:ascii="Times New Roman" w:eastAsia="Times New Roman" w:hAnsi="Times New Roman" w:cs="Times New Roman"/>
          <w:spacing w:val="1"/>
          <w:sz w:val="24"/>
          <w:szCs w:val="24"/>
          <w:lang w:eastAsia="ar-SA"/>
        </w:rPr>
        <w:t>ти.</w:t>
      </w:r>
    </w:p>
    <w:p w:rsidR="003A2F0D" w:rsidRDefault="003A2F0D"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bookmarkStart w:id="111" w:name="_Ref55336310"/>
      <w:bookmarkStart w:id="112" w:name="_Ref93265116"/>
      <w:bookmarkStart w:id="113" w:name="_Ref93264992"/>
      <w:bookmarkStart w:id="114" w:name="_Ref89649494"/>
      <w:bookmarkStart w:id="115" w:name="_Ref34763774"/>
    </w:p>
    <w:p w:rsidR="003A2F0D" w:rsidRDefault="003A2F0D" w:rsidP="00B30731">
      <w:pPr>
        <w:keepNext/>
        <w:numPr>
          <w:ilvl w:val="0"/>
          <w:numId w:val="32"/>
        </w:numPr>
        <w:suppressAutoHyphens/>
        <w:spacing w:after="120" w:line="240" w:lineRule="auto"/>
        <w:ind w:left="482" w:hanging="482"/>
        <w:jc w:val="center"/>
        <w:outlineLvl w:val="0"/>
        <w:rPr>
          <w:rFonts w:ascii="Times New Roman" w:eastAsia="MS Mincho" w:hAnsi="Times New Roman" w:cs="Times New Roman"/>
          <w:b/>
          <w:iCs/>
          <w:snapToGrid w:val="0"/>
          <w:sz w:val="24"/>
          <w:szCs w:val="24"/>
          <w:lang w:eastAsia="ar-SA"/>
        </w:rPr>
      </w:pPr>
      <w:bookmarkStart w:id="116" w:name="_Toc440288217"/>
      <w:r w:rsidRPr="003A2F0D">
        <w:rPr>
          <w:rFonts w:ascii="Times New Roman" w:eastAsia="MS Mincho" w:hAnsi="Times New Roman" w:cs="Times New Roman"/>
          <w:b/>
          <w:iCs/>
          <w:snapToGrid w:val="0"/>
          <w:sz w:val="24"/>
          <w:szCs w:val="24"/>
          <w:lang w:val="x-none" w:eastAsia="ar-SA"/>
        </w:rPr>
        <w:t>Т</w:t>
      </w:r>
      <w:r w:rsidRPr="003A2F0D">
        <w:rPr>
          <w:rFonts w:ascii="Times New Roman" w:eastAsia="MS Mincho" w:hAnsi="Times New Roman" w:cs="Times New Roman"/>
          <w:b/>
          <w:iCs/>
          <w:snapToGrid w:val="0"/>
          <w:sz w:val="24"/>
          <w:szCs w:val="24"/>
          <w:lang w:eastAsia="ar-SA"/>
        </w:rPr>
        <w:t>ехническое</w:t>
      </w:r>
      <w:r w:rsidRPr="003A2F0D">
        <w:rPr>
          <w:rFonts w:ascii="Times New Roman" w:eastAsia="MS Mincho" w:hAnsi="Times New Roman" w:cs="Times New Roman"/>
          <w:b/>
          <w:iCs/>
          <w:snapToGrid w:val="0"/>
          <w:sz w:val="24"/>
          <w:szCs w:val="24"/>
          <w:lang w:val="x-none" w:eastAsia="ar-SA"/>
        </w:rPr>
        <w:t xml:space="preserve"> </w:t>
      </w:r>
      <w:r w:rsidRPr="003A2F0D">
        <w:rPr>
          <w:rFonts w:ascii="Times New Roman" w:eastAsia="MS Mincho" w:hAnsi="Times New Roman" w:cs="Times New Roman"/>
          <w:b/>
          <w:iCs/>
          <w:snapToGrid w:val="0"/>
          <w:sz w:val="24"/>
          <w:szCs w:val="24"/>
          <w:lang w:eastAsia="ar-SA"/>
        </w:rPr>
        <w:t>задание</w:t>
      </w:r>
      <w:bookmarkEnd w:id="116"/>
    </w:p>
    <w:p w:rsidR="003A2F0D" w:rsidRPr="00CF32F6" w:rsidRDefault="003A2F0D" w:rsidP="00CF32F6">
      <w:pPr>
        <w:tabs>
          <w:tab w:val="left" w:pos="6987"/>
        </w:tabs>
        <w:spacing w:line="240" w:lineRule="auto"/>
        <w:ind w:firstLine="567"/>
        <w:jc w:val="both"/>
        <w:rPr>
          <w:rFonts w:ascii="Times New Roman" w:eastAsia="Calibri" w:hAnsi="Times New Roman" w:cs="Times New Roman"/>
          <w:b/>
          <w:sz w:val="24"/>
          <w:szCs w:val="24"/>
        </w:rPr>
      </w:pPr>
      <w:bookmarkStart w:id="117" w:name="_Toc348353686"/>
      <w:r w:rsidRPr="003A2F0D">
        <w:rPr>
          <w:rFonts w:ascii="Times New Roman" w:eastAsia="MS Mincho" w:hAnsi="Times New Roman" w:cs="Times New Roman"/>
          <w:b/>
          <w:bCs/>
          <w:snapToGrid w:val="0"/>
          <w:spacing w:val="20"/>
          <w:sz w:val="24"/>
          <w:szCs w:val="24"/>
          <w:lang w:eastAsia="ar-SA"/>
        </w:rPr>
        <w:t>5.</w:t>
      </w:r>
      <w:r w:rsidRPr="00494547">
        <w:rPr>
          <w:rFonts w:ascii="Times New Roman" w:eastAsia="MS Mincho" w:hAnsi="Times New Roman" w:cs="Times New Roman"/>
          <w:b/>
          <w:bCs/>
          <w:snapToGrid w:val="0"/>
          <w:spacing w:val="20"/>
          <w:sz w:val="24"/>
          <w:szCs w:val="24"/>
          <w:lang w:eastAsia="ar-SA"/>
        </w:rPr>
        <w:t xml:space="preserve">1. </w:t>
      </w:r>
      <w:bookmarkEnd w:id="117"/>
      <w:r w:rsidR="00635EA0" w:rsidRPr="00494547">
        <w:rPr>
          <w:rFonts w:ascii="Times New Roman" w:eastAsia="MS Mincho" w:hAnsi="Times New Roman" w:cs="Times New Roman"/>
          <w:b/>
          <w:bCs/>
          <w:snapToGrid w:val="0"/>
          <w:sz w:val="24"/>
          <w:szCs w:val="24"/>
          <w:lang w:eastAsia="ar-SA"/>
        </w:rPr>
        <w:t>Технические требования к продукции:</w:t>
      </w:r>
      <w:r w:rsidR="00AF2E86" w:rsidRPr="00AF2E86">
        <w:rPr>
          <w:rFonts w:ascii="Times New Roman" w:eastAsia="Calibri" w:hAnsi="Times New Roman" w:cs="Times New Roman"/>
          <w:b/>
          <w:sz w:val="24"/>
          <w:szCs w:val="24"/>
        </w:rPr>
        <w:t xml:space="preserve"> </w:t>
      </w:r>
    </w:p>
    <w:p w:rsidR="00FE50FC" w:rsidRPr="00CF32F6" w:rsidRDefault="00CF32F6"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CF32F6">
        <w:rPr>
          <w:rFonts w:ascii="Times New Roman" w:hAnsi="Times New Roman" w:cs="Times New Roman"/>
          <w:b/>
          <w:sz w:val="24"/>
          <w:szCs w:val="24"/>
        </w:rPr>
        <w:t>Технические требования к продукции:</w:t>
      </w:r>
      <w:r w:rsidRPr="00CF32F6">
        <w:rPr>
          <w:rFonts w:ascii="Times New Roman" w:hAnsi="Times New Roman" w:cs="Times New Roman"/>
          <w:sz w:val="24"/>
          <w:szCs w:val="24"/>
        </w:rPr>
        <w:t xml:space="preserve"> температура вспышки в открытом тигле не ниже 110</w:t>
      </w:r>
      <w:r w:rsidRPr="00CF32F6">
        <w:rPr>
          <w:rFonts w:ascii="Times New Roman" w:hAnsi="Times New Roman" w:cs="Times New Roman"/>
          <w:spacing w:val="14"/>
          <w:sz w:val="24"/>
          <w:szCs w:val="24"/>
          <w:vertAlign w:val="superscript"/>
        </w:rPr>
        <w:t>0</w:t>
      </w:r>
      <w:r w:rsidRPr="00CF32F6">
        <w:rPr>
          <w:rFonts w:ascii="Times New Roman" w:hAnsi="Times New Roman" w:cs="Times New Roman"/>
          <w:spacing w:val="14"/>
          <w:sz w:val="24"/>
          <w:szCs w:val="24"/>
        </w:rPr>
        <w:t>С</w:t>
      </w:r>
      <w:r w:rsidRPr="00CF32F6">
        <w:rPr>
          <w:rFonts w:ascii="Times New Roman" w:hAnsi="Times New Roman" w:cs="Times New Roman"/>
          <w:sz w:val="24"/>
          <w:szCs w:val="24"/>
        </w:rPr>
        <w:t>, массовая доля серы не более 3,5 %, вязкость условная при 100</w:t>
      </w:r>
      <w:r w:rsidRPr="00CF32F6">
        <w:rPr>
          <w:rFonts w:ascii="Times New Roman" w:hAnsi="Times New Roman" w:cs="Times New Roman"/>
          <w:spacing w:val="14"/>
          <w:sz w:val="24"/>
          <w:szCs w:val="24"/>
          <w:vertAlign w:val="superscript"/>
        </w:rPr>
        <w:t>0</w:t>
      </w:r>
      <w:r w:rsidRPr="00CF32F6">
        <w:rPr>
          <w:rFonts w:ascii="Times New Roman" w:hAnsi="Times New Roman" w:cs="Times New Roman"/>
          <w:spacing w:val="14"/>
          <w:sz w:val="24"/>
          <w:szCs w:val="24"/>
        </w:rPr>
        <w:t>С</w:t>
      </w:r>
      <w:r w:rsidRPr="00CF32F6">
        <w:rPr>
          <w:rFonts w:ascii="Times New Roman" w:hAnsi="Times New Roman" w:cs="Times New Roman"/>
          <w:sz w:val="24"/>
          <w:szCs w:val="24"/>
        </w:rPr>
        <w:t>, градусы ВУ, не более 6,8, температура застывания, не выше 25</w:t>
      </w:r>
      <w:r w:rsidRPr="00CF32F6">
        <w:rPr>
          <w:rFonts w:ascii="Times New Roman" w:hAnsi="Times New Roman" w:cs="Times New Roman"/>
          <w:spacing w:val="14"/>
          <w:sz w:val="24"/>
          <w:szCs w:val="24"/>
          <w:vertAlign w:val="superscript"/>
        </w:rPr>
        <w:t>0</w:t>
      </w:r>
      <w:r w:rsidRPr="00CF32F6">
        <w:rPr>
          <w:rFonts w:ascii="Times New Roman" w:hAnsi="Times New Roman" w:cs="Times New Roman"/>
          <w:spacing w:val="14"/>
          <w:sz w:val="24"/>
          <w:szCs w:val="24"/>
        </w:rPr>
        <w:t>С</w:t>
      </w:r>
      <w:r w:rsidRPr="00CF32F6">
        <w:rPr>
          <w:rFonts w:ascii="Times New Roman" w:hAnsi="Times New Roman" w:cs="Times New Roman"/>
          <w:sz w:val="24"/>
          <w:szCs w:val="24"/>
        </w:rPr>
        <w:t xml:space="preserve">, массовая доля воды, не более 1%, зольность, не более 0,14%, массовая доля </w:t>
      </w:r>
      <w:proofErr w:type="spellStart"/>
      <w:r w:rsidRPr="00CF32F6">
        <w:rPr>
          <w:rFonts w:ascii="Times New Roman" w:hAnsi="Times New Roman" w:cs="Times New Roman"/>
          <w:sz w:val="24"/>
          <w:szCs w:val="24"/>
        </w:rPr>
        <w:t>мех</w:t>
      </w:r>
      <w:proofErr w:type="gramStart"/>
      <w:r w:rsidRPr="00CF32F6">
        <w:rPr>
          <w:rFonts w:ascii="Times New Roman" w:hAnsi="Times New Roman" w:cs="Times New Roman"/>
          <w:sz w:val="24"/>
          <w:szCs w:val="24"/>
        </w:rPr>
        <w:t>.п</w:t>
      </w:r>
      <w:proofErr w:type="gramEnd"/>
      <w:r w:rsidRPr="00CF32F6">
        <w:rPr>
          <w:rFonts w:ascii="Times New Roman" w:hAnsi="Times New Roman" w:cs="Times New Roman"/>
          <w:sz w:val="24"/>
          <w:szCs w:val="24"/>
        </w:rPr>
        <w:t>римесей</w:t>
      </w:r>
      <w:proofErr w:type="spellEnd"/>
      <w:r w:rsidRPr="00CF32F6">
        <w:rPr>
          <w:rFonts w:ascii="Times New Roman" w:hAnsi="Times New Roman" w:cs="Times New Roman"/>
          <w:sz w:val="24"/>
          <w:szCs w:val="24"/>
        </w:rPr>
        <w:t>, не более 1,0%.</w:t>
      </w:r>
    </w:p>
    <w:p w:rsidR="00C73B3F" w:rsidRDefault="00C73B3F"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C73B3F" w:rsidRDefault="00C73B3F"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C73B3F" w:rsidRDefault="00C73B3F"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C73B3F" w:rsidRDefault="00C73B3F"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C73B3F" w:rsidRDefault="00C73B3F"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C73B3F" w:rsidRDefault="00C73B3F"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C73B3F" w:rsidRDefault="00C73B3F"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C73B3F" w:rsidRDefault="00C73B3F"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C73B3F" w:rsidRDefault="00C73B3F"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C73B3F" w:rsidRDefault="00C73B3F"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C73B3F" w:rsidRDefault="00C73B3F"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C73B3F" w:rsidRDefault="00C73B3F"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C73B3F" w:rsidRDefault="00C73B3F"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C73B3F" w:rsidRDefault="00C73B3F"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04143F" w:rsidRDefault="0004143F"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04143F" w:rsidRDefault="0004143F"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04143F" w:rsidRDefault="0004143F"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C73B3F" w:rsidRDefault="00C105DE"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p>
    <w:p w:rsidR="00C73B3F" w:rsidRDefault="00C73B3F"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C73B3F" w:rsidRDefault="00C73B3F"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C73B3F" w:rsidRDefault="00C73B3F"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C73B3F" w:rsidRDefault="00306376" w:rsidP="00306376">
      <w:pPr>
        <w:tabs>
          <w:tab w:val="left" w:pos="0"/>
          <w:tab w:val="left" w:pos="708"/>
          <w:tab w:val="left" w:pos="1416"/>
          <w:tab w:val="left" w:pos="2124"/>
          <w:tab w:val="left" w:pos="2832"/>
          <w:tab w:val="left" w:pos="3540"/>
          <w:tab w:val="left" w:pos="4248"/>
          <w:tab w:val="left" w:pos="4956"/>
          <w:tab w:val="left" w:pos="5664"/>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r>
    </w:p>
    <w:p w:rsidR="00CF32F6" w:rsidRDefault="00CF32F6" w:rsidP="00306376">
      <w:pPr>
        <w:tabs>
          <w:tab w:val="left" w:pos="0"/>
          <w:tab w:val="left" w:pos="708"/>
          <w:tab w:val="left" w:pos="1416"/>
          <w:tab w:val="left" w:pos="2124"/>
          <w:tab w:val="left" w:pos="2832"/>
          <w:tab w:val="left" w:pos="3540"/>
          <w:tab w:val="left" w:pos="4248"/>
          <w:tab w:val="left" w:pos="4956"/>
          <w:tab w:val="left" w:pos="5664"/>
        </w:tabs>
        <w:spacing w:after="0" w:line="240" w:lineRule="auto"/>
        <w:jc w:val="both"/>
        <w:rPr>
          <w:rFonts w:ascii="Times New Roman" w:eastAsia="Times New Roman" w:hAnsi="Times New Roman" w:cs="Times New Roman"/>
          <w:sz w:val="24"/>
          <w:szCs w:val="24"/>
          <w:lang w:eastAsia="ru-RU"/>
        </w:rPr>
      </w:pPr>
    </w:p>
    <w:p w:rsidR="00CF32F6" w:rsidRDefault="00CF32F6" w:rsidP="00306376">
      <w:pPr>
        <w:tabs>
          <w:tab w:val="left" w:pos="0"/>
          <w:tab w:val="left" w:pos="708"/>
          <w:tab w:val="left" w:pos="1416"/>
          <w:tab w:val="left" w:pos="2124"/>
          <w:tab w:val="left" w:pos="2832"/>
          <w:tab w:val="left" w:pos="3540"/>
          <w:tab w:val="left" w:pos="4248"/>
          <w:tab w:val="left" w:pos="4956"/>
          <w:tab w:val="left" w:pos="5664"/>
        </w:tabs>
        <w:spacing w:after="0" w:line="240" w:lineRule="auto"/>
        <w:jc w:val="both"/>
        <w:rPr>
          <w:rFonts w:ascii="Times New Roman" w:eastAsia="Times New Roman" w:hAnsi="Times New Roman" w:cs="Times New Roman"/>
          <w:sz w:val="24"/>
          <w:szCs w:val="24"/>
          <w:lang w:eastAsia="ru-RU"/>
        </w:rPr>
      </w:pPr>
    </w:p>
    <w:p w:rsidR="00CF32F6" w:rsidRDefault="00CF32F6" w:rsidP="00306376">
      <w:pPr>
        <w:tabs>
          <w:tab w:val="left" w:pos="0"/>
          <w:tab w:val="left" w:pos="708"/>
          <w:tab w:val="left" w:pos="1416"/>
          <w:tab w:val="left" w:pos="2124"/>
          <w:tab w:val="left" w:pos="2832"/>
          <w:tab w:val="left" w:pos="3540"/>
          <w:tab w:val="left" w:pos="4248"/>
          <w:tab w:val="left" w:pos="4956"/>
          <w:tab w:val="left" w:pos="5664"/>
        </w:tabs>
        <w:spacing w:after="0" w:line="240" w:lineRule="auto"/>
        <w:jc w:val="both"/>
        <w:rPr>
          <w:rFonts w:ascii="Times New Roman" w:eastAsia="Times New Roman" w:hAnsi="Times New Roman" w:cs="Times New Roman"/>
          <w:sz w:val="24"/>
          <w:szCs w:val="24"/>
          <w:lang w:eastAsia="ru-RU"/>
        </w:rPr>
      </w:pPr>
    </w:p>
    <w:p w:rsidR="00CF32F6" w:rsidRDefault="00CF32F6" w:rsidP="00306376">
      <w:pPr>
        <w:tabs>
          <w:tab w:val="left" w:pos="0"/>
          <w:tab w:val="left" w:pos="708"/>
          <w:tab w:val="left" w:pos="1416"/>
          <w:tab w:val="left" w:pos="2124"/>
          <w:tab w:val="left" w:pos="2832"/>
          <w:tab w:val="left" w:pos="3540"/>
          <w:tab w:val="left" w:pos="4248"/>
          <w:tab w:val="left" w:pos="4956"/>
          <w:tab w:val="left" w:pos="5664"/>
        </w:tabs>
        <w:spacing w:after="0" w:line="240" w:lineRule="auto"/>
        <w:jc w:val="both"/>
        <w:rPr>
          <w:rFonts w:ascii="Times New Roman" w:eastAsia="Times New Roman" w:hAnsi="Times New Roman" w:cs="Times New Roman"/>
          <w:sz w:val="24"/>
          <w:szCs w:val="24"/>
          <w:lang w:eastAsia="ru-RU"/>
        </w:rPr>
      </w:pPr>
    </w:p>
    <w:p w:rsidR="00306376" w:rsidRPr="003A2F0D" w:rsidRDefault="00306376" w:rsidP="00306376">
      <w:pPr>
        <w:tabs>
          <w:tab w:val="left" w:pos="0"/>
          <w:tab w:val="left" w:pos="708"/>
          <w:tab w:val="left" w:pos="1416"/>
          <w:tab w:val="left" w:pos="2124"/>
          <w:tab w:val="left" w:pos="2832"/>
          <w:tab w:val="left" w:pos="3540"/>
          <w:tab w:val="left" w:pos="4248"/>
          <w:tab w:val="left" w:pos="4956"/>
          <w:tab w:val="left" w:pos="5664"/>
        </w:tabs>
        <w:spacing w:after="0" w:line="240" w:lineRule="auto"/>
        <w:jc w:val="both"/>
        <w:rPr>
          <w:rFonts w:ascii="Times New Roman" w:eastAsia="Times New Roman" w:hAnsi="Times New Roman" w:cs="Times New Roman"/>
          <w:sz w:val="24"/>
          <w:szCs w:val="24"/>
          <w:lang w:eastAsia="ru-RU"/>
        </w:rPr>
      </w:pPr>
    </w:p>
    <w:p w:rsidR="003A2F0D" w:rsidRPr="003A2F0D" w:rsidRDefault="003A2F0D" w:rsidP="005D0E89">
      <w:pPr>
        <w:keepNext/>
        <w:suppressAutoHyphens/>
        <w:spacing w:after="0" w:line="240" w:lineRule="auto"/>
        <w:ind w:right="565" w:firstLine="4678"/>
        <w:jc w:val="right"/>
        <w:outlineLvl w:val="0"/>
        <w:rPr>
          <w:rFonts w:ascii="Times New Roman" w:eastAsia="Times New Roman" w:hAnsi="Times New Roman" w:cs="Times New Roman"/>
          <w:b/>
          <w:sz w:val="24"/>
          <w:szCs w:val="24"/>
          <w:lang w:eastAsia="ar-SA"/>
        </w:rPr>
      </w:pPr>
      <w:bookmarkStart w:id="118" w:name="_Toc440288218"/>
      <w:r w:rsidRPr="003A2F0D">
        <w:rPr>
          <w:rFonts w:ascii="Times New Roman" w:eastAsia="Times New Roman" w:hAnsi="Times New Roman" w:cs="Times New Roman"/>
          <w:b/>
          <w:sz w:val="24"/>
          <w:szCs w:val="24"/>
          <w:lang w:val="x-none" w:eastAsia="ar-SA"/>
        </w:rPr>
        <w:lastRenderedPageBreak/>
        <w:t>Приложение № 1</w:t>
      </w:r>
      <w:bookmarkEnd w:id="118"/>
      <w:r w:rsidRPr="003A2F0D">
        <w:rPr>
          <w:rFonts w:ascii="Times New Roman" w:eastAsia="Times New Roman" w:hAnsi="Times New Roman" w:cs="Times New Roman"/>
          <w:b/>
          <w:sz w:val="24"/>
          <w:szCs w:val="24"/>
          <w:lang w:val="x-none" w:eastAsia="ar-SA"/>
        </w:rPr>
        <w:t xml:space="preserve"> </w:t>
      </w:r>
    </w:p>
    <w:p w:rsidR="003A2F0D" w:rsidRPr="003A2F0D" w:rsidRDefault="003A2F0D" w:rsidP="005D0E89">
      <w:pPr>
        <w:spacing w:after="0"/>
        <w:rPr>
          <w:rFonts w:ascii="Times New Roman" w:eastAsia="Calibri" w:hAnsi="Times New Roman" w:cs="Times New Roman"/>
          <w:b/>
          <w:sz w:val="24"/>
          <w:szCs w:val="24"/>
          <w:lang w:eastAsia="ru-RU"/>
        </w:rPr>
      </w:pPr>
      <w:r w:rsidRPr="003A2F0D">
        <w:rPr>
          <w:rFonts w:ascii="Times New Roman" w:eastAsia="Calibri" w:hAnsi="Times New Roman" w:cs="Times New Roman"/>
          <w:b/>
          <w:sz w:val="24"/>
          <w:szCs w:val="24"/>
        </w:rPr>
        <w:t xml:space="preserve">                                                                              к Документации о</w:t>
      </w:r>
      <w:r w:rsidRPr="003A2F0D">
        <w:rPr>
          <w:rFonts w:ascii="Times New Roman" w:eastAsia="Calibri" w:hAnsi="Times New Roman" w:cs="Times New Roman"/>
          <w:b/>
          <w:sz w:val="24"/>
          <w:szCs w:val="24"/>
          <w:lang w:eastAsia="ar-SA"/>
        </w:rPr>
        <w:t xml:space="preserve"> проведении </w:t>
      </w:r>
    </w:p>
    <w:tbl>
      <w:tblPr>
        <w:tblW w:w="8330" w:type="dxa"/>
        <w:tblInd w:w="1134" w:type="dxa"/>
        <w:tblLook w:val="04A0" w:firstRow="1" w:lastRow="0" w:firstColumn="1" w:lastColumn="0" w:noHBand="0" w:noVBand="1"/>
      </w:tblPr>
      <w:tblGrid>
        <w:gridCol w:w="3652"/>
        <w:gridCol w:w="4678"/>
      </w:tblGrid>
      <w:tr w:rsidR="003A2F0D" w:rsidRPr="003A2F0D" w:rsidTr="00E76E82">
        <w:tc>
          <w:tcPr>
            <w:tcW w:w="3652" w:type="dxa"/>
            <w:shd w:val="clear" w:color="auto" w:fill="auto"/>
          </w:tcPr>
          <w:p w:rsidR="003A2F0D" w:rsidRPr="003A2F0D" w:rsidRDefault="003A2F0D" w:rsidP="003A2F0D">
            <w:pPr>
              <w:keepNext/>
              <w:suppressAutoHyphens/>
              <w:spacing w:after="0" w:line="240" w:lineRule="auto"/>
              <w:jc w:val="both"/>
              <w:outlineLvl w:val="0"/>
              <w:rPr>
                <w:rFonts w:ascii="Times New Roman" w:eastAsia="Times New Roman" w:hAnsi="Times New Roman" w:cs="Times New Roman"/>
                <w:sz w:val="24"/>
                <w:szCs w:val="24"/>
                <w:lang w:eastAsia="ar-SA"/>
              </w:rPr>
            </w:pPr>
            <w:bookmarkStart w:id="119" w:name="_Приложение_№_1_1"/>
            <w:bookmarkEnd w:id="119"/>
          </w:p>
        </w:tc>
        <w:tc>
          <w:tcPr>
            <w:tcW w:w="4678" w:type="dxa"/>
            <w:shd w:val="clear" w:color="auto" w:fill="auto"/>
          </w:tcPr>
          <w:p w:rsidR="003A2F0D" w:rsidRPr="003A2F0D" w:rsidRDefault="003A2F0D" w:rsidP="003A2F0D">
            <w:pPr>
              <w:tabs>
                <w:tab w:val="left" w:pos="851"/>
              </w:tabs>
              <w:suppressAutoHyphens/>
              <w:spacing w:after="0" w:line="240" w:lineRule="auto"/>
              <w:ind w:left="-108" w:right="-108"/>
              <w:jc w:val="both"/>
              <w:rPr>
                <w:rFonts w:ascii="Times New Roman" w:eastAsia="Times New Roman" w:hAnsi="Times New Roman" w:cs="Times New Roman"/>
                <w:b/>
                <w:sz w:val="24"/>
                <w:szCs w:val="24"/>
                <w:lang w:eastAsia="ar-SA"/>
              </w:rPr>
            </w:pPr>
            <w:r w:rsidRPr="003A2F0D">
              <w:rPr>
                <w:rFonts w:ascii="Times New Roman" w:eastAsia="Calibri" w:hAnsi="Times New Roman" w:cs="Times New Roman"/>
                <w:b/>
                <w:sz w:val="24"/>
                <w:szCs w:val="24"/>
                <w:lang w:eastAsia="ar-SA"/>
              </w:rPr>
              <w:t xml:space="preserve">запроса предложений </w:t>
            </w:r>
            <w:r w:rsidRPr="003A2F0D">
              <w:rPr>
                <w:rFonts w:ascii="Times New Roman" w:eastAsia="Calibri" w:hAnsi="Times New Roman" w:cs="Times New Roman"/>
                <w:b/>
                <w:bCs/>
                <w:sz w:val="24"/>
                <w:szCs w:val="24"/>
              </w:rPr>
              <w:t>на право заключения договора</w:t>
            </w:r>
            <w:r w:rsidRPr="003A2F0D">
              <w:rPr>
                <w:rFonts w:ascii="Times New Roman" w:eastAsia="Calibri" w:hAnsi="Times New Roman" w:cs="Times New Roman"/>
                <w:b/>
                <w:sz w:val="24"/>
                <w:szCs w:val="24"/>
              </w:rPr>
              <w:t xml:space="preserve"> поставки мазута топочного 100 ГОСТ 10585-2013 или нефтепродуктов  аналогичного или лучшего качества </w:t>
            </w:r>
          </w:p>
          <w:p w:rsidR="003A2F0D" w:rsidRPr="003A2F0D" w:rsidRDefault="003A2F0D" w:rsidP="003A2F0D">
            <w:pPr>
              <w:tabs>
                <w:tab w:val="left" w:pos="33"/>
                <w:tab w:val="left" w:pos="5987"/>
              </w:tabs>
              <w:suppressAutoHyphens/>
              <w:spacing w:after="0" w:line="240" w:lineRule="auto"/>
              <w:ind w:right="34"/>
              <w:jc w:val="both"/>
              <w:rPr>
                <w:rFonts w:ascii="Calibri" w:eastAsia="Calibri" w:hAnsi="Calibri" w:cs="Times New Roman"/>
                <w:iCs/>
              </w:rPr>
            </w:pPr>
          </w:p>
        </w:tc>
      </w:tr>
    </w:tbl>
    <w:p w:rsidR="003A2F0D" w:rsidRPr="003A2F0D" w:rsidRDefault="003A2F0D" w:rsidP="003A2F0D">
      <w:pPr>
        <w:rPr>
          <w:rFonts w:ascii="Calibri" w:eastAsia="Calibri" w:hAnsi="Calibri" w:cs="Times New Roman"/>
          <w:lang w:eastAsia="ar-SA"/>
        </w:rPr>
      </w:pPr>
    </w:p>
    <w:p w:rsidR="003A2F0D" w:rsidRPr="003A2F0D" w:rsidRDefault="003A2F0D" w:rsidP="003A2F0D">
      <w:pPr>
        <w:tabs>
          <w:tab w:val="left" w:pos="851"/>
        </w:tabs>
        <w:suppressAutoHyphens/>
        <w:spacing w:after="0" w:line="240" w:lineRule="auto"/>
        <w:jc w:val="center"/>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b/>
          <w:sz w:val="24"/>
          <w:szCs w:val="24"/>
          <w:lang w:eastAsia="ar-SA"/>
        </w:rPr>
        <w:t>Письмо о подаче оферты</w:t>
      </w:r>
    </w:p>
    <w:p w:rsidR="003A2F0D" w:rsidRPr="003A2F0D" w:rsidRDefault="003A2F0D" w:rsidP="003A2F0D">
      <w:pPr>
        <w:tabs>
          <w:tab w:val="left" w:pos="851"/>
        </w:tabs>
        <w:suppressAutoHyphens/>
        <w:spacing w:after="0" w:line="240" w:lineRule="auto"/>
        <w:jc w:val="center"/>
        <w:rPr>
          <w:rFonts w:ascii="Times New Roman" w:eastAsia="Times New Roman" w:hAnsi="Times New Roman" w:cs="Times New Roman"/>
          <w:sz w:val="24"/>
          <w:szCs w:val="24"/>
          <w:lang w:eastAsia="ar-SA"/>
        </w:rPr>
      </w:pPr>
    </w:p>
    <w:p w:rsidR="003A2F0D" w:rsidRPr="003A2F0D" w:rsidRDefault="003A2F0D" w:rsidP="005D0E89">
      <w:pPr>
        <w:tabs>
          <w:tab w:val="left" w:pos="1494"/>
        </w:tabs>
        <w:suppressAutoHyphens/>
        <w:spacing w:after="120" w:line="360" w:lineRule="auto"/>
        <w:rPr>
          <w:rFonts w:ascii="Times New Roman" w:eastAsia="Times New Roman" w:hAnsi="Times New Roman" w:cs="Times New Roman"/>
          <w:b/>
          <w:spacing w:val="36"/>
          <w:sz w:val="24"/>
          <w:szCs w:val="20"/>
          <w:lang w:eastAsia="ar-SA"/>
        </w:rPr>
      </w:pPr>
      <w:r w:rsidRPr="003A2F0D">
        <w:rPr>
          <w:rFonts w:ascii="Times New Roman" w:eastAsia="Times New Roman" w:hAnsi="Times New Roman" w:cs="Times New Roman"/>
          <w:sz w:val="24"/>
          <w:szCs w:val="24"/>
          <w:lang w:eastAsia="ar-SA"/>
        </w:rPr>
        <w:t>Форма письма о подаче оферты</w:t>
      </w:r>
    </w:p>
    <w:p w:rsidR="003A2F0D" w:rsidRPr="003A2F0D" w:rsidRDefault="003A2F0D" w:rsidP="003A2F0D">
      <w:pPr>
        <w:pBdr>
          <w:top w:val="single" w:sz="4" w:space="1" w:color="000000"/>
        </w:pBdr>
        <w:shd w:val="clear" w:color="auto" w:fill="E0E0E0"/>
        <w:suppressAutoHyphens/>
        <w:spacing w:after="0" w:line="360" w:lineRule="auto"/>
        <w:ind w:right="21"/>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pacing w:val="36"/>
          <w:sz w:val="24"/>
          <w:szCs w:val="24"/>
          <w:lang w:eastAsia="ar-SA"/>
        </w:rPr>
        <w:t>начало формы</w:t>
      </w:r>
    </w:p>
    <w:p w:rsidR="003A2F0D" w:rsidRPr="003A2F0D" w:rsidRDefault="003A2F0D" w:rsidP="003A2F0D">
      <w:pPr>
        <w:suppressAutoHyphens/>
        <w:spacing w:after="0" w:line="240" w:lineRule="auto"/>
        <w:ind w:right="5243"/>
        <w:jc w:val="both"/>
        <w:rPr>
          <w:rFonts w:ascii="Times New Roman" w:eastAsia="Times New Roman" w:hAnsi="Times New Roman" w:cs="Times New Roman"/>
          <w:sz w:val="24"/>
          <w:szCs w:val="20"/>
          <w:lang w:eastAsia="ar-SA"/>
        </w:rPr>
      </w:pPr>
    </w:p>
    <w:p w:rsidR="003A2F0D" w:rsidRPr="003A2F0D" w:rsidRDefault="003A2F0D" w:rsidP="003A2F0D">
      <w:pPr>
        <w:suppressAutoHyphens/>
        <w:spacing w:after="0" w:line="240" w:lineRule="auto"/>
        <w:ind w:right="5243"/>
        <w:jc w:val="both"/>
        <w:rPr>
          <w:rFonts w:ascii="Times New Roman" w:eastAsia="Times New Roman" w:hAnsi="Times New Roman" w:cs="Times New Roman"/>
          <w:sz w:val="24"/>
          <w:szCs w:val="20"/>
          <w:lang w:eastAsia="ar-SA"/>
        </w:rPr>
      </w:pPr>
      <w:r w:rsidRPr="003A2F0D">
        <w:rPr>
          <w:rFonts w:ascii="Times New Roman" w:eastAsia="Times New Roman" w:hAnsi="Times New Roman" w:cs="Times New Roman"/>
          <w:sz w:val="24"/>
          <w:szCs w:val="20"/>
          <w:lang w:eastAsia="ar-SA"/>
        </w:rPr>
        <w:t>«_____»_______________ года</w:t>
      </w:r>
    </w:p>
    <w:p w:rsidR="003A2F0D" w:rsidRPr="003A2F0D" w:rsidRDefault="003A2F0D" w:rsidP="003A2F0D">
      <w:pPr>
        <w:suppressAutoHyphens/>
        <w:spacing w:after="0" w:line="240" w:lineRule="auto"/>
        <w:ind w:right="5243"/>
        <w:jc w:val="both"/>
        <w:rPr>
          <w:rFonts w:ascii="Times New Roman" w:eastAsia="Times New Roman" w:hAnsi="Times New Roman" w:cs="Times New Roman"/>
          <w:sz w:val="24"/>
          <w:szCs w:val="20"/>
          <w:lang w:eastAsia="ar-SA"/>
        </w:rPr>
      </w:pPr>
      <w:r w:rsidRPr="003A2F0D">
        <w:rPr>
          <w:rFonts w:ascii="Times New Roman" w:eastAsia="Times New Roman" w:hAnsi="Times New Roman" w:cs="Times New Roman"/>
          <w:sz w:val="24"/>
          <w:szCs w:val="20"/>
          <w:lang w:eastAsia="ar-SA"/>
        </w:rPr>
        <w:t>№________________________</w:t>
      </w:r>
    </w:p>
    <w:p w:rsidR="003A2F0D" w:rsidRPr="003A2F0D" w:rsidRDefault="003A2F0D" w:rsidP="003A2F0D">
      <w:pPr>
        <w:suppressAutoHyphens/>
        <w:spacing w:after="0" w:line="240" w:lineRule="auto"/>
        <w:ind w:right="5243" w:firstLine="567"/>
        <w:jc w:val="both"/>
        <w:rPr>
          <w:rFonts w:ascii="Times New Roman" w:eastAsia="Times New Roman" w:hAnsi="Times New Roman" w:cs="Times New Roman"/>
          <w:sz w:val="24"/>
          <w:szCs w:val="20"/>
          <w:lang w:eastAsia="ar-SA"/>
        </w:rPr>
      </w:pP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0"/>
          <w:lang w:eastAsia="ar-SA"/>
        </w:rPr>
      </w:pPr>
    </w:p>
    <w:p w:rsidR="00966542" w:rsidRPr="00966542" w:rsidRDefault="00966542" w:rsidP="00966542">
      <w:pPr>
        <w:tabs>
          <w:tab w:val="left" w:pos="851"/>
        </w:tabs>
        <w:suppressAutoHyphens/>
        <w:spacing w:after="0" w:line="240" w:lineRule="auto"/>
        <w:jc w:val="center"/>
        <w:rPr>
          <w:rFonts w:ascii="Times New Roman" w:eastAsia="Times New Roman" w:hAnsi="Times New Roman" w:cs="Times New Roman"/>
          <w:sz w:val="24"/>
          <w:szCs w:val="24"/>
          <w:lang w:eastAsia="ar-SA"/>
        </w:rPr>
      </w:pPr>
      <w:r w:rsidRPr="00966542">
        <w:rPr>
          <w:rFonts w:ascii="Times New Roman" w:eastAsia="Times New Roman" w:hAnsi="Times New Roman" w:cs="Times New Roman"/>
          <w:b/>
          <w:sz w:val="24"/>
          <w:szCs w:val="24"/>
          <w:lang w:eastAsia="ar-SA"/>
        </w:rPr>
        <w:t>Письмо о подаче оферты</w:t>
      </w:r>
    </w:p>
    <w:p w:rsidR="003A2F0D" w:rsidRPr="003A2F0D" w:rsidRDefault="003A2F0D" w:rsidP="003A2F0D">
      <w:pPr>
        <w:suppressAutoHyphens/>
        <w:spacing w:after="0" w:line="240" w:lineRule="auto"/>
        <w:ind w:firstLine="567"/>
        <w:jc w:val="center"/>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ind w:firstLine="567"/>
        <w:jc w:val="both"/>
        <w:rPr>
          <w:rFonts w:ascii="Times New Roman" w:eastAsia="Times New Roman" w:hAnsi="Times New Roman" w:cs="Times New Roman"/>
          <w:b/>
          <w:sz w:val="24"/>
          <w:szCs w:val="24"/>
          <w:lang w:eastAsia="ar-SA"/>
        </w:rPr>
      </w:pPr>
      <w:proofErr w:type="gramStart"/>
      <w:r w:rsidRPr="003A2F0D">
        <w:rPr>
          <w:rFonts w:ascii="Times New Roman" w:eastAsia="Times New Roman" w:hAnsi="Times New Roman" w:cs="Times New Roman"/>
          <w:sz w:val="24"/>
          <w:szCs w:val="24"/>
          <w:lang w:eastAsia="ar-SA"/>
        </w:rPr>
        <w:t xml:space="preserve">Изучив </w:t>
      </w:r>
      <w:r w:rsidR="0001367B" w:rsidRPr="006B32A6">
        <w:rPr>
          <w:rFonts w:ascii="Times New Roman" w:eastAsia="Times New Roman" w:hAnsi="Times New Roman" w:cs="Times New Roman"/>
          <w:sz w:val="24"/>
          <w:szCs w:val="24"/>
          <w:lang w:eastAsia="ar-SA"/>
        </w:rPr>
        <w:t>Извещение</w:t>
      </w:r>
      <w:r w:rsidRPr="003A2F0D">
        <w:rPr>
          <w:rFonts w:ascii="Times New Roman" w:eastAsia="Times New Roman" w:hAnsi="Times New Roman" w:cs="Times New Roman"/>
          <w:sz w:val="24"/>
          <w:szCs w:val="24"/>
          <w:lang w:eastAsia="ar-SA"/>
        </w:rPr>
        <w:t xml:space="preserve"> о проведении запроса предложений, </w:t>
      </w:r>
      <w:r w:rsidR="006B32A6" w:rsidRPr="00C669C0">
        <w:rPr>
          <w:rFonts w:ascii="Times New Roman" w:eastAsia="Times New Roman" w:hAnsi="Times New Roman" w:cs="Times New Roman"/>
          <w:sz w:val="24"/>
          <w:szCs w:val="24"/>
          <w:lang w:eastAsia="ar-SA"/>
        </w:rPr>
        <w:t xml:space="preserve">опубликованное </w:t>
      </w:r>
      <w:r w:rsidR="006B32A6" w:rsidRPr="00224C5C">
        <w:rPr>
          <w:rFonts w:ascii="Times New Roman" w:eastAsia="Times New Roman" w:hAnsi="Times New Roman" w:cs="Times New Roman"/>
          <w:sz w:val="24"/>
          <w:szCs w:val="24"/>
          <w:lang w:eastAsia="ar-SA"/>
        </w:rPr>
        <w:t>в единой информационной системе</w:t>
      </w:r>
      <w:r w:rsidR="006B32A6" w:rsidRPr="00C669C0">
        <w:rPr>
          <w:rFonts w:ascii="Times New Roman" w:eastAsia="Times New Roman" w:hAnsi="Times New Roman" w:cs="Times New Roman"/>
          <w:sz w:val="24"/>
          <w:szCs w:val="24"/>
          <w:lang w:eastAsia="ar-SA"/>
        </w:rPr>
        <w:t xml:space="preserve"> </w:t>
      </w:r>
      <w:r w:rsidR="006B32A6" w:rsidRPr="007B7E86">
        <w:rPr>
          <w:rFonts w:ascii="Times New Roman" w:eastAsia="Times New Roman" w:hAnsi="Times New Roman" w:cs="Times New Roman"/>
          <w:sz w:val="24"/>
          <w:szCs w:val="24"/>
          <w:lang w:eastAsia="ar-SA"/>
        </w:rPr>
        <w:t xml:space="preserve">в сфере закупок товаров, работ, услуг </w:t>
      </w:r>
      <w:r w:rsidR="006B32A6" w:rsidRPr="00C669C0">
        <w:rPr>
          <w:rFonts w:ascii="Times New Roman" w:eastAsia="Times New Roman" w:hAnsi="Times New Roman" w:cs="Times New Roman"/>
          <w:sz w:val="24"/>
          <w:szCs w:val="24"/>
          <w:lang w:eastAsia="ar-SA"/>
        </w:rPr>
        <w:t xml:space="preserve">по адресу: </w:t>
      </w:r>
      <w:hyperlink r:id="rId13" w:history="1">
        <w:r w:rsidR="006B32A6">
          <w:rPr>
            <w:rFonts w:ascii="Times New Roman" w:eastAsia="Times New Roman" w:hAnsi="Times New Roman" w:cs="Times New Roman"/>
            <w:color w:val="0000FF"/>
            <w:sz w:val="24"/>
            <w:szCs w:val="24"/>
            <w:u w:val="single"/>
            <w:lang w:eastAsia="ar-SA"/>
          </w:rPr>
          <w:t>http://zakupki.gov.ru</w:t>
        </w:r>
      </w:hyperlink>
      <w:r w:rsidRPr="003A2F0D">
        <w:rPr>
          <w:rFonts w:ascii="Times New Roman" w:eastAsia="Times New Roman" w:hAnsi="Times New Roman" w:cs="Times New Roman"/>
          <w:sz w:val="24"/>
          <w:szCs w:val="24"/>
          <w:lang w:eastAsia="ar-SA"/>
        </w:rPr>
        <w:t xml:space="preserve"> и Документацию</w:t>
      </w:r>
      <w:r w:rsidRPr="003A2F0D">
        <w:rPr>
          <w:rFonts w:ascii="Calibri" w:eastAsia="Calibri" w:hAnsi="Calibri" w:cs="Times New Roman"/>
        </w:rPr>
        <w:t xml:space="preserve"> </w:t>
      </w:r>
      <w:r w:rsidR="005F08D3">
        <w:rPr>
          <w:rFonts w:ascii="Times New Roman" w:eastAsia="Times New Roman" w:hAnsi="Times New Roman" w:cs="Times New Roman"/>
          <w:sz w:val="24"/>
          <w:szCs w:val="24"/>
          <w:lang w:eastAsia="ar-SA"/>
        </w:rPr>
        <w:t xml:space="preserve">о </w:t>
      </w:r>
      <w:r w:rsidR="005F08D3" w:rsidRPr="00494547">
        <w:rPr>
          <w:rFonts w:ascii="Times New Roman" w:eastAsia="Times New Roman" w:hAnsi="Times New Roman" w:cs="Times New Roman"/>
          <w:sz w:val="24"/>
          <w:szCs w:val="24"/>
          <w:lang w:eastAsia="ar-SA"/>
        </w:rPr>
        <w:t xml:space="preserve">проведении </w:t>
      </w:r>
      <w:r w:rsidRPr="00494547">
        <w:rPr>
          <w:rFonts w:ascii="Times New Roman" w:eastAsia="Times New Roman" w:hAnsi="Times New Roman" w:cs="Times New Roman"/>
          <w:sz w:val="24"/>
          <w:szCs w:val="24"/>
          <w:lang w:eastAsia="ar-SA"/>
        </w:rPr>
        <w:t xml:space="preserve">запроса предложений </w:t>
      </w:r>
      <w:r w:rsidRPr="00494547">
        <w:rPr>
          <w:rFonts w:ascii="Times New Roman" w:eastAsia="Calibri" w:hAnsi="Times New Roman" w:cs="Times New Roman"/>
          <w:bCs/>
          <w:sz w:val="24"/>
          <w:szCs w:val="24"/>
        </w:rPr>
        <w:t>на право заключения договора</w:t>
      </w:r>
      <w:r w:rsidRPr="00494547">
        <w:rPr>
          <w:rFonts w:ascii="Times New Roman" w:eastAsia="Calibri" w:hAnsi="Times New Roman" w:cs="Times New Roman"/>
          <w:sz w:val="24"/>
          <w:szCs w:val="24"/>
        </w:rPr>
        <w:t xml:space="preserve"> поставки мазута топочного 100 ГОСТ 10585-2013 или нефтепродуктов  аналогичного или лучшего качества</w:t>
      </w:r>
      <w:r w:rsidRPr="00494547">
        <w:rPr>
          <w:rFonts w:ascii="Times New Roman" w:eastAsia="Times New Roman" w:hAnsi="Times New Roman" w:cs="Times New Roman"/>
          <w:sz w:val="24"/>
          <w:szCs w:val="24"/>
          <w:lang w:eastAsia="ar-SA"/>
        </w:rPr>
        <w:t xml:space="preserve">, и принимая установленные в них требования и условия </w:t>
      </w:r>
      <w:r w:rsidRPr="003A2F0D">
        <w:rPr>
          <w:rFonts w:ascii="Times New Roman" w:eastAsia="Times New Roman" w:hAnsi="Times New Roman" w:cs="Times New Roman"/>
          <w:sz w:val="24"/>
          <w:szCs w:val="24"/>
          <w:lang w:eastAsia="ar-SA"/>
        </w:rPr>
        <w:t>запроса предложений,</w:t>
      </w:r>
      <w:proofErr w:type="gramEnd"/>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________________________________________________________________________,</w:t>
      </w:r>
    </w:p>
    <w:p w:rsidR="003A2F0D" w:rsidRPr="003A2F0D" w:rsidRDefault="003A2F0D" w:rsidP="003A2F0D">
      <w:pPr>
        <w:suppressAutoHyphens/>
        <w:spacing w:after="0" w:line="240" w:lineRule="auto"/>
        <w:ind w:firstLine="567"/>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vertAlign w:val="superscript"/>
          <w:lang w:eastAsia="ar-SA"/>
        </w:rPr>
        <w:t>(полное наименование Участника с указанием организационно-правовой формы)</w:t>
      </w:r>
    </w:p>
    <w:p w:rsidR="003A2F0D" w:rsidRPr="003A2F0D" w:rsidRDefault="003A2F0D" w:rsidP="003A2F0D">
      <w:pPr>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jc w:val="both"/>
        <w:rPr>
          <w:rFonts w:ascii="Times New Roman" w:eastAsia="Times New Roman" w:hAnsi="Times New Roman" w:cs="Times New Roman"/>
          <w:sz w:val="24"/>
          <w:szCs w:val="24"/>
          <w:lang w:eastAsia="ar-SA"/>
        </w:rPr>
      </w:pPr>
      <w:proofErr w:type="gramStart"/>
      <w:r w:rsidRPr="003A2F0D">
        <w:rPr>
          <w:rFonts w:ascii="Times New Roman" w:eastAsia="Times New Roman" w:hAnsi="Times New Roman" w:cs="Times New Roman"/>
          <w:sz w:val="24"/>
          <w:szCs w:val="24"/>
          <w:lang w:eastAsia="ar-SA"/>
        </w:rPr>
        <w:t>зарегистрированное</w:t>
      </w:r>
      <w:proofErr w:type="gramEnd"/>
      <w:r w:rsidRPr="003A2F0D">
        <w:rPr>
          <w:rFonts w:ascii="Times New Roman" w:eastAsia="Times New Roman" w:hAnsi="Times New Roman" w:cs="Times New Roman"/>
          <w:sz w:val="24"/>
          <w:szCs w:val="24"/>
          <w:lang w:eastAsia="ar-SA"/>
        </w:rPr>
        <w:t xml:space="preserve"> по адресу:</w:t>
      </w:r>
    </w:p>
    <w:p w:rsidR="003A2F0D" w:rsidRPr="003A2F0D" w:rsidRDefault="003A2F0D" w:rsidP="003A2F0D">
      <w:pPr>
        <w:suppressAutoHyphens/>
        <w:spacing w:after="0" w:line="240" w:lineRule="auto"/>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________________________________________________________________________,</w:t>
      </w:r>
    </w:p>
    <w:p w:rsidR="003A2F0D" w:rsidRPr="003A2F0D" w:rsidRDefault="003A2F0D" w:rsidP="003A2F0D">
      <w:pPr>
        <w:suppressAutoHyphens/>
        <w:spacing w:after="0" w:line="240" w:lineRule="auto"/>
        <w:ind w:firstLine="567"/>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vertAlign w:val="superscript"/>
          <w:lang w:eastAsia="ar-SA"/>
        </w:rPr>
        <w:t>(юридический адрес Участника)</w:t>
      </w:r>
    </w:p>
    <w:p w:rsidR="003A2F0D" w:rsidRPr="003A2F0D" w:rsidRDefault="003A2F0D" w:rsidP="003A2F0D">
      <w:pPr>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предлагает заключить Договор:</w:t>
      </w:r>
    </w:p>
    <w:p w:rsidR="003A2F0D" w:rsidRPr="003A2F0D" w:rsidRDefault="003A2F0D" w:rsidP="003A2F0D">
      <w:pPr>
        <w:suppressAutoHyphens/>
        <w:spacing w:after="0" w:line="240" w:lineRule="auto"/>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________________________________________________________________________</w:t>
      </w:r>
    </w:p>
    <w:p w:rsidR="003A2F0D" w:rsidRPr="003A2F0D" w:rsidRDefault="003A2F0D" w:rsidP="003A2F0D">
      <w:pPr>
        <w:suppressAutoHyphens/>
        <w:spacing w:after="0" w:line="240" w:lineRule="auto"/>
        <w:ind w:firstLine="567"/>
        <w:jc w:val="center"/>
        <w:rPr>
          <w:rFonts w:ascii="Times New Roman" w:eastAsia="Times New Roman" w:hAnsi="Times New Roman" w:cs="Times New Roman"/>
          <w:sz w:val="16"/>
          <w:szCs w:val="16"/>
          <w:lang w:eastAsia="ar-SA"/>
        </w:rPr>
      </w:pPr>
      <w:r w:rsidRPr="003A2F0D">
        <w:rPr>
          <w:rFonts w:ascii="Times New Roman" w:eastAsia="Times New Roman" w:hAnsi="Times New Roman" w:cs="Times New Roman"/>
          <w:sz w:val="24"/>
          <w:szCs w:val="24"/>
          <w:vertAlign w:val="superscript"/>
          <w:lang w:eastAsia="ar-SA"/>
        </w:rPr>
        <w:t>(краткое описание)</w:t>
      </w:r>
    </w:p>
    <w:p w:rsidR="003A2F0D" w:rsidRPr="003A2F0D" w:rsidRDefault="003A2F0D" w:rsidP="003A2F0D">
      <w:pPr>
        <w:suppressAutoHyphens/>
        <w:spacing w:after="0" w:line="240" w:lineRule="auto"/>
        <w:jc w:val="both"/>
        <w:rPr>
          <w:rFonts w:ascii="Times New Roman" w:eastAsia="Times New Roman" w:hAnsi="Times New Roman" w:cs="Times New Roman"/>
          <w:sz w:val="16"/>
          <w:szCs w:val="16"/>
          <w:lang w:eastAsia="ar-SA"/>
        </w:rPr>
      </w:pPr>
    </w:p>
    <w:p w:rsidR="003A2F0D" w:rsidRPr="003A2F0D" w:rsidRDefault="003A2F0D" w:rsidP="003A2F0D">
      <w:pPr>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на условиях и в соответствии с </w:t>
      </w:r>
      <w:r w:rsidR="0001367B" w:rsidRPr="00AE4BC2">
        <w:rPr>
          <w:rFonts w:ascii="Times New Roman" w:eastAsia="Times New Roman" w:hAnsi="Times New Roman" w:cs="Times New Roman"/>
          <w:sz w:val="24"/>
          <w:szCs w:val="24"/>
          <w:lang w:eastAsia="ar-SA"/>
        </w:rPr>
        <w:t>Приложениями</w:t>
      </w:r>
      <w:r w:rsidR="0001367B">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sz w:val="24"/>
          <w:szCs w:val="24"/>
          <w:lang w:eastAsia="ar-SA"/>
        </w:rPr>
        <w:t xml:space="preserve">к настоящему письму и составляющими вместе с настоящим письмом заявку, на общую сумму: </w:t>
      </w:r>
    </w:p>
    <w:tbl>
      <w:tblPr>
        <w:tblW w:w="0" w:type="auto"/>
        <w:tblLayout w:type="fixed"/>
        <w:tblLook w:val="0000" w:firstRow="0" w:lastRow="0" w:firstColumn="0" w:lastColumn="0" w:noHBand="0" w:noVBand="0"/>
      </w:tblPr>
      <w:tblGrid>
        <w:gridCol w:w="5184"/>
        <w:gridCol w:w="5184"/>
      </w:tblGrid>
      <w:tr w:rsidR="003A2F0D" w:rsidRPr="003A2F0D" w:rsidTr="00E76E82">
        <w:trPr>
          <w:cantSplit/>
        </w:trPr>
        <w:tc>
          <w:tcPr>
            <w:tcW w:w="5184" w:type="dxa"/>
            <w:shd w:val="clear" w:color="auto" w:fill="auto"/>
          </w:tcPr>
          <w:p w:rsidR="003A2F0D" w:rsidRPr="003A2F0D" w:rsidRDefault="003A2F0D" w:rsidP="003A2F0D">
            <w:pPr>
              <w:suppressAutoHyphens/>
              <w:spacing w:after="0" w:line="240" w:lineRule="auto"/>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Итоговая стоимость  заявки без НДС, руб.</w:t>
            </w:r>
          </w:p>
        </w:tc>
        <w:tc>
          <w:tcPr>
            <w:tcW w:w="5184" w:type="dxa"/>
            <w:shd w:val="clear" w:color="auto" w:fill="auto"/>
          </w:tcPr>
          <w:p w:rsidR="003A2F0D" w:rsidRPr="003A2F0D" w:rsidRDefault="003A2F0D" w:rsidP="003A2F0D">
            <w:pPr>
              <w:suppressAutoHyphens/>
              <w:spacing w:after="0" w:line="240" w:lineRule="auto"/>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w:t>
            </w:r>
          </w:p>
          <w:p w:rsidR="003A2F0D" w:rsidRPr="003A2F0D" w:rsidRDefault="003A2F0D" w:rsidP="003A2F0D">
            <w:pPr>
              <w:suppressAutoHyphens/>
              <w:spacing w:after="0" w:line="240" w:lineRule="auto"/>
              <w:rPr>
                <w:rFonts w:ascii="Calibri" w:eastAsia="Calibri" w:hAnsi="Calibri" w:cs="Times New Roman"/>
                <w:lang w:eastAsia="ar-SA"/>
              </w:rPr>
            </w:pPr>
            <w:r w:rsidRPr="003A2F0D">
              <w:rPr>
                <w:rFonts w:ascii="Times New Roman" w:eastAsia="Times New Roman" w:hAnsi="Times New Roman" w:cs="Times New Roman"/>
                <w:sz w:val="24"/>
                <w:szCs w:val="24"/>
                <w:vertAlign w:val="superscript"/>
                <w:lang w:eastAsia="ar-SA"/>
              </w:rPr>
              <w:t>(итоговая стоимость, рублей, без НДС)</w:t>
            </w:r>
          </w:p>
        </w:tc>
      </w:tr>
      <w:tr w:rsidR="003A2F0D" w:rsidRPr="003A2F0D" w:rsidTr="00E76E82">
        <w:trPr>
          <w:cantSplit/>
        </w:trPr>
        <w:tc>
          <w:tcPr>
            <w:tcW w:w="5184" w:type="dxa"/>
            <w:shd w:val="clear" w:color="auto" w:fill="auto"/>
          </w:tcPr>
          <w:p w:rsidR="003A2F0D" w:rsidRPr="003A2F0D" w:rsidRDefault="003A2F0D" w:rsidP="003A2F0D">
            <w:pPr>
              <w:suppressAutoHyphens/>
              <w:spacing w:after="0" w:line="240" w:lineRule="auto"/>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кроме того НДС, руб.</w:t>
            </w:r>
          </w:p>
        </w:tc>
        <w:tc>
          <w:tcPr>
            <w:tcW w:w="5184" w:type="dxa"/>
            <w:shd w:val="clear" w:color="auto" w:fill="auto"/>
          </w:tcPr>
          <w:p w:rsidR="003A2F0D" w:rsidRPr="003A2F0D" w:rsidRDefault="003A2F0D" w:rsidP="003A2F0D">
            <w:pPr>
              <w:suppressAutoHyphens/>
              <w:spacing w:after="0" w:line="240" w:lineRule="auto"/>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w:t>
            </w:r>
          </w:p>
          <w:p w:rsidR="003A2F0D" w:rsidRPr="003A2F0D" w:rsidRDefault="003A2F0D" w:rsidP="003A2F0D">
            <w:pPr>
              <w:suppressAutoHyphens/>
              <w:spacing w:after="0" w:line="240" w:lineRule="auto"/>
              <w:rPr>
                <w:rFonts w:ascii="Calibri" w:eastAsia="Calibri" w:hAnsi="Calibri" w:cs="Times New Roman"/>
                <w:lang w:eastAsia="ar-SA"/>
              </w:rPr>
            </w:pPr>
            <w:r w:rsidRPr="003A2F0D">
              <w:rPr>
                <w:rFonts w:ascii="Times New Roman" w:eastAsia="Times New Roman" w:hAnsi="Times New Roman" w:cs="Times New Roman"/>
                <w:sz w:val="24"/>
                <w:szCs w:val="24"/>
                <w:vertAlign w:val="superscript"/>
                <w:lang w:eastAsia="ar-SA"/>
              </w:rPr>
              <w:t>(НДС по итоговой стоимости, рублей)</w:t>
            </w:r>
          </w:p>
        </w:tc>
      </w:tr>
      <w:tr w:rsidR="003A2F0D" w:rsidRPr="003A2F0D" w:rsidTr="00E76E82">
        <w:trPr>
          <w:cantSplit/>
        </w:trPr>
        <w:tc>
          <w:tcPr>
            <w:tcW w:w="5184" w:type="dxa"/>
            <w:shd w:val="clear" w:color="auto" w:fill="auto"/>
          </w:tcPr>
          <w:p w:rsidR="003A2F0D" w:rsidRPr="003A2F0D" w:rsidRDefault="003A2F0D" w:rsidP="003A2F0D">
            <w:pPr>
              <w:suppressAutoHyphens/>
              <w:spacing w:after="0" w:line="240" w:lineRule="auto"/>
              <w:rPr>
                <w:rFonts w:ascii="Times New Roman" w:eastAsia="Times New Roman" w:hAnsi="Times New Roman" w:cs="Times New Roman"/>
                <w:b/>
                <w:bCs/>
                <w:sz w:val="24"/>
                <w:szCs w:val="24"/>
                <w:lang w:eastAsia="ar-SA"/>
              </w:rPr>
            </w:pPr>
            <w:r w:rsidRPr="003A2F0D">
              <w:rPr>
                <w:rFonts w:ascii="Times New Roman" w:eastAsia="Times New Roman" w:hAnsi="Times New Roman" w:cs="Times New Roman"/>
                <w:b/>
                <w:bCs/>
                <w:sz w:val="24"/>
                <w:szCs w:val="24"/>
                <w:lang w:eastAsia="ar-SA"/>
              </w:rPr>
              <w:t>итого с НДС, руб.</w:t>
            </w:r>
          </w:p>
        </w:tc>
        <w:tc>
          <w:tcPr>
            <w:tcW w:w="5184" w:type="dxa"/>
            <w:shd w:val="clear" w:color="auto" w:fill="auto"/>
          </w:tcPr>
          <w:p w:rsidR="003A2F0D" w:rsidRPr="003A2F0D" w:rsidRDefault="003A2F0D" w:rsidP="003A2F0D">
            <w:pPr>
              <w:suppressAutoHyphens/>
              <w:spacing w:after="0" w:line="240" w:lineRule="auto"/>
              <w:rPr>
                <w:rFonts w:ascii="Times New Roman" w:eastAsia="Times New Roman" w:hAnsi="Times New Roman" w:cs="Times New Roman"/>
                <w:b/>
                <w:bCs/>
                <w:sz w:val="24"/>
                <w:szCs w:val="24"/>
                <w:vertAlign w:val="superscript"/>
                <w:lang w:eastAsia="ar-SA"/>
              </w:rPr>
            </w:pPr>
            <w:r w:rsidRPr="003A2F0D">
              <w:rPr>
                <w:rFonts w:ascii="Times New Roman" w:eastAsia="Times New Roman" w:hAnsi="Times New Roman" w:cs="Times New Roman"/>
                <w:b/>
                <w:bCs/>
                <w:sz w:val="24"/>
                <w:szCs w:val="24"/>
                <w:lang w:eastAsia="ar-SA"/>
              </w:rPr>
              <w:t>___________________________________</w:t>
            </w:r>
          </w:p>
          <w:p w:rsidR="003A2F0D" w:rsidRPr="003A2F0D" w:rsidRDefault="003A2F0D" w:rsidP="003A2F0D">
            <w:pPr>
              <w:suppressAutoHyphens/>
              <w:spacing w:after="0" w:line="240" w:lineRule="auto"/>
              <w:rPr>
                <w:rFonts w:ascii="Calibri" w:eastAsia="Calibri" w:hAnsi="Calibri" w:cs="Times New Roman"/>
                <w:lang w:eastAsia="ar-SA"/>
              </w:rPr>
            </w:pPr>
            <w:r w:rsidRPr="003A2F0D">
              <w:rPr>
                <w:rFonts w:ascii="Times New Roman" w:eastAsia="Times New Roman" w:hAnsi="Times New Roman" w:cs="Times New Roman"/>
                <w:b/>
                <w:bCs/>
                <w:sz w:val="24"/>
                <w:szCs w:val="24"/>
                <w:vertAlign w:val="superscript"/>
                <w:lang w:eastAsia="ar-SA"/>
              </w:rPr>
              <w:t>(полная итоговая стоимость, рублей, с НДС)</w:t>
            </w:r>
          </w:p>
        </w:tc>
      </w:tr>
    </w:tbl>
    <w:p w:rsidR="003A2F0D" w:rsidRPr="003A2F0D" w:rsidRDefault="003A2F0D" w:rsidP="003A2F0D">
      <w:pPr>
        <w:suppressAutoHyphens/>
        <w:spacing w:after="0" w:line="240" w:lineRule="auto"/>
        <w:jc w:val="both"/>
        <w:rPr>
          <w:rFonts w:ascii="Times New Roman" w:eastAsia="Times New Roman" w:hAnsi="Times New Roman" w:cs="Times New Roman"/>
          <w:b/>
          <w:bCs/>
          <w:sz w:val="24"/>
          <w:szCs w:val="24"/>
          <w:lang w:eastAsia="ar-SA"/>
        </w:rPr>
      </w:pPr>
    </w:p>
    <w:p w:rsidR="003A6EE5" w:rsidRDefault="003A6EE5" w:rsidP="003A6EE5">
      <w:pPr>
        <w:suppressAutoHyphens/>
        <w:spacing w:after="0" w:line="240" w:lineRule="auto"/>
        <w:jc w:val="both"/>
        <w:rPr>
          <w:rFonts w:ascii="Times New Roman" w:eastAsia="Times New Roman" w:hAnsi="Times New Roman" w:cs="Times New Roman"/>
          <w:sz w:val="24"/>
          <w:szCs w:val="24"/>
          <w:lang w:eastAsia="ar-SA"/>
        </w:rPr>
      </w:pPr>
      <w:r w:rsidRPr="003A6EE5">
        <w:rPr>
          <w:rFonts w:ascii="Times New Roman" w:hAnsi="Times New Roman" w:cs="Times New Roman"/>
          <w:b/>
          <w:sz w:val="24"/>
          <w:szCs w:val="24"/>
          <w:lang w:eastAsia="ar-SA"/>
        </w:rPr>
        <w:t>Срок оплаты</w:t>
      </w:r>
      <w:r w:rsidRPr="003A6EE5">
        <w:rPr>
          <w:rFonts w:ascii="Times New Roman" w:hAnsi="Times New Roman" w:cs="Times New Roman"/>
          <w:sz w:val="24"/>
          <w:szCs w:val="24"/>
          <w:lang w:eastAsia="ar-SA"/>
        </w:rPr>
        <w:t xml:space="preserve"> в течение</w:t>
      </w:r>
      <w:proofErr w:type="gramStart"/>
      <w:r w:rsidRPr="003A6EE5">
        <w:rPr>
          <w:rFonts w:ascii="Times New Roman" w:hAnsi="Times New Roman" w:cs="Times New Roman"/>
          <w:sz w:val="24"/>
          <w:szCs w:val="24"/>
          <w:lang w:eastAsia="ar-SA"/>
        </w:rPr>
        <w:t xml:space="preserve"> _</w:t>
      </w:r>
      <w:r>
        <w:rPr>
          <w:rFonts w:ascii="Times New Roman" w:hAnsi="Times New Roman" w:cs="Times New Roman"/>
          <w:sz w:val="24"/>
          <w:szCs w:val="24"/>
          <w:lang w:eastAsia="ar-SA"/>
        </w:rPr>
        <w:t>_____</w:t>
      </w:r>
      <w:r w:rsidRPr="003A6EE5">
        <w:rPr>
          <w:rFonts w:ascii="Times New Roman" w:hAnsi="Times New Roman" w:cs="Times New Roman"/>
          <w:sz w:val="24"/>
          <w:szCs w:val="24"/>
          <w:lang w:eastAsia="ar-SA"/>
        </w:rPr>
        <w:t xml:space="preserve">__ ( </w:t>
      </w:r>
      <w:r>
        <w:rPr>
          <w:rFonts w:ascii="Times New Roman" w:hAnsi="Times New Roman" w:cs="Times New Roman"/>
          <w:sz w:val="24"/>
          <w:szCs w:val="24"/>
          <w:lang w:eastAsia="ar-SA"/>
        </w:rPr>
        <w:t>__________</w:t>
      </w:r>
      <w:r w:rsidRPr="003A6EE5">
        <w:rPr>
          <w:rFonts w:ascii="Times New Roman" w:hAnsi="Times New Roman" w:cs="Times New Roman"/>
          <w:sz w:val="24"/>
          <w:szCs w:val="24"/>
          <w:lang w:eastAsia="ar-SA"/>
        </w:rPr>
        <w:t xml:space="preserve">) </w:t>
      </w:r>
      <w:proofErr w:type="gramEnd"/>
      <w:r w:rsidRPr="003A6EE5">
        <w:rPr>
          <w:rFonts w:ascii="Times New Roman" w:hAnsi="Times New Roman" w:cs="Times New Roman"/>
          <w:sz w:val="24"/>
          <w:szCs w:val="24"/>
          <w:lang w:eastAsia="ar-SA"/>
        </w:rPr>
        <w:t>календарных дней с момента (даты) поставки соответствующей партии нефтепродуктов.</w:t>
      </w:r>
    </w:p>
    <w:p w:rsidR="0012767C" w:rsidRPr="003A2F0D" w:rsidRDefault="0012767C" w:rsidP="003A2F0D">
      <w:pPr>
        <w:suppressAutoHyphens/>
        <w:spacing w:after="0" w:line="240" w:lineRule="auto"/>
        <w:jc w:val="both"/>
        <w:rPr>
          <w:rFonts w:ascii="Times New Roman" w:eastAsia="Times New Roman" w:hAnsi="Times New Roman" w:cs="Times New Roman"/>
          <w:b/>
          <w:bCs/>
          <w:sz w:val="24"/>
          <w:szCs w:val="24"/>
          <w:lang w:eastAsia="ar-SA"/>
        </w:rPr>
      </w:pPr>
    </w:p>
    <w:p w:rsidR="003A2F0D" w:rsidRPr="003A2F0D" w:rsidRDefault="003A2F0D" w:rsidP="003A2F0D">
      <w:pPr>
        <w:suppressAutoHyphens/>
        <w:spacing w:after="0" w:line="240" w:lineRule="auto"/>
        <w:ind w:firstLine="567"/>
        <w:jc w:val="both"/>
        <w:rPr>
          <w:rFonts w:ascii="Times New Roman" w:eastAsia="Times New Roman" w:hAnsi="Times New Roman" w:cs="Times New Roman"/>
          <w:b/>
          <w:bCs/>
          <w:sz w:val="24"/>
          <w:szCs w:val="24"/>
          <w:lang w:eastAsia="ar-SA"/>
        </w:rPr>
      </w:pPr>
      <w:r w:rsidRPr="003A2F0D">
        <w:rPr>
          <w:rFonts w:ascii="Times New Roman" w:eastAsia="Times New Roman" w:hAnsi="Times New Roman" w:cs="Times New Roman"/>
          <w:sz w:val="24"/>
          <w:szCs w:val="20"/>
          <w:lang w:eastAsia="ar-SA"/>
        </w:rPr>
        <w:lastRenderedPageBreak/>
        <w:t>Настоящее П</w:t>
      </w:r>
      <w:r w:rsidR="0045320B">
        <w:rPr>
          <w:rFonts w:ascii="Times New Roman" w:eastAsia="Times New Roman" w:hAnsi="Times New Roman" w:cs="Times New Roman"/>
          <w:sz w:val="24"/>
          <w:szCs w:val="20"/>
          <w:lang w:eastAsia="ar-SA"/>
        </w:rPr>
        <w:t>исьмо</w:t>
      </w:r>
      <w:r w:rsidRPr="003A2F0D">
        <w:rPr>
          <w:rFonts w:ascii="Times New Roman" w:eastAsia="Times New Roman" w:hAnsi="Times New Roman" w:cs="Times New Roman"/>
          <w:sz w:val="24"/>
          <w:szCs w:val="20"/>
          <w:lang w:eastAsia="ar-SA"/>
        </w:rPr>
        <w:t xml:space="preserve"> имеет правовой статус оферты и действует до «____»_______________________года.</w:t>
      </w:r>
    </w:p>
    <w:p w:rsidR="003A2F0D" w:rsidRPr="003A2F0D" w:rsidRDefault="003A2F0D" w:rsidP="003A2F0D">
      <w:pPr>
        <w:suppressAutoHyphens/>
        <w:spacing w:after="0" w:line="240" w:lineRule="auto"/>
        <w:ind w:left="284" w:firstLine="567"/>
        <w:jc w:val="both"/>
        <w:rPr>
          <w:rFonts w:ascii="Times New Roman" w:eastAsia="Times New Roman" w:hAnsi="Times New Roman" w:cs="Times New Roman"/>
          <w:b/>
          <w:bCs/>
          <w:sz w:val="24"/>
          <w:szCs w:val="24"/>
          <w:lang w:eastAsia="ar-SA"/>
        </w:rPr>
      </w:pP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Настоящее </w:t>
      </w:r>
      <w:r w:rsidR="0045320B">
        <w:rPr>
          <w:rFonts w:ascii="Times New Roman" w:eastAsia="Times New Roman" w:hAnsi="Times New Roman" w:cs="Times New Roman"/>
          <w:sz w:val="24"/>
          <w:szCs w:val="24"/>
          <w:lang w:eastAsia="ar-SA"/>
        </w:rPr>
        <w:t>Письмо</w:t>
      </w:r>
      <w:r w:rsidRPr="003A2F0D">
        <w:rPr>
          <w:rFonts w:ascii="Times New Roman" w:eastAsia="Times New Roman" w:hAnsi="Times New Roman" w:cs="Times New Roman"/>
          <w:sz w:val="24"/>
          <w:szCs w:val="24"/>
          <w:lang w:eastAsia="ar-SA"/>
        </w:rPr>
        <w:t xml:space="preserve"> дополняется следующими документами, включая неотъемлемые приложения:</w:t>
      </w:r>
    </w:p>
    <w:p w:rsidR="003A2F0D" w:rsidRPr="003A2F0D" w:rsidRDefault="003A2F0D" w:rsidP="003A2F0D">
      <w:pPr>
        <w:numPr>
          <w:ilvl w:val="0"/>
          <w:numId w:val="14"/>
        </w:numPr>
        <w:tabs>
          <w:tab w:val="left" w:pos="993"/>
        </w:tabs>
        <w:suppressAutoHyphens/>
        <w:spacing w:after="0" w:line="360" w:lineRule="auto"/>
        <w:ind w:left="993" w:hanging="426"/>
        <w:jc w:val="both"/>
        <w:rPr>
          <w:rFonts w:ascii="Times New Roman" w:eastAsia="Calibri" w:hAnsi="Times New Roman" w:cs="Times New Roman"/>
          <w:lang w:eastAsia="ar-SA"/>
        </w:rPr>
      </w:pPr>
      <w:r w:rsidRPr="003A2F0D">
        <w:rPr>
          <w:rFonts w:ascii="Times New Roman" w:eastAsia="Times New Roman" w:hAnsi="Times New Roman" w:cs="Times New Roman"/>
          <w:sz w:val="24"/>
          <w:szCs w:val="24"/>
          <w:lang w:eastAsia="ar-SA"/>
        </w:rPr>
        <w:t xml:space="preserve">Коммерческое предложение (форма 1) – на ____ </w:t>
      </w:r>
      <w:proofErr w:type="gramStart"/>
      <w:r w:rsidRPr="003A2F0D">
        <w:rPr>
          <w:rFonts w:ascii="Times New Roman" w:eastAsia="Times New Roman" w:hAnsi="Times New Roman" w:cs="Times New Roman"/>
          <w:sz w:val="24"/>
          <w:szCs w:val="24"/>
          <w:lang w:eastAsia="ar-SA"/>
        </w:rPr>
        <w:t>л</w:t>
      </w:r>
      <w:proofErr w:type="gramEnd"/>
      <w:r w:rsidRPr="003A2F0D">
        <w:rPr>
          <w:rFonts w:ascii="Times New Roman" w:eastAsia="Times New Roman" w:hAnsi="Times New Roman" w:cs="Times New Roman"/>
          <w:sz w:val="24"/>
          <w:szCs w:val="24"/>
          <w:lang w:eastAsia="ar-SA"/>
        </w:rPr>
        <w:t>.;</w:t>
      </w:r>
    </w:p>
    <w:p w:rsidR="003A2F0D" w:rsidRPr="003A2F0D" w:rsidRDefault="003A2F0D" w:rsidP="003A2F0D">
      <w:pPr>
        <w:numPr>
          <w:ilvl w:val="0"/>
          <w:numId w:val="14"/>
        </w:numPr>
        <w:tabs>
          <w:tab w:val="left" w:pos="993"/>
        </w:tabs>
        <w:suppressAutoHyphens/>
        <w:spacing w:after="0" w:line="360" w:lineRule="auto"/>
        <w:ind w:left="993" w:hanging="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fldChar w:fldCharType="begin"/>
      </w:r>
      <w:r w:rsidRPr="003A2F0D">
        <w:rPr>
          <w:rFonts w:ascii="Times New Roman" w:eastAsia="Times New Roman" w:hAnsi="Times New Roman" w:cs="Times New Roman"/>
          <w:sz w:val="24"/>
          <w:szCs w:val="24"/>
          <w:lang w:eastAsia="ar-SA"/>
        </w:rPr>
        <w:instrText xml:space="preserve"> REF _Ref55335821 \h  \* MERGEFORMAT </w:instrText>
      </w:r>
      <w:r w:rsidRPr="003A2F0D">
        <w:rPr>
          <w:rFonts w:ascii="Times New Roman" w:eastAsia="Times New Roman" w:hAnsi="Times New Roman" w:cs="Times New Roman"/>
          <w:sz w:val="24"/>
          <w:szCs w:val="24"/>
          <w:lang w:eastAsia="ar-SA"/>
        </w:rPr>
      </w:r>
      <w:r w:rsidRPr="003A2F0D">
        <w:rPr>
          <w:rFonts w:ascii="Times New Roman" w:eastAsia="Times New Roman" w:hAnsi="Times New Roman" w:cs="Times New Roman"/>
          <w:sz w:val="24"/>
          <w:szCs w:val="24"/>
          <w:lang w:eastAsia="ar-SA"/>
        </w:rPr>
        <w:fldChar w:fldCharType="separate"/>
      </w:r>
      <w:r w:rsidRPr="003A2F0D">
        <w:rPr>
          <w:rFonts w:ascii="Times New Roman" w:eastAsia="Times New Roman" w:hAnsi="Times New Roman" w:cs="Times New Roman"/>
          <w:sz w:val="24"/>
          <w:szCs w:val="24"/>
          <w:lang w:eastAsia="ar-SA"/>
        </w:rPr>
        <w:t>Техническое предложение (форма 2)</w:t>
      </w:r>
      <w:r w:rsidRPr="003A2F0D">
        <w:rPr>
          <w:rFonts w:ascii="Times New Roman" w:eastAsia="Times New Roman" w:hAnsi="Times New Roman" w:cs="Times New Roman"/>
          <w:sz w:val="24"/>
          <w:szCs w:val="24"/>
          <w:lang w:eastAsia="ar-SA"/>
        </w:rPr>
        <w:fldChar w:fldCharType="end"/>
      </w:r>
      <w:bookmarkStart w:id="120" w:name="_Ref214869421"/>
      <w:r w:rsidRPr="003A2F0D">
        <w:rPr>
          <w:rFonts w:ascii="Times New Roman" w:eastAsia="Times New Roman" w:hAnsi="Times New Roman" w:cs="Times New Roman"/>
          <w:sz w:val="24"/>
          <w:szCs w:val="24"/>
          <w:lang w:eastAsia="ar-SA"/>
        </w:rPr>
        <w:t xml:space="preserve"> – на ____ </w:t>
      </w:r>
      <w:proofErr w:type="gramStart"/>
      <w:r w:rsidRPr="003A2F0D">
        <w:rPr>
          <w:rFonts w:ascii="Times New Roman" w:eastAsia="Times New Roman" w:hAnsi="Times New Roman" w:cs="Times New Roman"/>
          <w:sz w:val="24"/>
          <w:szCs w:val="24"/>
          <w:lang w:eastAsia="ar-SA"/>
        </w:rPr>
        <w:t>л</w:t>
      </w:r>
      <w:proofErr w:type="gramEnd"/>
      <w:r w:rsidRPr="003A2F0D">
        <w:rPr>
          <w:rFonts w:ascii="Times New Roman" w:eastAsia="Times New Roman" w:hAnsi="Times New Roman" w:cs="Times New Roman"/>
          <w:sz w:val="24"/>
          <w:szCs w:val="24"/>
          <w:lang w:eastAsia="ar-SA"/>
        </w:rPr>
        <w:t>.;</w:t>
      </w:r>
      <w:bookmarkEnd w:id="120"/>
    </w:p>
    <w:p w:rsidR="003A2F0D" w:rsidRPr="00296CC8" w:rsidRDefault="003A2F0D" w:rsidP="003A2F0D">
      <w:pPr>
        <w:numPr>
          <w:ilvl w:val="0"/>
          <w:numId w:val="14"/>
        </w:numPr>
        <w:tabs>
          <w:tab w:val="left" w:pos="993"/>
        </w:tabs>
        <w:suppressAutoHyphens/>
        <w:spacing w:after="0" w:line="360" w:lineRule="auto"/>
        <w:jc w:val="both"/>
        <w:rPr>
          <w:rFonts w:ascii="Times New Roman" w:eastAsia="Calibri" w:hAnsi="Times New Roman" w:cs="Times New Roman"/>
          <w:lang w:eastAsia="ar-SA"/>
        </w:rPr>
      </w:pPr>
      <w:bookmarkStart w:id="121" w:name="_Ref214869451"/>
      <w:r w:rsidRPr="003A2F0D">
        <w:rPr>
          <w:rFonts w:ascii="Times New Roman" w:eastAsia="Times New Roman" w:hAnsi="Times New Roman" w:cs="Times New Roman"/>
          <w:sz w:val="24"/>
          <w:szCs w:val="24"/>
          <w:lang w:eastAsia="ar-SA"/>
        </w:rPr>
        <w:t xml:space="preserve">Анкета участника (форма 3) – на ____ </w:t>
      </w:r>
      <w:proofErr w:type="gramStart"/>
      <w:r w:rsidRPr="003A2F0D">
        <w:rPr>
          <w:rFonts w:ascii="Times New Roman" w:eastAsia="Times New Roman" w:hAnsi="Times New Roman" w:cs="Times New Roman"/>
          <w:sz w:val="24"/>
          <w:szCs w:val="24"/>
          <w:lang w:eastAsia="ar-SA"/>
        </w:rPr>
        <w:t>л</w:t>
      </w:r>
      <w:proofErr w:type="gramEnd"/>
      <w:r w:rsidRPr="003A2F0D">
        <w:rPr>
          <w:rFonts w:ascii="Times New Roman" w:eastAsia="Times New Roman" w:hAnsi="Times New Roman" w:cs="Times New Roman"/>
          <w:sz w:val="24"/>
          <w:szCs w:val="24"/>
          <w:lang w:eastAsia="ar-SA"/>
        </w:rPr>
        <w:t>.;</w:t>
      </w:r>
    </w:p>
    <w:p w:rsidR="00296CC8" w:rsidRPr="003A2F0D" w:rsidRDefault="00296CC8" w:rsidP="003A2F0D">
      <w:pPr>
        <w:numPr>
          <w:ilvl w:val="0"/>
          <w:numId w:val="14"/>
        </w:numPr>
        <w:tabs>
          <w:tab w:val="left" w:pos="993"/>
        </w:tabs>
        <w:suppressAutoHyphens/>
        <w:spacing w:after="0" w:line="360" w:lineRule="auto"/>
        <w:jc w:val="both"/>
        <w:rPr>
          <w:rFonts w:ascii="Times New Roman" w:eastAsia="Calibri" w:hAnsi="Times New Roman" w:cs="Times New Roman"/>
          <w:lang w:eastAsia="ar-SA"/>
        </w:rPr>
      </w:pPr>
      <w:r>
        <w:rPr>
          <w:rFonts w:ascii="Times New Roman" w:eastAsia="Times New Roman" w:hAnsi="Times New Roman" w:cs="Times New Roman"/>
          <w:sz w:val="24"/>
          <w:szCs w:val="24"/>
          <w:lang w:eastAsia="ar-SA"/>
        </w:rPr>
        <w:t>Декларация (форма 4)</w:t>
      </w:r>
      <w:r w:rsidRPr="00296CC8">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sz w:val="24"/>
          <w:szCs w:val="24"/>
          <w:lang w:eastAsia="ar-SA"/>
        </w:rPr>
        <w:t xml:space="preserve">– на ____ </w:t>
      </w:r>
      <w:proofErr w:type="gramStart"/>
      <w:r w:rsidRPr="003A2F0D">
        <w:rPr>
          <w:rFonts w:ascii="Times New Roman" w:eastAsia="Times New Roman" w:hAnsi="Times New Roman" w:cs="Times New Roman"/>
          <w:sz w:val="24"/>
          <w:szCs w:val="24"/>
          <w:lang w:eastAsia="ar-SA"/>
        </w:rPr>
        <w:t>л</w:t>
      </w:r>
      <w:proofErr w:type="gramEnd"/>
      <w:r w:rsidRPr="003A2F0D">
        <w:rPr>
          <w:rFonts w:ascii="Times New Roman" w:eastAsia="Times New Roman" w:hAnsi="Times New Roman" w:cs="Times New Roman"/>
          <w:sz w:val="24"/>
          <w:szCs w:val="24"/>
          <w:lang w:eastAsia="ar-SA"/>
        </w:rPr>
        <w:t>.;</w:t>
      </w:r>
    </w:p>
    <w:p w:rsidR="003A2F0D" w:rsidRPr="003A2F0D" w:rsidRDefault="003A2F0D" w:rsidP="003A2F0D">
      <w:pPr>
        <w:numPr>
          <w:ilvl w:val="0"/>
          <w:numId w:val="14"/>
        </w:numPr>
        <w:tabs>
          <w:tab w:val="left" w:pos="993"/>
        </w:tabs>
        <w:suppressAutoHyphens/>
        <w:spacing w:after="0" w:line="360" w:lineRule="auto"/>
        <w:ind w:left="993" w:hanging="426"/>
        <w:jc w:val="both"/>
        <w:rPr>
          <w:rFonts w:ascii="Times New Roman" w:eastAsia="Times New Roman" w:hAnsi="Times New Roman" w:cs="Times New Roman"/>
          <w:sz w:val="24"/>
          <w:szCs w:val="24"/>
          <w:lang w:eastAsia="ar-SA"/>
        </w:rPr>
      </w:pPr>
      <w:bookmarkStart w:id="122" w:name="_Ref55336334"/>
      <w:bookmarkStart w:id="123" w:name="_Ref55335818"/>
      <w:bookmarkEnd w:id="121"/>
      <w:r w:rsidRPr="003A2F0D">
        <w:rPr>
          <w:rFonts w:ascii="Times New Roman" w:eastAsia="Times New Roman" w:hAnsi="Times New Roman" w:cs="Times New Roman"/>
          <w:sz w:val="24"/>
          <w:szCs w:val="24"/>
          <w:lang w:eastAsia="ar-SA"/>
        </w:rPr>
        <w:t xml:space="preserve">Прочие документы (перечислить) – на ____ </w:t>
      </w:r>
      <w:proofErr w:type="gramStart"/>
      <w:r w:rsidRPr="003A2F0D">
        <w:rPr>
          <w:rFonts w:ascii="Times New Roman" w:eastAsia="Times New Roman" w:hAnsi="Times New Roman" w:cs="Times New Roman"/>
          <w:sz w:val="24"/>
          <w:szCs w:val="24"/>
          <w:lang w:eastAsia="ar-SA"/>
        </w:rPr>
        <w:t>л</w:t>
      </w:r>
      <w:proofErr w:type="gramEnd"/>
      <w:r w:rsidRPr="003A2F0D">
        <w:rPr>
          <w:rFonts w:ascii="Times New Roman" w:eastAsia="Times New Roman" w:hAnsi="Times New Roman" w:cs="Times New Roman"/>
          <w:sz w:val="24"/>
          <w:szCs w:val="24"/>
          <w:lang w:eastAsia="ar-SA"/>
        </w:rPr>
        <w:t>.</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w:t>
      </w:r>
    </w:p>
    <w:p w:rsidR="003A2F0D" w:rsidRPr="003A2F0D" w:rsidRDefault="003A2F0D" w:rsidP="003A2F0D">
      <w:pPr>
        <w:suppressAutoHyphens/>
        <w:spacing w:after="0" w:line="240" w:lineRule="auto"/>
        <w:ind w:right="3684" w:firstLine="567"/>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vertAlign w:val="superscript"/>
          <w:lang w:eastAsia="ar-SA"/>
        </w:rPr>
        <w:t>(подпись, М.П.)</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w:t>
      </w:r>
    </w:p>
    <w:p w:rsidR="003A2F0D" w:rsidRPr="003A2F0D" w:rsidRDefault="003A2F0D" w:rsidP="003A2F0D">
      <w:pPr>
        <w:suppressAutoHyphens/>
        <w:spacing w:after="0" w:line="240" w:lineRule="auto"/>
        <w:ind w:right="3684" w:firstLine="567"/>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vertAlign w:val="superscript"/>
          <w:lang w:eastAsia="ar-SA"/>
        </w:rPr>
        <w:t xml:space="preserve">(фамилия, имя, отчество </w:t>
      </w:r>
      <w:proofErr w:type="gramStart"/>
      <w:r w:rsidRPr="003A2F0D">
        <w:rPr>
          <w:rFonts w:ascii="Times New Roman" w:eastAsia="Times New Roman" w:hAnsi="Times New Roman" w:cs="Times New Roman"/>
          <w:sz w:val="24"/>
          <w:szCs w:val="24"/>
          <w:vertAlign w:val="superscript"/>
          <w:lang w:eastAsia="ar-SA"/>
        </w:rPr>
        <w:t>подписавшего</w:t>
      </w:r>
      <w:proofErr w:type="gramEnd"/>
      <w:r w:rsidRPr="003A2F0D">
        <w:rPr>
          <w:rFonts w:ascii="Times New Roman" w:eastAsia="Times New Roman" w:hAnsi="Times New Roman" w:cs="Times New Roman"/>
          <w:sz w:val="24"/>
          <w:szCs w:val="24"/>
          <w:vertAlign w:val="superscript"/>
          <w:lang w:eastAsia="ar-SA"/>
        </w:rPr>
        <w:t>, должность)</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p>
    <w:p w:rsidR="003A2F0D" w:rsidRPr="003A2F0D" w:rsidRDefault="003A2F0D" w:rsidP="003A2F0D">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pacing w:val="36"/>
          <w:sz w:val="24"/>
          <w:szCs w:val="24"/>
          <w:lang w:eastAsia="ar-SA"/>
        </w:rPr>
        <w:t>конец формы</w:t>
      </w:r>
    </w:p>
    <w:p w:rsidR="003A2F0D" w:rsidRPr="003A2F0D" w:rsidRDefault="003A2F0D" w:rsidP="003A2F0D">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4"/>
          <w:szCs w:val="24"/>
          <w:lang w:eastAsia="ar-SA"/>
        </w:rPr>
        <w:t>Инструкции по заполнению</w:t>
      </w:r>
    </w:p>
    <w:bookmarkEnd w:id="122"/>
    <w:bookmarkEnd w:id="123"/>
    <w:p w:rsidR="003A2F0D" w:rsidRPr="003A2F0D" w:rsidRDefault="003A2F0D" w:rsidP="003A2F0D">
      <w:pPr>
        <w:suppressAutoHyphens/>
        <w:spacing w:after="0"/>
        <w:jc w:val="both"/>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0"/>
          <w:szCs w:val="20"/>
          <w:lang w:eastAsia="ar-SA"/>
        </w:rPr>
        <w:t>1.Письмо следует оформить на официальном бланке Участника закупки. Участник закупки присваивает письму дату и номер в соответствии с принятыми у него правилами документооборота.</w:t>
      </w:r>
    </w:p>
    <w:p w:rsidR="003A2F0D" w:rsidRPr="003A2F0D" w:rsidRDefault="003A2F0D" w:rsidP="003A2F0D">
      <w:pPr>
        <w:suppressAutoHyphens/>
        <w:spacing w:after="0"/>
        <w:jc w:val="both"/>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0"/>
          <w:szCs w:val="20"/>
          <w:lang w:eastAsia="ar-SA"/>
        </w:rPr>
        <w:t>2.Участник закупки должен указать свое полное наименование (с указанием организационно-правовой формы) и юридический адрес.</w:t>
      </w:r>
    </w:p>
    <w:p w:rsidR="003A2F0D" w:rsidRPr="003A2F0D" w:rsidRDefault="003A2F0D" w:rsidP="003A2F0D">
      <w:pPr>
        <w:suppressAutoHyphens/>
        <w:spacing w:after="0"/>
        <w:jc w:val="both"/>
        <w:rPr>
          <w:rFonts w:ascii="Times New Roman" w:eastAsia="Times New Roman" w:hAnsi="Times New Roman" w:cs="Times New Roman"/>
          <w:b/>
          <w:sz w:val="20"/>
          <w:szCs w:val="20"/>
          <w:u w:val="single"/>
          <w:lang w:eastAsia="ar-SA"/>
        </w:rPr>
      </w:pPr>
      <w:r w:rsidRPr="003A2F0D">
        <w:rPr>
          <w:rFonts w:ascii="Times New Roman" w:eastAsia="Times New Roman" w:hAnsi="Times New Roman" w:cs="Times New Roman"/>
          <w:sz w:val="20"/>
          <w:szCs w:val="20"/>
          <w:lang w:eastAsia="ar-SA"/>
        </w:rPr>
        <w:t xml:space="preserve">3.Участник закупки должен указать стоимость поставки Продукции цифрами и словами, в рублях, раздельно без НДС, величину НДС и вместе с НДС в соответствии со Сводной таблицей стоимости поставки (подраздел </w:t>
      </w:r>
      <w:r w:rsidRPr="003A2F0D">
        <w:rPr>
          <w:rFonts w:ascii="Calibri" w:eastAsia="Calibri" w:hAnsi="Calibri" w:cs="Times New Roman"/>
          <w:sz w:val="20"/>
          <w:szCs w:val="20"/>
          <w:lang w:eastAsia="ar-SA"/>
        </w:rPr>
        <w:fldChar w:fldCharType="begin"/>
      </w:r>
      <w:r w:rsidRPr="003A2F0D">
        <w:rPr>
          <w:rFonts w:ascii="Calibri" w:eastAsia="Calibri" w:hAnsi="Calibri" w:cs="Times New Roman"/>
          <w:sz w:val="20"/>
          <w:szCs w:val="20"/>
          <w:lang w:eastAsia="ar-SA"/>
        </w:rPr>
        <w:instrText xml:space="preserve"> REF _Ref55335818 \n \h </w:instrText>
      </w:r>
      <w:r w:rsidRPr="003A2F0D">
        <w:rPr>
          <w:rFonts w:ascii="Calibri" w:eastAsia="Calibri" w:hAnsi="Calibri" w:cs="Times New Roman"/>
          <w:sz w:val="20"/>
          <w:szCs w:val="20"/>
          <w:lang w:eastAsia="ar-SA"/>
        </w:rPr>
      </w:r>
      <w:r w:rsidRPr="003A2F0D">
        <w:rPr>
          <w:rFonts w:ascii="Calibri" w:eastAsia="Calibri" w:hAnsi="Calibri" w:cs="Times New Roman"/>
          <w:sz w:val="20"/>
          <w:szCs w:val="20"/>
          <w:lang w:eastAsia="ar-SA"/>
        </w:rPr>
        <w:fldChar w:fldCharType="separate"/>
      </w:r>
      <w:r w:rsidRPr="003A2F0D">
        <w:rPr>
          <w:rFonts w:ascii="Calibri" w:eastAsia="Calibri" w:hAnsi="Calibri" w:cs="Times New Roman"/>
          <w:sz w:val="20"/>
          <w:szCs w:val="20"/>
          <w:lang w:eastAsia="ar-SA"/>
        </w:rPr>
        <w:t>6</w:t>
      </w:r>
      <w:r w:rsidRPr="003A2F0D">
        <w:rPr>
          <w:rFonts w:ascii="Calibri" w:eastAsia="Calibri" w:hAnsi="Calibri" w:cs="Times New Roman"/>
          <w:sz w:val="20"/>
          <w:szCs w:val="20"/>
          <w:lang w:eastAsia="ar-SA"/>
        </w:rPr>
        <w:fldChar w:fldCharType="end"/>
      </w:r>
      <w:r w:rsidRPr="003A2F0D">
        <w:rPr>
          <w:rFonts w:ascii="Times New Roman" w:eastAsia="Times New Roman" w:hAnsi="Times New Roman" w:cs="Times New Roman"/>
          <w:sz w:val="20"/>
          <w:szCs w:val="20"/>
          <w:lang w:eastAsia="ar-SA"/>
        </w:rPr>
        <w:t>, графа «ИТОГО»). Цену следует указывать в формате ХХХ </w:t>
      </w:r>
      <w:proofErr w:type="spellStart"/>
      <w:r w:rsidRPr="003A2F0D">
        <w:rPr>
          <w:rFonts w:ascii="Times New Roman" w:eastAsia="Times New Roman" w:hAnsi="Times New Roman" w:cs="Times New Roman"/>
          <w:sz w:val="20"/>
          <w:szCs w:val="20"/>
          <w:lang w:eastAsia="ar-SA"/>
        </w:rPr>
        <w:t>ХХХ</w:t>
      </w:r>
      <w:proofErr w:type="spellEnd"/>
      <w:r w:rsidRPr="003A2F0D">
        <w:rPr>
          <w:rFonts w:ascii="Times New Roman" w:eastAsia="Times New Roman" w:hAnsi="Times New Roman" w:cs="Times New Roman"/>
          <w:sz w:val="20"/>
          <w:szCs w:val="20"/>
          <w:lang w:eastAsia="ar-SA"/>
        </w:rPr>
        <w:t> ХХХ</w:t>
      </w:r>
      <w:proofErr w:type="gramStart"/>
      <w:r w:rsidRPr="003A2F0D">
        <w:rPr>
          <w:rFonts w:ascii="Times New Roman" w:eastAsia="Times New Roman" w:hAnsi="Times New Roman" w:cs="Times New Roman"/>
          <w:sz w:val="20"/>
          <w:szCs w:val="20"/>
          <w:lang w:eastAsia="ar-SA"/>
        </w:rPr>
        <w:t>,Х</w:t>
      </w:r>
      <w:proofErr w:type="gramEnd"/>
      <w:r w:rsidRPr="003A2F0D">
        <w:rPr>
          <w:rFonts w:ascii="Times New Roman" w:eastAsia="Times New Roman" w:hAnsi="Times New Roman" w:cs="Times New Roman"/>
          <w:sz w:val="20"/>
          <w:szCs w:val="20"/>
          <w:lang w:eastAsia="ar-SA"/>
        </w:rPr>
        <w:t xml:space="preserve">Х руб., например: «1 234 567,89 руб. (Один миллион двести тридцать четыре тысячи пятьсот шестьдесят семь рублей 89 копеек)». </w:t>
      </w:r>
      <w:r w:rsidRPr="003A2F0D">
        <w:rPr>
          <w:rFonts w:ascii="Times New Roman" w:eastAsia="Times New Roman" w:hAnsi="Times New Roman" w:cs="Times New Roman"/>
          <w:b/>
          <w:sz w:val="20"/>
          <w:szCs w:val="20"/>
          <w:u w:val="single"/>
          <w:lang w:eastAsia="ar-SA"/>
        </w:rPr>
        <w:t xml:space="preserve">Цена не должна превышать значение начальной (максимальной) цены, указанной в Документации. </w:t>
      </w:r>
    </w:p>
    <w:p w:rsidR="003A2F0D" w:rsidRPr="003A2F0D" w:rsidRDefault="003A2F0D" w:rsidP="003A2F0D">
      <w:pPr>
        <w:suppressAutoHyphens/>
        <w:spacing w:after="0"/>
        <w:jc w:val="both"/>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0"/>
          <w:szCs w:val="20"/>
          <w:lang w:eastAsia="ar-SA"/>
        </w:rPr>
        <w:t>4. Участник закупки должен указать срок действия Предложения на участие в запросе предложений. Заявка на участие в запросе предложений должна сохранять свое действие до завершения настоящей процедуры закупки.</w:t>
      </w:r>
    </w:p>
    <w:p w:rsidR="003A2F0D" w:rsidRPr="00FE557E" w:rsidRDefault="003A2F0D" w:rsidP="003A2F0D">
      <w:pPr>
        <w:suppressAutoHyphens/>
        <w:spacing w:after="0"/>
        <w:jc w:val="both"/>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0"/>
          <w:szCs w:val="20"/>
          <w:lang w:eastAsia="ar-SA"/>
        </w:rPr>
        <w:t xml:space="preserve">5. Участник закупки должен перечислить и указать объем каждого из прилагаемых к письму о подаче оферты </w:t>
      </w:r>
      <w:r w:rsidRPr="00FE557E">
        <w:rPr>
          <w:rFonts w:ascii="Times New Roman" w:eastAsia="Times New Roman" w:hAnsi="Times New Roman" w:cs="Times New Roman"/>
          <w:sz w:val="20"/>
          <w:szCs w:val="20"/>
          <w:lang w:eastAsia="ar-SA"/>
        </w:rPr>
        <w:t>документов, определяющих суть технико-коммерческого предложения Участника закупки.</w:t>
      </w:r>
    </w:p>
    <w:p w:rsidR="003A2F0D" w:rsidRPr="00FE557E" w:rsidRDefault="003A2F0D" w:rsidP="003A2F0D">
      <w:pPr>
        <w:suppressAutoHyphens/>
        <w:spacing w:after="0"/>
        <w:jc w:val="both"/>
        <w:rPr>
          <w:rFonts w:ascii="Times New Roman" w:eastAsia="Times New Roman" w:hAnsi="Times New Roman" w:cs="Times New Roman"/>
          <w:sz w:val="20"/>
          <w:szCs w:val="20"/>
          <w:lang w:eastAsia="ar-SA"/>
        </w:rPr>
      </w:pPr>
      <w:r w:rsidRPr="00FE557E">
        <w:rPr>
          <w:rFonts w:ascii="Times New Roman" w:eastAsia="Times New Roman" w:hAnsi="Times New Roman" w:cs="Times New Roman"/>
          <w:sz w:val="20"/>
          <w:szCs w:val="20"/>
          <w:lang w:eastAsia="ar-SA"/>
        </w:rPr>
        <w:t>6. Письмо должно быть подписано и скреплено печатью.</w:t>
      </w:r>
    </w:p>
    <w:p w:rsidR="00FE557E" w:rsidRPr="00FE557E" w:rsidRDefault="00FE557E" w:rsidP="00FE557E">
      <w:pPr>
        <w:spacing w:after="0"/>
        <w:rPr>
          <w:rFonts w:ascii="Times New Roman" w:eastAsia="Calibri" w:hAnsi="Times New Roman" w:cs="Times New Roman"/>
          <w:sz w:val="20"/>
          <w:szCs w:val="20"/>
          <w:lang w:eastAsia="ar-SA"/>
        </w:rPr>
      </w:pPr>
      <w:r w:rsidRPr="00FE557E">
        <w:rPr>
          <w:rFonts w:ascii="Times New Roman" w:eastAsia="Calibri" w:hAnsi="Times New Roman" w:cs="Times New Roman"/>
          <w:sz w:val="20"/>
          <w:szCs w:val="20"/>
          <w:lang w:eastAsia="ar-SA"/>
        </w:rPr>
        <w:t xml:space="preserve">7. Срок оплаты  должен составлять не менее </w:t>
      </w:r>
      <w:r>
        <w:rPr>
          <w:rFonts w:ascii="Times New Roman" w:eastAsia="Calibri" w:hAnsi="Times New Roman" w:cs="Times New Roman"/>
          <w:sz w:val="20"/>
          <w:szCs w:val="20"/>
          <w:lang w:eastAsia="ar-SA"/>
        </w:rPr>
        <w:t>9</w:t>
      </w:r>
      <w:r w:rsidRPr="00FE557E">
        <w:rPr>
          <w:rFonts w:ascii="Times New Roman" w:eastAsia="Calibri" w:hAnsi="Times New Roman" w:cs="Times New Roman"/>
          <w:sz w:val="20"/>
          <w:szCs w:val="20"/>
          <w:lang w:eastAsia="ar-SA"/>
        </w:rPr>
        <w:t xml:space="preserve">0 календарных дней </w:t>
      </w:r>
      <w:proofErr w:type="gramStart"/>
      <w:r w:rsidRPr="00FE557E">
        <w:rPr>
          <w:rFonts w:ascii="Times New Roman" w:eastAsia="Calibri" w:hAnsi="Times New Roman" w:cs="Times New Roman"/>
          <w:sz w:val="20"/>
          <w:szCs w:val="20"/>
          <w:lang w:eastAsia="ar-SA"/>
        </w:rPr>
        <w:t>с даты поставки</w:t>
      </w:r>
      <w:proofErr w:type="gramEnd"/>
      <w:r w:rsidRPr="00FE557E">
        <w:rPr>
          <w:rFonts w:ascii="Times New Roman" w:eastAsia="Calibri" w:hAnsi="Times New Roman" w:cs="Times New Roman"/>
          <w:sz w:val="20"/>
          <w:szCs w:val="20"/>
          <w:lang w:eastAsia="ar-SA"/>
        </w:rPr>
        <w:t xml:space="preserve"> Продукции.</w:t>
      </w:r>
    </w:p>
    <w:p w:rsidR="003A2F0D" w:rsidRPr="00FE557E" w:rsidRDefault="00FE557E" w:rsidP="00FE557E">
      <w:pPr>
        <w:jc w:val="both"/>
        <w:rPr>
          <w:rFonts w:ascii="Times New Roman" w:eastAsia="Calibri" w:hAnsi="Times New Roman" w:cs="Times New Roman"/>
          <w:sz w:val="20"/>
          <w:szCs w:val="20"/>
          <w:lang w:eastAsia="ar-SA"/>
        </w:rPr>
      </w:pPr>
      <w:r w:rsidRPr="00FE557E">
        <w:rPr>
          <w:rFonts w:ascii="Times New Roman" w:eastAsia="Calibri" w:hAnsi="Times New Roman" w:cs="Times New Roman"/>
          <w:sz w:val="20"/>
          <w:szCs w:val="20"/>
          <w:lang w:eastAsia="ar-SA"/>
        </w:rPr>
        <w:t xml:space="preserve">8. Участник должен указать точное количество календарных дней, в течение которых должна быть произведена оплата поставляемой </w:t>
      </w:r>
      <w:r>
        <w:rPr>
          <w:rFonts w:ascii="Times New Roman" w:eastAsia="Calibri" w:hAnsi="Times New Roman" w:cs="Times New Roman"/>
          <w:sz w:val="20"/>
          <w:szCs w:val="20"/>
          <w:lang w:eastAsia="ar-SA"/>
        </w:rPr>
        <w:t>П</w:t>
      </w:r>
      <w:r w:rsidRPr="00FE557E">
        <w:rPr>
          <w:rFonts w:ascii="Times New Roman" w:eastAsia="Calibri" w:hAnsi="Times New Roman" w:cs="Times New Roman"/>
          <w:sz w:val="20"/>
          <w:szCs w:val="20"/>
          <w:lang w:eastAsia="ar-SA"/>
        </w:rPr>
        <w:t>родукции.</w:t>
      </w:r>
    </w:p>
    <w:p w:rsidR="003A2F0D" w:rsidRPr="003A2F0D" w:rsidRDefault="003A2F0D" w:rsidP="003A2F0D">
      <w:pPr>
        <w:rPr>
          <w:rFonts w:ascii="Calibri" w:eastAsia="Calibri" w:hAnsi="Calibri" w:cs="Times New Roman"/>
          <w:lang w:eastAsia="ar-SA"/>
        </w:rPr>
      </w:pPr>
    </w:p>
    <w:p w:rsidR="003A2F0D" w:rsidRDefault="003A2F0D" w:rsidP="003A2F0D">
      <w:pPr>
        <w:rPr>
          <w:rFonts w:ascii="Calibri" w:eastAsia="Calibri" w:hAnsi="Calibri" w:cs="Times New Roman"/>
          <w:lang w:eastAsia="ar-SA"/>
        </w:rPr>
      </w:pPr>
    </w:p>
    <w:p w:rsidR="00020B7A" w:rsidRDefault="00020B7A" w:rsidP="003A2F0D">
      <w:pPr>
        <w:rPr>
          <w:rFonts w:ascii="Calibri" w:eastAsia="Calibri" w:hAnsi="Calibri" w:cs="Times New Roman"/>
          <w:lang w:eastAsia="ar-SA"/>
        </w:rPr>
      </w:pPr>
    </w:p>
    <w:p w:rsidR="00020B7A" w:rsidRDefault="00020B7A" w:rsidP="003A2F0D">
      <w:pPr>
        <w:rPr>
          <w:rFonts w:ascii="Calibri" w:eastAsia="Calibri" w:hAnsi="Calibri" w:cs="Times New Roman"/>
          <w:lang w:eastAsia="ar-SA"/>
        </w:rPr>
      </w:pPr>
    </w:p>
    <w:p w:rsidR="00020B7A" w:rsidRDefault="00020B7A" w:rsidP="003A2F0D">
      <w:pPr>
        <w:rPr>
          <w:rFonts w:ascii="Calibri" w:eastAsia="Calibri" w:hAnsi="Calibri" w:cs="Times New Roman"/>
          <w:lang w:eastAsia="ar-SA"/>
        </w:rPr>
      </w:pPr>
    </w:p>
    <w:p w:rsidR="00C73B3F" w:rsidRPr="003A2F0D" w:rsidRDefault="00C73B3F" w:rsidP="003A2F0D">
      <w:pPr>
        <w:rPr>
          <w:rFonts w:ascii="Calibri" w:eastAsia="Calibri" w:hAnsi="Calibri" w:cs="Times New Roman"/>
          <w:lang w:eastAsia="ar-SA"/>
        </w:rPr>
      </w:pPr>
    </w:p>
    <w:p w:rsidR="003A2F0D" w:rsidRDefault="003A2F0D" w:rsidP="003A2F0D">
      <w:pPr>
        <w:rPr>
          <w:rFonts w:ascii="Calibri" w:eastAsia="Calibri" w:hAnsi="Calibri" w:cs="Times New Roman"/>
          <w:lang w:eastAsia="ar-SA"/>
        </w:rPr>
      </w:pPr>
    </w:p>
    <w:p w:rsidR="004B188D" w:rsidRPr="003A2F0D" w:rsidRDefault="004B188D" w:rsidP="003A2F0D">
      <w:pPr>
        <w:rPr>
          <w:rFonts w:ascii="Calibri" w:eastAsia="Calibri" w:hAnsi="Calibri" w:cs="Times New Roman"/>
          <w:lang w:eastAsia="ar-SA"/>
        </w:rPr>
      </w:pPr>
    </w:p>
    <w:p w:rsidR="003A2F0D" w:rsidRPr="003A2F0D" w:rsidRDefault="003A2F0D" w:rsidP="003A2F0D">
      <w:pPr>
        <w:keepNext/>
        <w:suppressAutoHyphens/>
        <w:spacing w:before="240" w:after="60" w:line="240" w:lineRule="auto"/>
        <w:ind w:left="1134"/>
        <w:jc w:val="right"/>
        <w:outlineLvl w:val="1"/>
        <w:rPr>
          <w:rFonts w:ascii="Times New Roman" w:eastAsia="Times New Roman" w:hAnsi="Times New Roman" w:cs="Times New Roman"/>
          <w:b/>
          <w:bCs/>
          <w:iCs/>
          <w:sz w:val="24"/>
          <w:szCs w:val="24"/>
          <w:lang w:eastAsia="ar-SA"/>
        </w:rPr>
      </w:pPr>
      <w:bookmarkStart w:id="124" w:name="_Toc370824159"/>
      <w:bookmarkStart w:id="125" w:name="_Toc411497392"/>
      <w:bookmarkStart w:id="126" w:name="_Toc440288219"/>
      <w:bookmarkStart w:id="127" w:name="_Toc366762388"/>
      <w:bookmarkStart w:id="128" w:name="_Toc368061897"/>
      <w:bookmarkStart w:id="129" w:name="_Toc368062061"/>
      <w:r w:rsidRPr="003A2F0D">
        <w:rPr>
          <w:rFonts w:ascii="Times New Roman" w:eastAsia="Times New Roman" w:hAnsi="Times New Roman" w:cs="Times New Roman"/>
          <w:b/>
          <w:bCs/>
          <w:iCs/>
          <w:sz w:val="24"/>
          <w:szCs w:val="24"/>
          <w:lang w:eastAsia="ar-SA"/>
        </w:rPr>
        <w:lastRenderedPageBreak/>
        <w:t xml:space="preserve">Коммерческое предложение (форма </w:t>
      </w:r>
      <w:r w:rsidRPr="003A2F0D">
        <w:rPr>
          <w:rFonts w:ascii="Times New Roman" w:eastAsia="Times New Roman" w:hAnsi="Times New Roman" w:cs="Times New Roman"/>
          <w:b/>
          <w:bCs/>
          <w:iCs/>
          <w:sz w:val="24"/>
          <w:szCs w:val="24"/>
          <w:lang w:eastAsia="ar-SA"/>
        </w:rPr>
        <w:fldChar w:fldCharType="begin"/>
      </w:r>
      <w:r w:rsidRPr="003A2F0D">
        <w:rPr>
          <w:rFonts w:ascii="Times New Roman" w:eastAsia="Times New Roman" w:hAnsi="Times New Roman" w:cs="Times New Roman"/>
          <w:b/>
          <w:bCs/>
          <w:iCs/>
          <w:sz w:val="24"/>
          <w:szCs w:val="24"/>
          <w:lang w:eastAsia="ar-SA"/>
        </w:rPr>
        <w:instrText xml:space="preserve"> SEQ "форма" \*Arabic </w:instrText>
      </w:r>
      <w:r w:rsidRPr="003A2F0D">
        <w:rPr>
          <w:rFonts w:ascii="Times New Roman" w:eastAsia="Times New Roman" w:hAnsi="Times New Roman" w:cs="Times New Roman"/>
          <w:b/>
          <w:bCs/>
          <w:iCs/>
          <w:sz w:val="24"/>
          <w:szCs w:val="24"/>
          <w:lang w:eastAsia="ar-SA"/>
        </w:rPr>
        <w:fldChar w:fldCharType="separate"/>
      </w:r>
      <w:r w:rsidRPr="003A2F0D">
        <w:rPr>
          <w:rFonts w:ascii="Times New Roman" w:eastAsia="Times New Roman" w:hAnsi="Times New Roman" w:cs="Times New Roman"/>
          <w:b/>
          <w:bCs/>
          <w:iCs/>
          <w:noProof/>
          <w:sz w:val="24"/>
          <w:szCs w:val="24"/>
          <w:lang w:eastAsia="ar-SA"/>
        </w:rPr>
        <w:t>1</w:t>
      </w:r>
      <w:r w:rsidRPr="003A2F0D">
        <w:rPr>
          <w:rFonts w:ascii="Times New Roman" w:eastAsia="Times New Roman" w:hAnsi="Times New Roman" w:cs="Times New Roman"/>
          <w:b/>
          <w:bCs/>
          <w:iCs/>
          <w:sz w:val="24"/>
          <w:szCs w:val="24"/>
          <w:lang w:eastAsia="ar-SA"/>
        </w:rPr>
        <w:fldChar w:fldCharType="end"/>
      </w:r>
      <w:r w:rsidRPr="003A2F0D">
        <w:rPr>
          <w:rFonts w:ascii="Times New Roman" w:eastAsia="Times New Roman" w:hAnsi="Times New Roman" w:cs="Times New Roman"/>
          <w:b/>
          <w:bCs/>
          <w:iCs/>
          <w:sz w:val="24"/>
          <w:szCs w:val="24"/>
          <w:lang w:eastAsia="ar-SA"/>
        </w:rPr>
        <w:t>)</w:t>
      </w:r>
      <w:bookmarkStart w:id="130" w:name="_Ref214868178"/>
      <w:bookmarkEnd w:id="124"/>
      <w:bookmarkEnd w:id="125"/>
      <w:bookmarkEnd w:id="126"/>
    </w:p>
    <w:p w:rsidR="003A2F0D" w:rsidRPr="003A2F0D" w:rsidRDefault="003A2F0D" w:rsidP="003A2F0D">
      <w:pPr>
        <w:tabs>
          <w:tab w:val="left" w:pos="425"/>
          <w:tab w:val="left" w:pos="567"/>
          <w:tab w:val="left" w:pos="709"/>
        </w:tabs>
        <w:suppressAutoHyphens/>
        <w:spacing w:after="0" w:line="240" w:lineRule="auto"/>
        <w:jc w:val="center"/>
        <w:rPr>
          <w:rFonts w:ascii="Times New Roman" w:eastAsia="Times New Roman" w:hAnsi="Times New Roman" w:cs="Times New Roman"/>
          <w:bCs/>
          <w:sz w:val="24"/>
          <w:szCs w:val="24"/>
          <w:lang w:eastAsia="ar-SA"/>
        </w:rPr>
      </w:pPr>
      <w:bookmarkStart w:id="131" w:name="_Toc370824160"/>
      <w:r w:rsidRPr="003A2F0D">
        <w:rPr>
          <w:rFonts w:ascii="Times New Roman" w:eastAsia="Times New Roman" w:hAnsi="Times New Roman" w:cs="Times New Roman"/>
          <w:bCs/>
          <w:sz w:val="24"/>
          <w:szCs w:val="24"/>
          <w:lang w:eastAsia="ar-SA"/>
        </w:rPr>
        <w:t>Форма коммерческого предложения</w:t>
      </w:r>
      <w:bookmarkEnd w:id="127"/>
      <w:bookmarkEnd w:id="128"/>
      <w:bookmarkEnd w:id="129"/>
      <w:bookmarkEnd w:id="130"/>
      <w:bookmarkEnd w:id="131"/>
    </w:p>
    <w:p w:rsidR="003A2F0D" w:rsidRPr="003A2F0D" w:rsidRDefault="003A2F0D" w:rsidP="003A2F0D">
      <w:pPr>
        <w:pBdr>
          <w:top w:val="single" w:sz="4" w:space="1" w:color="000000"/>
        </w:pBdr>
        <w:shd w:val="clear" w:color="auto" w:fill="E0E0E0"/>
        <w:suppressAutoHyphens/>
        <w:spacing w:after="0" w:line="360" w:lineRule="auto"/>
        <w:ind w:right="21"/>
        <w:jc w:val="center"/>
        <w:rPr>
          <w:rFonts w:ascii="Times New Roman" w:eastAsia="Times New Roman" w:hAnsi="Times New Roman" w:cs="Times New Roman"/>
          <w:b/>
          <w:spacing w:val="36"/>
          <w:sz w:val="24"/>
          <w:szCs w:val="24"/>
          <w:lang w:eastAsia="ar-SA"/>
        </w:rPr>
      </w:pPr>
      <w:r w:rsidRPr="003A2F0D">
        <w:rPr>
          <w:rFonts w:ascii="Times New Roman" w:eastAsia="Times New Roman" w:hAnsi="Times New Roman" w:cs="Times New Roman"/>
          <w:b/>
          <w:spacing w:val="36"/>
          <w:sz w:val="24"/>
          <w:szCs w:val="24"/>
          <w:lang w:eastAsia="ar-SA"/>
        </w:rPr>
        <w:t>начало формы</w:t>
      </w:r>
    </w:p>
    <w:p w:rsidR="003A2F0D" w:rsidRPr="003A2F0D" w:rsidRDefault="003A2F0D" w:rsidP="003A2F0D">
      <w:pPr>
        <w:suppressAutoHyphens/>
        <w:spacing w:after="0" w:line="240" w:lineRule="auto"/>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jc w:val="right"/>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Приложение </w:t>
      </w:r>
      <w:r w:rsidRPr="003A2F0D">
        <w:rPr>
          <w:rFonts w:ascii="Times New Roman" w:eastAsia="Times New Roman" w:hAnsi="Times New Roman" w:cs="Times New Roman"/>
          <w:sz w:val="24"/>
          <w:szCs w:val="24"/>
          <w:lang w:eastAsia="ar-SA"/>
        </w:rPr>
        <w:fldChar w:fldCharType="begin"/>
      </w:r>
      <w:r w:rsidRPr="003A2F0D">
        <w:rPr>
          <w:rFonts w:ascii="Times New Roman" w:eastAsia="Times New Roman" w:hAnsi="Times New Roman" w:cs="Times New Roman"/>
          <w:sz w:val="24"/>
          <w:szCs w:val="24"/>
          <w:lang w:eastAsia="ar-SA"/>
        </w:rPr>
        <w:instrText xml:space="preserve"> SEQ "Приложение" \*Arabic </w:instrText>
      </w:r>
      <w:r w:rsidRPr="003A2F0D">
        <w:rPr>
          <w:rFonts w:ascii="Times New Roman" w:eastAsia="Times New Roman" w:hAnsi="Times New Roman" w:cs="Times New Roman"/>
          <w:sz w:val="24"/>
          <w:szCs w:val="24"/>
          <w:lang w:eastAsia="ar-SA"/>
        </w:rPr>
        <w:fldChar w:fldCharType="separate"/>
      </w:r>
      <w:r w:rsidRPr="003A2F0D">
        <w:rPr>
          <w:rFonts w:ascii="Times New Roman" w:eastAsia="Times New Roman" w:hAnsi="Times New Roman" w:cs="Times New Roman"/>
          <w:noProof/>
          <w:sz w:val="24"/>
          <w:szCs w:val="24"/>
          <w:lang w:eastAsia="ar-SA"/>
        </w:rPr>
        <w:t>1</w:t>
      </w:r>
      <w:r w:rsidRPr="003A2F0D">
        <w:rPr>
          <w:rFonts w:ascii="Times New Roman" w:eastAsia="Times New Roman" w:hAnsi="Times New Roman" w:cs="Times New Roman"/>
          <w:noProof/>
          <w:sz w:val="24"/>
          <w:szCs w:val="24"/>
          <w:lang w:eastAsia="ar-SA"/>
        </w:rPr>
        <w:fldChar w:fldCharType="end"/>
      </w:r>
      <w:r w:rsidRPr="003A2F0D">
        <w:rPr>
          <w:rFonts w:ascii="Times New Roman" w:eastAsia="Times New Roman" w:hAnsi="Times New Roman" w:cs="Times New Roman"/>
          <w:sz w:val="24"/>
          <w:szCs w:val="24"/>
          <w:lang w:eastAsia="ar-SA"/>
        </w:rPr>
        <w:t xml:space="preserve"> к письму о подаче оферты</w:t>
      </w:r>
      <w:r w:rsidRPr="003A2F0D">
        <w:rPr>
          <w:rFonts w:ascii="Times New Roman" w:eastAsia="Times New Roman" w:hAnsi="Times New Roman" w:cs="Times New Roman"/>
          <w:sz w:val="24"/>
          <w:szCs w:val="24"/>
          <w:lang w:eastAsia="ar-SA"/>
        </w:rPr>
        <w:br/>
        <w:t>от «____»_____________ </w:t>
      </w:r>
      <w:proofErr w:type="gramStart"/>
      <w:r w:rsidRPr="003A2F0D">
        <w:rPr>
          <w:rFonts w:ascii="Times New Roman" w:eastAsia="Times New Roman" w:hAnsi="Times New Roman" w:cs="Times New Roman"/>
          <w:sz w:val="24"/>
          <w:szCs w:val="24"/>
          <w:lang w:eastAsia="ar-SA"/>
        </w:rPr>
        <w:t>г</w:t>
      </w:r>
      <w:proofErr w:type="gramEnd"/>
      <w:r w:rsidRPr="003A2F0D">
        <w:rPr>
          <w:rFonts w:ascii="Times New Roman" w:eastAsia="Times New Roman" w:hAnsi="Times New Roman" w:cs="Times New Roman"/>
          <w:sz w:val="24"/>
          <w:szCs w:val="24"/>
          <w:lang w:eastAsia="ar-SA"/>
        </w:rPr>
        <w:t>. №__________</w:t>
      </w:r>
    </w:p>
    <w:p w:rsidR="003A2F0D" w:rsidRPr="003A2F0D" w:rsidRDefault="003A2F0D" w:rsidP="003A2F0D">
      <w:pPr>
        <w:suppressAutoHyphens/>
        <w:spacing w:after="0" w:line="360" w:lineRule="auto"/>
        <w:ind w:firstLine="567"/>
        <w:jc w:val="both"/>
        <w:rPr>
          <w:rFonts w:ascii="Times New Roman" w:eastAsia="Times New Roman" w:hAnsi="Times New Roman" w:cs="Times New Roman"/>
          <w:sz w:val="24"/>
          <w:szCs w:val="24"/>
          <w:lang w:eastAsia="ar-SA"/>
        </w:rPr>
      </w:pPr>
    </w:p>
    <w:p w:rsidR="003A2F0D" w:rsidRPr="003A2F0D" w:rsidRDefault="003A2F0D" w:rsidP="003A2F0D">
      <w:pPr>
        <w:suppressAutoHyphens/>
        <w:spacing w:after="0" w:line="360" w:lineRule="auto"/>
        <w:jc w:val="center"/>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b/>
          <w:sz w:val="24"/>
          <w:szCs w:val="24"/>
          <w:lang w:eastAsia="ar-SA"/>
        </w:rPr>
        <w:t>Коммерческое предложение</w:t>
      </w:r>
    </w:p>
    <w:p w:rsidR="003A2F0D" w:rsidRPr="003A2F0D" w:rsidRDefault="003A2F0D" w:rsidP="003A2F0D">
      <w:pPr>
        <w:suppressAutoHyphens/>
        <w:spacing w:after="0" w:line="36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Наименование и адрес Участника закупки: _____________________________</w:t>
      </w:r>
    </w:p>
    <w:p w:rsidR="003A2F0D" w:rsidRPr="003A2F0D" w:rsidRDefault="003A2F0D" w:rsidP="003A2F0D">
      <w:pPr>
        <w:keepNext/>
        <w:suppressAutoHyphens/>
        <w:spacing w:after="0" w:line="240" w:lineRule="auto"/>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Таблица. Расчет стоимости Продукции</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2480"/>
        <w:gridCol w:w="1260"/>
        <w:gridCol w:w="1213"/>
        <w:gridCol w:w="1284"/>
        <w:gridCol w:w="2977"/>
      </w:tblGrid>
      <w:tr w:rsidR="00034413" w:rsidRPr="00182627" w:rsidTr="004B188D">
        <w:trPr>
          <w:cantSplit/>
          <w:trHeight w:val="1649"/>
        </w:trPr>
        <w:tc>
          <w:tcPr>
            <w:tcW w:w="709" w:type="dxa"/>
            <w:vMerge w:val="restart"/>
            <w:tcBorders>
              <w:top w:val="single" w:sz="4" w:space="0" w:color="auto"/>
              <w:left w:val="single" w:sz="4" w:space="0" w:color="auto"/>
              <w:bottom w:val="single" w:sz="4" w:space="0" w:color="auto"/>
              <w:right w:val="single" w:sz="4" w:space="0" w:color="auto"/>
            </w:tcBorders>
            <w:vAlign w:val="center"/>
            <w:hideMark/>
          </w:tcPr>
          <w:p w:rsidR="00034413" w:rsidRPr="00182627" w:rsidRDefault="00034413" w:rsidP="00054BAD">
            <w:pPr>
              <w:spacing w:before="120" w:after="120" w:line="240" w:lineRule="auto"/>
              <w:jc w:val="center"/>
              <w:rPr>
                <w:rFonts w:ascii="Times New Roman" w:eastAsia="Times New Roman" w:hAnsi="Times New Roman" w:cs="Times New Roman"/>
                <w:b/>
                <w:sz w:val="24"/>
                <w:szCs w:val="24"/>
                <w:lang w:eastAsia="ru-RU"/>
              </w:rPr>
            </w:pPr>
            <w:r w:rsidRPr="00182627">
              <w:rPr>
                <w:rFonts w:ascii="Times New Roman" w:eastAsia="Times New Roman" w:hAnsi="Times New Roman" w:cs="Times New Roman"/>
                <w:b/>
                <w:sz w:val="24"/>
                <w:szCs w:val="24"/>
                <w:lang w:eastAsia="ru-RU"/>
              </w:rPr>
              <w:t>№ поз.</w:t>
            </w:r>
          </w:p>
        </w:tc>
        <w:tc>
          <w:tcPr>
            <w:tcW w:w="2480" w:type="dxa"/>
            <w:vMerge w:val="restart"/>
            <w:tcBorders>
              <w:top w:val="single" w:sz="4" w:space="0" w:color="auto"/>
              <w:left w:val="single" w:sz="4" w:space="0" w:color="auto"/>
              <w:bottom w:val="single" w:sz="4" w:space="0" w:color="auto"/>
              <w:right w:val="single" w:sz="4" w:space="0" w:color="auto"/>
            </w:tcBorders>
            <w:vAlign w:val="center"/>
            <w:hideMark/>
          </w:tcPr>
          <w:p w:rsidR="00034413" w:rsidRPr="00182627" w:rsidRDefault="00034413" w:rsidP="00054BAD">
            <w:pPr>
              <w:spacing w:before="120" w:after="120" w:line="240" w:lineRule="auto"/>
              <w:jc w:val="center"/>
              <w:rPr>
                <w:rFonts w:ascii="Times New Roman" w:eastAsia="Times New Roman" w:hAnsi="Times New Roman" w:cs="Times New Roman"/>
                <w:b/>
                <w:sz w:val="24"/>
                <w:szCs w:val="24"/>
                <w:lang w:eastAsia="ru-RU"/>
              </w:rPr>
            </w:pPr>
            <w:r w:rsidRPr="00182627">
              <w:rPr>
                <w:rFonts w:ascii="Times New Roman" w:eastAsia="Times New Roman" w:hAnsi="Times New Roman" w:cs="Times New Roman"/>
                <w:b/>
                <w:sz w:val="24"/>
                <w:szCs w:val="24"/>
                <w:lang w:eastAsia="ru-RU"/>
              </w:rPr>
              <w:t>Наименование нефтепродуктов</w:t>
            </w:r>
          </w:p>
        </w:tc>
        <w:tc>
          <w:tcPr>
            <w:tcW w:w="1260" w:type="dxa"/>
            <w:vMerge w:val="restart"/>
            <w:tcBorders>
              <w:top w:val="single" w:sz="4" w:space="0" w:color="auto"/>
              <w:left w:val="single" w:sz="4" w:space="0" w:color="auto"/>
              <w:bottom w:val="single" w:sz="4" w:space="0" w:color="auto"/>
              <w:right w:val="single" w:sz="4" w:space="0" w:color="auto"/>
            </w:tcBorders>
            <w:vAlign w:val="center"/>
            <w:hideMark/>
          </w:tcPr>
          <w:p w:rsidR="00034413" w:rsidRPr="00182627" w:rsidRDefault="00034413" w:rsidP="00054BAD">
            <w:pPr>
              <w:spacing w:before="120" w:after="120" w:line="240" w:lineRule="auto"/>
              <w:jc w:val="center"/>
              <w:rPr>
                <w:rFonts w:ascii="Times New Roman" w:eastAsia="Times New Roman" w:hAnsi="Times New Roman" w:cs="Times New Roman"/>
                <w:b/>
                <w:sz w:val="24"/>
                <w:szCs w:val="24"/>
                <w:lang w:eastAsia="ru-RU"/>
              </w:rPr>
            </w:pPr>
            <w:r w:rsidRPr="00182627">
              <w:rPr>
                <w:rFonts w:ascii="Times New Roman" w:eastAsia="Times New Roman" w:hAnsi="Times New Roman" w:cs="Times New Roman"/>
                <w:b/>
                <w:sz w:val="24"/>
                <w:szCs w:val="24"/>
                <w:lang w:eastAsia="ru-RU"/>
              </w:rPr>
              <w:t>Количество (тонны)</w:t>
            </w:r>
          </w:p>
        </w:tc>
        <w:tc>
          <w:tcPr>
            <w:tcW w:w="2497" w:type="dxa"/>
            <w:gridSpan w:val="2"/>
            <w:tcBorders>
              <w:top w:val="single" w:sz="4" w:space="0" w:color="auto"/>
              <w:left w:val="single" w:sz="4" w:space="0" w:color="auto"/>
              <w:bottom w:val="single" w:sz="4" w:space="0" w:color="auto"/>
              <w:right w:val="single" w:sz="4" w:space="0" w:color="auto"/>
            </w:tcBorders>
            <w:vAlign w:val="center"/>
            <w:hideMark/>
          </w:tcPr>
          <w:p w:rsidR="00034413" w:rsidRPr="00182627" w:rsidRDefault="00034413" w:rsidP="003A6EE5">
            <w:pPr>
              <w:spacing w:before="120" w:after="120" w:line="240" w:lineRule="auto"/>
              <w:jc w:val="center"/>
              <w:rPr>
                <w:rFonts w:ascii="Times New Roman" w:eastAsia="Times New Roman" w:hAnsi="Times New Roman" w:cs="Times New Roman"/>
                <w:b/>
                <w:sz w:val="24"/>
                <w:szCs w:val="24"/>
                <w:lang w:eastAsia="ru-RU"/>
              </w:rPr>
            </w:pPr>
            <w:r w:rsidRPr="00182627">
              <w:rPr>
                <w:rFonts w:ascii="Times New Roman" w:eastAsia="Times New Roman" w:hAnsi="Times New Roman" w:cs="Times New Roman"/>
                <w:b/>
                <w:sz w:val="24"/>
                <w:szCs w:val="24"/>
                <w:lang w:eastAsia="ru-RU"/>
              </w:rPr>
              <w:t>Цена и стоимость, включая транспортные расходы</w:t>
            </w:r>
            <w:r w:rsidR="004B188D">
              <w:rPr>
                <w:rFonts w:ascii="Times New Roman" w:eastAsia="Times New Roman" w:hAnsi="Times New Roman" w:cs="Times New Roman"/>
                <w:b/>
                <w:sz w:val="24"/>
                <w:szCs w:val="24"/>
                <w:lang w:eastAsia="ru-RU"/>
              </w:rPr>
              <w:t xml:space="preserve"> и вознаграждение</w:t>
            </w:r>
            <w:r w:rsidR="00EB7761" w:rsidRPr="00182627">
              <w:rPr>
                <w:rFonts w:ascii="Times New Roman" w:eastAsia="Times New Roman" w:hAnsi="Times New Roman" w:cs="Times New Roman"/>
                <w:b/>
                <w:sz w:val="24"/>
                <w:szCs w:val="24"/>
                <w:lang w:eastAsia="ru-RU"/>
              </w:rPr>
              <w:t xml:space="preserve"> </w:t>
            </w:r>
            <w:r w:rsidRPr="00182627">
              <w:rPr>
                <w:rFonts w:ascii="Times New Roman" w:eastAsia="Times New Roman" w:hAnsi="Times New Roman" w:cs="Times New Roman"/>
                <w:b/>
                <w:sz w:val="24"/>
                <w:szCs w:val="24"/>
                <w:lang w:eastAsia="ru-RU"/>
              </w:rPr>
              <w:br/>
              <w:t>(рубли за 1 тонну)</w:t>
            </w:r>
          </w:p>
        </w:tc>
        <w:tc>
          <w:tcPr>
            <w:tcW w:w="2977" w:type="dxa"/>
            <w:vMerge w:val="restart"/>
            <w:tcBorders>
              <w:top w:val="single" w:sz="4" w:space="0" w:color="auto"/>
              <w:left w:val="single" w:sz="4" w:space="0" w:color="auto"/>
              <w:bottom w:val="single" w:sz="4" w:space="0" w:color="auto"/>
              <w:right w:val="single" w:sz="4" w:space="0" w:color="auto"/>
            </w:tcBorders>
            <w:vAlign w:val="center"/>
            <w:hideMark/>
          </w:tcPr>
          <w:p w:rsidR="00034413" w:rsidRPr="00182627" w:rsidRDefault="00034413" w:rsidP="00054BAD">
            <w:pPr>
              <w:spacing w:before="120" w:after="120" w:line="240" w:lineRule="auto"/>
              <w:jc w:val="center"/>
              <w:rPr>
                <w:rFonts w:ascii="Times New Roman" w:eastAsia="Times New Roman" w:hAnsi="Times New Roman" w:cs="Times New Roman"/>
                <w:b/>
                <w:sz w:val="24"/>
                <w:szCs w:val="24"/>
                <w:lang w:eastAsia="ru-RU"/>
              </w:rPr>
            </w:pPr>
            <w:r w:rsidRPr="00182627">
              <w:rPr>
                <w:rFonts w:ascii="Times New Roman" w:eastAsia="Times New Roman" w:hAnsi="Times New Roman" w:cs="Times New Roman"/>
                <w:b/>
                <w:sz w:val="24"/>
                <w:szCs w:val="24"/>
                <w:lang w:eastAsia="ru-RU"/>
              </w:rPr>
              <w:t>Общая стоимость (рубли с НДС)</w:t>
            </w:r>
          </w:p>
        </w:tc>
      </w:tr>
      <w:tr w:rsidR="00034413" w:rsidRPr="00182627" w:rsidTr="004B188D">
        <w:trPr>
          <w:cantSplit/>
          <w:trHeight w:val="315"/>
        </w:trPr>
        <w:tc>
          <w:tcPr>
            <w:tcW w:w="709" w:type="dxa"/>
            <w:vMerge/>
            <w:tcBorders>
              <w:top w:val="single" w:sz="4" w:space="0" w:color="auto"/>
              <w:left w:val="single" w:sz="4" w:space="0" w:color="auto"/>
              <w:bottom w:val="single" w:sz="4" w:space="0" w:color="auto"/>
              <w:right w:val="single" w:sz="4" w:space="0" w:color="auto"/>
            </w:tcBorders>
            <w:vAlign w:val="center"/>
            <w:hideMark/>
          </w:tcPr>
          <w:p w:rsidR="00034413" w:rsidRPr="00182627" w:rsidRDefault="00034413" w:rsidP="00054BAD">
            <w:pPr>
              <w:spacing w:after="0" w:line="240" w:lineRule="auto"/>
              <w:rPr>
                <w:rFonts w:ascii="Times New Roman" w:eastAsia="Times New Roman" w:hAnsi="Times New Roman" w:cs="Times New Roman"/>
                <w:b/>
                <w:sz w:val="24"/>
                <w:szCs w:val="24"/>
                <w:lang w:eastAsia="ru-RU"/>
              </w:rPr>
            </w:pPr>
          </w:p>
        </w:tc>
        <w:tc>
          <w:tcPr>
            <w:tcW w:w="2480" w:type="dxa"/>
            <w:vMerge/>
            <w:tcBorders>
              <w:top w:val="single" w:sz="4" w:space="0" w:color="auto"/>
              <w:left w:val="single" w:sz="4" w:space="0" w:color="auto"/>
              <w:bottom w:val="single" w:sz="4" w:space="0" w:color="auto"/>
              <w:right w:val="single" w:sz="4" w:space="0" w:color="auto"/>
            </w:tcBorders>
            <w:vAlign w:val="center"/>
            <w:hideMark/>
          </w:tcPr>
          <w:p w:rsidR="00034413" w:rsidRPr="00182627" w:rsidRDefault="00034413" w:rsidP="00054BAD">
            <w:pPr>
              <w:spacing w:after="0" w:line="240" w:lineRule="auto"/>
              <w:rPr>
                <w:rFonts w:ascii="Times New Roman" w:eastAsia="Times New Roman" w:hAnsi="Times New Roman" w:cs="Times New Roman"/>
                <w:b/>
                <w:sz w:val="24"/>
                <w:szCs w:val="24"/>
                <w:lang w:eastAsia="ru-RU"/>
              </w:rPr>
            </w:pPr>
          </w:p>
        </w:tc>
        <w:tc>
          <w:tcPr>
            <w:tcW w:w="1260" w:type="dxa"/>
            <w:vMerge/>
            <w:tcBorders>
              <w:top w:val="single" w:sz="4" w:space="0" w:color="auto"/>
              <w:left w:val="single" w:sz="4" w:space="0" w:color="auto"/>
              <w:bottom w:val="single" w:sz="4" w:space="0" w:color="auto"/>
              <w:right w:val="single" w:sz="4" w:space="0" w:color="auto"/>
            </w:tcBorders>
            <w:vAlign w:val="center"/>
            <w:hideMark/>
          </w:tcPr>
          <w:p w:rsidR="00034413" w:rsidRPr="00182627" w:rsidRDefault="00034413" w:rsidP="00054BAD">
            <w:pPr>
              <w:spacing w:after="0" w:line="240" w:lineRule="auto"/>
              <w:rPr>
                <w:rFonts w:ascii="Times New Roman" w:eastAsia="Times New Roman" w:hAnsi="Times New Roman" w:cs="Times New Roman"/>
                <w:b/>
                <w:sz w:val="24"/>
                <w:szCs w:val="24"/>
                <w:lang w:eastAsia="ru-RU"/>
              </w:rPr>
            </w:pPr>
          </w:p>
        </w:tc>
        <w:tc>
          <w:tcPr>
            <w:tcW w:w="1213" w:type="dxa"/>
            <w:tcBorders>
              <w:top w:val="single" w:sz="4" w:space="0" w:color="auto"/>
              <w:left w:val="single" w:sz="4" w:space="0" w:color="auto"/>
              <w:bottom w:val="single" w:sz="4" w:space="0" w:color="auto"/>
              <w:right w:val="single" w:sz="4" w:space="0" w:color="auto"/>
            </w:tcBorders>
            <w:vAlign w:val="center"/>
            <w:hideMark/>
          </w:tcPr>
          <w:p w:rsidR="00034413" w:rsidRPr="00182627" w:rsidRDefault="00034413" w:rsidP="00054BAD">
            <w:pPr>
              <w:spacing w:before="120" w:after="120" w:line="240" w:lineRule="auto"/>
              <w:jc w:val="center"/>
              <w:rPr>
                <w:rFonts w:ascii="Times New Roman" w:eastAsia="Times New Roman" w:hAnsi="Times New Roman" w:cs="Times New Roman"/>
                <w:sz w:val="24"/>
                <w:szCs w:val="24"/>
                <w:lang w:eastAsia="ru-RU"/>
              </w:rPr>
            </w:pPr>
            <w:r w:rsidRPr="00182627">
              <w:rPr>
                <w:rFonts w:ascii="Times New Roman" w:eastAsia="Times New Roman" w:hAnsi="Times New Roman" w:cs="Times New Roman"/>
                <w:sz w:val="24"/>
                <w:szCs w:val="24"/>
                <w:lang w:eastAsia="ru-RU"/>
              </w:rPr>
              <w:t>без НДС</w:t>
            </w:r>
          </w:p>
        </w:tc>
        <w:tc>
          <w:tcPr>
            <w:tcW w:w="1284" w:type="dxa"/>
            <w:tcBorders>
              <w:top w:val="single" w:sz="4" w:space="0" w:color="auto"/>
              <w:left w:val="single" w:sz="4" w:space="0" w:color="auto"/>
              <w:bottom w:val="single" w:sz="4" w:space="0" w:color="auto"/>
              <w:right w:val="single" w:sz="4" w:space="0" w:color="auto"/>
            </w:tcBorders>
            <w:vAlign w:val="center"/>
            <w:hideMark/>
          </w:tcPr>
          <w:p w:rsidR="00034413" w:rsidRPr="00182627" w:rsidRDefault="00034413" w:rsidP="00054BAD">
            <w:pPr>
              <w:spacing w:before="120" w:after="120" w:line="240" w:lineRule="auto"/>
              <w:jc w:val="center"/>
              <w:rPr>
                <w:rFonts w:ascii="Times New Roman" w:eastAsia="Times New Roman" w:hAnsi="Times New Roman" w:cs="Times New Roman"/>
                <w:sz w:val="24"/>
                <w:szCs w:val="24"/>
                <w:lang w:eastAsia="ru-RU"/>
              </w:rPr>
            </w:pPr>
            <w:r w:rsidRPr="00182627">
              <w:rPr>
                <w:rFonts w:ascii="Times New Roman" w:eastAsia="Times New Roman" w:hAnsi="Times New Roman" w:cs="Times New Roman"/>
                <w:sz w:val="24"/>
                <w:szCs w:val="24"/>
                <w:lang w:eastAsia="ru-RU"/>
              </w:rPr>
              <w:t>с НДС</w:t>
            </w: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034413" w:rsidRPr="00182627" w:rsidRDefault="00034413" w:rsidP="00054BAD">
            <w:pPr>
              <w:spacing w:after="0" w:line="240" w:lineRule="auto"/>
              <w:rPr>
                <w:rFonts w:ascii="Times New Roman" w:eastAsia="Times New Roman" w:hAnsi="Times New Roman" w:cs="Times New Roman"/>
                <w:b/>
                <w:sz w:val="24"/>
                <w:szCs w:val="24"/>
                <w:lang w:eastAsia="ru-RU"/>
              </w:rPr>
            </w:pPr>
          </w:p>
        </w:tc>
      </w:tr>
      <w:tr w:rsidR="00034413" w:rsidRPr="00034413" w:rsidTr="00034413">
        <w:trPr>
          <w:cantSplit/>
          <w:trHeight w:hRule="exact" w:val="1912"/>
        </w:trPr>
        <w:tc>
          <w:tcPr>
            <w:tcW w:w="709" w:type="dxa"/>
            <w:tcBorders>
              <w:top w:val="single" w:sz="4" w:space="0" w:color="auto"/>
              <w:left w:val="single" w:sz="4" w:space="0" w:color="auto"/>
              <w:bottom w:val="single" w:sz="4" w:space="0" w:color="auto"/>
              <w:right w:val="single" w:sz="4" w:space="0" w:color="auto"/>
            </w:tcBorders>
            <w:vAlign w:val="center"/>
            <w:hideMark/>
          </w:tcPr>
          <w:p w:rsidR="00034413" w:rsidRPr="00182627" w:rsidRDefault="00034413" w:rsidP="00054BAD">
            <w:pPr>
              <w:spacing w:before="120" w:after="120" w:line="240" w:lineRule="auto"/>
              <w:rPr>
                <w:rFonts w:ascii="Times New Roman" w:eastAsia="Times New Roman" w:hAnsi="Times New Roman" w:cs="Times New Roman"/>
                <w:sz w:val="24"/>
                <w:szCs w:val="24"/>
                <w:lang w:eastAsia="ru-RU"/>
              </w:rPr>
            </w:pPr>
            <w:r w:rsidRPr="00182627">
              <w:rPr>
                <w:rFonts w:ascii="Times New Roman" w:eastAsia="Times New Roman" w:hAnsi="Times New Roman" w:cs="Times New Roman"/>
                <w:sz w:val="24"/>
                <w:szCs w:val="24"/>
                <w:lang w:eastAsia="ru-RU"/>
              </w:rPr>
              <w:t>1.</w:t>
            </w:r>
          </w:p>
        </w:tc>
        <w:tc>
          <w:tcPr>
            <w:tcW w:w="2480" w:type="dxa"/>
            <w:tcBorders>
              <w:top w:val="single" w:sz="4" w:space="0" w:color="auto"/>
              <w:left w:val="single" w:sz="4" w:space="0" w:color="auto"/>
              <w:bottom w:val="single" w:sz="4" w:space="0" w:color="auto"/>
              <w:right w:val="single" w:sz="4" w:space="0" w:color="auto"/>
            </w:tcBorders>
            <w:vAlign w:val="center"/>
            <w:hideMark/>
          </w:tcPr>
          <w:p w:rsidR="00034413" w:rsidRPr="00182627" w:rsidRDefault="00034413" w:rsidP="00054BAD">
            <w:pPr>
              <w:spacing w:before="120" w:after="0" w:line="240" w:lineRule="auto"/>
              <w:rPr>
                <w:rFonts w:ascii="Times New Roman" w:eastAsia="Times New Roman" w:hAnsi="Times New Roman" w:cs="Times New Roman"/>
                <w:sz w:val="24"/>
                <w:szCs w:val="24"/>
                <w:lang w:eastAsia="ru-RU"/>
              </w:rPr>
            </w:pPr>
            <w:r w:rsidRPr="00182627">
              <w:rPr>
                <w:rFonts w:ascii="Times New Roman" w:eastAsia="Times New Roman" w:hAnsi="Times New Roman" w:cs="Times New Roman"/>
                <w:sz w:val="24"/>
                <w:szCs w:val="24"/>
                <w:lang w:eastAsia="ru-RU"/>
              </w:rPr>
              <w:t>Мазут 100 ГОСТ 10585-2013</w:t>
            </w:r>
          </w:p>
          <w:p w:rsidR="00034413" w:rsidRPr="00182627" w:rsidRDefault="00034413" w:rsidP="00054BAD">
            <w:pPr>
              <w:spacing w:after="0" w:line="240" w:lineRule="auto"/>
              <w:rPr>
                <w:rFonts w:ascii="Times New Roman" w:eastAsia="Calibri" w:hAnsi="Times New Roman" w:cs="Times New Roman"/>
                <w:sz w:val="24"/>
                <w:szCs w:val="24"/>
                <w:lang w:eastAsia="ru-RU"/>
              </w:rPr>
            </w:pPr>
            <w:r w:rsidRPr="00182627">
              <w:rPr>
                <w:rFonts w:ascii="Times New Roman" w:eastAsia="Times New Roman" w:hAnsi="Times New Roman" w:cs="Times New Roman"/>
                <w:i/>
                <w:sz w:val="24"/>
                <w:szCs w:val="24"/>
                <w:lang w:eastAsia="ru-RU"/>
              </w:rPr>
              <w:t>(или указать нефтепродукты аналогичного или лучшего качества</w:t>
            </w:r>
            <w:r w:rsidRPr="00182627">
              <w:rPr>
                <w:rFonts w:ascii="Times New Roman" w:eastAsia="Times New Roman" w:hAnsi="Times New Roman" w:cs="Times New Roman"/>
                <w:sz w:val="24"/>
                <w:szCs w:val="24"/>
                <w:lang w:eastAsia="ru-RU"/>
              </w:rPr>
              <w:t>)</w:t>
            </w:r>
            <w:r w:rsidRPr="00182627">
              <w:rPr>
                <w:rFonts w:ascii="Times New Roman" w:eastAsia="Calibri" w:hAnsi="Times New Roman" w:cs="Times New Roman"/>
                <w:sz w:val="24"/>
                <w:szCs w:val="24"/>
                <w:lang w:eastAsia="ru-RU"/>
              </w:rPr>
              <w:t xml:space="preserve"> </w:t>
            </w:r>
          </w:p>
          <w:p w:rsidR="00034413" w:rsidRPr="00182627" w:rsidRDefault="00034413" w:rsidP="00054BAD">
            <w:pPr>
              <w:spacing w:before="120" w:after="120" w:line="240" w:lineRule="auto"/>
              <w:rPr>
                <w:rFonts w:ascii="Times New Roman" w:eastAsia="Times New Roman" w:hAnsi="Times New Roman" w:cs="Times New Roman"/>
                <w:sz w:val="24"/>
                <w:szCs w:val="24"/>
                <w:lang w:eastAsia="ru-RU"/>
              </w:rPr>
            </w:pPr>
          </w:p>
          <w:p w:rsidR="00034413" w:rsidRPr="00182627" w:rsidRDefault="00034413" w:rsidP="00054BAD">
            <w:pPr>
              <w:spacing w:before="120" w:after="120" w:line="240" w:lineRule="auto"/>
              <w:rPr>
                <w:rFonts w:ascii="Times New Roman" w:eastAsia="Times New Roman" w:hAnsi="Times New Roman" w:cs="Times New Roman"/>
                <w:sz w:val="24"/>
                <w:szCs w:val="24"/>
                <w:lang w:eastAsia="ru-RU"/>
              </w:rPr>
            </w:pPr>
          </w:p>
        </w:tc>
        <w:tc>
          <w:tcPr>
            <w:tcW w:w="1260" w:type="dxa"/>
            <w:tcBorders>
              <w:top w:val="single" w:sz="4" w:space="0" w:color="auto"/>
              <w:left w:val="single" w:sz="4" w:space="0" w:color="auto"/>
              <w:bottom w:val="single" w:sz="4" w:space="0" w:color="auto"/>
              <w:right w:val="single" w:sz="4" w:space="0" w:color="auto"/>
            </w:tcBorders>
            <w:vAlign w:val="center"/>
          </w:tcPr>
          <w:p w:rsidR="00034413" w:rsidRPr="00034413" w:rsidRDefault="00034413" w:rsidP="00054BAD">
            <w:pPr>
              <w:spacing w:before="120" w:after="120" w:line="240" w:lineRule="auto"/>
              <w:jc w:val="center"/>
              <w:rPr>
                <w:rFonts w:ascii="Times New Roman" w:eastAsia="Times New Roman" w:hAnsi="Times New Roman" w:cs="Times New Roman"/>
                <w:sz w:val="24"/>
                <w:szCs w:val="24"/>
                <w:lang w:eastAsia="ru-RU"/>
              </w:rPr>
            </w:pPr>
          </w:p>
        </w:tc>
        <w:tc>
          <w:tcPr>
            <w:tcW w:w="1213" w:type="dxa"/>
            <w:tcBorders>
              <w:top w:val="single" w:sz="4" w:space="0" w:color="auto"/>
              <w:left w:val="single" w:sz="4" w:space="0" w:color="auto"/>
              <w:bottom w:val="single" w:sz="4" w:space="0" w:color="auto"/>
              <w:right w:val="single" w:sz="4" w:space="0" w:color="auto"/>
            </w:tcBorders>
            <w:vAlign w:val="center"/>
          </w:tcPr>
          <w:p w:rsidR="00034413" w:rsidRPr="00034413" w:rsidRDefault="00034413" w:rsidP="00054BAD">
            <w:pPr>
              <w:spacing w:before="120" w:after="120" w:line="240" w:lineRule="auto"/>
              <w:jc w:val="center"/>
              <w:rPr>
                <w:rFonts w:ascii="Times New Roman" w:eastAsia="Times New Roman" w:hAnsi="Times New Roman" w:cs="Times New Roman"/>
                <w:sz w:val="24"/>
                <w:szCs w:val="24"/>
                <w:lang w:eastAsia="ru-RU"/>
              </w:rPr>
            </w:pPr>
          </w:p>
        </w:tc>
        <w:tc>
          <w:tcPr>
            <w:tcW w:w="1284" w:type="dxa"/>
            <w:tcBorders>
              <w:top w:val="single" w:sz="4" w:space="0" w:color="auto"/>
              <w:left w:val="single" w:sz="4" w:space="0" w:color="auto"/>
              <w:bottom w:val="single" w:sz="4" w:space="0" w:color="auto"/>
              <w:right w:val="single" w:sz="4" w:space="0" w:color="auto"/>
            </w:tcBorders>
            <w:vAlign w:val="center"/>
          </w:tcPr>
          <w:p w:rsidR="00034413" w:rsidRPr="00034413" w:rsidRDefault="00034413" w:rsidP="00054BAD">
            <w:pPr>
              <w:spacing w:before="120" w:after="120" w:line="240" w:lineRule="auto"/>
              <w:jc w:val="center"/>
              <w:rPr>
                <w:rFonts w:ascii="Times New Roman" w:eastAsia="Times New Roman" w:hAnsi="Times New Roman" w:cs="Times New Roman"/>
                <w:sz w:val="24"/>
                <w:szCs w:val="24"/>
                <w:lang w:eastAsia="ru-RU"/>
              </w:rPr>
            </w:pPr>
          </w:p>
        </w:tc>
        <w:tc>
          <w:tcPr>
            <w:tcW w:w="2977" w:type="dxa"/>
            <w:tcBorders>
              <w:top w:val="single" w:sz="4" w:space="0" w:color="auto"/>
              <w:left w:val="single" w:sz="4" w:space="0" w:color="auto"/>
              <w:bottom w:val="single" w:sz="4" w:space="0" w:color="auto"/>
              <w:right w:val="single" w:sz="4" w:space="0" w:color="auto"/>
            </w:tcBorders>
            <w:vAlign w:val="center"/>
          </w:tcPr>
          <w:p w:rsidR="00034413" w:rsidRPr="00034413" w:rsidRDefault="00034413" w:rsidP="00054BAD">
            <w:pPr>
              <w:spacing w:before="120" w:after="120" w:line="240" w:lineRule="auto"/>
              <w:jc w:val="center"/>
              <w:rPr>
                <w:rFonts w:ascii="Times New Roman" w:eastAsia="Times New Roman" w:hAnsi="Times New Roman" w:cs="Times New Roman"/>
                <w:sz w:val="24"/>
                <w:szCs w:val="24"/>
                <w:lang w:eastAsia="ru-RU"/>
              </w:rPr>
            </w:pPr>
          </w:p>
        </w:tc>
      </w:tr>
    </w:tbl>
    <w:p w:rsidR="003D0BFD" w:rsidRPr="00301428" w:rsidRDefault="003D0BFD" w:rsidP="00034413">
      <w:pPr>
        <w:tabs>
          <w:tab w:val="left" w:pos="0"/>
          <w:tab w:val="left" w:pos="567"/>
        </w:tabs>
        <w:suppressAutoHyphens/>
        <w:spacing w:after="0" w:line="240" w:lineRule="auto"/>
        <w:jc w:val="both"/>
        <w:rPr>
          <w:rFonts w:ascii="Times New Roman" w:eastAsia="Calibri" w:hAnsi="Times New Roman" w:cs="Times New Roman"/>
          <w:b/>
          <w:sz w:val="24"/>
          <w:szCs w:val="24"/>
        </w:rPr>
      </w:pPr>
      <w:r w:rsidRPr="00301428">
        <w:rPr>
          <w:rFonts w:ascii="Times New Roman" w:eastAsia="Calibri" w:hAnsi="Times New Roman" w:cs="Times New Roman"/>
          <w:b/>
          <w:sz w:val="24"/>
          <w:szCs w:val="24"/>
        </w:rPr>
        <w:t xml:space="preserve">В том числе стоимость нефтепродуктов </w:t>
      </w:r>
      <w:r w:rsidR="004B188D" w:rsidRPr="00301428">
        <w:rPr>
          <w:rFonts w:ascii="Times New Roman" w:eastAsia="Calibri" w:hAnsi="Times New Roman" w:cs="Times New Roman"/>
          <w:b/>
          <w:sz w:val="24"/>
          <w:szCs w:val="24"/>
        </w:rPr>
        <w:t xml:space="preserve">на заводе – производителе (ж/д станции отправления)_________ </w:t>
      </w:r>
      <w:proofErr w:type="gramStart"/>
      <w:r w:rsidR="004B188D" w:rsidRPr="00301428">
        <w:rPr>
          <w:rFonts w:ascii="Times New Roman" w:eastAsia="Calibri" w:hAnsi="Times New Roman" w:cs="Times New Roman"/>
          <w:b/>
          <w:sz w:val="24"/>
          <w:szCs w:val="24"/>
        </w:rPr>
        <w:t>до ж</w:t>
      </w:r>
      <w:proofErr w:type="gramEnd"/>
      <w:r w:rsidR="004B188D" w:rsidRPr="00301428">
        <w:rPr>
          <w:rFonts w:ascii="Times New Roman" w:eastAsia="Calibri" w:hAnsi="Times New Roman" w:cs="Times New Roman"/>
          <w:b/>
          <w:sz w:val="24"/>
          <w:szCs w:val="24"/>
        </w:rPr>
        <w:t>/д станции назначения _________</w:t>
      </w:r>
      <w:r w:rsidR="004B188D" w:rsidRPr="00301428">
        <w:rPr>
          <w:rFonts w:ascii="Times New Roman" w:eastAsia="Times New Roman" w:hAnsi="Times New Roman" w:cs="Times New Roman"/>
          <w:sz w:val="24"/>
          <w:szCs w:val="24"/>
          <w:lang w:eastAsia="ar-SA"/>
        </w:rPr>
        <w:t xml:space="preserve"> в размере ___ (____) рублей 00 копеек, кроме того НДС, за каждую тонну нефтепродуктов.</w:t>
      </w:r>
    </w:p>
    <w:p w:rsidR="003D0BFD" w:rsidRPr="00301428" w:rsidRDefault="003D0BFD" w:rsidP="00034413">
      <w:pPr>
        <w:tabs>
          <w:tab w:val="left" w:pos="0"/>
          <w:tab w:val="left" w:pos="567"/>
        </w:tabs>
        <w:suppressAutoHyphens/>
        <w:spacing w:after="0" w:line="240" w:lineRule="auto"/>
        <w:jc w:val="both"/>
        <w:rPr>
          <w:rFonts w:ascii="Times New Roman" w:eastAsia="Calibri" w:hAnsi="Times New Roman" w:cs="Times New Roman"/>
          <w:b/>
          <w:sz w:val="24"/>
          <w:szCs w:val="24"/>
        </w:rPr>
      </w:pPr>
      <w:r w:rsidRPr="00301428">
        <w:rPr>
          <w:rFonts w:ascii="Times New Roman" w:eastAsia="Calibri" w:hAnsi="Times New Roman" w:cs="Times New Roman"/>
          <w:b/>
          <w:sz w:val="24"/>
          <w:szCs w:val="24"/>
        </w:rPr>
        <w:t>В том числе</w:t>
      </w:r>
      <w:r w:rsidRPr="00301428">
        <w:rPr>
          <w:rFonts w:ascii="Times New Roman" w:eastAsia="Times New Roman" w:hAnsi="Times New Roman" w:cs="Times New Roman"/>
          <w:sz w:val="24"/>
          <w:szCs w:val="24"/>
          <w:lang w:eastAsia="ru-RU"/>
        </w:rPr>
        <w:t xml:space="preserve"> </w:t>
      </w:r>
      <w:r w:rsidRPr="00301428">
        <w:rPr>
          <w:rFonts w:ascii="Times New Roman" w:eastAsia="Times New Roman" w:hAnsi="Times New Roman" w:cs="Times New Roman"/>
          <w:b/>
          <w:sz w:val="24"/>
          <w:szCs w:val="24"/>
          <w:lang w:eastAsia="ru-RU"/>
        </w:rPr>
        <w:t xml:space="preserve">за транспортировку нефтепродуктов железнодорожным транспортом </w:t>
      </w:r>
      <w:proofErr w:type="gramStart"/>
      <w:r w:rsidRPr="00301428">
        <w:rPr>
          <w:rFonts w:ascii="Times New Roman" w:eastAsia="Times New Roman" w:hAnsi="Times New Roman" w:cs="Times New Roman"/>
          <w:b/>
          <w:sz w:val="24"/>
          <w:szCs w:val="24"/>
          <w:lang w:eastAsia="ru-RU"/>
        </w:rPr>
        <w:t>до ж</w:t>
      </w:r>
      <w:proofErr w:type="gramEnd"/>
      <w:r w:rsidRPr="00301428">
        <w:rPr>
          <w:rFonts w:ascii="Times New Roman" w:eastAsia="Times New Roman" w:hAnsi="Times New Roman" w:cs="Times New Roman"/>
          <w:b/>
          <w:sz w:val="24"/>
          <w:szCs w:val="24"/>
          <w:lang w:eastAsia="ru-RU"/>
        </w:rPr>
        <w:t>/д станции назначения</w:t>
      </w:r>
      <w:r w:rsidRPr="00301428">
        <w:rPr>
          <w:rFonts w:ascii="Times New Roman" w:eastAsia="Times New Roman" w:hAnsi="Times New Roman" w:cs="Times New Roman"/>
          <w:sz w:val="24"/>
          <w:szCs w:val="24"/>
          <w:lang w:eastAsia="ru-RU"/>
        </w:rPr>
        <w:t>, указанной в отгрузочной разнарядке Покупателя на предварительную сумму________________() рублей ____ копеек, с учетом НДС.</w:t>
      </w:r>
    </w:p>
    <w:p w:rsidR="003A6EE5" w:rsidRDefault="003D0BFD" w:rsidP="00034413">
      <w:pPr>
        <w:tabs>
          <w:tab w:val="left" w:pos="0"/>
          <w:tab w:val="left" w:pos="567"/>
        </w:tabs>
        <w:suppressAutoHyphens/>
        <w:spacing w:after="0" w:line="240" w:lineRule="auto"/>
        <w:jc w:val="both"/>
        <w:rPr>
          <w:rFonts w:ascii="Times New Roman" w:eastAsia="Times New Roman" w:hAnsi="Times New Roman" w:cs="Times New Roman"/>
          <w:sz w:val="24"/>
          <w:szCs w:val="24"/>
          <w:lang w:eastAsia="ru-RU"/>
        </w:rPr>
      </w:pPr>
      <w:r w:rsidRPr="00301428">
        <w:rPr>
          <w:rFonts w:ascii="Times New Roman" w:eastAsia="Calibri" w:hAnsi="Times New Roman" w:cs="Times New Roman"/>
          <w:b/>
          <w:sz w:val="24"/>
          <w:szCs w:val="24"/>
        </w:rPr>
        <w:t>В том числе сумма вознаграждения</w:t>
      </w:r>
      <w:r w:rsidRPr="00301428">
        <w:rPr>
          <w:rFonts w:ascii="Times New Roman" w:eastAsia="Times New Roman" w:hAnsi="Times New Roman"/>
          <w:sz w:val="24"/>
          <w:szCs w:val="24"/>
          <w:lang w:eastAsia="ar-SA"/>
        </w:rPr>
        <w:t xml:space="preserve"> за организацию транспортировки нефтепродуктов железнодорожным транспортом</w:t>
      </w:r>
      <w:r w:rsidRPr="00301428">
        <w:rPr>
          <w:rFonts w:ascii="Times New Roman" w:eastAsia="Times New Roman" w:hAnsi="Times New Roman" w:cs="Times New Roman"/>
          <w:sz w:val="24"/>
          <w:szCs w:val="24"/>
          <w:lang w:eastAsia="ar-SA"/>
        </w:rPr>
        <w:t xml:space="preserve"> в размере</w:t>
      </w:r>
      <w:proofErr w:type="gramStart"/>
      <w:r w:rsidRPr="00301428">
        <w:rPr>
          <w:rFonts w:ascii="Times New Roman" w:eastAsia="Times New Roman" w:hAnsi="Times New Roman" w:cs="Times New Roman"/>
          <w:sz w:val="24"/>
          <w:szCs w:val="24"/>
          <w:lang w:eastAsia="ar-SA"/>
        </w:rPr>
        <w:t xml:space="preserve"> ___ (____) </w:t>
      </w:r>
      <w:proofErr w:type="gramEnd"/>
      <w:r w:rsidRPr="00301428">
        <w:rPr>
          <w:rFonts w:ascii="Times New Roman" w:eastAsia="Times New Roman" w:hAnsi="Times New Roman" w:cs="Times New Roman"/>
          <w:sz w:val="24"/>
          <w:szCs w:val="24"/>
          <w:lang w:eastAsia="ar-SA"/>
        </w:rPr>
        <w:t>рублей 00 копеек, кроме того НДС, за каждую тонну нефтепродуктов, транспортировка которых будет организована Поставщиком по Договору.</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w:t>
      </w:r>
    </w:p>
    <w:p w:rsidR="003A2F0D" w:rsidRPr="003A2F0D" w:rsidRDefault="003A2F0D" w:rsidP="003A2F0D">
      <w:pPr>
        <w:suppressAutoHyphens/>
        <w:spacing w:after="0" w:line="240" w:lineRule="auto"/>
        <w:ind w:right="3684" w:firstLine="567"/>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vertAlign w:val="superscript"/>
          <w:lang w:eastAsia="ar-SA"/>
        </w:rPr>
        <w:t>(подпись, М.П.)</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w:t>
      </w:r>
    </w:p>
    <w:p w:rsidR="003A2F0D" w:rsidRPr="003A2F0D" w:rsidRDefault="003A2F0D" w:rsidP="003A2F0D">
      <w:pPr>
        <w:suppressAutoHyphens/>
        <w:spacing w:after="0" w:line="240" w:lineRule="auto"/>
        <w:ind w:right="3684" w:firstLine="567"/>
        <w:jc w:val="center"/>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vertAlign w:val="superscript"/>
          <w:lang w:eastAsia="ar-SA"/>
        </w:rPr>
        <w:t xml:space="preserve">(фамилия, имя, отчество </w:t>
      </w:r>
      <w:proofErr w:type="gramStart"/>
      <w:r w:rsidRPr="003A2F0D">
        <w:rPr>
          <w:rFonts w:ascii="Times New Roman" w:eastAsia="Times New Roman" w:hAnsi="Times New Roman" w:cs="Times New Roman"/>
          <w:sz w:val="24"/>
          <w:szCs w:val="24"/>
          <w:vertAlign w:val="superscript"/>
          <w:lang w:eastAsia="ar-SA"/>
        </w:rPr>
        <w:t>подписавшего</w:t>
      </w:r>
      <w:proofErr w:type="gramEnd"/>
      <w:r w:rsidRPr="003A2F0D">
        <w:rPr>
          <w:rFonts w:ascii="Times New Roman" w:eastAsia="Times New Roman" w:hAnsi="Times New Roman" w:cs="Times New Roman"/>
          <w:sz w:val="24"/>
          <w:szCs w:val="24"/>
          <w:vertAlign w:val="superscript"/>
          <w:lang w:eastAsia="ar-SA"/>
        </w:rPr>
        <w:t>, должность)</w:t>
      </w:r>
    </w:p>
    <w:p w:rsidR="003A2F0D" w:rsidRPr="003A2F0D" w:rsidRDefault="003A2F0D" w:rsidP="003A2F0D">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b/>
          <w:spacing w:val="36"/>
          <w:sz w:val="24"/>
          <w:szCs w:val="24"/>
          <w:lang w:eastAsia="ar-SA"/>
        </w:rPr>
      </w:pPr>
      <w:r w:rsidRPr="003A2F0D">
        <w:rPr>
          <w:rFonts w:ascii="Times New Roman" w:eastAsia="Times New Roman" w:hAnsi="Times New Roman" w:cs="Times New Roman"/>
          <w:b/>
          <w:spacing w:val="36"/>
          <w:sz w:val="24"/>
          <w:szCs w:val="24"/>
          <w:lang w:eastAsia="ar-SA"/>
        </w:rPr>
        <w:t>конец формы</w:t>
      </w:r>
    </w:p>
    <w:p w:rsidR="003A2F0D" w:rsidRPr="003A2F0D" w:rsidRDefault="003A2F0D" w:rsidP="003A2F0D">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Инструкции по заполнению</w:t>
      </w:r>
    </w:p>
    <w:p w:rsidR="003A2F0D" w:rsidRPr="003A2F0D" w:rsidRDefault="003A2F0D" w:rsidP="00063491">
      <w:pPr>
        <w:numPr>
          <w:ilvl w:val="0"/>
          <w:numId w:val="13"/>
        </w:numPr>
        <w:tabs>
          <w:tab w:val="clear" w:pos="1134"/>
          <w:tab w:val="num" w:pos="0"/>
          <w:tab w:val="left" w:pos="142"/>
          <w:tab w:val="left" w:pos="284"/>
          <w:tab w:val="left" w:pos="1276"/>
          <w:tab w:val="left" w:pos="1494"/>
        </w:tabs>
        <w:spacing w:after="0"/>
        <w:ind w:left="0" w:firstLine="0"/>
        <w:jc w:val="both"/>
        <w:rPr>
          <w:rFonts w:ascii="Times New Roman" w:eastAsia="Calibri" w:hAnsi="Times New Roman" w:cs="Times New Roman"/>
          <w:sz w:val="20"/>
          <w:szCs w:val="20"/>
        </w:rPr>
      </w:pPr>
      <w:r w:rsidRPr="003A2F0D">
        <w:rPr>
          <w:rFonts w:ascii="Times New Roman" w:eastAsia="Calibri" w:hAnsi="Times New Roman" w:cs="Times New Roman"/>
          <w:sz w:val="20"/>
          <w:szCs w:val="20"/>
        </w:rPr>
        <w:t>Участник закупки приводит номер и дату письма о подаче оферты, приложением к которому является данное коммерческое предложение.</w:t>
      </w:r>
    </w:p>
    <w:p w:rsidR="003A2F0D" w:rsidRPr="003A2F0D" w:rsidRDefault="003A2F0D" w:rsidP="00063491">
      <w:pPr>
        <w:numPr>
          <w:ilvl w:val="0"/>
          <w:numId w:val="13"/>
        </w:numPr>
        <w:tabs>
          <w:tab w:val="clear" w:pos="1134"/>
          <w:tab w:val="num" w:pos="0"/>
          <w:tab w:val="left" w:pos="284"/>
          <w:tab w:val="left" w:pos="1494"/>
        </w:tabs>
        <w:spacing w:after="0"/>
        <w:ind w:left="0" w:firstLine="0"/>
        <w:jc w:val="both"/>
        <w:rPr>
          <w:rFonts w:ascii="Times New Roman" w:eastAsia="Calibri" w:hAnsi="Times New Roman" w:cs="Times New Roman"/>
          <w:sz w:val="20"/>
          <w:szCs w:val="20"/>
        </w:rPr>
      </w:pPr>
      <w:r w:rsidRPr="003A2F0D">
        <w:rPr>
          <w:rFonts w:ascii="Times New Roman" w:eastAsia="Calibri" w:hAnsi="Times New Roman" w:cs="Times New Roman"/>
          <w:sz w:val="20"/>
          <w:szCs w:val="20"/>
        </w:rPr>
        <w:t>Участник закупки указывает свое фирменное наименование (в т. ч. организационно-правовую форму) и свой адрес.</w:t>
      </w:r>
    </w:p>
    <w:p w:rsidR="003A2F0D" w:rsidRPr="008D0F22" w:rsidRDefault="003A2F0D" w:rsidP="00063491">
      <w:pPr>
        <w:numPr>
          <w:ilvl w:val="0"/>
          <w:numId w:val="13"/>
        </w:numPr>
        <w:tabs>
          <w:tab w:val="clear" w:pos="1134"/>
          <w:tab w:val="num" w:pos="0"/>
          <w:tab w:val="left" w:pos="284"/>
        </w:tabs>
        <w:ind w:left="0" w:firstLine="0"/>
        <w:jc w:val="both"/>
        <w:rPr>
          <w:rFonts w:ascii="Times New Roman" w:eastAsia="Calibri" w:hAnsi="Times New Roman" w:cs="Times New Roman"/>
          <w:sz w:val="20"/>
          <w:szCs w:val="20"/>
        </w:rPr>
      </w:pPr>
      <w:r w:rsidRPr="008D0F22">
        <w:rPr>
          <w:rFonts w:ascii="Times New Roman" w:eastAsia="Calibri" w:hAnsi="Times New Roman" w:cs="Times New Roman"/>
          <w:sz w:val="20"/>
          <w:szCs w:val="20"/>
        </w:rPr>
        <w:t>В таблице приводится расчет стоимости Продукции на основании данных п. 3.</w:t>
      </w:r>
      <w:r w:rsidR="008D0F22" w:rsidRPr="008D0F22">
        <w:rPr>
          <w:rFonts w:ascii="Times New Roman" w:eastAsia="Calibri" w:hAnsi="Times New Roman" w:cs="Times New Roman"/>
          <w:sz w:val="20"/>
          <w:szCs w:val="20"/>
        </w:rPr>
        <w:t>4</w:t>
      </w:r>
      <w:r w:rsidRPr="008D0F22">
        <w:rPr>
          <w:rFonts w:ascii="Times New Roman" w:eastAsia="Calibri" w:hAnsi="Times New Roman" w:cs="Times New Roman"/>
          <w:sz w:val="20"/>
          <w:szCs w:val="20"/>
        </w:rPr>
        <w:t xml:space="preserve">. Информационной карты Документации. </w:t>
      </w:r>
    </w:p>
    <w:p w:rsidR="003A2F0D" w:rsidRPr="003A2F0D" w:rsidRDefault="003A2F0D" w:rsidP="003A2F0D">
      <w:pPr>
        <w:keepNext/>
        <w:suppressAutoHyphens/>
        <w:spacing w:before="240" w:after="60" w:line="240" w:lineRule="auto"/>
        <w:ind w:left="1134" w:hanging="1134"/>
        <w:jc w:val="right"/>
        <w:outlineLvl w:val="1"/>
        <w:rPr>
          <w:rFonts w:ascii="Times New Roman" w:eastAsia="Times New Roman" w:hAnsi="Times New Roman" w:cs="Times New Roman"/>
          <w:b/>
          <w:bCs/>
          <w:iCs/>
          <w:sz w:val="24"/>
          <w:szCs w:val="24"/>
          <w:lang w:eastAsia="ar-SA"/>
        </w:rPr>
      </w:pPr>
      <w:bookmarkStart w:id="132" w:name="_Ref55336345"/>
      <w:bookmarkStart w:id="133" w:name="_Ref55335821"/>
      <w:bookmarkStart w:id="134" w:name="_Toc386464020"/>
      <w:bookmarkStart w:id="135" w:name="_Toc411497393"/>
      <w:bookmarkStart w:id="136" w:name="_Toc440288220"/>
      <w:r w:rsidRPr="003A2F0D">
        <w:rPr>
          <w:rFonts w:ascii="Times New Roman" w:eastAsia="Times New Roman" w:hAnsi="Times New Roman" w:cs="Times New Roman"/>
          <w:b/>
          <w:bCs/>
          <w:iCs/>
          <w:sz w:val="24"/>
          <w:szCs w:val="24"/>
          <w:lang w:eastAsia="ar-SA"/>
        </w:rPr>
        <w:lastRenderedPageBreak/>
        <w:t xml:space="preserve">Техническое предложение (форма </w:t>
      </w:r>
      <w:r w:rsidRPr="003A2F0D">
        <w:rPr>
          <w:rFonts w:ascii="Times New Roman" w:eastAsia="Times New Roman" w:hAnsi="Times New Roman" w:cs="Times New Roman"/>
          <w:b/>
          <w:bCs/>
          <w:iCs/>
          <w:sz w:val="24"/>
          <w:szCs w:val="24"/>
          <w:lang w:eastAsia="ar-SA"/>
        </w:rPr>
        <w:fldChar w:fldCharType="begin"/>
      </w:r>
      <w:r w:rsidRPr="003A2F0D">
        <w:rPr>
          <w:rFonts w:ascii="Times New Roman" w:eastAsia="Times New Roman" w:hAnsi="Times New Roman" w:cs="Times New Roman"/>
          <w:b/>
          <w:bCs/>
          <w:iCs/>
          <w:sz w:val="24"/>
          <w:szCs w:val="24"/>
          <w:lang w:eastAsia="ar-SA"/>
        </w:rPr>
        <w:instrText xml:space="preserve"> SEQ "форма" \*Arabic </w:instrText>
      </w:r>
      <w:r w:rsidRPr="003A2F0D">
        <w:rPr>
          <w:rFonts w:ascii="Times New Roman" w:eastAsia="Times New Roman" w:hAnsi="Times New Roman" w:cs="Times New Roman"/>
          <w:b/>
          <w:bCs/>
          <w:iCs/>
          <w:sz w:val="24"/>
          <w:szCs w:val="24"/>
          <w:lang w:eastAsia="ar-SA"/>
        </w:rPr>
        <w:fldChar w:fldCharType="separate"/>
      </w:r>
      <w:r w:rsidRPr="003A2F0D">
        <w:rPr>
          <w:rFonts w:ascii="Times New Roman" w:eastAsia="Times New Roman" w:hAnsi="Times New Roman" w:cs="Times New Roman"/>
          <w:b/>
          <w:bCs/>
          <w:iCs/>
          <w:noProof/>
          <w:sz w:val="24"/>
          <w:szCs w:val="24"/>
          <w:lang w:eastAsia="ar-SA"/>
        </w:rPr>
        <w:t>2</w:t>
      </w:r>
      <w:r w:rsidRPr="003A2F0D">
        <w:rPr>
          <w:rFonts w:ascii="Times New Roman" w:eastAsia="Times New Roman" w:hAnsi="Times New Roman" w:cs="Times New Roman"/>
          <w:b/>
          <w:bCs/>
          <w:iCs/>
          <w:sz w:val="24"/>
          <w:szCs w:val="24"/>
          <w:lang w:eastAsia="ar-SA"/>
        </w:rPr>
        <w:fldChar w:fldCharType="end"/>
      </w:r>
      <w:r w:rsidRPr="003A2F0D">
        <w:rPr>
          <w:rFonts w:ascii="Times New Roman" w:eastAsia="Times New Roman" w:hAnsi="Times New Roman" w:cs="Times New Roman"/>
          <w:b/>
          <w:bCs/>
          <w:iCs/>
          <w:sz w:val="24"/>
          <w:szCs w:val="24"/>
          <w:lang w:eastAsia="ar-SA"/>
        </w:rPr>
        <w:t>)</w:t>
      </w:r>
      <w:bookmarkEnd w:id="132"/>
      <w:bookmarkEnd w:id="133"/>
      <w:bookmarkEnd w:id="134"/>
      <w:bookmarkEnd w:id="135"/>
      <w:bookmarkEnd w:id="136"/>
    </w:p>
    <w:p w:rsidR="003A2F0D" w:rsidRPr="003A2F0D" w:rsidRDefault="003A2F0D" w:rsidP="003A2F0D">
      <w:pPr>
        <w:suppressAutoHyphens/>
        <w:jc w:val="center"/>
        <w:rPr>
          <w:rFonts w:ascii="Times New Roman" w:eastAsia="Times New Roman" w:hAnsi="Times New Roman" w:cs="Times New Roman"/>
          <w:b/>
          <w:spacing w:val="36"/>
          <w:sz w:val="24"/>
          <w:szCs w:val="24"/>
          <w:lang w:eastAsia="ar-SA"/>
        </w:rPr>
      </w:pPr>
      <w:r w:rsidRPr="003A2F0D">
        <w:rPr>
          <w:rFonts w:ascii="Times New Roman" w:eastAsia="Calibri" w:hAnsi="Times New Roman" w:cs="Times New Roman"/>
          <w:sz w:val="24"/>
          <w:szCs w:val="24"/>
          <w:lang w:eastAsia="ar-SA"/>
        </w:rPr>
        <w:t>Форма Технического предложения</w:t>
      </w:r>
    </w:p>
    <w:p w:rsidR="003A2F0D" w:rsidRPr="003A2F0D" w:rsidRDefault="003A2F0D" w:rsidP="003A2F0D">
      <w:pPr>
        <w:pBdr>
          <w:top w:val="single" w:sz="4" w:space="1" w:color="000000"/>
        </w:pBdr>
        <w:shd w:val="clear" w:color="auto" w:fill="E0E0E0"/>
        <w:suppressAutoHyphens/>
        <w:spacing w:after="0" w:line="360" w:lineRule="auto"/>
        <w:ind w:right="21"/>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pacing w:val="36"/>
          <w:sz w:val="24"/>
          <w:szCs w:val="24"/>
          <w:lang w:eastAsia="ar-SA"/>
        </w:rPr>
        <w:t>начало формы</w:t>
      </w:r>
    </w:p>
    <w:p w:rsidR="003A2F0D" w:rsidRPr="003A2F0D" w:rsidRDefault="003A2F0D" w:rsidP="003A2F0D">
      <w:pPr>
        <w:suppressAutoHyphens/>
        <w:spacing w:after="0" w:line="240" w:lineRule="auto"/>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jc w:val="right"/>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Приложение </w:t>
      </w:r>
      <w:r w:rsidRPr="003A2F0D">
        <w:rPr>
          <w:rFonts w:ascii="Times New Roman" w:eastAsia="Times New Roman" w:hAnsi="Times New Roman" w:cs="Times New Roman"/>
          <w:sz w:val="24"/>
          <w:szCs w:val="24"/>
          <w:lang w:eastAsia="ar-SA"/>
        </w:rPr>
        <w:fldChar w:fldCharType="begin"/>
      </w:r>
      <w:r w:rsidRPr="003A2F0D">
        <w:rPr>
          <w:rFonts w:ascii="Times New Roman" w:eastAsia="Times New Roman" w:hAnsi="Times New Roman" w:cs="Times New Roman"/>
          <w:sz w:val="24"/>
          <w:szCs w:val="24"/>
          <w:lang w:eastAsia="ar-SA"/>
        </w:rPr>
        <w:instrText xml:space="preserve"> SEQ "Приложение" \*Arabic </w:instrText>
      </w:r>
      <w:r w:rsidRPr="003A2F0D">
        <w:rPr>
          <w:rFonts w:ascii="Times New Roman" w:eastAsia="Times New Roman" w:hAnsi="Times New Roman" w:cs="Times New Roman"/>
          <w:sz w:val="24"/>
          <w:szCs w:val="24"/>
          <w:lang w:eastAsia="ar-SA"/>
        </w:rPr>
        <w:fldChar w:fldCharType="separate"/>
      </w:r>
      <w:r w:rsidRPr="003A2F0D">
        <w:rPr>
          <w:rFonts w:ascii="Times New Roman" w:eastAsia="Times New Roman" w:hAnsi="Times New Roman" w:cs="Times New Roman"/>
          <w:noProof/>
          <w:sz w:val="24"/>
          <w:szCs w:val="24"/>
          <w:lang w:eastAsia="ar-SA"/>
        </w:rPr>
        <w:t>2</w:t>
      </w:r>
      <w:r w:rsidRPr="003A2F0D">
        <w:rPr>
          <w:rFonts w:ascii="Times New Roman" w:eastAsia="Times New Roman" w:hAnsi="Times New Roman" w:cs="Times New Roman"/>
          <w:sz w:val="24"/>
          <w:szCs w:val="24"/>
          <w:lang w:eastAsia="ar-SA"/>
        </w:rPr>
        <w:fldChar w:fldCharType="end"/>
      </w:r>
      <w:r w:rsidRPr="003A2F0D">
        <w:rPr>
          <w:rFonts w:ascii="Times New Roman" w:eastAsia="Times New Roman" w:hAnsi="Times New Roman" w:cs="Times New Roman"/>
          <w:sz w:val="24"/>
          <w:szCs w:val="24"/>
          <w:lang w:eastAsia="ar-SA"/>
        </w:rPr>
        <w:t xml:space="preserve"> к письму о подаче оферты</w:t>
      </w:r>
      <w:r w:rsidRPr="003A2F0D">
        <w:rPr>
          <w:rFonts w:ascii="Times New Roman" w:eastAsia="Times New Roman" w:hAnsi="Times New Roman" w:cs="Times New Roman"/>
          <w:sz w:val="24"/>
          <w:szCs w:val="24"/>
          <w:lang w:eastAsia="ar-SA"/>
        </w:rPr>
        <w:br/>
        <w:t>от «____»_____________ </w:t>
      </w:r>
      <w:proofErr w:type="gramStart"/>
      <w:r w:rsidRPr="003A2F0D">
        <w:rPr>
          <w:rFonts w:ascii="Times New Roman" w:eastAsia="Times New Roman" w:hAnsi="Times New Roman" w:cs="Times New Roman"/>
          <w:sz w:val="24"/>
          <w:szCs w:val="24"/>
          <w:lang w:eastAsia="ar-SA"/>
        </w:rPr>
        <w:t>г</w:t>
      </w:r>
      <w:proofErr w:type="gramEnd"/>
      <w:r w:rsidRPr="003A2F0D">
        <w:rPr>
          <w:rFonts w:ascii="Times New Roman" w:eastAsia="Times New Roman" w:hAnsi="Times New Roman" w:cs="Times New Roman"/>
          <w:sz w:val="24"/>
          <w:szCs w:val="24"/>
          <w:lang w:eastAsia="ar-SA"/>
        </w:rPr>
        <w:t>. №__________</w:t>
      </w:r>
    </w:p>
    <w:p w:rsidR="003A2F0D" w:rsidRPr="003A2F0D" w:rsidRDefault="003A2F0D" w:rsidP="003A2F0D">
      <w:pPr>
        <w:suppressAutoHyphens/>
        <w:spacing w:after="0" w:line="360" w:lineRule="auto"/>
        <w:ind w:firstLine="567"/>
        <w:jc w:val="both"/>
        <w:rPr>
          <w:rFonts w:ascii="Times New Roman" w:eastAsia="Times New Roman" w:hAnsi="Times New Roman" w:cs="Times New Roman"/>
          <w:sz w:val="24"/>
          <w:szCs w:val="24"/>
          <w:lang w:eastAsia="ar-SA"/>
        </w:rPr>
      </w:pPr>
    </w:p>
    <w:p w:rsidR="003A2F0D" w:rsidRPr="003A2F0D" w:rsidRDefault="003A2F0D" w:rsidP="003A2F0D">
      <w:pPr>
        <w:suppressAutoHyphens/>
        <w:spacing w:after="0" w:line="360" w:lineRule="auto"/>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Техническое предложение</w:t>
      </w:r>
    </w:p>
    <w:p w:rsidR="003A2F0D" w:rsidRPr="003A2F0D" w:rsidRDefault="003A2F0D" w:rsidP="003A2F0D">
      <w:pPr>
        <w:suppressAutoHyphens/>
        <w:spacing w:after="0" w:line="360" w:lineRule="auto"/>
        <w:ind w:firstLine="567"/>
        <w:jc w:val="both"/>
        <w:rPr>
          <w:rFonts w:ascii="Times New Roman" w:eastAsia="Times New Roman" w:hAnsi="Times New Roman" w:cs="Times New Roman"/>
          <w:sz w:val="24"/>
          <w:szCs w:val="24"/>
          <w:lang w:eastAsia="ar-SA"/>
        </w:rPr>
      </w:pPr>
    </w:p>
    <w:p w:rsidR="003A2F0D" w:rsidRPr="003A2F0D" w:rsidRDefault="003A2F0D" w:rsidP="003A2F0D">
      <w:pPr>
        <w:suppressAutoHyphens/>
        <w:spacing w:after="0" w:line="36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Наименование и адрес Участника закупки: _________________________________</w:t>
      </w:r>
    </w:p>
    <w:p w:rsidR="003A2F0D" w:rsidRPr="003A2F0D" w:rsidRDefault="003A2F0D" w:rsidP="003A2F0D">
      <w:pPr>
        <w:tabs>
          <w:tab w:val="left" w:pos="851"/>
        </w:tabs>
        <w:suppressAutoHyphens/>
        <w:spacing w:after="0" w:line="240" w:lineRule="auto"/>
        <w:jc w:val="both"/>
        <w:rPr>
          <w:rFonts w:ascii="Times New Roman" w:eastAsia="Calibri" w:hAnsi="Times New Roman" w:cs="Times New Roman"/>
          <w:sz w:val="24"/>
          <w:szCs w:val="24"/>
          <w:lang w:eastAsia="ar-SA"/>
        </w:rPr>
      </w:pPr>
      <w:proofErr w:type="gramStart"/>
      <w:r w:rsidRPr="003A2F0D">
        <w:rPr>
          <w:rFonts w:ascii="Times New Roman" w:eastAsia="Times New Roman" w:hAnsi="Times New Roman" w:cs="Times New Roman"/>
          <w:sz w:val="24"/>
          <w:szCs w:val="24"/>
          <w:lang w:eastAsia="ar-SA"/>
        </w:rPr>
        <w:t xml:space="preserve">Изучив Документацию о проведении запроса предложений </w:t>
      </w:r>
      <w:r w:rsidRPr="003A2F0D">
        <w:rPr>
          <w:rFonts w:ascii="Times New Roman" w:eastAsia="Calibri" w:hAnsi="Times New Roman" w:cs="Times New Roman"/>
          <w:bCs/>
          <w:sz w:val="24"/>
          <w:szCs w:val="24"/>
        </w:rPr>
        <w:t xml:space="preserve">на </w:t>
      </w:r>
      <w:r w:rsidRPr="009C6B97">
        <w:rPr>
          <w:rFonts w:ascii="Times New Roman" w:eastAsia="Calibri" w:hAnsi="Times New Roman" w:cs="Times New Roman"/>
          <w:bCs/>
          <w:sz w:val="24"/>
          <w:szCs w:val="24"/>
        </w:rPr>
        <w:t>право заключения договора</w:t>
      </w:r>
      <w:r w:rsidRPr="009C6B97">
        <w:rPr>
          <w:rFonts w:ascii="Times New Roman" w:eastAsia="Calibri" w:hAnsi="Times New Roman" w:cs="Times New Roman"/>
          <w:sz w:val="24"/>
          <w:szCs w:val="24"/>
        </w:rPr>
        <w:t xml:space="preserve"> поставки мазута топочного 100 ГОСТ 10585-2013 или нефтепродуктов  а</w:t>
      </w:r>
      <w:r w:rsidRPr="003A2F0D">
        <w:rPr>
          <w:rFonts w:ascii="Times New Roman" w:eastAsia="Calibri" w:hAnsi="Times New Roman" w:cs="Times New Roman"/>
          <w:sz w:val="24"/>
          <w:szCs w:val="24"/>
        </w:rPr>
        <w:t xml:space="preserve">налогичного или лучшего качества </w:t>
      </w:r>
      <w:r w:rsidRPr="003A2F0D">
        <w:rPr>
          <w:rFonts w:ascii="Times New Roman" w:eastAsia="Times New Roman" w:hAnsi="Times New Roman" w:cs="Times New Roman"/>
          <w:sz w:val="24"/>
          <w:szCs w:val="24"/>
          <w:lang w:eastAsia="ar-SA"/>
        </w:rPr>
        <w:t>(далее – Документация) и принимая установлен</w:t>
      </w:r>
      <w:r w:rsidR="0001367B">
        <w:rPr>
          <w:rFonts w:ascii="Times New Roman" w:eastAsia="Times New Roman" w:hAnsi="Times New Roman" w:cs="Times New Roman"/>
          <w:sz w:val="24"/>
          <w:szCs w:val="24"/>
          <w:lang w:eastAsia="ar-SA"/>
        </w:rPr>
        <w:t>ные в ней требования и условия</w:t>
      </w:r>
      <w:r w:rsidRPr="003A2F0D">
        <w:rPr>
          <w:rFonts w:ascii="Times New Roman" w:eastAsia="Times New Roman" w:hAnsi="Times New Roman" w:cs="Times New Roman"/>
          <w:sz w:val="24"/>
          <w:szCs w:val="24"/>
          <w:lang w:eastAsia="ar-SA"/>
        </w:rPr>
        <w:t xml:space="preserve"> запроса предложений, обязуемся осуществить поставку Продукции в соответствии с соблюдением всех требований технического задания (Раздел № 5 Документации) и проекта договора (Приложение № 4 Документации)</w:t>
      </w:r>
      <w:r w:rsidRPr="003A2F0D">
        <w:rPr>
          <w:rFonts w:ascii="Calibri" w:eastAsia="Calibri" w:hAnsi="Calibri" w:cs="Times New Roman"/>
        </w:rPr>
        <w:t>.</w:t>
      </w:r>
      <w:proofErr w:type="gramEnd"/>
    </w:p>
    <w:tbl>
      <w:tblPr>
        <w:tblpPr w:leftFromText="180" w:rightFromText="180" w:vertAnchor="text" w:horzAnchor="margin" w:tblpXSpec="center" w:tblpY="320"/>
        <w:tblW w:w="10031" w:type="dxa"/>
        <w:tblLayout w:type="fixed"/>
        <w:tblLook w:val="0000" w:firstRow="0" w:lastRow="0" w:firstColumn="0" w:lastColumn="0" w:noHBand="0" w:noVBand="0"/>
      </w:tblPr>
      <w:tblGrid>
        <w:gridCol w:w="675"/>
        <w:gridCol w:w="4678"/>
        <w:gridCol w:w="4678"/>
      </w:tblGrid>
      <w:tr w:rsidR="003A2F0D" w:rsidRPr="003A2F0D" w:rsidTr="00E76E82">
        <w:tc>
          <w:tcPr>
            <w:tcW w:w="675" w:type="dxa"/>
            <w:tcBorders>
              <w:top w:val="single" w:sz="4" w:space="0" w:color="000000"/>
              <w:left w:val="single" w:sz="4" w:space="0" w:color="000000"/>
              <w:bottom w:val="single" w:sz="4" w:space="0" w:color="auto"/>
            </w:tcBorders>
            <w:shd w:val="clear" w:color="auto" w:fill="auto"/>
          </w:tcPr>
          <w:p w:rsidR="003A2F0D" w:rsidRPr="003A2F0D" w:rsidRDefault="003A2F0D" w:rsidP="003A2F0D">
            <w:pPr>
              <w:keepNext/>
              <w:suppressAutoHyphens/>
              <w:snapToGrid w:val="0"/>
              <w:spacing w:before="40" w:after="40" w:line="240" w:lineRule="auto"/>
              <w:ind w:left="57" w:right="57"/>
              <w:rPr>
                <w:rFonts w:ascii="Times New Roman" w:eastAsia="Times New Roman" w:hAnsi="Times New Roman" w:cs="Times New Roman"/>
                <w:lang w:eastAsia="ar-SA"/>
              </w:rPr>
            </w:pPr>
            <w:r w:rsidRPr="003A2F0D">
              <w:rPr>
                <w:rFonts w:ascii="Times New Roman" w:eastAsia="Times New Roman" w:hAnsi="Times New Roman" w:cs="Times New Roman"/>
                <w:lang w:eastAsia="ar-SA"/>
              </w:rPr>
              <w:t xml:space="preserve">№ </w:t>
            </w:r>
            <w:proofErr w:type="gramStart"/>
            <w:r w:rsidRPr="003A2F0D">
              <w:rPr>
                <w:rFonts w:ascii="Times New Roman" w:eastAsia="Times New Roman" w:hAnsi="Times New Roman" w:cs="Times New Roman"/>
                <w:lang w:eastAsia="ar-SA"/>
              </w:rPr>
              <w:t>п</w:t>
            </w:r>
            <w:proofErr w:type="gramEnd"/>
            <w:r w:rsidRPr="003A2F0D">
              <w:rPr>
                <w:rFonts w:ascii="Times New Roman" w:eastAsia="Times New Roman" w:hAnsi="Times New Roman" w:cs="Times New Roman"/>
                <w:lang w:eastAsia="ar-SA"/>
              </w:rPr>
              <w:t>/п</w:t>
            </w:r>
          </w:p>
        </w:tc>
        <w:tc>
          <w:tcPr>
            <w:tcW w:w="4678"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keepNext/>
              <w:suppressAutoHyphens/>
              <w:snapToGrid w:val="0"/>
              <w:spacing w:before="40" w:after="40" w:line="240" w:lineRule="auto"/>
              <w:ind w:left="57" w:right="57"/>
              <w:rPr>
                <w:rFonts w:ascii="Times New Roman" w:eastAsia="Times New Roman" w:hAnsi="Times New Roman" w:cs="Times New Roman"/>
                <w:lang w:eastAsia="ar-SA"/>
              </w:rPr>
            </w:pPr>
            <w:r w:rsidRPr="003A2F0D">
              <w:rPr>
                <w:rFonts w:ascii="Times New Roman" w:eastAsia="Times New Roman" w:hAnsi="Times New Roman" w:cs="Times New Roman"/>
                <w:lang w:eastAsia="ar-SA"/>
              </w:rPr>
              <w:t>Требования Заказчика</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keepNext/>
              <w:suppressAutoHyphens/>
              <w:snapToGrid w:val="0"/>
              <w:spacing w:before="40" w:after="40" w:line="240" w:lineRule="auto"/>
              <w:ind w:left="57" w:right="57"/>
              <w:rPr>
                <w:rFonts w:ascii="Times New Roman" w:eastAsia="Times New Roman" w:hAnsi="Times New Roman" w:cs="Times New Roman"/>
                <w:lang w:eastAsia="ar-SA"/>
              </w:rPr>
            </w:pPr>
            <w:r w:rsidRPr="003A2F0D">
              <w:rPr>
                <w:rFonts w:ascii="Times New Roman" w:eastAsia="Times New Roman" w:hAnsi="Times New Roman" w:cs="Times New Roman"/>
                <w:lang w:eastAsia="ar-SA"/>
              </w:rPr>
              <w:t>Предложение Участника закупки</w:t>
            </w:r>
          </w:p>
        </w:tc>
      </w:tr>
      <w:tr w:rsidR="003A2F0D" w:rsidRPr="003A2F0D" w:rsidTr="00E76E82">
        <w:trPr>
          <w:trHeight w:val="444"/>
        </w:trPr>
        <w:tc>
          <w:tcPr>
            <w:tcW w:w="675" w:type="dxa"/>
            <w:tcBorders>
              <w:top w:val="single" w:sz="4" w:space="0" w:color="auto"/>
              <w:left w:val="single" w:sz="4" w:space="0" w:color="auto"/>
              <w:bottom w:val="single" w:sz="4" w:space="0" w:color="auto"/>
              <w:right w:val="single" w:sz="4" w:space="0" w:color="auto"/>
            </w:tcBorders>
            <w:shd w:val="clear" w:color="auto" w:fill="auto"/>
          </w:tcPr>
          <w:p w:rsidR="003A2F0D" w:rsidRPr="003A2F0D" w:rsidRDefault="003A2F0D" w:rsidP="003A2F0D">
            <w:pPr>
              <w:numPr>
                <w:ilvl w:val="0"/>
                <w:numId w:val="21"/>
              </w:numPr>
              <w:tabs>
                <w:tab w:val="left" w:pos="425"/>
                <w:tab w:val="left" w:pos="567"/>
                <w:tab w:val="left" w:pos="709"/>
              </w:tabs>
              <w:suppressAutoHyphens/>
              <w:snapToGrid w:val="0"/>
              <w:spacing w:after="0" w:line="360" w:lineRule="auto"/>
              <w:ind w:left="360" w:hanging="360"/>
              <w:jc w:val="both"/>
              <w:rPr>
                <w:rFonts w:ascii="Times New Roman" w:eastAsia="Times New Roman" w:hAnsi="Times New Roman" w:cs="Times New Roman"/>
                <w:lang w:eastAsia="ar-SA"/>
              </w:rPr>
            </w:pPr>
          </w:p>
        </w:tc>
        <w:tc>
          <w:tcPr>
            <w:tcW w:w="4678" w:type="dxa"/>
            <w:tcBorders>
              <w:top w:val="single" w:sz="4" w:space="0" w:color="000000"/>
              <w:left w:val="single" w:sz="4" w:space="0" w:color="auto"/>
              <w:bottom w:val="single" w:sz="4" w:space="0" w:color="000000"/>
            </w:tcBorders>
            <w:shd w:val="clear" w:color="auto" w:fill="auto"/>
          </w:tcPr>
          <w:p w:rsidR="003A2F0D" w:rsidRPr="003A2F0D" w:rsidRDefault="003A2F0D" w:rsidP="003A2F0D">
            <w:pPr>
              <w:suppressAutoHyphens/>
              <w:snapToGrid w:val="0"/>
              <w:spacing w:after="0" w:line="240" w:lineRule="auto"/>
              <w:jc w:val="both"/>
              <w:rPr>
                <w:rFonts w:ascii="Times New Roman" w:eastAsia="Times New Roman" w:hAnsi="Times New Roman" w:cs="Times New Roman"/>
                <w:sz w:val="24"/>
                <w:szCs w:val="24"/>
                <w:lang w:eastAsia="ru-RU"/>
              </w:rPr>
            </w:pPr>
            <w:r w:rsidRPr="003A2F0D">
              <w:rPr>
                <w:rFonts w:ascii="Times New Roman" w:eastAsia="Calibri" w:hAnsi="Times New Roman" w:cs="Times New Roman"/>
                <w:b/>
                <w:sz w:val="24"/>
                <w:szCs w:val="24"/>
              </w:rPr>
              <w:t>Мазут топочный 100  ГОСТ 10585-2013</w:t>
            </w:r>
            <w:r w:rsidRPr="003A2F0D">
              <w:rPr>
                <w:rFonts w:ascii="Times New Roman" w:eastAsia="Calibri" w:hAnsi="Times New Roman" w:cs="Times New Roman"/>
                <w:sz w:val="24"/>
                <w:szCs w:val="24"/>
              </w:rPr>
              <w:t xml:space="preserve"> - </w:t>
            </w:r>
            <w:r w:rsidRPr="003A2F0D">
              <w:rPr>
                <w:rFonts w:ascii="Times New Roman" w:eastAsia="Times New Roman" w:hAnsi="Times New Roman" w:cs="Times New Roman"/>
                <w:sz w:val="24"/>
                <w:szCs w:val="24"/>
                <w:lang w:eastAsia="ru-RU"/>
              </w:rPr>
              <w:t xml:space="preserve"> </w:t>
            </w:r>
          </w:p>
          <w:p w:rsidR="00114400" w:rsidRPr="00114400" w:rsidRDefault="00114400" w:rsidP="00114400">
            <w:pPr>
              <w:suppressAutoHyphens/>
              <w:snapToGrid w:val="0"/>
              <w:spacing w:after="0" w:line="240" w:lineRule="auto"/>
              <w:jc w:val="both"/>
              <w:rPr>
                <w:rFonts w:ascii="Times New Roman" w:eastAsia="Times New Roman" w:hAnsi="Times New Roman" w:cs="Times New Roman"/>
                <w:sz w:val="24"/>
                <w:szCs w:val="24"/>
                <w:lang w:eastAsia="ar-SA"/>
              </w:rPr>
            </w:pPr>
            <w:r w:rsidRPr="00114400">
              <w:rPr>
                <w:rFonts w:ascii="Times New Roman" w:eastAsia="Times New Roman" w:hAnsi="Times New Roman" w:cs="Times New Roman"/>
                <w:sz w:val="24"/>
                <w:szCs w:val="24"/>
                <w:lang w:eastAsia="ar-SA"/>
              </w:rPr>
              <w:t>температура вспышки в открытом тигле не ниже 110</w:t>
            </w:r>
            <w:r w:rsidRPr="00114400">
              <w:rPr>
                <w:rFonts w:ascii="Times New Roman" w:eastAsia="Times New Roman" w:hAnsi="Times New Roman" w:cs="Times New Roman"/>
                <w:sz w:val="24"/>
                <w:szCs w:val="24"/>
                <w:vertAlign w:val="superscript"/>
                <w:lang w:eastAsia="ar-SA"/>
              </w:rPr>
              <w:t>0</w:t>
            </w:r>
            <w:r w:rsidRPr="00114400">
              <w:rPr>
                <w:rFonts w:ascii="Times New Roman" w:eastAsia="Times New Roman" w:hAnsi="Times New Roman" w:cs="Times New Roman"/>
                <w:sz w:val="24"/>
                <w:szCs w:val="24"/>
                <w:lang w:eastAsia="ar-SA"/>
              </w:rPr>
              <w:t>С, массовая доля серы не более 3,5 %, вязкость условная при 100</w:t>
            </w:r>
            <w:r w:rsidRPr="00114400">
              <w:rPr>
                <w:rFonts w:ascii="Times New Roman" w:eastAsia="Times New Roman" w:hAnsi="Times New Roman" w:cs="Times New Roman"/>
                <w:sz w:val="24"/>
                <w:szCs w:val="24"/>
                <w:vertAlign w:val="superscript"/>
                <w:lang w:eastAsia="ar-SA"/>
              </w:rPr>
              <w:t>0</w:t>
            </w:r>
            <w:r w:rsidRPr="00114400">
              <w:rPr>
                <w:rFonts w:ascii="Times New Roman" w:eastAsia="Times New Roman" w:hAnsi="Times New Roman" w:cs="Times New Roman"/>
                <w:sz w:val="24"/>
                <w:szCs w:val="24"/>
                <w:lang w:eastAsia="ar-SA"/>
              </w:rPr>
              <w:t>С, градусы ВУ, не более 6,8, температура застывания, не выше 25</w:t>
            </w:r>
            <w:r w:rsidRPr="00114400">
              <w:rPr>
                <w:rFonts w:ascii="Times New Roman" w:eastAsia="Times New Roman" w:hAnsi="Times New Roman" w:cs="Times New Roman"/>
                <w:sz w:val="24"/>
                <w:szCs w:val="24"/>
                <w:vertAlign w:val="superscript"/>
                <w:lang w:eastAsia="ar-SA"/>
              </w:rPr>
              <w:t>0</w:t>
            </w:r>
            <w:r w:rsidRPr="00114400">
              <w:rPr>
                <w:rFonts w:ascii="Times New Roman" w:eastAsia="Times New Roman" w:hAnsi="Times New Roman" w:cs="Times New Roman"/>
                <w:sz w:val="24"/>
                <w:szCs w:val="24"/>
                <w:lang w:eastAsia="ar-SA"/>
              </w:rPr>
              <w:t xml:space="preserve">С, массовая доля воды, не более 1%, зольность, не более 0,14%, массовая доля </w:t>
            </w:r>
            <w:proofErr w:type="spellStart"/>
            <w:r w:rsidRPr="00114400">
              <w:rPr>
                <w:rFonts w:ascii="Times New Roman" w:eastAsia="Times New Roman" w:hAnsi="Times New Roman" w:cs="Times New Roman"/>
                <w:sz w:val="24"/>
                <w:szCs w:val="24"/>
                <w:lang w:eastAsia="ar-SA"/>
              </w:rPr>
              <w:t>мех</w:t>
            </w:r>
            <w:proofErr w:type="gramStart"/>
            <w:r w:rsidRPr="00114400">
              <w:rPr>
                <w:rFonts w:ascii="Times New Roman" w:eastAsia="Times New Roman" w:hAnsi="Times New Roman" w:cs="Times New Roman"/>
                <w:sz w:val="24"/>
                <w:szCs w:val="24"/>
                <w:lang w:eastAsia="ar-SA"/>
              </w:rPr>
              <w:t>.п</w:t>
            </w:r>
            <w:proofErr w:type="gramEnd"/>
            <w:r w:rsidRPr="00114400">
              <w:rPr>
                <w:rFonts w:ascii="Times New Roman" w:eastAsia="Times New Roman" w:hAnsi="Times New Roman" w:cs="Times New Roman"/>
                <w:sz w:val="24"/>
                <w:szCs w:val="24"/>
                <w:lang w:eastAsia="ar-SA"/>
              </w:rPr>
              <w:t>римесей</w:t>
            </w:r>
            <w:proofErr w:type="spellEnd"/>
            <w:r w:rsidRPr="00114400">
              <w:rPr>
                <w:rFonts w:ascii="Times New Roman" w:eastAsia="Times New Roman" w:hAnsi="Times New Roman" w:cs="Times New Roman"/>
                <w:sz w:val="24"/>
                <w:szCs w:val="24"/>
                <w:lang w:eastAsia="ar-SA"/>
              </w:rPr>
              <w:t>, не более 1,0%.</w:t>
            </w:r>
          </w:p>
          <w:p w:rsidR="003A2F0D" w:rsidRPr="003A2F0D" w:rsidRDefault="003A2F0D" w:rsidP="003A2F0D">
            <w:pPr>
              <w:suppressAutoHyphens/>
              <w:snapToGrid w:val="0"/>
              <w:spacing w:after="0" w:line="240" w:lineRule="auto"/>
              <w:jc w:val="both"/>
              <w:rPr>
                <w:rFonts w:ascii="Times New Roman" w:eastAsia="Times New Roman" w:hAnsi="Times New Roman" w:cs="Times New Roman"/>
                <w:sz w:val="24"/>
                <w:szCs w:val="24"/>
                <w:lang w:eastAsia="ar-SA"/>
              </w:rPr>
            </w:pP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after="0" w:line="240" w:lineRule="auto"/>
              <w:jc w:val="both"/>
              <w:rPr>
                <w:rFonts w:ascii="Times New Roman" w:eastAsia="Times New Roman" w:hAnsi="Times New Roman" w:cs="Times New Roman"/>
                <w:color w:val="A6A6A6"/>
                <w:lang w:eastAsia="ar-SA"/>
              </w:rPr>
            </w:pPr>
            <w:r w:rsidRPr="003A2F0D">
              <w:rPr>
                <w:rFonts w:ascii="Times New Roman" w:eastAsia="Times New Roman" w:hAnsi="Times New Roman" w:cs="Times New Roman"/>
                <w:color w:val="A6A6A6"/>
                <w:lang w:eastAsia="ar-SA"/>
              </w:rPr>
              <w:t>Указать качественные/технические характеристики поставляемой Продукции.</w:t>
            </w:r>
          </w:p>
          <w:p w:rsidR="003A2F0D" w:rsidRPr="003A2F0D" w:rsidRDefault="003A2F0D" w:rsidP="003A2F0D">
            <w:pPr>
              <w:suppressAutoHyphens/>
              <w:snapToGrid w:val="0"/>
              <w:spacing w:after="0" w:line="240" w:lineRule="auto"/>
              <w:jc w:val="both"/>
              <w:rPr>
                <w:rFonts w:ascii="Times New Roman" w:eastAsia="Times New Roman" w:hAnsi="Times New Roman" w:cs="Times New Roman"/>
                <w:color w:val="A6A6A6"/>
                <w:lang w:eastAsia="ar-SA"/>
              </w:rPr>
            </w:pPr>
            <w:r w:rsidRPr="003A2F0D">
              <w:rPr>
                <w:rFonts w:ascii="Times New Roman" w:eastAsia="Times New Roman" w:hAnsi="Times New Roman" w:cs="Times New Roman"/>
                <w:i/>
                <w:sz w:val="24"/>
                <w:szCs w:val="24"/>
                <w:highlight w:val="lightGray"/>
                <w:lang w:eastAsia="ru-RU"/>
              </w:rPr>
              <w:t xml:space="preserve">При поставке нефтепродуктов  аналогичного или лучшего качества указать технические требования </w:t>
            </w:r>
            <w:proofErr w:type="gramStart"/>
            <w:r w:rsidRPr="003A2F0D">
              <w:rPr>
                <w:rFonts w:ascii="Times New Roman" w:eastAsia="Times New Roman" w:hAnsi="Times New Roman" w:cs="Times New Roman"/>
                <w:i/>
                <w:sz w:val="24"/>
                <w:szCs w:val="24"/>
                <w:highlight w:val="lightGray"/>
                <w:lang w:eastAsia="ru-RU"/>
              </w:rPr>
              <w:t>согласно ГОСТа</w:t>
            </w:r>
            <w:proofErr w:type="gramEnd"/>
          </w:p>
        </w:tc>
      </w:tr>
    </w:tbl>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ru-RU"/>
        </w:rPr>
      </w:pP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w:t>
      </w:r>
    </w:p>
    <w:p w:rsidR="003A2F0D" w:rsidRPr="003A2F0D" w:rsidRDefault="003A2F0D" w:rsidP="003A2F0D">
      <w:pPr>
        <w:suppressAutoHyphens/>
        <w:spacing w:after="0" w:line="240" w:lineRule="auto"/>
        <w:ind w:right="3684" w:firstLine="567"/>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vertAlign w:val="superscript"/>
          <w:lang w:eastAsia="ar-SA"/>
        </w:rPr>
        <w:t>(подпись, М.П.)</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____________________________________</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p>
    <w:p w:rsidR="003A2F0D" w:rsidRPr="003A2F0D" w:rsidRDefault="003A2F0D" w:rsidP="003A2F0D">
      <w:pPr>
        <w:suppressAutoHyphens/>
        <w:spacing w:after="0" w:line="240" w:lineRule="auto"/>
        <w:ind w:right="3684" w:firstLine="56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vertAlign w:val="superscript"/>
          <w:lang w:eastAsia="ar-SA"/>
        </w:rPr>
        <w:t xml:space="preserve">(фамилия, имя, отчество </w:t>
      </w:r>
      <w:proofErr w:type="gramStart"/>
      <w:r w:rsidRPr="003A2F0D">
        <w:rPr>
          <w:rFonts w:ascii="Times New Roman" w:eastAsia="Times New Roman" w:hAnsi="Times New Roman" w:cs="Times New Roman"/>
          <w:sz w:val="24"/>
          <w:szCs w:val="24"/>
          <w:vertAlign w:val="superscript"/>
          <w:lang w:eastAsia="ar-SA"/>
        </w:rPr>
        <w:t>подписавшего</w:t>
      </w:r>
      <w:proofErr w:type="gramEnd"/>
      <w:r w:rsidRPr="003A2F0D">
        <w:rPr>
          <w:rFonts w:ascii="Times New Roman" w:eastAsia="Times New Roman" w:hAnsi="Times New Roman" w:cs="Times New Roman"/>
          <w:sz w:val="24"/>
          <w:szCs w:val="24"/>
          <w:vertAlign w:val="superscript"/>
          <w:lang w:eastAsia="ar-SA"/>
        </w:rPr>
        <w:t>, должность)</w:t>
      </w:r>
    </w:p>
    <w:p w:rsidR="003A2F0D" w:rsidRPr="003A2F0D" w:rsidRDefault="003A2F0D" w:rsidP="003A2F0D">
      <w:pPr>
        <w:pBdr>
          <w:bottom w:val="single" w:sz="4" w:space="1" w:color="000000"/>
        </w:pBdr>
        <w:shd w:val="clear" w:color="auto" w:fill="E0E0E0"/>
        <w:suppressAutoHyphens/>
        <w:spacing w:after="0" w:line="360" w:lineRule="auto"/>
        <w:ind w:right="21"/>
        <w:jc w:val="center"/>
        <w:rPr>
          <w:rFonts w:ascii="Times New Roman" w:eastAsia="Times New Roman" w:hAnsi="Times New Roman" w:cs="Times New Roman"/>
          <w:b/>
          <w:spacing w:val="36"/>
          <w:sz w:val="24"/>
          <w:szCs w:val="24"/>
          <w:lang w:eastAsia="ar-SA"/>
        </w:rPr>
      </w:pPr>
      <w:r w:rsidRPr="003A2F0D">
        <w:rPr>
          <w:rFonts w:ascii="Times New Roman" w:eastAsia="Times New Roman" w:hAnsi="Times New Roman" w:cs="Times New Roman"/>
          <w:b/>
          <w:spacing w:val="36"/>
          <w:sz w:val="24"/>
          <w:szCs w:val="24"/>
          <w:lang w:eastAsia="ar-SA"/>
        </w:rPr>
        <w:t>конец формы</w:t>
      </w:r>
    </w:p>
    <w:p w:rsidR="003A2F0D" w:rsidRPr="003A2F0D" w:rsidRDefault="003A2F0D" w:rsidP="003A2F0D">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Инструкции по заполнению</w:t>
      </w:r>
    </w:p>
    <w:p w:rsidR="003A2F0D" w:rsidRPr="003A2F0D" w:rsidRDefault="003A2F0D" w:rsidP="003A2F0D">
      <w:pPr>
        <w:numPr>
          <w:ilvl w:val="0"/>
          <w:numId w:val="11"/>
        </w:numPr>
        <w:tabs>
          <w:tab w:val="left" w:pos="567"/>
          <w:tab w:val="left" w:pos="1494"/>
        </w:tabs>
        <w:spacing w:after="0" w:line="240" w:lineRule="auto"/>
        <w:ind w:left="567" w:hanging="567"/>
        <w:jc w:val="both"/>
        <w:rPr>
          <w:rFonts w:ascii="Times New Roman" w:eastAsia="Calibri" w:hAnsi="Times New Roman" w:cs="Times New Roman"/>
          <w:sz w:val="20"/>
          <w:szCs w:val="20"/>
        </w:rPr>
      </w:pPr>
      <w:r w:rsidRPr="003A2F0D">
        <w:rPr>
          <w:rFonts w:ascii="Times New Roman" w:eastAsia="Calibri" w:hAnsi="Times New Roman" w:cs="Times New Roman"/>
          <w:sz w:val="20"/>
          <w:szCs w:val="20"/>
        </w:rPr>
        <w:t>Участник закупки приводит номер и дату письма о подаче оферты, приложением к которому является данное техническое предложение.</w:t>
      </w:r>
    </w:p>
    <w:p w:rsidR="003A2F0D" w:rsidRPr="003A2F0D" w:rsidRDefault="003A2F0D" w:rsidP="003A2F0D">
      <w:pPr>
        <w:numPr>
          <w:ilvl w:val="0"/>
          <w:numId w:val="11"/>
        </w:numPr>
        <w:tabs>
          <w:tab w:val="left" w:pos="567"/>
          <w:tab w:val="left" w:pos="1494"/>
        </w:tabs>
        <w:spacing w:after="0" w:line="240" w:lineRule="auto"/>
        <w:ind w:left="567" w:hanging="567"/>
        <w:jc w:val="both"/>
        <w:rPr>
          <w:rFonts w:ascii="Times New Roman" w:eastAsia="Calibri" w:hAnsi="Times New Roman" w:cs="Times New Roman"/>
          <w:sz w:val="20"/>
          <w:szCs w:val="20"/>
        </w:rPr>
      </w:pPr>
      <w:r w:rsidRPr="003A2F0D">
        <w:rPr>
          <w:rFonts w:ascii="Times New Roman" w:eastAsia="Calibri" w:hAnsi="Times New Roman" w:cs="Times New Roman"/>
          <w:sz w:val="20"/>
          <w:szCs w:val="20"/>
        </w:rPr>
        <w:t>Участник закупки указывает свое фирменное наименование (в т. ч. организационно-правовую форму) и свой адрес.</w:t>
      </w:r>
    </w:p>
    <w:p w:rsidR="003A2F0D" w:rsidRPr="003A2F0D" w:rsidRDefault="003A2F0D" w:rsidP="003A2F0D">
      <w:pPr>
        <w:numPr>
          <w:ilvl w:val="0"/>
          <w:numId w:val="11"/>
        </w:numPr>
        <w:tabs>
          <w:tab w:val="left" w:pos="567"/>
          <w:tab w:val="left" w:pos="1494"/>
        </w:tabs>
        <w:spacing w:after="0" w:line="240" w:lineRule="auto"/>
        <w:ind w:left="567" w:hanging="567"/>
        <w:jc w:val="both"/>
        <w:rPr>
          <w:rFonts w:ascii="Times New Roman" w:eastAsia="Calibri" w:hAnsi="Times New Roman" w:cs="Times New Roman"/>
          <w:sz w:val="20"/>
          <w:szCs w:val="20"/>
        </w:rPr>
      </w:pPr>
      <w:r w:rsidRPr="003A2F0D">
        <w:rPr>
          <w:rFonts w:ascii="Times New Roman" w:eastAsia="Calibri" w:hAnsi="Times New Roman" w:cs="Times New Roman"/>
          <w:sz w:val="20"/>
          <w:szCs w:val="20"/>
        </w:rPr>
        <w:t>В техническом предложении описываются все позиции таблицы коммерческого предложения.</w:t>
      </w:r>
    </w:p>
    <w:p w:rsidR="003A2F0D" w:rsidRPr="003A2F0D" w:rsidRDefault="003A2F0D" w:rsidP="003A2F0D">
      <w:pPr>
        <w:numPr>
          <w:ilvl w:val="0"/>
          <w:numId w:val="11"/>
        </w:numPr>
        <w:tabs>
          <w:tab w:val="left" w:pos="567"/>
          <w:tab w:val="left" w:pos="1494"/>
        </w:tabs>
        <w:spacing w:after="0" w:line="240" w:lineRule="auto"/>
        <w:ind w:left="567" w:hanging="567"/>
        <w:jc w:val="both"/>
        <w:rPr>
          <w:rFonts w:ascii="Times New Roman" w:eastAsia="Calibri" w:hAnsi="Times New Roman" w:cs="Times New Roman"/>
          <w:sz w:val="20"/>
          <w:szCs w:val="20"/>
        </w:rPr>
      </w:pPr>
      <w:r w:rsidRPr="003A2F0D">
        <w:rPr>
          <w:rFonts w:ascii="Times New Roman" w:eastAsia="Calibri" w:hAnsi="Times New Roman" w:cs="Times New Roman"/>
          <w:sz w:val="20"/>
          <w:szCs w:val="20"/>
        </w:rPr>
        <w:t>В строке «</w:t>
      </w:r>
      <w:r w:rsidRPr="003A2F0D">
        <w:rPr>
          <w:rFonts w:ascii="Times New Roman" w:eastAsia="Calibri" w:hAnsi="Times New Roman" w:cs="Times New Roman"/>
          <w:color w:val="000000"/>
          <w:sz w:val="20"/>
          <w:szCs w:val="20"/>
        </w:rPr>
        <w:t>Наименование</w:t>
      </w:r>
      <w:r w:rsidRPr="003A2F0D">
        <w:rPr>
          <w:rFonts w:ascii="Times New Roman" w:eastAsia="Calibri" w:hAnsi="Times New Roman" w:cs="Times New Roman"/>
          <w:sz w:val="20"/>
          <w:szCs w:val="20"/>
        </w:rPr>
        <w:t>» указывается конкретное наименование Продукции.</w:t>
      </w:r>
    </w:p>
    <w:p w:rsidR="003A2F0D" w:rsidRDefault="003A2F0D" w:rsidP="003A2F0D">
      <w:pPr>
        <w:numPr>
          <w:ilvl w:val="0"/>
          <w:numId w:val="11"/>
        </w:numPr>
        <w:tabs>
          <w:tab w:val="left" w:pos="567"/>
          <w:tab w:val="num" w:pos="1276"/>
          <w:tab w:val="left" w:pos="1494"/>
        </w:tabs>
        <w:spacing w:after="0" w:line="240" w:lineRule="auto"/>
        <w:ind w:left="567" w:hanging="567"/>
        <w:jc w:val="both"/>
        <w:rPr>
          <w:rFonts w:ascii="Calibri" w:eastAsia="Calibri" w:hAnsi="Calibri" w:cs="Times New Roman"/>
          <w:lang w:eastAsia="ar-SA"/>
        </w:rPr>
      </w:pPr>
      <w:r w:rsidRPr="003A2F0D">
        <w:rPr>
          <w:rFonts w:ascii="Times New Roman" w:eastAsia="Calibri" w:hAnsi="Times New Roman" w:cs="Times New Roman"/>
          <w:sz w:val="20"/>
          <w:szCs w:val="20"/>
        </w:rPr>
        <w:t>В колонке «Требования Заказчика» приводится каждое отдельное требование. В колонке «Предложение Участника</w:t>
      </w:r>
      <w:r w:rsidRPr="003A2F0D">
        <w:rPr>
          <w:rFonts w:ascii="Times New Roman" w:eastAsia="Times New Roman" w:hAnsi="Times New Roman" w:cs="Times New Roman"/>
          <w:sz w:val="20"/>
          <w:szCs w:val="20"/>
        </w:rPr>
        <w:t xml:space="preserve"> </w:t>
      </w:r>
      <w:r w:rsidRPr="003A2F0D">
        <w:rPr>
          <w:rFonts w:ascii="Times New Roman" w:eastAsia="Calibri" w:hAnsi="Times New Roman" w:cs="Times New Roman"/>
          <w:sz w:val="20"/>
          <w:szCs w:val="20"/>
        </w:rPr>
        <w:t>закупки» указывается конкретное описание соответствующих характеристик Продукции.</w:t>
      </w:r>
      <w:bookmarkStart w:id="137" w:name="_Ref214869550"/>
      <w:bookmarkStart w:id="138" w:name="_Toc386464021"/>
      <w:bookmarkStart w:id="139" w:name="_Toc409595073"/>
      <w:r w:rsidRPr="003A2F0D">
        <w:rPr>
          <w:rFonts w:ascii="Calibri" w:eastAsia="Calibri" w:hAnsi="Calibri" w:cs="Times New Roman"/>
          <w:lang w:eastAsia="ar-SA"/>
        </w:rPr>
        <w:t xml:space="preserve"> </w:t>
      </w:r>
    </w:p>
    <w:p w:rsidR="0005213E" w:rsidRDefault="0005213E" w:rsidP="0005213E">
      <w:pPr>
        <w:tabs>
          <w:tab w:val="left" w:pos="567"/>
          <w:tab w:val="num" w:pos="1276"/>
          <w:tab w:val="left" w:pos="1494"/>
        </w:tabs>
        <w:spacing w:after="0" w:line="240" w:lineRule="auto"/>
        <w:jc w:val="both"/>
        <w:rPr>
          <w:rFonts w:ascii="Calibri" w:eastAsia="Calibri" w:hAnsi="Calibri" w:cs="Times New Roman"/>
          <w:lang w:eastAsia="ar-SA"/>
        </w:rPr>
      </w:pPr>
    </w:p>
    <w:p w:rsidR="0005213E" w:rsidRDefault="0005213E" w:rsidP="0005213E">
      <w:pPr>
        <w:tabs>
          <w:tab w:val="left" w:pos="567"/>
          <w:tab w:val="num" w:pos="1276"/>
          <w:tab w:val="left" w:pos="1494"/>
        </w:tabs>
        <w:spacing w:after="0" w:line="240" w:lineRule="auto"/>
        <w:jc w:val="both"/>
        <w:rPr>
          <w:rFonts w:ascii="Calibri" w:eastAsia="Calibri" w:hAnsi="Calibri" w:cs="Times New Roman"/>
          <w:lang w:eastAsia="ar-SA"/>
        </w:rPr>
      </w:pPr>
    </w:p>
    <w:p w:rsidR="0005213E" w:rsidRDefault="0005213E" w:rsidP="0005213E">
      <w:pPr>
        <w:tabs>
          <w:tab w:val="left" w:pos="567"/>
          <w:tab w:val="num" w:pos="1276"/>
          <w:tab w:val="left" w:pos="1494"/>
        </w:tabs>
        <w:spacing w:after="0" w:line="240" w:lineRule="auto"/>
        <w:jc w:val="both"/>
        <w:rPr>
          <w:rFonts w:ascii="Calibri" w:eastAsia="Calibri" w:hAnsi="Calibri" w:cs="Times New Roman"/>
          <w:lang w:eastAsia="ar-SA"/>
        </w:rPr>
      </w:pPr>
    </w:p>
    <w:p w:rsidR="0005213E" w:rsidRPr="003A2F0D" w:rsidRDefault="0005213E" w:rsidP="0005213E">
      <w:pPr>
        <w:tabs>
          <w:tab w:val="left" w:pos="567"/>
          <w:tab w:val="num" w:pos="1276"/>
          <w:tab w:val="left" w:pos="1494"/>
        </w:tabs>
        <w:spacing w:after="0" w:line="240" w:lineRule="auto"/>
        <w:jc w:val="both"/>
        <w:rPr>
          <w:rFonts w:ascii="Calibri" w:eastAsia="Calibri" w:hAnsi="Calibri" w:cs="Times New Roman"/>
          <w:lang w:eastAsia="ar-SA"/>
        </w:rPr>
      </w:pPr>
    </w:p>
    <w:p w:rsidR="003A2F0D" w:rsidRPr="003A2F0D" w:rsidRDefault="003A2F0D" w:rsidP="003A2F0D">
      <w:pPr>
        <w:keepNext/>
        <w:suppressAutoHyphens/>
        <w:spacing w:before="240" w:after="60" w:line="240" w:lineRule="auto"/>
        <w:ind w:left="1134" w:hanging="1134"/>
        <w:jc w:val="right"/>
        <w:outlineLvl w:val="1"/>
        <w:rPr>
          <w:rFonts w:ascii="Times New Roman" w:eastAsia="Times New Roman" w:hAnsi="Times New Roman" w:cs="Times New Roman"/>
          <w:b/>
          <w:bCs/>
          <w:iCs/>
          <w:sz w:val="24"/>
          <w:szCs w:val="24"/>
          <w:lang w:eastAsia="ar-SA"/>
        </w:rPr>
      </w:pPr>
      <w:bookmarkStart w:id="140" w:name="_Toc440288221"/>
      <w:r w:rsidRPr="003A2F0D">
        <w:rPr>
          <w:rFonts w:ascii="Times New Roman" w:eastAsia="Times New Roman" w:hAnsi="Times New Roman" w:cs="Times New Roman"/>
          <w:b/>
          <w:bCs/>
          <w:iCs/>
          <w:sz w:val="24"/>
          <w:szCs w:val="24"/>
          <w:lang w:eastAsia="ar-SA"/>
        </w:rPr>
        <w:lastRenderedPageBreak/>
        <w:t>Анкета Участника закупки (форма </w:t>
      </w:r>
      <w:r w:rsidRPr="003A2F0D">
        <w:rPr>
          <w:rFonts w:ascii="Times New Roman" w:eastAsia="Times New Roman" w:hAnsi="Times New Roman" w:cs="Times New Roman"/>
          <w:b/>
          <w:bCs/>
          <w:iCs/>
          <w:sz w:val="24"/>
          <w:szCs w:val="24"/>
          <w:lang w:eastAsia="ar-SA"/>
        </w:rPr>
        <w:fldChar w:fldCharType="begin"/>
      </w:r>
      <w:r w:rsidRPr="003A2F0D">
        <w:rPr>
          <w:rFonts w:ascii="Times New Roman" w:eastAsia="Times New Roman" w:hAnsi="Times New Roman" w:cs="Times New Roman"/>
          <w:b/>
          <w:bCs/>
          <w:iCs/>
          <w:sz w:val="24"/>
          <w:szCs w:val="24"/>
          <w:lang w:eastAsia="ar-SA"/>
        </w:rPr>
        <w:instrText xml:space="preserve"> SEQ "форма" \*Arabic </w:instrText>
      </w:r>
      <w:r w:rsidRPr="003A2F0D">
        <w:rPr>
          <w:rFonts w:ascii="Times New Roman" w:eastAsia="Times New Roman" w:hAnsi="Times New Roman" w:cs="Times New Roman"/>
          <w:b/>
          <w:bCs/>
          <w:iCs/>
          <w:sz w:val="24"/>
          <w:szCs w:val="24"/>
          <w:lang w:eastAsia="ar-SA"/>
        </w:rPr>
        <w:fldChar w:fldCharType="separate"/>
      </w:r>
      <w:r w:rsidRPr="003A2F0D">
        <w:rPr>
          <w:rFonts w:ascii="Times New Roman" w:eastAsia="Times New Roman" w:hAnsi="Times New Roman" w:cs="Times New Roman"/>
          <w:b/>
          <w:bCs/>
          <w:iCs/>
          <w:noProof/>
          <w:sz w:val="24"/>
          <w:szCs w:val="24"/>
          <w:lang w:eastAsia="ar-SA"/>
        </w:rPr>
        <w:t>3</w:t>
      </w:r>
      <w:r w:rsidRPr="003A2F0D">
        <w:rPr>
          <w:rFonts w:ascii="Times New Roman" w:eastAsia="Times New Roman" w:hAnsi="Times New Roman" w:cs="Times New Roman"/>
          <w:b/>
          <w:bCs/>
          <w:iCs/>
          <w:sz w:val="24"/>
          <w:szCs w:val="24"/>
          <w:lang w:eastAsia="ar-SA"/>
        </w:rPr>
        <w:fldChar w:fldCharType="end"/>
      </w:r>
      <w:r w:rsidRPr="003A2F0D">
        <w:rPr>
          <w:rFonts w:ascii="Times New Roman" w:eastAsia="Times New Roman" w:hAnsi="Times New Roman" w:cs="Times New Roman"/>
          <w:b/>
          <w:bCs/>
          <w:iCs/>
          <w:sz w:val="24"/>
          <w:szCs w:val="24"/>
          <w:lang w:eastAsia="ar-SA"/>
        </w:rPr>
        <w:t>)</w:t>
      </w:r>
      <w:bookmarkEnd w:id="137"/>
      <w:bookmarkEnd w:id="138"/>
      <w:bookmarkEnd w:id="139"/>
      <w:bookmarkEnd w:id="140"/>
    </w:p>
    <w:p w:rsidR="003A2F0D" w:rsidRPr="003A2F0D" w:rsidRDefault="003A2F0D" w:rsidP="003A2F0D">
      <w:pPr>
        <w:tabs>
          <w:tab w:val="left" w:pos="1494"/>
        </w:tabs>
        <w:suppressAutoHyphens/>
        <w:spacing w:after="120" w:line="360" w:lineRule="auto"/>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Форма Анкеты Участника закупки</w:t>
      </w:r>
    </w:p>
    <w:p w:rsidR="003A2F0D" w:rsidRPr="003A2F0D" w:rsidRDefault="003A2F0D" w:rsidP="003A2F0D">
      <w:pPr>
        <w:pBdr>
          <w:top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pacing w:val="36"/>
          <w:sz w:val="24"/>
          <w:szCs w:val="24"/>
          <w:lang w:eastAsia="ar-SA"/>
        </w:rPr>
        <w:t>начало формы</w:t>
      </w:r>
    </w:p>
    <w:p w:rsidR="003A2F0D" w:rsidRPr="003A2F0D" w:rsidRDefault="003A2F0D" w:rsidP="003A2F0D">
      <w:pPr>
        <w:suppressAutoHyphens/>
        <w:spacing w:after="0" w:line="240" w:lineRule="auto"/>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jc w:val="right"/>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Приложение 3 к письму о подаче оферты</w:t>
      </w:r>
      <w:r w:rsidRPr="003A2F0D">
        <w:rPr>
          <w:rFonts w:ascii="Times New Roman" w:eastAsia="Times New Roman" w:hAnsi="Times New Roman" w:cs="Times New Roman"/>
          <w:sz w:val="24"/>
          <w:szCs w:val="24"/>
          <w:lang w:eastAsia="ar-SA"/>
        </w:rPr>
        <w:br/>
        <w:t>от «____»_____________ </w:t>
      </w:r>
      <w:proofErr w:type="gramStart"/>
      <w:r w:rsidRPr="003A2F0D">
        <w:rPr>
          <w:rFonts w:ascii="Times New Roman" w:eastAsia="Times New Roman" w:hAnsi="Times New Roman" w:cs="Times New Roman"/>
          <w:sz w:val="24"/>
          <w:szCs w:val="24"/>
          <w:lang w:eastAsia="ar-SA"/>
        </w:rPr>
        <w:t>г</w:t>
      </w:r>
      <w:proofErr w:type="gramEnd"/>
      <w:r w:rsidRPr="003A2F0D">
        <w:rPr>
          <w:rFonts w:ascii="Times New Roman" w:eastAsia="Times New Roman" w:hAnsi="Times New Roman" w:cs="Times New Roman"/>
          <w:sz w:val="24"/>
          <w:szCs w:val="24"/>
          <w:lang w:eastAsia="ar-SA"/>
        </w:rPr>
        <w:t>. №__________</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 xml:space="preserve">Анкета Участника </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Наименование и адрес Участника закупки: _______________________________</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p>
    <w:tbl>
      <w:tblPr>
        <w:tblW w:w="9923" w:type="dxa"/>
        <w:tblInd w:w="108" w:type="dxa"/>
        <w:tblLayout w:type="fixed"/>
        <w:tblLook w:val="0000" w:firstRow="0" w:lastRow="0" w:firstColumn="0" w:lastColumn="0" w:noHBand="0" w:noVBand="0"/>
      </w:tblPr>
      <w:tblGrid>
        <w:gridCol w:w="720"/>
        <w:gridCol w:w="4860"/>
        <w:gridCol w:w="4343"/>
      </w:tblGrid>
      <w:tr w:rsidR="003A2F0D" w:rsidRPr="003A2F0D" w:rsidTr="0012767C">
        <w:trPr>
          <w:cantSplit/>
          <w:trHeight w:val="240"/>
          <w:tblHeader/>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keepNext/>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 </w:t>
            </w:r>
            <w:proofErr w:type="gramStart"/>
            <w:r w:rsidRPr="003A2F0D">
              <w:rPr>
                <w:rFonts w:ascii="Times New Roman" w:eastAsia="Times New Roman" w:hAnsi="Times New Roman" w:cs="Times New Roman"/>
                <w:sz w:val="24"/>
                <w:szCs w:val="24"/>
                <w:lang w:eastAsia="ar-SA"/>
              </w:rPr>
              <w:t>п</w:t>
            </w:r>
            <w:proofErr w:type="gramEnd"/>
            <w:r w:rsidRPr="003A2F0D">
              <w:rPr>
                <w:rFonts w:ascii="Times New Roman" w:eastAsia="Times New Roman" w:hAnsi="Times New Roman" w:cs="Times New Roman"/>
                <w:sz w:val="24"/>
                <w:szCs w:val="24"/>
                <w:lang w:eastAsia="ar-SA"/>
              </w:rPr>
              <w:t>/п</w:t>
            </w: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keepNext/>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Наименование</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keepNext/>
              <w:suppressAutoHyphens/>
              <w:spacing w:before="40" w:after="40" w:line="240" w:lineRule="auto"/>
              <w:ind w:left="57" w:right="57"/>
              <w:rPr>
                <w:rFonts w:ascii="Calibri" w:eastAsia="Calibri" w:hAnsi="Calibri" w:cs="Times New Roman"/>
                <w:lang w:eastAsia="ar-SA"/>
              </w:rPr>
            </w:pPr>
            <w:r w:rsidRPr="003A2F0D">
              <w:rPr>
                <w:rFonts w:ascii="Times New Roman" w:eastAsia="Times New Roman" w:hAnsi="Times New Roman" w:cs="Times New Roman"/>
                <w:sz w:val="24"/>
                <w:szCs w:val="24"/>
                <w:lang w:eastAsia="ar-SA"/>
              </w:rPr>
              <w:t>Сведения об Участнике закупки</w:t>
            </w: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Организационно-правовая форма и фирменное наименование Участника закупки</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Учредители (перечислить наименования и организационно-правовую форму или Ф.И.О. всех учредителей)</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Свидетельство о внесении в Единый государственный реестр юридических лиц (дата и номер, кем выдано)</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8379B1">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ИНН, КПП, ОГРН, ОКПО, ОКТМО Участника закупки</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Юридический адрес</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Почтовый адрес</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Филиалы: перечислить наименования и почтовые адреса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Банковские реквизиты (наименование и адрес банка, номер расчетного счета Участника закупки в банке, телефоны банка, прочие банковские реквизиты)</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Телефоны Участника закупки (с указанием кода города)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Height w:val="116"/>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Факс Участника закупки (с указанием кода города)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Адрес электронной почты Участника закупки</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Фамилия, Имя и Отчество ответственного лица Участника закупки с указанием должности и контактного телефона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bl>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w:t>
      </w:r>
    </w:p>
    <w:p w:rsidR="003A2F0D" w:rsidRPr="003A2F0D" w:rsidRDefault="003A2F0D" w:rsidP="003A2F0D">
      <w:pPr>
        <w:suppressAutoHyphens/>
        <w:spacing w:after="0" w:line="240" w:lineRule="auto"/>
        <w:ind w:right="3684" w:firstLine="567"/>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vertAlign w:val="superscript"/>
          <w:lang w:eastAsia="ar-SA"/>
        </w:rPr>
        <w:t>(подпись, М.П.)</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w:t>
      </w:r>
    </w:p>
    <w:p w:rsidR="003A2F0D" w:rsidRPr="003A2F0D" w:rsidRDefault="003A2F0D" w:rsidP="003A2F0D">
      <w:pPr>
        <w:suppressAutoHyphens/>
        <w:spacing w:after="0" w:line="240" w:lineRule="auto"/>
        <w:ind w:right="3684" w:firstLine="567"/>
        <w:jc w:val="center"/>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sz w:val="24"/>
          <w:szCs w:val="24"/>
          <w:vertAlign w:val="superscript"/>
          <w:lang w:eastAsia="ar-SA"/>
        </w:rPr>
        <w:t xml:space="preserve">(фамилия, имя, отчество </w:t>
      </w:r>
      <w:proofErr w:type="gramStart"/>
      <w:r w:rsidRPr="003A2F0D">
        <w:rPr>
          <w:rFonts w:ascii="Times New Roman" w:eastAsia="Times New Roman" w:hAnsi="Times New Roman" w:cs="Times New Roman"/>
          <w:sz w:val="24"/>
          <w:szCs w:val="24"/>
          <w:vertAlign w:val="superscript"/>
          <w:lang w:eastAsia="ar-SA"/>
        </w:rPr>
        <w:t>подписавшего</w:t>
      </w:r>
      <w:proofErr w:type="gramEnd"/>
      <w:r w:rsidRPr="003A2F0D">
        <w:rPr>
          <w:rFonts w:ascii="Times New Roman" w:eastAsia="Times New Roman" w:hAnsi="Times New Roman" w:cs="Times New Roman"/>
          <w:sz w:val="24"/>
          <w:szCs w:val="24"/>
          <w:vertAlign w:val="superscript"/>
          <w:lang w:eastAsia="ar-SA"/>
        </w:rPr>
        <w:t>, должность)</w:t>
      </w:r>
    </w:p>
    <w:p w:rsidR="003A2F0D" w:rsidRPr="003A2F0D" w:rsidRDefault="003A2F0D" w:rsidP="003A2F0D">
      <w:pPr>
        <w:keepNext/>
        <w:suppressAutoHyphens/>
        <w:spacing w:after="0" w:line="240" w:lineRule="auto"/>
        <w:ind w:firstLine="567"/>
        <w:jc w:val="both"/>
        <w:rPr>
          <w:rFonts w:ascii="Times New Roman" w:eastAsia="Times New Roman" w:hAnsi="Times New Roman" w:cs="Times New Roman"/>
          <w:b/>
          <w:sz w:val="24"/>
          <w:szCs w:val="24"/>
          <w:lang w:eastAsia="ar-SA"/>
        </w:rPr>
      </w:pPr>
    </w:p>
    <w:p w:rsidR="003A2F0D" w:rsidRPr="003A2F0D" w:rsidRDefault="003A2F0D" w:rsidP="003A2F0D">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pacing w:val="36"/>
          <w:sz w:val="24"/>
          <w:szCs w:val="24"/>
          <w:lang w:eastAsia="ar-SA"/>
        </w:rPr>
        <w:t>конец формы</w:t>
      </w:r>
    </w:p>
    <w:p w:rsidR="003A2F0D" w:rsidRPr="003A2F0D" w:rsidRDefault="003A2F0D" w:rsidP="003A2F0D">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4"/>
          <w:szCs w:val="24"/>
          <w:lang w:eastAsia="ar-SA"/>
        </w:rPr>
        <w:t>Инструкции по заполнению</w:t>
      </w:r>
    </w:p>
    <w:p w:rsidR="003A2F0D" w:rsidRPr="003A2F0D" w:rsidRDefault="003A2F0D" w:rsidP="003A2F0D">
      <w:pPr>
        <w:tabs>
          <w:tab w:val="left" w:pos="0"/>
        </w:tabs>
        <w:suppressAutoHyphens/>
        <w:spacing w:after="0"/>
        <w:ind w:left="426" w:hanging="426"/>
        <w:jc w:val="both"/>
        <w:rPr>
          <w:rFonts w:ascii="Times New Roman" w:eastAsia="Times New Roman" w:hAnsi="Times New Roman" w:cs="Times New Roman"/>
          <w:sz w:val="20"/>
          <w:szCs w:val="20"/>
          <w:lang w:eastAsia="ar-SA"/>
        </w:rPr>
      </w:pPr>
    </w:p>
    <w:p w:rsidR="003A2F0D" w:rsidRPr="003A2F0D" w:rsidRDefault="003A2F0D" w:rsidP="003A2F0D">
      <w:pPr>
        <w:tabs>
          <w:tab w:val="left" w:pos="0"/>
        </w:tabs>
        <w:suppressAutoHyphens/>
        <w:spacing w:after="0"/>
        <w:ind w:left="426" w:hanging="426"/>
        <w:jc w:val="both"/>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0"/>
          <w:szCs w:val="20"/>
          <w:lang w:eastAsia="ar-SA"/>
        </w:rPr>
        <w:t>1.    Участник закупки приводит номер и дату письма о подаче оферты, приложением к которому является данная анкета.</w:t>
      </w:r>
    </w:p>
    <w:p w:rsidR="003A2F0D" w:rsidRPr="003A2F0D" w:rsidRDefault="003A2F0D" w:rsidP="003A2F0D">
      <w:pPr>
        <w:tabs>
          <w:tab w:val="left" w:pos="0"/>
        </w:tabs>
        <w:suppressAutoHyphens/>
        <w:spacing w:after="0"/>
        <w:ind w:left="426" w:hanging="426"/>
        <w:jc w:val="both"/>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0"/>
          <w:szCs w:val="20"/>
          <w:lang w:eastAsia="ar-SA"/>
        </w:rPr>
        <w:t>2.    Участник закупки указывает свое фирменное наименование (в т. ч. организационно-правовую форму) и свой адрес.</w:t>
      </w:r>
    </w:p>
    <w:p w:rsidR="003A2F0D" w:rsidRPr="003A2F0D" w:rsidRDefault="003A2F0D" w:rsidP="003A2F0D">
      <w:pPr>
        <w:tabs>
          <w:tab w:val="left" w:pos="0"/>
        </w:tabs>
        <w:suppressAutoHyphens/>
        <w:spacing w:after="0"/>
        <w:ind w:left="426" w:hanging="426"/>
        <w:jc w:val="both"/>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0"/>
          <w:szCs w:val="20"/>
          <w:lang w:eastAsia="ar-SA"/>
        </w:rPr>
        <w:t>3.    Участник закупки должен заполнить приведенную выше таблицу по всем позициям. В случае отсутствия каких-либо данных указать слово «нет».</w:t>
      </w:r>
    </w:p>
    <w:p w:rsidR="003A2F0D" w:rsidRPr="003A2F0D" w:rsidRDefault="003A2F0D" w:rsidP="003A2F0D">
      <w:pPr>
        <w:tabs>
          <w:tab w:val="left" w:pos="0"/>
        </w:tabs>
        <w:suppressAutoHyphens/>
        <w:spacing w:after="0"/>
        <w:ind w:left="426" w:hanging="426"/>
        <w:jc w:val="both"/>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0"/>
          <w:szCs w:val="20"/>
          <w:lang w:eastAsia="ar-SA"/>
        </w:rPr>
        <w:t>4.     В графе 8 «Банковские реквизиты…» указываются реквизиты, которые будут использованы при заключении Договора.</w:t>
      </w:r>
    </w:p>
    <w:p w:rsidR="003A2F0D" w:rsidRPr="003A2F0D" w:rsidRDefault="003A2F0D" w:rsidP="003A2F0D">
      <w:pPr>
        <w:tabs>
          <w:tab w:val="left" w:pos="0"/>
        </w:tabs>
        <w:suppressAutoHyphens/>
        <w:spacing w:after="0"/>
        <w:ind w:left="426" w:hanging="426"/>
        <w:jc w:val="both"/>
        <w:rPr>
          <w:rFonts w:ascii="Times New Roman" w:eastAsia="Times New Roman" w:hAnsi="Times New Roman" w:cs="Times New Roman"/>
          <w:sz w:val="20"/>
          <w:szCs w:val="20"/>
          <w:lang w:eastAsia="ar-SA"/>
        </w:rPr>
      </w:pPr>
    </w:p>
    <w:p w:rsidR="003A2F0D" w:rsidRPr="003A2F0D" w:rsidRDefault="003A2F0D" w:rsidP="003A2F0D">
      <w:pPr>
        <w:rPr>
          <w:rFonts w:ascii="Calibri" w:eastAsia="Calibri" w:hAnsi="Calibri" w:cs="Times New Roman"/>
          <w:lang w:eastAsia="ar-SA"/>
        </w:rPr>
      </w:pPr>
    </w:p>
    <w:p w:rsidR="003A2F0D" w:rsidRPr="003A2F0D" w:rsidRDefault="003A2F0D" w:rsidP="003A2F0D">
      <w:pPr>
        <w:rPr>
          <w:rFonts w:ascii="Calibri" w:eastAsia="Calibri" w:hAnsi="Calibri" w:cs="Times New Roman"/>
          <w:lang w:eastAsia="ar-SA"/>
        </w:rPr>
      </w:pPr>
    </w:p>
    <w:p w:rsidR="003A2F0D" w:rsidRPr="003A2F0D" w:rsidRDefault="003A2F0D" w:rsidP="003A2F0D">
      <w:pPr>
        <w:rPr>
          <w:rFonts w:ascii="Calibri" w:eastAsia="Calibri" w:hAnsi="Calibri" w:cs="Times New Roman"/>
          <w:lang w:eastAsia="ar-SA"/>
        </w:rPr>
      </w:pPr>
    </w:p>
    <w:p w:rsidR="003A2F0D" w:rsidRPr="003A2F0D" w:rsidRDefault="003A2F0D" w:rsidP="003A2F0D">
      <w:pPr>
        <w:rPr>
          <w:rFonts w:ascii="Calibri" w:eastAsia="Calibri" w:hAnsi="Calibri" w:cs="Times New Roman"/>
          <w:lang w:eastAsia="ar-SA"/>
        </w:rPr>
      </w:pPr>
    </w:p>
    <w:p w:rsidR="003A2F0D" w:rsidRPr="003A2F0D" w:rsidRDefault="003A2F0D" w:rsidP="003A2F0D">
      <w:pPr>
        <w:rPr>
          <w:rFonts w:ascii="Calibri" w:eastAsia="Calibri" w:hAnsi="Calibri" w:cs="Times New Roman"/>
          <w:lang w:eastAsia="ar-SA"/>
        </w:rPr>
      </w:pPr>
    </w:p>
    <w:p w:rsidR="003A2F0D" w:rsidRPr="003A2F0D" w:rsidRDefault="003A2F0D" w:rsidP="003A2F0D">
      <w:pPr>
        <w:rPr>
          <w:rFonts w:ascii="Calibri" w:eastAsia="Calibri" w:hAnsi="Calibri" w:cs="Times New Roman"/>
          <w:lang w:eastAsia="ar-SA"/>
        </w:rPr>
      </w:pPr>
    </w:p>
    <w:p w:rsidR="003A2F0D" w:rsidRPr="003A2F0D" w:rsidRDefault="003A2F0D" w:rsidP="003A2F0D">
      <w:pPr>
        <w:rPr>
          <w:rFonts w:ascii="Calibri" w:eastAsia="Calibri" w:hAnsi="Calibri" w:cs="Times New Roman"/>
          <w:lang w:eastAsia="ar-SA"/>
        </w:rPr>
      </w:pPr>
    </w:p>
    <w:p w:rsidR="003A2F0D" w:rsidRPr="003A2F0D" w:rsidRDefault="003A2F0D" w:rsidP="003A2F0D">
      <w:pPr>
        <w:rPr>
          <w:rFonts w:ascii="Calibri" w:eastAsia="Calibri" w:hAnsi="Calibri" w:cs="Times New Roman"/>
          <w:lang w:eastAsia="ar-SA"/>
        </w:rPr>
      </w:pPr>
    </w:p>
    <w:p w:rsidR="003A2F0D" w:rsidRDefault="003A2F0D" w:rsidP="003A2F0D">
      <w:pPr>
        <w:rPr>
          <w:rFonts w:ascii="Calibri" w:eastAsia="Calibri" w:hAnsi="Calibri" w:cs="Times New Roman"/>
          <w:lang w:eastAsia="ar-SA"/>
        </w:rPr>
      </w:pPr>
    </w:p>
    <w:p w:rsidR="00842C17" w:rsidRDefault="00842C17" w:rsidP="003A2F0D">
      <w:pPr>
        <w:rPr>
          <w:rFonts w:ascii="Calibri" w:eastAsia="Calibri" w:hAnsi="Calibri" w:cs="Times New Roman"/>
          <w:lang w:eastAsia="ar-SA"/>
        </w:rPr>
      </w:pPr>
    </w:p>
    <w:p w:rsidR="00842C17" w:rsidRDefault="00842C17" w:rsidP="003A2F0D">
      <w:pPr>
        <w:rPr>
          <w:rFonts w:ascii="Calibri" w:eastAsia="Calibri" w:hAnsi="Calibri" w:cs="Times New Roman"/>
          <w:lang w:eastAsia="ar-SA"/>
        </w:rPr>
      </w:pPr>
    </w:p>
    <w:p w:rsidR="00BA1D95" w:rsidRDefault="00BA1D95" w:rsidP="003A2F0D">
      <w:pPr>
        <w:rPr>
          <w:rFonts w:ascii="Calibri" w:eastAsia="Calibri" w:hAnsi="Calibri" w:cs="Times New Roman"/>
          <w:lang w:eastAsia="ar-SA"/>
        </w:rPr>
      </w:pPr>
    </w:p>
    <w:p w:rsidR="00BA1D95" w:rsidRDefault="00BA1D95" w:rsidP="003A2F0D">
      <w:pPr>
        <w:rPr>
          <w:rFonts w:ascii="Calibri" w:eastAsia="Calibri" w:hAnsi="Calibri" w:cs="Times New Roman"/>
          <w:lang w:eastAsia="ar-SA"/>
        </w:rPr>
      </w:pPr>
    </w:p>
    <w:p w:rsidR="00BA1D95" w:rsidRDefault="00BA1D95" w:rsidP="003A2F0D">
      <w:pPr>
        <w:rPr>
          <w:rFonts w:ascii="Calibri" w:eastAsia="Calibri" w:hAnsi="Calibri" w:cs="Times New Roman"/>
          <w:lang w:eastAsia="ar-SA"/>
        </w:rPr>
      </w:pPr>
    </w:p>
    <w:p w:rsidR="00BA1D95" w:rsidRDefault="00BA1D95" w:rsidP="003A2F0D">
      <w:pPr>
        <w:rPr>
          <w:rFonts w:ascii="Calibri" w:eastAsia="Calibri" w:hAnsi="Calibri" w:cs="Times New Roman"/>
          <w:lang w:eastAsia="ar-SA"/>
        </w:rPr>
      </w:pPr>
    </w:p>
    <w:p w:rsidR="00842C17" w:rsidRPr="003A2F0D" w:rsidRDefault="00842C17" w:rsidP="003A2F0D">
      <w:pPr>
        <w:rPr>
          <w:rFonts w:ascii="Calibri" w:eastAsia="Calibri" w:hAnsi="Calibri" w:cs="Times New Roman"/>
          <w:lang w:eastAsia="ar-SA"/>
        </w:rPr>
      </w:pPr>
    </w:p>
    <w:p w:rsidR="00340C98" w:rsidRPr="00842C17" w:rsidRDefault="00340C98" w:rsidP="00842C17">
      <w:pPr>
        <w:pStyle w:val="2"/>
        <w:numPr>
          <w:ilvl w:val="0"/>
          <w:numId w:val="0"/>
        </w:numPr>
        <w:spacing w:after="0"/>
        <w:jc w:val="right"/>
        <w:rPr>
          <w:rFonts w:ascii="Times New Roman" w:hAnsi="Times New Roman" w:cs="Times New Roman"/>
          <w:i w:val="0"/>
          <w:sz w:val="24"/>
          <w:szCs w:val="24"/>
        </w:rPr>
      </w:pPr>
      <w:bookmarkStart w:id="141" w:name="_Toc440288222"/>
      <w:r w:rsidRPr="00842C17">
        <w:rPr>
          <w:rFonts w:ascii="Times New Roman" w:hAnsi="Times New Roman" w:cs="Times New Roman"/>
          <w:bCs w:val="0"/>
          <w:i w:val="0"/>
          <w:sz w:val="24"/>
          <w:szCs w:val="24"/>
        </w:rPr>
        <w:lastRenderedPageBreak/>
        <w:t>Д</w:t>
      </w:r>
      <w:r w:rsidRPr="00842C17">
        <w:rPr>
          <w:rFonts w:ascii="Times New Roman" w:hAnsi="Times New Roman" w:cs="Times New Roman"/>
          <w:i w:val="0"/>
          <w:sz w:val="24"/>
          <w:szCs w:val="24"/>
        </w:rPr>
        <w:t>еклараци</w:t>
      </w:r>
      <w:r w:rsidRPr="00842C17">
        <w:rPr>
          <w:rFonts w:ascii="Times New Roman" w:hAnsi="Times New Roman" w:cs="Times New Roman"/>
          <w:bCs w:val="0"/>
          <w:i w:val="0"/>
          <w:sz w:val="24"/>
          <w:szCs w:val="24"/>
        </w:rPr>
        <w:t>я</w:t>
      </w:r>
      <w:r w:rsidRPr="00842C17">
        <w:rPr>
          <w:rFonts w:ascii="Times New Roman" w:hAnsi="Times New Roman" w:cs="Times New Roman"/>
          <w:i w:val="0"/>
          <w:sz w:val="24"/>
          <w:szCs w:val="24"/>
        </w:rPr>
        <w:t xml:space="preserve"> о соответствии </w:t>
      </w:r>
      <w:r w:rsidR="0006606F">
        <w:rPr>
          <w:rFonts w:ascii="Times New Roman" w:hAnsi="Times New Roman" w:cs="Times New Roman"/>
          <w:i w:val="0"/>
          <w:sz w:val="24"/>
          <w:szCs w:val="24"/>
        </w:rPr>
        <w:t>У</w:t>
      </w:r>
      <w:r w:rsidRPr="00842C17">
        <w:rPr>
          <w:rFonts w:ascii="Times New Roman" w:hAnsi="Times New Roman" w:cs="Times New Roman"/>
          <w:i w:val="0"/>
          <w:sz w:val="24"/>
          <w:szCs w:val="24"/>
        </w:rPr>
        <w:t>частника закупки</w:t>
      </w:r>
      <w:bookmarkEnd w:id="141"/>
    </w:p>
    <w:p w:rsidR="00340C98" w:rsidRPr="00842C17" w:rsidRDefault="00340C98" w:rsidP="00842C17">
      <w:pPr>
        <w:spacing w:after="0" w:line="240" w:lineRule="auto"/>
        <w:jc w:val="right"/>
        <w:rPr>
          <w:rFonts w:ascii="Times New Roman" w:eastAsia="Times New Roman" w:hAnsi="Times New Roman" w:cs="Times New Roman"/>
          <w:b/>
          <w:bCs/>
          <w:iCs/>
          <w:sz w:val="24"/>
          <w:szCs w:val="24"/>
          <w:lang w:eastAsia="ar-SA"/>
        </w:rPr>
      </w:pPr>
      <w:r w:rsidRPr="00842C17">
        <w:rPr>
          <w:rFonts w:ascii="Times New Roman" w:eastAsia="Times New Roman" w:hAnsi="Times New Roman" w:cs="Times New Roman"/>
          <w:b/>
          <w:bCs/>
          <w:iCs/>
          <w:sz w:val="24"/>
          <w:szCs w:val="24"/>
          <w:lang w:eastAsia="ar-SA"/>
        </w:rPr>
        <w:t xml:space="preserve">                  критериям отнесения к субъектам малого</w:t>
      </w:r>
    </w:p>
    <w:p w:rsidR="00340C98" w:rsidRPr="00842C17" w:rsidRDefault="00340C98" w:rsidP="00842C17">
      <w:pPr>
        <w:spacing w:after="0" w:line="240" w:lineRule="auto"/>
        <w:jc w:val="right"/>
        <w:rPr>
          <w:rFonts w:ascii="Times New Roman" w:eastAsia="Times New Roman" w:hAnsi="Times New Roman" w:cs="Times New Roman"/>
          <w:b/>
          <w:bCs/>
          <w:iCs/>
          <w:sz w:val="24"/>
          <w:szCs w:val="24"/>
          <w:lang w:eastAsia="ar-SA"/>
        </w:rPr>
      </w:pPr>
      <w:r w:rsidRPr="00842C17">
        <w:rPr>
          <w:rFonts w:ascii="Times New Roman" w:eastAsia="Times New Roman" w:hAnsi="Times New Roman" w:cs="Times New Roman"/>
          <w:b/>
          <w:bCs/>
          <w:iCs/>
          <w:sz w:val="24"/>
          <w:szCs w:val="24"/>
          <w:lang w:eastAsia="ar-SA"/>
        </w:rPr>
        <w:t xml:space="preserve">                      и среднего предпринимательства (форма 4)</w:t>
      </w:r>
    </w:p>
    <w:p w:rsidR="00340C98" w:rsidRDefault="00340C98" w:rsidP="00340C98">
      <w:pPr>
        <w:tabs>
          <w:tab w:val="left" w:pos="1494"/>
        </w:tabs>
        <w:suppressAutoHyphens/>
        <w:spacing w:after="120" w:line="360" w:lineRule="auto"/>
        <w:jc w:val="center"/>
        <w:rPr>
          <w:rFonts w:ascii="Times New Roman" w:eastAsia="Times New Roman" w:hAnsi="Times New Roman" w:cs="Times New Roman"/>
          <w:sz w:val="24"/>
          <w:szCs w:val="24"/>
          <w:lang w:eastAsia="ar-SA"/>
        </w:rPr>
      </w:pPr>
    </w:p>
    <w:p w:rsidR="00340C98" w:rsidRPr="00340C98" w:rsidRDefault="00340C98" w:rsidP="00340C98">
      <w:pPr>
        <w:tabs>
          <w:tab w:val="left" w:pos="0"/>
        </w:tabs>
        <w:suppressAutoHyphens/>
        <w:spacing w:after="0" w:line="240" w:lineRule="auto"/>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Форма </w:t>
      </w:r>
      <w:r w:rsidRPr="00340C98">
        <w:rPr>
          <w:rFonts w:ascii="Times New Roman" w:eastAsia="Times New Roman" w:hAnsi="Times New Roman" w:cs="Times New Roman"/>
          <w:sz w:val="24"/>
          <w:szCs w:val="24"/>
          <w:lang w:eastAsia="ar-SA"/>
        </w:rPr>
        <w:t xml:space="preserve">декларации о соответствии </w:t>
      </w:r>
      <w:r w:rsidR="0006606F">
        <w:rPr>
          <w:rFonts w:ascii="Times New Roman" w:eastAsia="Times New Roman" w:hAnsi="Times New Roman" w:cs="Times New Roman"/>
          <w:sz w:val="24"/>
          <w:szCs w:val="24"/>
          <w:lang w:eastAsia="ar-SA"/>
        </w:rPr>
        <w:t>У</w:t>
      </w:r>
      <w:r w:rsidRPr="00340C98">
        <w:rPr>
          <w:rFonts w:ascii="Times New Roman" w:eastAsia="Times New Roman" w:hAnsi="Times New Roman" w:cs="Times New Roman"/>
          <w:sz w:val="24"/>
          <w:szCs w:val="24"/>
          <w:lang w:eastAsia="ar-SA"/>
        </w:rPr>
        <w:t>частника закупки критериям отнесения к субъектам малого</w:t>
      </w:r>
    </w:p>
    <w:p w:rsidR="00340C98" w:rsidRPr="003A2F0D" w:rsidRDefault="00340C98" w:rsidP="00340C98">
      <w:pPr>
        <w:tabs>
          <w:tab w:val="left" w:pos="0"/>
        </w:tabs>
        <w:suppressAutoHyphens/>
        <w:spacing w:after="0" w:line="240" w:lineRule="auto"/>
        <w:jc w:val="center"/>
        <w:rPr>
          <w:rFonts w:ascii="Times New Roman" w:eastAsia="Times New Roman" w:hAnsi="Times New Roman" w:cs="Times New Roman"/>
          <w:sz w:val="24"/>
          <w:szCs w:val="24"/>
          <w:lang w:eastAsia="ar-SA"/>
        </w:rPr>
      </w:pPr>
      <w:r w:rsidRPr="00340C98">
        <w:rPr>
          <w:rFonts w:ascii="Times New Roman" w:eastAsia="Times New Roman" w:hAnsi="Times New Roman" w:cs="Times New Roman"/>
          <w:sz w:val="24"/>
          <w:szCs w:val="24"/>
          <w:lang w:eastAsia="ar-SA"/>
        </w:rPr>
        <w:t xml:space="preserve">                      и среднего предпринимательства</w:t>
      </w:r>
    </w:p>
    <w:p w:rsidR="00340C98" w:rsidRPr="003A2F0D" w:rsidRDefault="00340C98" w:rsidP="00340C98">
      <w:pPr>
        <w:pBdr>
          <w:top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pacing w:val="36"/>
          <w:sz w:val="24"/>
          <w:szCs w:val="24"/>
          <w:lang w:eastAsia="ar-SA"/>
        </w:rPr>
        <w:t>начало формы</w:t>
      </w:r>
    </w:p>
    <w:p w:rsidR="00340C98" w:rsidRPr="003A2F0D" w:rsidRDefault="00340C98" w:rsidP="00340C98">
      <w:pPr>
        <w:suppressAutoHyphens/>
        <w:spacing w:after="0" w:line="240" w:lineRule="auto"/>
        <w:rPr>
          <w:rFonts w:ascii="Times New Roman" w:eastAsia="Times New Roman" w:hAnsi="Times New Roman" w:cs="Times New Roman"/>
          <w:sz w:val="24"/>
          <w:szCs w:val="24"/>
          <w:lang w:eastAsia="ar-SA"/>
        </w:rPr>
      </w:pPr>
    </w:p>
    <w:p w:rsidR="00340C98" w:rsidRPr="003A2F0D" w:rsidRDefault="00340C98" w:rsidP="00340C98">
      <w:pPr>
        <w:suppressAutoHyphens/>
        <w:spacing w:after="0" w:line="240" w:lineRule="auto"/>
        <w:rPr>
          <w:rFonts w:ascii="Times New Roman" w:eastAsia="Times New Roman" w:hAnsi="Times New Roman" w:cs="Times New Roman"/>
          <w:sz w:val="24"/>
          <w:szCs w:val="24"/>
          <w:lang w:eastAsia="ar-SA"/>
        </w:rPr>
      </w:pPr>
    </w:p>
    <w:p w:rsidR="00340C98" w:rsidRPr="003A2F0D" w:rsidRDefault="00340C98" w:rsidP="00340C98">
      <w:pPr>
        <w:suppressAutoHyphens/>
        <w:spacing w:after="0" w:line="240" w:lineRule="auto"/>
        <w:jc w:val="right"/>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Приложение 4</w:t>
      </w:r>
      <w:r w:rsidRPr="003A2F0D">
        <w:rPr>
          <w:rFonts w:ascii="Times New Roman" w:eastAsia="Times New Roman" w:hAnsi="Times New Roman" w:cs="Times New Roman"/>
          <w:sz w:val="24"/>
          <w:szCs w:val="24"/>
          <w:lang w:eastAsia="ar-SA"/>
        </w:rPr>
        <w:t xml:space="preserve"> к письму о подаче оферты</w:t>
      </w:r>
      <w:r w:rsidRPr="003A2F0D">
        <w:rPr>
          <w:rFonts w:ascii="Times New Roman" w:eastAsia="Times New Roman" w:hAnsi="Times New Roman" w:cs="Times New Roman"/>
          <w:sz w:val="24"/>
          <w:szCs w:val="24"/>
          <w:lang w:eastAsia="ar-SA"/>
        </w:rPr>
        <w:br/>
        <w:t>от «____»_____________ </w:t>
      </w:r>
      <w:proofErr w:type="gramStart"/>
      <w:r w:rsidRPr="003A2F0D">
        <w:rPr>
          <w:rFonts w:ascii="Times New Roman" w:eastAsia="Times New Roman" w:hAnsi="Times New Roman" w:cs="Times New Roman"/>
          <w:sz w:val="24"/>
          <w:szCs w:val="24"/>
          <w:lang w:eastAsia="ar-SA"/>
        </w:rPr>
        <w:t>г</w:t>
      </w:r>
      <w:proofErr w:type="gramEnd"/>
      <w:r w:rsidRPr="003A2F0D">
        <w:rPr>
          <w:rFonts w:ascii="Times New Roman" w:eastAsia="Times New Roman" w:hAnsi="Times New Roman" w:cs="Times New Roman"/>
          <w:sz w:val="24"/>
          <w:szCs w:val="24"/>
          <w:lang w:eastAsia="ar-SA"/>
        </w:rPr>
        <w:t>. №__________</w:t>
      </w:r>
    </w:p>
    <w:p w:rsidR="00340C98" w:rsidRDefault="00340C98" w:rsidP="00340C98">
      <w:pPr>
        <w:autoSpaceDE w:val="0"/>
        <w:autoSpaceDN w:val="0"/>
        <w:adjustRightInd w:val="0"/>
        <w:spacing w:after="0" w:line="240" w:lineRule="auto"/>
        <w:jc w:val="both"/>
        <w:rPr>
          <w:rFonts w:ascii="Courier New" w:hAnsi="Courier New" w:cs="Courier New"/>
          <w:sz w:val="20"/>
          <w:szCs w:val="20"/>
        </w:rPr>
      </w:pPr>
      <w:r w:rsidRPr="00340C98">
        <w:rPr>
          <w:rFonts w:ascii="Courier New" w:hAnsi="Courier New" w:cs="Courier New"/>
          <w:sz w:val="20"/>
          <w:szCs w:val="20"/>
        </w:rPr>
        <w:t xml:space="preserve"> </w:t>
      </w:r>
    </w:p>
    <w:p w:rsidR="00340C98" w:rsidRDefault="00340C98" w:rsidP="00340C98">
      <w:pPr>
        <w:autoSpaceDE w:val="0"/>
        <w:autoSpaceDN w:val="0"/>
        <w:adjustRightInd w:val="0"/>
        <w:spacing w:after="0" w:line="240" w:lineRule="auto"/>
        <w:jc w:val="both"/>
        <w:rPr>
          <w:rFonts w:ascii="Courier New" w:hAnsi="Courier New" w:cs="Courier New"/>
          <w:sz w:val="20"/>
          <w:szCs w:val="20"/>
        </w:rPr>
      </w:pPr>
    </w:p>
    <w:p w:rsidR="00340C98" w:rsidRDefault="00340C98" w:rsidP="00340C98">
      <w:pPr>
        <w:autoSpaceDE w:val="0"/>
        <w:autoSpaceDN w:val="0"/>
        <w:adjustRightInd w:val="0"/>
        <w:spacing w:after="0" w:line="240" w:lineRule="auto"/>
        <w:jc w:val="both"/>
        <w:rPr>
          <w:rFonts w:ascii="Courier New" w:hAnsi="Courier New" w:cs="Courier New"/>
          <w:sz w:val="20"/>
          <w:szCs w:val="20"/>
        </w:rPr>
      </w:pPr>
    </w:p>
    <w:p w:rsidR="00C6092F" w:rsidRPr="00C6092F" w:rsidRDefault="00C6092F" w:rsidP="00C6092F">
      <w:pPr>
        <w:autoSpaceDE w:val="0"/>
        <w:autoSpaceDN w:val="0"/>
        <w:adjustRightInd w:val="0"/>
        <w:spacing w:after="0" w:line="240" w:lineRule="auto"/>
        <w:jc w:val="center"/>
        <w:rPr>
          <w:rFonts w:ascii="Times New Roman" w:hAnsi="Times New Roman" w:cs="Times New Roman"/>
          <w:b/>
          <w:sz w:val="28"/>
          <w:szCs w:val="28"/>
        </w:rPr>
      </w:pPr>
      <w:r w:rsidRPr="00C6092F">
        <w:rPr>
          <w:rFonts w:ascii="Times New Roman" w:hAnsi="Times New Roman" w:cs="Times New Roman"/>
          <w:b/>
          <w:sz w:val="28"/>
          <w:szCs w:val="28"/>
        </w:rPr>
        <w:t xml:space="preserve">Декларация </w:t>
      </w:r>
    </w:p>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о соответствии участника закупки критериям отнесения к субъектам малого</w:t>
      </w:r>
    </w:p>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и среднего предпринимательства</w:t>
      </w:r>
    </w:p>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p>
    <w:p w:rsidR="00C6092F" w:rsidRPr="00C6092F" w:rsidRDefault="00C6092F" w:rsidP="00C6092F">
      <w:pPr>
        <w:rPr>
          <w:rFonts w:ascii="Times New Roman" w:hAnsi="Times New Roman" w:cs="Times New Roman"/>
          <w:sz w:val="24"/>
          <w:szCs w:val="24"/>
        </w:rPr>
      </w:pPr>
    </w:p>
    <w:p w:rsidR="00C6092F" w:rsidRPr="00C6092F" w:rsidRDefault="00C6092F" w:rsidP="00C6092F">
      <w:pPr>
        <w:autoSpaceDE w:val="0"/>
        <w:autoSpaceDN w:val="0"/>
        <w:adjustRightInd w:val="0"/>
        <w:spacing w:after="0" w:line="240" w:lineRule="auto"/>
        <w:jc w:val="both"/>
        <w:rPr>
          <w:rFonts w:ascii="Times New Roman" w:hAnsi="Times New Roman" w:cs="Times New Roman"/>
          <w:sz w:val="24"/>
          <w:szCs w:val="24"/>
        </w:rPr>
      </w:pPr>
      <w:r w:rsidRPr="00C6092F">
        <w:rPr>
          <w:rFonts w:ascii="Times New Roman" w:hAnsi="Times New Roman" w:cs="Times New Roman"/>
          <w:sz w:val="24"/>
          <w:szCs w:val="24"/>
        </w:rPr>
        <w:t xml:space="preserve">    Подтверждаем, что _______________________________________________________________</w:t>
      </w:r>
    </w:p>
    <w:p w:rsidR="00C6092F" w:rsidRPr="00C6092F" w:rsidRDefault="00C6092F" w:rsidP="00C6092F">
      <w:pPr>
        <w:autoSpaceDE w:val="0"/>
        <w:autoSpaceDN w:val="0"/>
        <w:adjustRightInd w:val="0"/>
        <w:spacing w:after="0" w:line="240" w:lineRule="auto"/>
        <w:jc w:val="both"/>
        <w:rPr>
          <w:rFonts w:ascii="Times New Roman" w:hAnsi="Times New Roman" w:cs="Times New Roman"/>
          <w:i/>
          <w:sz w:val="24"/>
          <w:szCs w:val="24"/>
        </w:rPr>
      </w:pPr>
      <w:r w:rsidRPr="00C6092F">
        <w:rPr>
          <w:rFonts w:ascii="Times New Roman" w:hAnsi="Times New Roman" w:cs="Times New Roman"/>
          <w:i/>
          <w:sz w:val="24"/>
          <w:szCs w:val="24"/>
        </w:rPr>
        <w:t xml:space="preserve">                                        (указывается наименование участника закупки)</w:t>
      </w:r>
    </w:p>
    <w:p w:rsidR="00C6092F" w:rsidRPr="00C6092F" w:rsidRDefault="00C6092F" w:rsidP="00C6092F">
      <w:pPr>
        <w:autoSpaceDE w:val="0"/>
        <w:autoSpaceDN w:val="0"/>
        <w:adjustRightInd w:val="0"/>
        <w:spacing w:after="0" w:line="240" w:lineRule="auto"/>
        <w:jc w:val="both"/>
        <w:rPr>
          <w:rFonts w:ascii="Times New Roman" w:hAnsi="Times New Roman" w:cs="Times New Roman"/>
          <w:sz w:val="24"/>
          <w:szCs w:val="24"/>
        </w:rPr>
      </w:pPr>
      <w:r w:rsidRPr="00C6092F">
        <w:rPr>
          <w:rFonts w:ascii="Times New Roman" w:hAnsi="Times New Roman" w:cs="Times New Roman"/>
          <w:sz w:val="24"/>
          <w:szCs w:val="24"/>
        </w:rPr>
        <w:t xml:space="preserve">в  соответствии  со  </w:t>
      </w:r>
      <w:hyperlink r:id="rId14" w:history="1">
        <w:r w:rsidRPr="00C6092F">
          <w:rPr>
            <w:rFonts w:ascii="Times New Roman" w:hAnsi="Times New Roman" w:cs="Times New Roman"/>
            <w:color w:val="0000FF"/>
            <w:sz w:val="24"/>
            <w:szCs w:val="24"/>
          </w:rPr>
          <w:t>статьей  4</w:t>
        </w:r>
      </w:hyperlink>
      <w:r w:rsidRPr="00C6092F">
        <w:rPr>
          <w:rFonts w:ascii="Times New Roman" w:hAnsi="Times New Roman" w:cs="Times New Roman"/>
          <w:sz w:val="24"/>
          <w:szCs w:val="24"/>
        </w:rPr>
        <w:t xml:space="preserve">  Федерального  закона  </w:t>
      </w:r>
      <w:r w:rsidR="009C6B97">
        <w:rPr>
          <w:rFonts w:ascii="Times New Roman" w:hAnsi="Times New Roman" w:cs="Times New Roman"/>
          <w:sz w:val="24"/>
          <w:szCs w:val="24"/>
        </w:rPr>
        <w:t>«</w:t>
      </w:r>
      <w:r w:rsidRPr="00C6092F">
        <w:rPr>
          <w:rFonts w:ascii="Times New Roman" w:hAnsi="Times New Roman" w:cs="Times New Roman"/>
          <w:sz w:val="24"/>
          <w:szCs w:val="24"/>
        </w:rPr>
        <w:t>О развитии малого и среднего   предпринимательства   в   Российской   Федерации</w:t>
      </w:r>
      <w:r w:rsidR="009C6B97">
        <w:rPr>
          <w:rFonts w:ascii="Times New Roman" w:hAnsi="Times New Roman" w:cs="Times New Roman"/>
          <w:sz w:val="24"/>
          <w:szCs w:val="24"/>
        </w:rPr>
        <w:t>»</w:t>
      </w:r>
      <w:r w:rsidRPr="00C6092F">
        <w:rPr>
          <w:rFonts w:ascii="Times New Roman" w:hAnsi="Times New Roman" w:cs="Times New Roman"/>
          <w:sz w:val="24"/>
          <w:szCs w:val="24"/>
        </w:rPr>
        <w:t xml:space="preserve">  удовлетворяет критериям отнесения организации к субъектам ____________________________________________________________</w:t>
      </w:r>
    </w:p>
    <w:p w:rsidR="00C6092F" w:rsidRPr="00C6092F" w:rsidRDefault="00C6092F" w:rsidP="00C6092F">
      <w:pPr>
        <w:autoSpaceDE w:val="0"/>
        <w:autoSpaceDN w:val="0"/>
        <w:adjustRightInd w:val="0"/>
        <w:spacing w:after="0" w:line="240" w:lineRule="auto"/>
        <w:ind w:left="2580"/>
        <w:rPr>
          <w:rFonts w:ascii="Times New Roman" w:hAnsi="Times New Roman" w:cs="Times New Roman"/>
          <w:i/>
          <w:sz w:val="24"/>
          <w:szCs w:val="24"/>
        </w:rPr>
      </w:pPr>
      <w:r w:rsidRPr="00C6092F">
        <w:rPr>
          <w:rFonts w:ascii="Times New Roman" w:hAnsi="Times New Roman" w:cs="Times New Roman"/>
          <w:i/>
          <w:sz w:val="24"/>
          <w:szCs w:val="24"/>
        </w:rPr>
        <w:t>(указывается субъект малого или среднего предпринимательства в             зависимости от критериев отнесения)</w:t>
      </w:r>
    </w:p>
    <w:p w:rsidR="00C6092F" w:rsidRPr="00C6092F" w:rsidRDefault="00C6092F" w:rsidP="00C6092F">
      <w:pPr>
        <w:autoSpaceDE w:val="0"/>
        <w:autoSpaceDN w:val="0"/>
        <w:adjustRightInd w:val="0"/>
        <w:spacing w:after="0" w:line="240" w:lineRule="auto"/>
        <w:jc w:val="both"/>
        <w:rPr>
          <w:rFonts w:ascii="Times New Roman" w:hAnsi="Times New Roman" w:cs="Times New Roman"/>
          <w:sz w:val="24"/>
          <w:szCs w:val="24"/>
        </w:rPr>
      </w:pPr>
      <w:r w:rsidRPr="00C6092F">
        <w:rPr>
          <w:rFonts w:ascii="Times New Roman" w:hAnsi="Times New Roman" w:cs="Times New Roman"/>
          <w:sz w:val="24"/>
          <w:szCs w:val="24"/>
        </w:rPr>
        <w:t>предпринимательства, и сообщаем следующую информацию:</w:t>
      </w:r>
    </w:p>
    <w:p w:rsidR="00C6092F" w:rsidRPr="00C6092F" w:rsidRDefault="00C6092F" w:rsidP="00C6092F">
      <w:pPr>
        <w:autoSpaceDE w:val="0"/>
        <w:autoSpaceDN w:val="0"/>
        <w:adjustRightInd w:val="0"/>
        <w:spacing w:after="0" w:line="240" w:lineRule="auto"/>
        <w:jc w:val="both"/>
        <w:rPr>
          <w:rFonts w:ascii="Times New Roman" w:hAnsi="Times New Roman" w:cs="Times New Roman"/>
          <w:sz w:val="24"/>
          <w:szCs w:val="24"/>
        </w:rPr>
      </w:pPr>
      <w:r w:rsidRPr="00C6092F">
        <w:rPr>
          <w:rFonts w:ascii="Times New Roman" w:hAnsi="Times New Roman" w:cs="Times New Roman"/>
          <w:sz w:val="24"/>
          <w:szCs w:val="24"/>
        </w:rPr>
        <w:t xml:space="preserve">    1. Адрес местонахождения (юридический адрес): ______________________________________</w:t>
      </w:r>
    </w:p>
    <w:p w:rsidR="00C6092F" w:rsidRPr="00C6092F" w:rsidRDefault="00C6092F" w:rsidP="00C6092F">
      <w:pPr>
        <w:autoSpaceDE w:val="0"/>
        <w:autoSpaceDN w:val="0"/>
        <w:adjustRightInd w:val="0"/>
        <w:spacing w:after="0" w:line="240" w:lineRule="auto"/>
        <w:jc w:val="both"/>
        <w:rPr>
          <w:rFonts w:ascii="Times New Roman" w:hAnsi="Times New Roman" w:cs="Times New Roman"/>
          <w:sz w:val="24"/>
          <w:szCs w:val="24"/>
        </w:rPr>
      </w:pPr>
      <w:r w:rsidRPr="00C6092F">
        <w:rPr>
          <w:rFonts w:ascii="Times New Roman" w:hAnsi="Times New Roman" w:cs="Times New Roman"/>
          <w:sz w:val="24"/>
          <w:szCs w:val="24"/>
        </w:rPr>
        <w:t>__________________________________________________________________________________.</w:t>
      </w:r>
    </w:p>
    <w:p w:rsidR="00C6092F" w:rsidRPr="00C6092F" w:rsidRDefault="00C6092F" w:rsidP="00C6092F">
      <w:pPr>
        <w:autoSpaceDE w:val="0"/>
        <w:autoSpaceDN w:val="0"/>
        <w:adjustRightInd w:val="0"/>
        <w:spacing w:after="0" w:line="240" w:lineRule="auto"/>
        <w:jc w:val="both"/>
        <w:rPr>
          <w:rFonts w:ascii="Times New Roman" w:hAnsi="Times New Roman" w:cs="Times New Roman"/>
          <w:sz w:val="24"/>
          <w:szCs w:val="24"/>
        </w:rPr>
      </w:pPr>
      <w:r w:rsidRPr="00C6092F">
        <w:rPr>
          <w:rFonts w:ascii="Times New Roman" w:hAnsi="Times New Roman" w:cs="Times New Roman"/>
          <w:sz w:val="24"/>
          <w:szCs w:val="24"/>
        </w:rPr>
        <w:t xml:space="preserve">    2. ИНН/КПП: ____________________________________________________________________.</w:t>
      </w:r>
    </w:p>
    <w:p w:rsidR="00C6092F" w:rsidRPr="00C6092F" w:rsidRDefault="00C6092F" w:rsidP="00C6092F">
      <w:pPr>
        <w:autoSpaceDE w:val="0"/>
        <w:autoSpaceDN w:val="0"/>
        <w:adjustRightInd w:val="0"/>
        <w:spacing w:after="0" w:line="240" w:lineRule="auto"/>
        <w:jc w:val="both"/>
        <w:rPr>
          <w:rFonts w:ascii="Times New Roman" w:hAnsi="Times New Roman" w:cs="Times New Roman"/>
          <w:i/>
          <w:sz w:val="24"/>
          <w:szCs w:val="24"/>
        </w:rPr>
      </w:pPr>
      <w:r w:rsidRPr="00C6092F">
        <w:rPr>
          <w:rFonts w:ascii="Times New Roman" w:hAnsi="Times New Roman" w:cs="Times New Roman"/>
          <w:i/>
          <w:sz w:val="24"/>
          <w:szCs w:val="24"/>
        </w:rPr>
        <w:t xml:space="preserve">                            (N, сведения о дате выдачи документа и выдавшем его органе)</w:t>
      </w:r>
    </w:p>
    <w:p w:rsidR="00C6092F" w:rsidRPr="00C6092F" w:rsidRDefault="00C6092F" w:rsidP="00C6092F">
      <w:pPr>
        <w:autoSpaceDE w:val="0"/>
        <w:autoSpaceDN w:val="0"/>
        <w:adjustRightInd w:val="0"/>
        <w:spacing w:after="0" w:line="240" w:lineRule="auto"/>
        <w:jc w:val="both"/>
        <w:rPr>
          <w:rFonts w:ascii="Times New Roman" w:hAnsi="Times New Roman" w:cs="Times New Roman"/>
          <w:sz w:val="24"/>
          <w:szCs w:val="24"/>
        </w:rPr>
      </w:pPr>
      <w:r w:rsidRPr="00C6092F">
        <w:rPr>
          <w:rFonts w:ascii="Times New Roman" w:hAnsi="Times New Roman" w:cs="Times New Roman"/>
          <w:sz w:val="24"/>
          <w:szCs w:val="24"/>
        </w:rPr>
        <w:t xml:space="preserve">    3. ОГРН: _______________________________________________________________________.</w:t>
      </w:r>
    </w:p>
    <w:p w:rsidR="00C6092F" w:rsidRPr="00C6092F" w:rsidRDefault="00C6092F" w:rsidP="00C6092F">
      <w:pPr>
        <w:autoSpaceDE w:val="0"/>
        <w:autoSpaceDN w:val="0"/>
        <w:adjustRightInd w:val="0"/>
        <w:spacing w:after="0" w:line="240" w:lineRule="auto"/>
        <w:jc w:val="both"/>
        <w:rPr>
          <w:rFonts w:ascii="Times New Roman" w:hAnsi="Times New Roman" w:cs="Times New Roman"/>
          <w:sz w:val="24"/>
          <w:szCs w:val="24"/>
        </w:rPr>
      </w:pPr>
      <w:r w:rsidRPr="00C6092F">
        <w:rPr>
          <w:rFonts w:ascii="Times New Roman" w:hAnsi="Times New Roman" w:cs="Times New Roman"/>
          <w:sz w:val="24"/>
          <w:szCs w:val="24"/>
        </w:rPr>
        <w:t xml:space="preserve">    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__________________________________________________________________________________.</w:t>
      </w:r>
    </w:p>
    <w:p w:rsidR="00C6092F" w:rsidRPr="00C6092F" w:rsidRDefault="00C6092F" w:rsidP="00C6092F">
      <w:pPr>
        <w:autoSpaceDE w:val="0"/>
        <w:autoSpaceDN w:val="0"/>
        <w:adjustRightInd w:val="0"/>
        <w:spacing w:after="0" w:line="240" w:lineRule="auto"/>
        <w:jc w:val="both"/>
        <w:rPr>
          <w:rFonts w:ascii="Times New Roman" w:hAnsi="Times New Roman" w:cs="Times New Roman"/>
          <w:i/>
          <w:sz w:val="24"/>
          <w:szCs w:val="24"/>
        </w:rPr>
      </w:pPr>
      <w:r w:rsidRPr="00C6092F">
        <w:rPr>
          <w:rFonts w:ascii="Times New Roman" w:hAnsi="Times New Roman" w:cs="Times New Roman"/>
          <w:i/>
          <w:sz w:val="24"/>
          <w:szCs w:val="24"/>
        </w:rPr>
        <w:t xml:space="preserve">           (наименование уполномоченного органа, дата внесения в реестр и номер в реестре)</w:t>
      </w:r>
    </w:p>
    <w:p w:rsidR="00C6092F" w:rsidRPr="00C6092F" w:rsidRDefault="00C6092F" w:rsidP="00C6092F">
      <w:pPr>
        <w:autoSpaceDE w:val="0"/>
        <w:autoSpaceDN w:val="0"/>
        <w:adjustRightInd w:val="0"/>
        <w:spacing w:after="0" w:line="240" w:lineRule="auto"/>
        <w:jc w:val="both"/>
        <w:rPr>
          <w:rFonts w:ascii="Times New Roman" w:hAnsi="Times New Roman" w:cs="Times New Roman"/>
          <w:sz w:val="24"/>
          <w:szCs w:val="24"/>
        </w:rPr>
      </w:pPr>
      <w:r w:rsidRPr="00C6092F">
        <w:rPr>
          <w:rFonts w:ascii="Times New Roman" w:hAnsi="Times New Roman" w:cs="Times New Roman"/>
          <w:sz w:val="24"/>
          <w:szCs w:val="24"/>
        </w:rPr>
        <w:t xml:space="preserve">    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p>
    <w:p w:rsidR="00C6092F" w:rsidRPr="00C6092F" w:rsidRDefault="00C6092F" w:rsidP="00C6092F">
      <w:pPr>
        <w:autoSpaceDE w:val="0"/>
        <w:autoSpaceDN w:val="0"/>
        <w:adjustRightInd w:val="0"/>
        <w:spacing w:after="0" w:line="240" w:lineRule="auto"/>
        <w:jc w:val="both"/>
        <w:rPr>
          <w:rFonts w:ascii="Times New Roman" w:hAnsi="Times New Roman" w:cs="Times New Roman"/>
          <w:sz w:val="24"/>
          <w:szCs w:val="24"/>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557"/>
        <w:gridCol w:w="4109"/>
        <w:gridCol w:w="1799"/>
        <w:gridCol w:w="1817"/>
        <w:gridCol w:w="1417"/>
      </w:tblGrid>
      <w:tr w:rsidR="00C6092F" w:rsidRPr="00C6092F" w:rsidTr="00570277">
        <w:tc>
          <w:tcPr>
            <w:tcW w:w="557" w:type="dxa"/>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 xml:space="preserve">№ </w:t>
            </w:r>
            <w:proofErr w:type="gramStart"/>
            <w:r w:rsidRPr="00C6092F">
              <w:rPr>
                <w:rFonts w:ascii="Times New Roman" w:hAnsi="Times New Roman" w:cs="Times New Roman"/>
                <w:sz w:val="24"/>
                <w:szCs w:val="24"/>
              </w:rPr>
              <w:t>п</w:t>
            </w:r>
            <w:proofErr w:type="gramEnd"/>
            <w:r w:rsidRPr="00C6092F">
              <w:rPr>
                <w:rFonts w:ascii="Times New Roman" w:hAnsi="Times New Roman" w:cs="Times New Roman"/>
                <w:sz w:val="24"/>
                <w:szCs w:val="24"/>
              </w:rPr>
              <w:t>/п</w:t>
            </w:r>
          </w:p>
        </w:tc>
        <w:tc>
          <w:tcPr>
            <w:tcW w:w="4109" w:type="dxa"/>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 xml:space="preserve">Наименование сведений </w:t>
            </w:r>
          </w:p>
        </w:tc>
        <w:tc>
          <w:tcPr>
            <w:tcW w:w="1799" w:type="dxa"/>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Малые предприятия</w:t>
            </w:r>
          </w:p>
        </w:tc>
        <w:tc>
          <w:tcPr>
            <w:tcW w:w="1817" w:type="dxa"/>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Средние предприятия</w:t>
            </w:r>
          </w:p>
        </w:tc>
        <w:tc>
          <w:tcPr>
            <w:tcW w:w="1417" w:type="dxa"/>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Показатель</w:t>
            </w:r>
          </w:p>
        </w:tc>
      </w:tr>
      <w:tr w:rsidR="00C6092F" w:rsidRPr="00C6092F" w:rsidTr="00570277">
        <w:tc>
          <w:tcPr>
            <w:tcW w:w="557" w:type="dxa"/>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 xml:space="preserve">1 </w:t>
            </w:r>
          </w:p>
        </w:tc>
        <w:tc>
          <w:tcPr>
            <w:tcW w:w="4109" w:type="dxa"/>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2</w:t>
            </w:r>
          </w:p>
        </w:tc>
        <w:tc>
          <w:tcPr>
            <w:tcW w:w="1799" w:type="dxa"/>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3</w:t>
            </w:r>
          </w:p>
        </w:tc>
        <w:tc>
          <w:tcPr>
            <w:tcW w:w="1817" w:type="dxa"/>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4</w:t>
            </w:r>
          </w:p>
        </w:tc>
        <w:tc>
          <w:tcPr>
            <w:tcW w:w="1417" w:type="dxa"/>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5</w:t>
            </w:r>
          </w:p>
        </w:tc>
      </w:tr>
      <w:tr w:rsidR="00C6092F" w:rsidRPr="00C6092F" w:rsidTr="00570277">
        <w:tc>
          <w:tcPr>
            <w:tcW w:w="557" w:type="dxa"/>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1.</w:t>
            </w:r>
          </w:p>
        </w:tc>
        <w:tc>
          <w:tcPr>
            <w:tcW w:w="4109" w:type="dxa"/>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both"/>
              <w:rPr>
                <w:rFonts w:ascii="Times New Roman" w:hAnsi="Times New Roman" w:cs="Times New Roman"/>
                <w:sz w:val="24"/>
                <w:szCs w:val="24"/>
              </w:rPr>
            </w:pPr>
            <w:proofErr w:type="gramStart"/>
            <w:r w:rsidRPr="00C6092F">
              <w:rPr>
                <w:rFonts w:ascii="Times New Roman" w:hAnsi="Times New Roman" w:cs="Times New Roman"/>
                <w:sz w:val="24"/>
                <w:szCs w:val="24"/>
              </w:rPr>
              <w:t xml:space="preserve">Суммарная доля участия в уставном (складочном) капитале (паевом фонде) Российской Федерации, субъекта Российской Федерации, </w:t>
            </w:r>
            <w:r w:rsidRPr="00C6092F">
              <w:rPr>
                <w:rFonts w:ascii="Times New Roman" w:hAnsi="Times New Roman" w:cs="Times New Roman"/>
                <w:sz w:val="24"/>
                <w:szCs w:val="24"/>
              </w:rPr>
              <w:lastRenderedPageBreak/>
              <w:t>муниципальных образований,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w:t>
            </w:r>
            <w:proofErr w:type="gramEnd"/>
            <w:r w:rsidRPr="00C6092F">
              <w:rPr>
                <w:rFonts w:ascii="Times New Roman" w:hAnsi="Times New Roman" w:cs="Times New Roman"/>
                <w:sz w:val="24"/>
                <w:szCs w:val="24"/>
              </w:rPr>
              <w:t xml:space="preserve"> имущества инвестиционных товариществ), процентов</w:t>
            </w:r>
          </w:p>
        </w:tc>
        <w:tc>
          <w:tcPr>
            <w:tcW w:w="3616" w:type="dxa"/>
            <w:gridSpan w:val="2"/>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lastRenderedPageBreak/>
              <w:t>не более 25</w:t>
            </w:r>
          </w:p>
        </w:tc>
        <w:tc>
          <w:tcPr>
            <w:tcW w:w="1417" w:type="dxa"/>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rPr>
                <w:rFonts w:ascii="Times New Roman" w:hAnsi="Times New Roman" w:cs="Times New Roman"/>
                <w:sz w:val="24"/>
                <w:szCs w:val="24"/>
              </w:rPr>
            </w:pPr>
          </w:p>
        </w:tc>
      </w:tr>
      <w:tr w:rsidR="00C6092F" w:rsidRPr="00C6092F" w:rsidTr="00570277">
        <w:tc>
          <w:tcPr>
            <w:tcW w:w="557" w:type="dxa"/>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lastRenderedPageBreak/>
              <w:t>2.</w:t>
            </w:r>
          </w:p>
        </w:tc>
        <w:tc>
          <w:tcPr>
            <w:tcW w:w="4109" w:type="dxa"/>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both"/>
              <w:rPr>
                <w:rFonts w:ascii="Times New Roman" w:hAnsi="Times New Roman" w:cs="Times New Roman"/>
                <w:sz w:val="24"/>
                <w:szCs w:val="24"/>
              </w:rPr>
            </w:pPr>
            <w:r w:rsidRPr="00C6092F">
              <w:rPr>
                <w:rFonts w:ascii="Times New Roman" w:hAnsi="Times New Roman" w:cs="Times New Roman"/>
                <w:sz w:val="24"/>
                <w:szCs w:val="24"/>
              </w:rPr>
              <w:t>Суммарная доля участия в уставном (складочном) капитале (паевом фонде) иностранных юридических лиц, процентов</w:t>
            </w:r>
          </w:p>
        </w:tc>
        <w:tc>
          <w:tcPr>
            <w:tcW w:w="3616" w:type="dxa"/>
            <w:gridSpan w:val="2"/>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не более 49</w:t>
            </w:r>
          </w:p>
        </w:tc>
        <w:tc>
          <w:tcPr>
            <w:tcW w:w="1417" w:type="dxa"/>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rPr>
                <w:rFonts w:ascii="Times New Roman" w:hAnsi="Times New Roman" w:cs="Times New Roman"/>
                <w:sz w:val="24"/>
                <w:szCs w:val="24"/>
              </w:rPr>
            </w:pPr>
          </w:p>
        </w:tc>
      </w:tr>
      <w:tr w:rsidR="00C6092F" w:rsidRPr="00C6092F" w:rsidTr="00570277">
        <w:tc>
          <w:tcPr>
            <w:tcW w:w="557" w:type="dxa"/>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3.</w:t>
            </w:r>
          </w:p>
        </w:tc>
        <w:tc>
          <w:tcPr>
            <w:tcW w:w="4109" w:type="dxa"/>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both"/>
              <w:rPr>
                <w:rFonts w:ascii="Times New Roman" w:hAnsi="Times New Roman" w:cs="Times New Roman"/>
                <w:sz w:val="24"/>
                <w:szCs w:val="24"/>
              </w:rPr>
            </w:pPr>
            <w:r w:rsidRPr="00C6092F">
              <w:rPr>
                <w:rFonts w:ascii="Times New Roman" w:hAnsi="Times New Roman" w:cs="Times New Roman"/>
                <w:sz w:val="24"/>
                <w:szCs w:val="24"/>
              </w:rPr>
              <w:t>Суммарная доля участия, принадлежащая одному или нескольким юридическим лицам, не являющимся субъектами малого и среднего предпринимательства, процентов</w:t>
            </w:r>
          </w:p>
        </w:tc>
        <w:tc>
          <w:tcPr>
            <w:tcW w:w="3616" w:type="dxa"/>
            <w:gridSpan w:val="2"/>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не более 49</w:t>
            </w:r>
          </w:p>
        </w:tc>
        <w:tc>
          <w:tcPr>
            <w:tcW w:w="1417" w:type="dxa"/>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rPr>
                <w:rFonts w:ascii="Times New Roman" w:hAnsi="Times New Roman" w:cs="Times New Roman"/>
                <w:sz w:val="24"/>
                <w:szCs w:val="24"/>
              </w:rPr>
            </w:pPr>
          </w:p>
        </w:tc>
      </w:tr>
      <w:tr w:rsidR="00C6092F" w:rsidRPr="00C6092F" w:rsidTr="00570277">
        <w:tc>
          <w:tcPr>
            <w:tcW w:w="557" w:type="dxa"/>
            <w:vMerge w:val="restart"/>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4.</w:t>
            </w:r>
          </w:p>
        </w:tc>
        <w:tc>
          <w:tcPr>
            <w:tcW w:w="4109" w:type="dxa"/>
            <w:vMerge w:val="restart"/>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both"/>
              <w:rPr>
                <w:rFonts w:ascii="Times New Roman" w:hAnsi="Times New Roman" w:cs="Times New Roman"/>
                <w:sz w:val="24"/>
                <w:szCs w:val="24"/>
              </w:rPr>
            </w:pPr>
            <w:r w:rsidRPr="00C6092F">
              <w:rPr>
                <w:rFonts w:ascii="Times New Roman" w:hAnsi="Times New Roman" w:cs="Times New Roman"/>
                <w:sz w:val="24"/>
                <w:szCs w:val="24"/>
              </w:rPr>
              <w:t xml:space="preserve">Средняя численность работников за предшествующий календарный год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w:t>
            </w:r>
            <w:proofErr w:type="gramStart"/>
            <w:r w:rsidRPr="00C6092F">
              <w:rPr>
                <w:rFonts w:ascii="Times New Roman" w:hAnsi="Times New Roman" w:cs="Times New Roman"/>
                <w:sz w:val="24"/>
                <w:szCs w:val="24"/>
              </w:rPr>
              <w:t>подразделений</w:t>
            </w:r>
            <w:proofErr w:type="gramEnd"/>
            <w:r w:rsidRPr="00C6092F">
              <w:rPr>
                <w:rFonts w:ascii="Times New Roman" w:hAnsi="Times New Roman" w:cs="Times New Roman"/>
                <w:sz w:val="24"/>
                <w:szCs w:val="24"/>
              </w:rPr>
              <w:t xml:space="preserve"> указанных </w:t>
            </w:r>
            <w:proofErr w:type="spellStart"/>
            <w:r w:rsidRPr="00C6092F">
              <w:rPr>
                <w:rFonts w:ascii="Times New Roman" w:hAnsi="Times New Roman" w:cs="Times New Roman"/>
                <w:sz w:val="24"/>
                <w:szCs w:val="24"/>
              </w:rPr>
              <w:t>микропредприятия</w:t>
            </w:r>
            <w:proofErr w:type="spellEnd"/>
            <w:r w:rsidRPr="00C6092F">
              <w:rPr>
                <w:rFonts w:ascii="Times New Roman" w:hAnsi="Times New Roman" w:cs="Times New Roman"/>
                <w:sz w:val="24"/>
                <w:szCs w:val="24"/>
              </w:rPr>
              <w:t>, малого предприятия или среднего предприятия) за последние 3 года, человек</w:t>
            </w:r>
          </w:p>
        </w:tc>
        <w:tc>
          <w:tcPr>
            <w:tcW w:w="1799" w:type="dxa"/>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до 100 включительно</w:t>
            </w:r>
          </w:p>
        </w:tc>
        <w:tc>
          <w:tcPr>
            <w:tcW w:w="1817" w:type="dxa"/>
            <w:vMerge w:val="restart"/>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от 101 до 250 включительно</w:t>
            </w:r>
          </w:p>
        </w:tc>
        <w:tc>
          <w:tcPr>
            <w:tcW w:w="1417" w:type="dxa"/>
            <w:vMerge w:val="restart"/>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rPr>
                <w:rFonts w:ascii="Times New Roman" w:hAnsi="Times New Roman" w:cs="Times New Roman"/>
                <w:sz w:val="24"/>
                <w:szCs w:val="24"/>
              </w:rPr>
            </w:pPr>
            <w:r w:rsidRPr="00C6092F">
              <w:rPr>
                <w:rFonts w:ascii="Times New Roman" w:hAnsi="Times New Roman" w:cs="Times New Roman"/>
                <w:sz w:val="24"/>
                <w:szCs w:val="24"/>
              </w:rPr>
              <w:t>указывается количество человек (за каждый год)</w:t>
            </w:r>
          </w:p>
        </w:tc>
      </w:tr>
      <w:tr w:rsidR="00C6092F" w:rsidRPr="00C6092F" w:rsidTr="00570277">
        <w:tc>
          <w:tcPr>
            <w:tcW w:w="557" w:type="dxa"/>
            <w:vMerge/>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both"/>
              <w:rPr>
                <w:rFonts w:ascii="Times New Roman" w:hAnsi="Times New Roman" w:cs="Times New Roman"/>
                <w:sz w:val="24"/>
                <w:szCs w:val="24"/>
              </w:rPr>
            </w:pPr>
          </w:p>
        </w:tc>
        <w:tc>
          <w:tcPr>
            <w:tcW w:w="4109" w:type="dxa"/>
            <w:vMerge/>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both"/>
              <w:rPr>
                <w:rFonts w:ascii="Times New Roman" w:hAnsi="Times New Roman" w:cs="Times New Roman"/>
                <w:sz w:val="24"/>
                <w:szCs w:val="24"/>
              </w:rPr>
            </w:pPr>
          </w:p>
        </w:tc>
        <w:tc>
          <w:tcPr>
            <w:tcW w:w="1799" w:type="dxa"/>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 xml:space="preserve">до 15 - </w:t>
            </w:r>
            <w:proofErr w:type="spellStart"/>
            <w:r w:rsidRPr="00C6092F">
              <w:rPr>
                <w:rFonts w:ascii="Times New Roman" w:hAnsi="Times New Roman" w:cs="Times New Roman"/>
                <w:sz w:val="24"/>
                <w:szCs w:val="24"/>
              </w:rPr>
              <w:t>микропредприятие</w:t>
            </w:r>
            <w:proofErr w:type="spellEnd"/>
          </w:p>
        </w:tc>
        <w:tc>
          <w:tcPr>
            <w:tcW w:w="1817" w:type="dxa"/>
            <w:vMerge/>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p>
        </w:tc>
        <w:tc>
          <w:tcPr>
            <w:tcW w:w="1417" w:type="dxa"/>
            <w:vMerge/>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p>
        </w:tc>
      </w:tr>
      <w:tr w:rsidR="00C6092F" w:rsidRPr="00C6092F" w:rsidTr="00570277">
        <w:tc>
          <w:tcPr>
            <w:tcW w:w="557" w:type="dxa"/>
            <w:vMerge w:val="restart"/>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5.</w:t>
            </w:r>
          </w:p>
        </w:tc>
        <w:tc>
          <w:tcPr>
            <w:tcW w:w="4109" w:type="dxa"/>
            <w:vMerge w:val="restart"/>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both"/>
              <w:rPr>
                <w:rFonts w:ascii="Times New Roman" w:hAnsi="Times New Roman" w:cs="Times New Roman"/>
                <w:sz w:val="24"/>
                <w:szCs w:val="24"/>
              </w:rPr>
            </w:pPr>
            <w:r w:rsidRPr="00C6092F">
              <w:rPr>
                <w:rFonts w:ascii="Times New Roman" w:hAnsi="Times New Roman" w:cs="Times New Roman"/>
                <w:sz w:val="24"/>
                <w:szCs w:val="24"/>
              </w:rPr>
              <w:t xml:space="preserve">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w:t>
            </w:r>
            <w:proofErr w:type="gramStart"/>
            <w:r w:rsidRPr="00C6092F">
              <w:rPr>
                <w:rFonts w:ascii="Times New Roman" w:hAnsi="Times New Roman" w:cs="Times New Roman"/>
                <w:sz w:val="24"/>
                <w:szCs w:val="24"/>
              </w:rPr>
              <w:t>за</w:t>
            </w:r>
            <w:proofErr w:type="gramEnd"/>
            <w:r w:rsidRPr="00C6092F">
              <w:rPr>
                <w:rFonts w:ascii="Times New Roman" w:hAnsi="Times New Roman" w:cs="Times New Roman"/>
                <w:sz w:val="24"/>
                <w:szCs w:val="24"/>
              </w:rPr>
              <w:t xml:space="preserve"> последние 3 года, млн. рублей</w:t>
            </w:r>
          </w:p>
        </w:tc>
        <w:tc>
          <w:tcPr>
            <w:tcW w:w="1799" w:type="dxa"/>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800</w:t>
            </w:r>
          </w:p>
        </w:tc>
        <w:tc>
          <w:tcPr>
            <w:tcW w:w="1817" w:type="dxa"/>
            <w:vMerge w:val="restart"/>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2000</w:t>
            </w:r>
          </w:p>
        </w:tc>
        <w:tc>
          <w:tcPr>
            <w:tcW w:w="1417" w:type="dxa"/>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указывается в млн. рублей (за каждый год)</w:t>
            </w:r>
          </w:p>
        </w:tc>
      </w:tr>
      <w:tr w:rsidR="00C6092F" w:rsidRPr="00C6092F" w:rsidTr="00570277">
        <w:tc>
          <w:tcPr>
            <w:tcW w:w="557" w:type="dxa"/>
            <w:vMerge/>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both"/>
              <w:rPr>
                <w:rFonts w:ascii="Times New Roman" w:hAnsi="Times New Roman" w:cs="Times New Roman"/>
                <w:sz w:val="24"/>
                <w:szCs w:val="24"/>
              </w:rPr>
            </w:pPr>
          </w:p>
        </w:tc>
        <w:tc>
          <w:tcPr>
            <w:tcW w:w="4109" w:type="dxa"/>
            <w:vMerge/>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both"/>
              <w:rPr>
                <w:rFonts w:ascii="Times New Roman" w:hAnsi="Times New Roman" w:cs="Times New Roman"/>
                <w:sz w:val="24"/>
                <w:szCs w:val="24"/>
              </w:rPr>
            </w:pPr>
          </w:p>
        </w:tc>
        <w:tc>
          <w:tcPr>
            <w:tcW w:w="1799" w:type="dxa"/>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 xml:space="preserve">120 в год - </w:t>
            </w:r>
            <w:proofErr w:type="spellStart"/>
            <w:r w:rsidRPr="00C6092F">
              <w:rPr>
                <w:rFonts w:ascii="Times New Roman" w:hAnsi="Times New Roman" w:cs="Times New Roman"/>
                <w:sz w:val="24"/>
                <w:szCs w:val="24"/>
              </w:rPr>
              <w:t>микропредприятие</w:t>
            </w:r>
            <w:proofErr w:type="spellEnd"/>
          </w:p>
        </w:tc>
        <w:tc>
          <w:tcPr>
            <w:tcW w:w="1817" w:type="dxa"/>
            <w:vMerge/>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p>
        </w:tc>
        <w:tc>
          <w:tcPr>
            <w:tcW w:w="1417" w:type="dxa"/>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rPr>
                <w:rFonts w:ascii="Times New Roman" w:hAnsi="Times New Roman" w:cs="Times New Roman"/>
                <w:sz w:val="24"/>
                <w:szCs w:val="24"/>
              </w:rPr>
            </w:pPr>
          </w:p>
        </w:tc>
      </w:tr>
      <w:tr w:rsidR="00C6092F" w:rsidRPr="00C6092F" w:rsidTr="00570277">
        <w:tc>
          <w:tcPr>
            <w:tcW w:w="557" w:type="dxa"/>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lastRenderedPageBreak/>
              <w:t>6.</w:t>
            </w:r>
          </w:p>
        </w:tc>
        <w:tc>
          <w:tcPr>
            <w:tcW w:w="4109" w:type="dxa"/>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both"/>
              <w:rPr>
                <w:rFonts w:ascii="Times New Roman" w:hAnsi="Times New Roman" w:cs="Times New Roman"/>
                <w:sz w:val="24"/>
                <w:szCs w:val="24"/>
              </w:rPr>
            </w:pPr>
            <w:r w:rsidRPr="00C6092F">
              <w:rPr>
                <w:rFonts w:ascii="Times New Roman" w:hAnsi="Times New Roman" w:cs="Times New Roman"/>
                <w:sz w:val="24"/>
                <w:szCs w:val="24"/>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w:t>
            </w:r>
            <w:r w:rsidR="008379B1">
              <w:rPr>
                <w:rFonts w:ascii="Times New Roman" w:hAnsi="Times New Roman" w:cs="Times New Roman"/>
                <w:sz w:val="24"/>
                <w:szCs w:val="24"/>
              </w:rPr>
              <w:t>ОКВЭД/</w:t>
            </w:r>
            <w:hyperlink r:id="rId15" w:history="1">
              <w:r w:rsidRPr="00C6092F">
                <w:rPr>
                  <w:rFonts w:ascii="Times New Roman" w:hAnsi="Times New Roman" w:cs="Times New Roman"/>
                  <w:color w:val="0000FF"/>
                  <w:sz w:val="24"/>
                  <w:szCs w:val="24"/>
                </w:rPr>
                <w:t>ОКВЭД</w:t>
              </w:r>
              <w:proofErr w:type="gramStart"/>
              <w:r w:rsidRPr="00C6092F">
                <w:rPr>
                  <w:rFonts w:ascii="Times New Roman" w:hAnsi="Times New Roman" w:cs="Times New Roman"/>
                  <w:color w:val="0000FF"/>
                  <w:sz w:val="24"/>
                  <w:szCs w:val="24"/>
                </w:rPr>
                <w:t>2</w:t>
              </w:r>
              <w:proofErr w:type="gramEnd"/>
            </w:hyperlink>
            <w:r w:rsidRPr="00C6092F">
              <w:rPr>
                <w:rFonts w:ascii="Times New Roman" w:hAnsi="Times New Roman" w:cs="Times New Roman"/>
                <w:sz w:val="24"/>
                <w:szCs w:val="24"/>
              </w:rPr>
              <w:t xml:space="preserve"> и </w:t>
            </w:r>
            <w:r w:rsidR="008379B1">
              <w:rPr>
                <w:rFonts w:ascii="Times New Roman" w:hAnsi="Times New Roman" w:cs="Times New Roman"/>
                <w:sz w:val="24"/>
                <w:szCs w:val="24"/>
              </w:rPr>
              <w:t>ОКДП/</w:t>
            </w:r>
            <w:hyperlink r:id="rId16" w:history="1">
              <w:r w:rsidRPr="00C6092F">
                <w:rPr>
                  <w:rFonts w:ascii="Times New Roman" w:hAnsi="Times New Roman" w:cs="Times New Roman"/>
                  <w:color w:val="0000FF"/>
                  <w:sz w:val="24"/>
                  <w:szCs w:val="24"/>
                </w:rPr>
                <w:t>ОКПД2</w:t>
              </w:r>
            </w:hyperlink>
          </w:p>
        </w:tc>
        <w:tc>
          <w:tcPr>
            <w:tcW w:w="5033" w:type="dxa"/>
            <w:gridSpan w:val="3"/>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p>
        </w:tc>
      </w:tr>
      <w:tr w:rsidR="00C6092F" w:rsidRPr="00C6092F" w:rsidTr="00570277">
        <w:tc>
          <w:tcPr>
            <w:tcW w:w="557" w:type="dxa"/>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7.</w:t>
            </w:r>
          </w:p>
        </w:tc>
        <w:tc>
          <w:tcPr>
            <w:tcW w:w="4109" w:type="dxa"/>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both"/>
              <w:rPr>
                <w:rFonts w:ascii="Times New Roman" w:hAnsi="Times New Roman" w:cs="Times New Roman"/>
                <w:sz w:val="24"/>
                <w:szCs w:val="24"/>
              </w:rPr>
            </w:pPr>
            <w:r w:rsidRPr="00C6092F">
              <w:rPr>
                <w:rFonts w:ascii="Times New Roman" w:hAnsi="Times New Roman" w:cs="Times New Roman"/>
                <w:sz w:val="24"/>
                <w:szCs w:val="24"/>
              </w:rPr>
              <w:t xml:space="preserve">Сведения о производимых субъектами малого и среднего предпринимательства товарах, работах, услугах с указанием кодов </w:t>
            </w:r>
            <w:r w:rsidR="008379B1">
              <w:rPr>
                <w:rFonts w:ascii="Times New Roman" w:hAnsi="Times New Roman" w:cs="Times New Roman"/>
                <w:sz w:val="24"/>
                <w:szCs w:val="24"/>
              </w:rPr>
              <w:t>ОКВЭД/</w:t>
            </w:r>
            <w:hyperlink r:id="rId17" w:history="1">
              <w:r w:rsidRPr="00C6092F">
                <w:rPr>
                  <w:rFonts w:ascii="Times New Roman" w:hAnsi="Times New Roman" w:cs="Times New Roman"/>
                  <w:color w:val="0000FF"/>
                  <w:sz w:val="24"/>
                  <w:szCs w:val="24"/>
                </w:rPr>
                <w:t>ОКВЭД</w:t>
              </w:r>
              <w:proofErr w:type="gramStart"/>
              <w:r w:rsidRPr="00C6092F">
                <w:rPr>
                  <w:rFonts w:ascii="Times New Roman" w:hAnsi="Times New Roman" w:cs="Times New Roman"/>
                  <w:color w:val="0000FF"/>
                  <w:sz w:val="24"/>
                  <w:szCs w:val="24"/>
                </w:rPr>
                <w:t>2</w:t>
              </w:r>
              <w:proofErr w:type="gramEnd"/>
            </w:hyperlink>
            <w:r w:rsidRPr="00C6092F">
              <w:rPr>
                <w:rFonts w:ascii="Times New Roman" w:hAnsi="Times New Roman" w:cs="Times New Roman"/>
                <w:sz w:val="24"/>
                <w:szCs w:val="24"/>
              </w:rPr>
              <w:t xml:space="preserve"> и </w:t>
            </w:r>
            <w:r w:rsidR="008379B1">
              <w:rPr>
                <w:rFonts w:ascii="Times New Roman" w:hAnsi="Times New Roman" w:cs="Times New Roman"/>
                <w:sz w:val="24"/>
                <w:szCs w:val="24"/>
              </w:rPr>
              <w:t>ОКДП/</w:t>
            </w:r>
            <w:hyperlink r:id="rId18" w:history="1">
              <w:r w:rsidRPr="00C6092F">
                <w:rPr>
                  <w:rFonts w:ascii="Times New Roman" w:hAnsi="Times New Roman" w:cs="Times New Roman"/>
                  <w:color w:val="0000FF"/>
                  <w:sz w:val="24"/>
                  <w:szCs w:val="24"/>
                </w:rPr>
                <w:t>ОКПД2</w:t>
              </w:r>
            </w:hyperlink>
          </w:p>
        </w:tc>
        <w:tc>
          <w:tcPr>
            <w:tcW w:w="5033" w:type="dxa"/>
            <w:gridSpan w:val="3"/>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p>
        </w:tc>
      </w:tr>
      <w:tr w:rsidR="00C6092F" w:rsidRPr="00C6092F" w:rsidTr="00570277">
        <w:tc>
          <w:tcPr>
            <w:tcW w:w="557" w:type="dxa"/>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8</w:t>
            </w:r>
          </w:p>
        </w:tc>
        <w:tc>
          <w:tcPr>
            <w:tcW w:w="4109" w:type="dxa"/>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both"/>
              <w:rPr>
                <w:rFonts w:ascii="Times New Roman" w:hAnsi="Times New Roman" w:cs="Times New Roman"/>
                <w:sz w:val="24"/>
                <w:szCs w:val="24"/>
              </w:rPr>
            </w:pPr>
            <w:r w:rsidRPr="00C6092F">
              <w:rPr>
                <w:rFonts w:ascii="Times New Roman" w:hAnsi="Times New Roman" w:cs="Times New Roman"/>
                <w:sz w:val="24"/>
                <w:szCs w:val="24"/>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5033" w:type="dxa"/>
            <w:gridSpan w:val="3"/>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да (нет)</w:t>
            </w:r>
          </w:p>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(в случае участия - наименование заказчика, реализующего программу партнерства)</w:t>
            </w:r>
          </w:p>
        </w:tc>
      </w:tr>
      <w:tr w:rsidR="00C6092F" w:rsidRPr="00C6092F" w:rsidTr="00570277">
        <w:tc>
          <w:tcPr>
            <w:tcW w:w="557" w:type="dxa"/>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9.</w:t>
            </w:r>
          </w:p>
        </w:tc>
        <w:tc>
          <w:tcPr>
            <w:tcW w:w="4109" w:type="dxa"/>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both"/>
              <w:rPr>
                <w:rFonts w:ascii="Times New Roman" w:hAnsi="Times New Roman" w:cs="Times New Roman"/>
                <w:sz w:val="24"/>
                <w:szCs w:val="24"/>
              </w:rPr>
            </w:pPr>
            <w:r w:rsidRPr="00C6092F">
              <w:rPr>
                <w:rFonts w:ascii="Times New Roman" w:hAnsi="Times New Roman" w:cs="Times New Roman"/>
                <w:sz w:val="24"/>
                <w:szCs w:val="24"/>
              </w:rPr>
              <w:t>Наличие сведений о субъекте малого и среднего предпринимательства в реестре участников программ партнерства</w:t>
            </w:r>
          </w:p>
        </w:tc>
        <w:tc>
          <w:tcPr>
            <w:tcW w:w="5033" w:type="dxa"/>
            <w:gridSpan w:val="3"/>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да (нет)</w:t>
            </w:r>
          </w:p>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(при наличии - наименование заказчика - держателя реестра участников программ партнерства)</w:t>
            </w:r>
          </w:p>
        </w:tc>
      </w:tr>
      <w:tr w:rsidR="00C6092F" w:rsidRPr="00C6092F" w:rsidTr="00570277">
        <w:tc>
          <w:tcPr>
            <w:tcW w:w="557" w:type="dxa"/>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10.</w:t>
            </w:r>
          </w:p>
        </w:tc>
        <w:tc>
          <w:tcPr>
            <w:tcW w:w="4109" w:type="dxa"/>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both"/>
              <w:rPr>
                <w:rFonts w:ascii="Times New Roman" w:hAnsi="Times New Roman" w:cs="Times New Roman"/>
                <w:sz w:val="24"/>
                <w:szCs w:val="24"/>
              </w:rPr>
            </w:pPr>
            <w:r w:rsidRPr="00C6092F">
              <w:rPr>
                <w:rFonts w:ascii="Times New Roman" w:hAnsi="Times New Roman" w:cs="Times New Roman"/>
                <w:sz w:val="24"/>
                <w:szCs w:val="24"/>
              </w:rPr>
              <w:t xml:space="preserve">Наличие опыта исполнения государственных, муниципальных контрактов, гражданско-правовых договоров бюджетных учреждений либо договоров, заключенных с юридическими лицами, подпадающими под действие Федерального </w:t>
            </w:r>
            <w:hyperlink r:id="rId19" w:history="1">
              <w:r w:rsidRPr="00C6092F">
                <w:rPr>
                  <w:rFonts w:ascii="Times New Roman" w:hAnsi="Times New Roman" w:cs="Times New Roman"/>
                  <w:color w:val="0000FF"/>
                  <w:sz w:val="24"/>
                  <w:szCs w:val="24"/>
                </w:rPr>
                <w:t>закона</w:t>
              </w:r>
            </w:hyperlink>
            <w:r w:rsidRPr="00C6092F">
              <w:rPr>
                <w:rFonts w:ascii="Times New Roman" w:hAnsi="Times New Roman" w:cs="Times New Roman"/>
                <w:sz w:val="24"/>
                <w:szCs w:val="24"/>
              </w:rPr>
              <w:t xml:space="preserve"> «О закупках товаров, работ, услуг отдельными видами юридических лиц»</w:t>
            </w:r>
          </w:p>
        </w:tc>
        <w:tc>
          <w:tcPr>
            <w:tcW w:w="5033" w:type="dxa"/>
            <w:gridSpan w:val="3"/>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да (нет)</w:t>
            </w:r>
          </w:p>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(при наличии - количество исполненных контрактов и общая сумма)</w:t>
            </w:r>
          </w:p>
        </w:tc>
      </w:tr>
      <w:tr w:rsidR="00C6092F" w:rsidRPr="00C6092F" w:rsidTr="00570277">
        <w:tc>
          <w:tcPr>
            <w:tcW w:w="557" w:type="dxa"/>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11.</w:t>
            </w:r>
          </w:p>
        </w:tc>
        <w:tc>
          <w:tcPr>
            <w:tcW w:w="4109" w:type="dxa"/>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both"/>
              <w:rPr>
                <w:rFonts w:ascii="Times New Roman" w:hAnsi="Times New Roman" w:cs="Times New Roman"/>
                <w:sz w:val="24"/>
                <w:szCs w:val="24"/>
              </w:rPr>
            </w:pPr>
            <w:r w:rsidRPr="00C6092F">
              <w:rPr>
                <w:rFonts w:ascii="Times New Roman" w:hAnsi="Times New Roman" w:cs="Times New Roman"/>
                <w:sz w:val="24"/>
                <w:szCs w:val="24"/>
              </w:rPr>
              <w:t>Сведения о наличии опыта производства и поставки продукции, включенной в реестр инновационной продукции</w:t>
            </w:r>
          </w:p>
        </w:tc>
        <w:tc>
          <w:tcPr>
            <w:tcW w:w="5033" w:type="dxa"/>
            <w:gridSpan w:val="3"/>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да (нет)</w:t>
            </w:r>
          </w:p>
        </w:tc>
      </w:tr>
      <w:tr w:rsidR="00C6092F" w:rsidRPr="00C6092F" w:rsidTr="00570277">
        <w:tc>
          <w:tcPr>
            <w:tcW w:w="557" w:type="dxa"/>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12.</w:t>
            </w:r>
          </w:p>
        </w:tc>
        <w:tc>
          <w:tcPr>
            <w:tcW w:w="4109" w:type="dxa"/>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both"/>
              <w:rPr>
                <w:rFonts w:ascii="Times New Roman" w:hAnsi="Times New Roman" w:cs="Times New Roman"/>
                <w:sz w:val="24"/>
                <w:szCs w:val="24"/>
              </w:rPr>
            </w:pPr>
            <w:r w:rsidRPr="00C6092F">
              <w:rPr>
                <w:rFonts w:ascii="Times New Roman" w:hAnsi="Times New Roman" w:cs="Times New Roman"/>
                <w:sz w:val="24"/>
                <w:szCs w:val="24"/>
              </w:rPr>
              <w:t xml:space="preserve">Сведения о наличии у субъекта малого и среднего предпринимательства статуса лица, участвующего в реализации проекта создания и обеспечения функционирования территориально обособленного комплекса </w:t>
            </w:r>
            <w:r w:rsidRPr="00C6092F">
              <w:rPr>
                <w:rFonts w:ascii="Times New Roman" w:hAnsi="Times New Roman" w:cs="Times New Roman"/>
                <w:sz w:val="24"/>
                <w:szCs w:val="24"/>
              </w:rPr>
              <w:lastRenderedPageBreak/>
              <w:t>(инновационного центра «</w:t>
            </w:r>
            <w:proofErr w:type="spellStart"/>
            <w:r w:rsidRPr="00C6092F">
              <w:rPr>
                <w:rFonts w:ascii="Times New Roman" w:hAnsi="Times New Roman" w:cs="Times New Roman"/>
                <w:sz w:val="24"/>
                <w:szCs w:val="24"/>
              </w:rPr>
              <w:t>Сколково</w:t>
            </w:r>
            <w:proofErr w:type="spellEnd"/>
            <w:r w:rsidRPr="00C6092F">
              <w:rPr>
                <w:rFonts w:ascii="Times New Roman" w:hAnsi="Times New Roman" w:cs="Times New Roman"/>
                <w:sz w:val="24"/>
                <w:szCs w:val="24"/>
              </w:rPr>
              <w:t>»)</w:t>
            </w:r>
          </w:p>
        </w:tc>
        <w:tc>
          <w:tcPr>
            <w:tcW w:w="5033" w:type="dxa"/>
            <w:gridSpan w:val="3"/>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p>
        </w:tc>
      </w:tr>
      <w:tr w:rsidR="00C6092F" w:rsidRPr="00C6092F" w:rsidTr="00570277">
        <w:tc>
          <w:tcPr>
            <w:tcW w:w="557" w:type="dxa"/>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lastRenderedPageBreak/>
              <w:t>13.</w:t>
            </w:r>
          </w:p>
        </w:tc>
        <w:tc>
          <w:tcPr>
            <w:tcW w:w="4109" w:type="dxa"/>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both"/>
              <w:rPr>
                <w:rFonts w:ascii="Times New Roman" w:hAnsi="Times New Roman" w:cs="Times New Roman"/>
                <w:sz w:val="24"/>
                <w:szCs w:val="24"/>
              </w:rPr>
            </w:pPr>
            <w:proofErr w:type="gramStart"/>
            <w:r w:rsidRPr="00C6092F">
              <w:rPr>
                <w:rFonts w:ascii="Times New Roman" w:hAnsi="Times New Roman" w:cs="Times New Roman"/>
                <w:sz w:val="24"/>
                <w:szCs w:val="24"/>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(за исключением лиц, у которых такая судимость погашена или снята),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w:t>
            </w:r>
            <w:proofErr w:type="gramEnd"/>
            <w:r w:rsidRPr="00C6092F">
              <w:rPr>
                <w:rFonts w:ascii="Times New Roman" w:hAnsi="Times New Roman" w:cs="Times New Roman"/>
                <w:sz w:val="24"/>
                <w:szCs w:val="24"/>
              </w:rPr>
              <w:t xml:space="preserve"> деятельностью субъекта малого и среднего предпринимательства, и административное наказание в виде дисквалификации</w:t>
            </w:r>
          </w:p>
        </w:tc>
        <w:tc>
          <w:tcPr>
            <w:tcW w:w="5033" w:type="dxa"/>
            <w:gridSpan w:val="3"/>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да (нет)</w:t>
            </w:r>
          </w:p>
        </w:tc>
      </w:tr>
      <w:tr w:rsidR="00C6092F" w:rsidRPr="00C6092F" w:rsidTr="00570277">
        <w:tc>
          <w:tcPr>
            <w:tcW w:w="557" w:type="dxa"/>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14.</w:t>
            </w:r>
          </w:p>
        </w:tc>
        <w:tc>
          <w:tcPr>
            <w:tcW w:w="4109" w:type="dxa"/>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both"/>
              <w:rPr>
                <w:rFonts w:ascii="Times New Roman" w:hAnsi="Times New Roman" w:cs="Times New Roman"/>
                <w:sz w:val="24"/>
                <w:szCs w:val="24"/>
              </w:rPr>
            </w:pPr>
            <w:r w:rsidRPr="00C6092F">
              <w:rPr>
                <w:rFonts w:ascii="Times New Roman" w:hAnsi="Times New Roman" w:cs="Times New Roman"/>
                <w:sz w:val="24"/>
                <w:szCs w:val="24"/>
              </w:rPr>
              <w:t xml:space="preserve">Информация о наличии сведений о субъекте малого и среднего предпринимательства в реестрах недобросовестных поставщиков, предусмотренных Федеральным </w:t>
            </w:r>
            <w:hyperlink r:id="rId20" w:history="1">
              <w:r w:rsidRPr="00C6092F">
                <w:rPr>
                  <w:rFonts w:ascii="Times New Roman" w:hAnsi="Times New Roman" w:cs="Times New Roman"/>
                  <w:color w:val="0000FF"/>
                  <w:sz w:val="24"/>
                  <w:szCs w:val="24"/>
                </w:rPr>
                <w:t>законом</w:t>
              </w:r>
            </w:hyperlink>
            <w:r w:rsidRPr="00C6092F">
              <w:rPr>
                <w:rFonts w:ascii="Times New Roman" w:hAnsi="Times New Roman" w:cs="Times New Roman"/>
                <w:sz w:val="24"/>
                <w:szCs w:val="24"/>
              </w:rPr>
              <w:t xml:space="preserve"> «О закупках товаров, работ, услуг отдельными видами юридических лиц» и Федеральным </w:t>
            </w:r>
            <w:hyperlink r:id="rId21" w:history="1">
              <w:r w:rsidRPr="00C6092F">
                <w:rPr>
                  <w:rFonts w:ascii="Times New Roman" w:hAnsi="Times New Roman" w:cs="Times New Roman"/>
                  <w:color w:val="0000FF"/>
                  <w:sz w:val="24"/>
                  <w:szCs w:val="24"/>
                </w:rPr>
                <w:t>законом</w:t>
              </w:r>
            </w:hyperlink>
            <w:r w:rsidRPr="00C6092F">
              <w:rPr>
                <w:rFonts w:ascii="Times New Roman" w:hAnsi="Times New Roman" w:cs="Times New Roman"/>
                <w:sz w:val="24"/>
                <w:szCs w:val="24"/>
              </w:rPr>
              <w:t xml:space="preserve"> «О контрактной системе в сфере закупок товаров, работ, услуг для обеспечения государственных и муниципальных нужд»</w:t>
            </w:r>
          </w:p>
        </w:tc>
        <w:tc>
          <w:tcPr>
            <w:tcW w:w="5033" w:type="dxa"/>
            <w:gridSpan w:val="3"/>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да (нет)</w:t>
            </w:r>
          </w:p>
        </w:tc>
      </w:tr>
    </w:tbl>
    <w:p w:rsidR="00C6092F" w:rsidRPr="00C6092F" w:rsidRDefault="00C6092F" w:rsidP="00C6092F">
      <w:pPr>
        <w:autoSpaceDE w:val="0"/>
        <w:autoSpaceDN w:val="0"/>
        <w:adjustRightInd w:val="0"/>
        <w:spacing w:after="0" w:line="240" w:lineRule="auto"/>
        <w:jc w:val="both"/>
        <w:rPr>
          <w:rFonts w:ascii="Times New Roman" w:hAnsi="Times New Roman" w:cs="Times New Roman"/>
          <w:sz w:val="24"/>
          <w:szCs w:val="24"/>
        </w:rPr>
      </w:pPr>
    </w:p>
    <w:p w:rsidR="00C6092F" w:rsidRPr="00C6092F" w:rsidRDefault="00C6092F" w:rsidP="00C6092F">
      <w:pPr>
        <w:autoSpaceDE w:val="0"/>
        <w:autoSpaceDN w:val="0"/>
        <w:adjustRightInd w:val="0"/>
        <w:spacing w:after="0" w:line="240" w:lineRule="auto"/>
        <w:jc w:val="both"/>
        <w:rPr>
          <w:rFonts w:ascii="Times New Roman" w:hAnsi="Times New Roman" w:cs="Times New Roman"/>
          <w:sz w:val="20"/>
          <w:szCs w:val="20"/>
        </w:rPr>
      </w:pPr>
      <w:r w:rsidRPr="00C6092F">
        <w:rPr>
          <w:rFonts w:ascii="Times New Roman" w:hAnsi="Times New Roman" w:cs="Times New Roman"/>
          <w:sz w:val="20"/>
          <w:szCs w:val="20"/>
        </w:rPr>
        <w:t>___________________________________</w:t>
      </w:r>
    </w:p>
    <w:p w:rsidR="00C6092F" w:rsidRPr="00C6092F" w:rsidRDefault="00C6092F" w:rsidP="00C6092F">
      <w:pPr>
        <w:autoSpaceDE w:val="0"/>
        <w:autoSpaceDN w:val="0"/>
        <w:adjustRightInd w:val="0"/>
        <w:spacing w:after="0" w:line="240" w:lineRule="auto"/>
        <w:jc w:val="both"/>
        <w:rPr>
          <w:rFonts w:ascii="Times New Roman" w:hAnsi="Times New Roman" w:cs="Times New Roman"/>
          <w:sz w:val="20"/>
          <w:szCs w:val="20"/>
        </w:rPr>
      </w:pPr>
      <w:r w:rsidRPr="00C6092F">
        <w:rPr>
          <w:rFonts w:ascii="Times New Roman" w:hAnsi="Times New Roman" w:cs="Times New Roman"/>
          <w:sz w:val="20"/>
          <w:szCs w:val="20"/>
        </w:rPr>
        <w:t xml:space="preserve">             (подпись)</w:t>
      </w:r>
    </w:p>
    <w:p w:rsidR="00C6092F" w:rsidRPr="00C6092F" w:rsidRDefault="00C6092F" w:rsidP="00C6092F">
      <w:pPr>
        <w:autoSpaceDE w:val="0"/>
        <w:autoSpaceDN w:val="0"/>
        <w:adjustRightInd w:val="0"/>
        <w:spacing w:after="0" w:line="240" w:lineRule="auto"/>
        <w:jc w:val="both"/>
        <w:rPr>
          <w:rFonts w:ascii="Times New Roman" w:hAnsi="Times New Roman" w:cs="Times New Roman"/>
          <w:sz w:val="20"/>
          <w:szCs w:val="20"/>
        </w:rPr>
      </w:pPr>
    </w:p>
    <w:p w:rsidR="00C6092F" w:rsidRPr="00C6092F" w:rsidRDefault="00C6092F" w:rsidP="00C6092F">
      <w:pPr>
        <w:autoSpaceDE w:val="0"/>
        <w:autoSpaceDN w:val="0"/>
        <w:adjustRightInd w:val="0"/>
        <w:spacing w:after="0" w:line="240" w:lineRule="auto"/>
        <w:jc w:val="both"/>
        <w:rPr>
          <w:rFonts w:ascii="Times New Roman" w:hAnsi="Times New Roman" w:cs="Times New Roman"/>
          <w:sz w:val="20"/>
          <w:szCs w:val="20"/>
        </w:rPr>
      </w:pPr>
      <w:r w:rsidRPr="00C6092F">
        <w:rPr>
          <w:rFonts w:ascii="Times New Roman" w:hAnsi="Times New Roman" w:cs="Times New Roman"/>
          <w:sz w:val="20"/>
          <w:szCs w:val="20"/>
        </w:rPr>
        <w:t xml:space="preserve">        М.П.</w:t>
      </w:r>
    </w:p>
    <w:p w:rsidR="00C6092F" w:rsidRPr="00C6092F" w:rsidRDefault="00C6092F" w:rsidP="00C6092F">
      <w:pPr>
        <w:autoSpaceDE w:val="0"/>
        <w:autoSpaceDN w:val="0"/>
        <w:adjustRightInd w:val="0"/>
        <w:spacing w:after="0" w:line="240" w:lineRule="auto"/>
        <w:jc w:val="both"/>
        <w:rPr>
          <w:rFonts w:ascii="Times New Roman" w:hAnsi="Times New Roman" w:cs="Times New Roman"/>
          <w:sz w:val="20"/>
          <w:szCs w:val="20"/>
        </w:rPr>
      </w:pPr>
    </w:p>
    <w:p w:rsidR="00C6092F" w:rsidRPr="00C6092F" w:rsidRDefault="00C6092F" w:rsidP="00C6092F">
      <w:pPr>
        <w:autoSpaceDE w:val="0"/>
        <w:autoSpaceDN w:val="0"/>
        <w:adjustRightInd w:val="0"/>
        <w:spacing w:after="0" w:line="240" w:lineRule="auto"/>
        <w:jc w:val="both"/>
        <w:rPr>
          <w:rFonts w:ascii="Times New Roman" w:hAnsi="Times New Roman" w:cs="Times New Roman"/>
          <w:sz w:val="20"/>
          <w:szCs w:val="20"/>
        </w:rPr>
      </w:pPr>
      <w:r w:rsidRPr="00C6092F">
        <w:rPr>
          <w:rFonts w:ascii="Times New Roman" w:hAnsi="Times New Roman" w:cs="Times New Roman"/>
          <w:sz w:val="20"/>
          <w:szCs w:val="20"/>
        </w:rPr>
        <w:t>___________________________________________________________________________</w:t>
      </w:r>
    </w:p>
    <w:p w:rsidR="00C6092F" w:rsidRPr="00C6092F" w:rsidRDefault="00C6092F" w:rsidP="00C6092F">
      <w:pPr>
        <w:autoSpaceDE w:val="0"/>
        <w:autoSpaceDN w:val="0"/>
        <w:adjustRightInd w:val="0"/>
        <w:spacing w:after="0" w:line="240" w:lineRule="auto"/>
        <w:jc w:val="both"/>
        <w:rPr>
          <w:rFonts w:ascii="Times New Roman" w:hAnsi="Times New Roman" w:cs="Times New Roman"/>
          <w:sz w:val="20"/>
          <w:szCs w:val="20"/>
        </w:rPr>
      </w:pPr>
      <w:r w:rsidRPr="00C6092F">
        <w:rPr>
          <w:rFonts w:ascii="Times New Roman" w:hAnsi="Times New Roman" w:cs="Times New Roman"/>
          <w:sz w:val="20"/>
          <w:szCs w:val="20"/>
        </w:rPr>
        <w:t xml:space="preserve">      (фамилия, имя, отчество (при наличии) </w:t>
      </w:r>
      <w:proofErr w:type="gramStart"/>
      <w:r w:rsidRPr="00C6092F">
        <w:rPr>
          <w:rFonts w:ascii="Times New Roman" w:hAnsi="Times New Roman" w:cs="Times New Roman"/>
          <w:sz w:val="20"/>
          <w:szCs w:val="20"/>
        </w:rPr>
        <w:t>подписавшего</w:t>
      </w:r>
      <w:proofErr w:type="gramEnd"/>
      <w:r w:rsidRPr="00C6092F">
        <w:rPr>
          <w:rFonts w:ascii="Times New Roman" w:hAnsi="Times New Roman" w:cs="Times New Roman"/>
          <w:sz w:val="20"/>
          <w:szCs w:val="20"/>
        </w:rPr>
        <w:t>, должность)</w:t>
      </w:r>
    </w:p>
    <w:p w:rsidR="00C6092F" w:rsidRPr="00C6092F" w:rsidRDefault="00C6092F" w:rsidP="00C6092F">
      <w:pPr>
        <w:autoSpaceDE w:val="0"/>
        <w:autoSpaceDN w:val="0"/>
        <w:adjustRightInd w:val="0"/>
        <w:spacing w:after="0" w:line="240" w:lineRule="auto"/>
        <w:jc w:val="both"/>
        <w:rPr>
          <w:rFonts w:ascii="Times New Roman" w:hAnsi="Times New Roman" w:cs="Times New Roman"/>
          <w:sz w:val="24"/>
          <w:szCs w:val="24"/>
        </w:rPr>
      </w:pPr>
    </w:p>
    <w:p w:rsidR="00C6092F" w:rsidRPr="00C6092F" w:rsidRDefault="00C6092F" w:rsidP="00C6092F">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C6092F">
        <w:rPr>
          <w:rFonts w:ascii="Times New Roman" w:eastAsia="Times New Roman" w:hAnsi="Times New Roman" w:cs="Times New Roman"/>
          <w:b/>
          <w:spacing w:val="36"/>
          <w:sz w:val="24"/>
          <w:szCs w:val="24"/>
          <w:lang w:eastAsia="ar-SA"/>
        </w:rPr>
        <w:t>конец формы</w:t>
      </w:r>
    </w:p>
    <w:p w:rsidR="00C6092F" w:rsidRPr="00C6092F" w:rsidRDefault="00C6092F" w:rsidP="00C6092F">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0"/>
          <w:szCs w:val="20"/>
          <w:lang w:eastAsia="ar-SA"/>
        </w:rPr>
      </w:pPr>
      <w:r w:rsidRPr="00C6092F">
        <w:rPr>
          <w:rFonts w:ascii="Times New Roman" w:eastAsia="Times New Roman" w:hAnsi="Times New Roman" w:cs="Times New Roman"/>
          <w:sz w:val="24"/>
          <w:szCs w:val="24"/>
          <w:lang w:eastAsia="ar-SA"/>
        </w:rPr>
        <w:t>Инструкции по заполнению</w:t>
      </w:r>
    </w:p>
    <w:p w:rsidR="00C6092F" w:rsidRPr="00C6092F" w:rsidRDefault="00C6092F" w:rsidP="00C6092F">
      <w:pPr>
        <w:tabs>
          <w:tab w:val="left" w:pos="0"/>
        </w:tabs>
        <w:suppressAutoHyphens/>
        <w:spacing w:after="0"/>
        <w:ind w:left="426" w:hanging="426"/>
        <w:jc w:val="both"/>
        <w:rPr>
          <w:rFonts w:ascii="Times New Roman" w:eastAsia="Times New Roman" w:hAnsi="Times New Roman" w:cs="Times New Roman"/>
          <w:sz w:val="20"/>
          <w:szCs w:val="20"/>
          <w:lang w:eastAsia="ar-SA"/>
        </w:rPr>
      </w:pPr>
    </w:p>
    <w:p w:rsidR="00C6092F" w:rsidRPr="00C6092F" w:rsidRDefault="00C6092F" w:rsidP="00C6092F">
      <w:pPr>
        <w:tabs>
          <w:tab w:val="left" w:pos="0"/>
        </w:tabs>
        <w:suppressAutoHyphens/>
        <w:spacing w:line="240" w:lineRule="auto"/>
        <w:jc w:val="both"/>
        <w:rPr>
          <w:rFonts w:ascii="Times New Roman" w:eastAsia="Times New Roman" w:hAnsi="Times New Roman" w:cs="Times New Roman"/>
          <w:sz w:val="20"/>
          <w:szCs w:val="20"/>
          <w:lang w:eastAsia="ar-SA"/>
        </w:rPr>
      </w:pPr>
      <w:r w:rsidRPr="00C6092F">
        <w:rPr>
          <w:rFonts w:ascii="Times New Roman" w:eastAsia="Times New Roman" w:hAnsi="Times New Roman" w:cs="Times New Roman"/>
          <w:sz w:val="20"/>
          <w:szCs w:val="20"/>
          <w:lang w:eastAsia="ar-SA"/>
        </w:rPr>
        <w:t>1.    Участник закупки заполняет</w:t>
      </w:r>
      <w:r w:rsidRPr="00C6092F">
        <w:t xml:space="preserve"> </w:t>
      </w:r>
      <w:r w:rsidRPr="00C6092F">
        <w:rPr>
          <w:rFonts w:ascii="Times New Roman" w:eastAsia="Times New Roman" w:hAnsi="Times New Roman" w:cs="Times New Roman"/>
          <w:sz w:val="20"/>
          <w:szCs w:val="20"/>
          <w:lang w:eastAsia="ar-SA"/>
        </w:rPr>
        <w:t>Декларацию о соответствии участника закупки критериям отнесения к субъектам малого и среднего предпринимательства только в случае, если относится к субъектам малого и среднего предпринимательства в соответствии с Федеральным законом от 24.07.2007 № 209-ФЗ «О развитии малого и среднего предпринимательства в Российской Федерации».</w:t>
      </w:r>
    </w:p>
    <w:p w:rsidR="00C6092F" w:rsidRPr="00C6092F" w:rsidRDefault="00C6092F" w:rsidP="00C6092F">
      <w:pPr>
        <w:tabs>
          <w:tab w:val="left" w:pos="0"/>
        </w:tabs>
        <w:suppressAutoHyphens/>
        <w:spacing w:line="240" w:lineRule="auto"/>
        <w:jc w:val="both"/>
        <w:rPr>
          <w:rFonts w:ascii="Times New Roman" w:eastAsia="Times New Roman" w:hAnsi="Times New Roman" w:cs="Times New Roman"/>
          <w:sz w:val="20"/>
          <w:szCs w:val="20"/>
          <w:lang w:eastAsia="ar-SA"/>
        </w:rPr>
      </w:pPr>
      <w:r w:rsidRPr="00C6092F">
        <w:rPr>
          <w:rFonts w:ascii="Times New Roman" w:eastAsia="Calibri" w:hAnsi="Times New Roman" w:cs="Times New Roman"/>
          <w:sz w:val="20"/>
          <w:szCs w:val="20"/>
          <w:lang w:eastAsia="ar-SA"/>
        </w:rPr>
        <w:t>2.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пункте 4 настоящего документа, в течение 3 календарных лет, следующих один за другим.</w:t>
      </w:r>
    </w:p>
    <w:p w:rsidR="00C6092F" w:rsidRPr="00C6092F" w:rsidRDefault="00C6092F" w:rsidP="00C6092F">
      <w:pPr>
        <w:spacing w:line="240" w:lineRule="auto"/>
        <w:jc w:val="both"/>
        <w:rPr>
          <w:rFonts w:ascii="Times New Roman" w:eastAsia="Calibri" w:hAnsi="Times New Roman" w:cs="Times New Roman"/>
          <w:sz w:val="20"/>
          <w:szCs w:val="20"/>
          <w:lang w:eastAsia="ar-SA"/>
        </w:rPr>
      </w:pPr>
      <w:r w:rsidRPr="00C6092F">
        <w:rPr>
          <w:rFonts w:ascii="Times New Roman" w:eastAsia="Calibri" w:hAnsi="Times New Roman" w:cs="Times New Roman"/>
          <w:sz w:val="20"/>
          <w:szCs w:val="20"/>
          <w:lang w:eastAsia="ar-SA"/>
        </w:rPr>
        <w:lastRenderedPageBreak/>
        <w:t xml:space="preserve">3.  </w:t>
      </w:r>
      <w:proofErr w:type="gramStart"/>
      <w:r w:rsidRPr="00C6092F">
        <w:rPr>
          <w:rFonts w:ascii="Times New Roman" w:eastAsia="Calibri" w:hAnsi="Times New Roman" w:cs="Times New Roman"/>
          <w:sz w:val="20"/>
          <w:szCs w:val="20"/>
          <w:lang w:eastAsia="ar-SA"/>
        </w:rPr>
        <w:t>Ограничения по суммарной доле участия в уставном (складочном) капитале (паевом фонде) иностранных юридических лиц, суммарной доле участия, принадлежащей одному или нескольким юридическим лицам, не являющимся субъектами малого и среднего предпринимательства, не распространяются на хозяйственные общества, хозяйственные партнерства, деятельность которых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w:t>
      </w:r>
      <w:proofErr w:type="gramEnd"/>
      <w:r w:rsidRPr="00C6092F">
        <w:rPr>
          <w:rFonts w:ascii="Times New Roman" w:eastAsia="Calibri" w:hAnsi="Times New Roman" w:cs="Times New Roman"/>
          <w:sz w:val="20"/>
          <w:szCs w:val="20"/>
          <w:lang w:eastAsia="ar-SA"/>
        </w:rPr>
        <w:t xml:space="preserve"> </w:t>
      </w:r>
      <w:proofErr w:type="gramStart"/>
      <w:r w:rsidRPr="00C6092F">
        <w:rPr>
          <w:rFonts w:ascii="Times New Roman" w:eastAsia="Calibri" w:hAnsi="Times New Roman" w:cs="Times New Roman"/>
          <w:sz w:val="20"/>
          <w:szCs w:val="20"/>
          <w:lang w:eastAsia="ar-SA"/>
        </w:rPr>
        <w:t>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таких хозяйственных обществ, хозяйственных партнерств - бюджетным, автономным научным учреждениям либо являющимся бюджетными учреждениями, автономными учреждениями образовательным организациям высшего образования, на юридические лица, получившие статус участника проекта в соответствии с Федеральным законом от 28 сентября 2010 г. № 244-ФЗ «Об инновационном центре «</w:t>
      </w:r>
      <w:proofErr w:type="spellStart"/>
      <w:r w:rsidRPr="00C6092F">
        <w:rPr>
          <w:rFonts w:ascii="Times New Roman" w:eastAsia="Calibri" w:hAnsi="Times New Roman" w:cs="Times New Roman"/>
          <w:sz w:val="20"/>
          <w:szCs w:val="20"/>
          <w:lang w:eastAsia="ar-SA"/>
        </w:rPr>
        <w:t>Сколково</w:t>
      </w:r>
      <w:proofErr w:type="spellEnd"/>
      <w:r w:rsidRPr="00C6092F">
        <w:rPr>
          <w:rFonts w:ascii="Times New Roman" w:eastAsia="Calibri" w:hAnsi="Times New Roman" w:cs="Times New Roman"/>
          <w:sz w:val="20"/>
          <w:szCs w:val="20"/>
          <w:lang w:eastAsia="ar-SA"/>
        </w:rPr>
        <w:t>», на юридические лица, учредителями</w:t>
      </w:r>
      <w:proofErr w:type="gramEnd"/>
      <w:r w:rsidRPr="00C6092F">
        <w:rPr>
          <w:rFonts w:ascii="Times New Roman" w:eastAsia="Calibri" w:hAnsi="Times New Roman" w:cs="Times New Roman"/>
          <w:sz w:val="20"/>
          <w:szCs w:val="20"/>
          <w:lang w:eastAsia="ar-SA"/>
        </w:rPr>
        <w:t xml:space="preserve"> (</w:t>
      </w:r>
      <w:proofErr w:type="gramStart"/>
      <w:r w:rsidRPr="00C6092F">
        <w:rPr>
          <w:rFonts w:ascii="Times New Roman" w:eastAsia="Calibri" w:hAnsi="Times New Roman" w:cs="Times New Roman"/>
          <w:sz w:val="20"/>
          <w:szCs w:val="20"/>
          <w:lang w:eastAsia="ar-SA"/>
        </w:rPr>
        <w:t>участниками) которых являются юридические лица, включенные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от 23 августа 1996 г. № 127-ФЗ «О науке и государственной научно-технической политике».</w:t>
      </w:r>
      <w:proofErr w:type="gramEnd"/>
    </w:p>
    <w:p w:rsidR="00C6092F" w:rsidRPr="00C6092F" w:rsidRDefault="00C6092F" w:rsidP="00C6092F">
      <w:pPr>
        <w:spacing w:after="0" w:line="240" w:lineRule="auto"/>
        <w:rPr>
          <w:rFonts w:ascii="Times New Roman" w:eastAsia="Calibri" w:hAnsi="Times New Roman" w:cs="Times New Roman"/>
          <w:sz w:val="20"/>
          <w:szCs w:val="20"/>
          <w:lang w:eastAsia="ar-SA"/>
        </w:rPr>
      </w:pPr>
      <w:r w:rsidRPr="00C6092F">
        <w:rPr>
          <w:rFonts w:ascii="Times New Roman" w:eastAsia="Calibri" w:hAnsi="Times New Roman" w:cs="Times New Roman"/>
          <w:sz w:val="20"/>
          <w:szCs w:val="20"/>
          <w:lang w:eastAsia="ar-SA"/>
        </w:rPr>
        <w:t>4.  Пункты 1 - 7 являются обязательными для заполнения.</w:t>
      </w:r>
    </w:p>
    <w:p w:rsidR="00340C98" w:rsidRDefault="00340C98" w:rsidP="00340C98">
      <w:pPr>
        <w:spacing w:after="0" w:line="240" w:lineRule="auto"/>
        <w:rPr>
          <w:rFonts w:ascii="Times New Roman" w:eastAsia="Calibri" w:hAnsi="Times New Roman" w:cs="Times New Roman"/>
          <w:sz w:val="20"/>
          <w:szCs w:val="20"/>
          <w:lang w:eastAsia="ar-SA"/>
        </w:rPr>
      </w:pPr>
    </w:p>
    <w:p w:rsidR="00340C98" w:rsidRDefault="00340C98" w:rsidP="00340C98">
      <w:pPr>
        <w:spacing w:after="0" w:line="240" w:lineRule="auto"/>
        <w:rPr>
          <w:rFonts w:ascii="Times New Roman" w:eastAsia="Calibri" w:hAnsi="Times New Roman" w:cs="Times New Roman"/>
          <w:sz w:val="20"/>
          <w:szCs w:val="20"/>
          <w:lang w:eastAsia="ar-SA"/>
        </w:rPr>
      </w:pPr>
    </w:p>
    <w:p w:rsidR="00340C98" w:rsidRDefault="00340C98" w:rsidP="00340C98">
      <w:pPr>
        <w:spacing w:after="0" w:line="240" w:lineRule="auto"/>
        <w:rPr>
          <w:rFonts w:ascii="Times New Roman" w:eastAsia="Calibri" w:hAnsi="Times New Roman" w:cs="Times New Roman"/>
          <w:sz w:val="20"/>
          <w:szCs w:val="20"/>
          <w:lang w:eastAsia="ar-SA"/>
        </w:rPr>
      </w:pPr>
    </w:p>
    <w:p w:rsidR="00340C98" w:rsidRDefault="00340C98" w:rsidP="00340C98">
      <w:pPr>
        <w:spacing w:after="0" w:line="240" w:lineRule="auto"/>
        <w:rPr>
          <w:rFonts w:ascii="Times New Roman" w:eastAsia="Calibri" w:hAnsi="Times New Roman" w:cs="Times New Roman"/>
          <w:sz w:val="20"/>
          <w:szCs w:val="20"/>
          <w:lang w:eastAsia="ar-SA"/>
        </w:rPr>
      </w:pPr>
    </w:p>
    <w:p w:rsidR="00340C98" w:rsidRDefault="00340C98" w:rsidP="00340C98">
      <w:pPr>
        <w:spacing w:after="0" w:line="240" w:lineRule="auto"/>
        <w:rPr>
          <w:rFonts w:ascii="Times New Roman" w:eastAsia="Calibri" w:hAnsi="Times New Roman" w:cs="Times New Roman"/>
          <w:sz w:val="20"/>
          <w:szCs w:val="20"/>
          <w:lang w:eastAsia="ar-SA"/>
        </w:rPr>
      </w:pPr>
    </w:p>
    <w:p w:rsidR="00340C98" w:rsidRDefault="00340C98" w:rsidP="00340C98">
      <w:pPr>
        <w:spacing w:after="0" w:line="240" w:lineRule="auto"/>
        <w:rPr>
          <w:rFonts w:ascii="Times New Roman" w:eastAsia="Calibri" w:hAnsi="Times New Roman" w:cs="Times New Roman"/>
          <w:sz w:val="20"/>
          <w:szCs w:val="20"/>
          <w:lang w:eastAsia="ar-SA"/>
        </w:rPr>
      </w:pPr>
    </w:p>
    <w:p w:rsidR="00340C98" w:rsidRDefault="00340C98" w:rsidP="00340C98">
      <w:pPr>
        <w:spacing w:after="0" w:line="240" w:lineRule="auto"/>
        <w:rPr>
          <w:rFonts w:ascii="Times New Roman" w:eastAsia="Calibri" w:hAnsi="Times New Roman" w:cs="Times New Roman"/>
          <w:sz w:val="20"/>
          <w:szCs w:val="20"/>
          <w:lang w:eastAsia="ar-SA"/>
        </w:rPr>
      </w:pPr>
    </w:p>
    <w:p w:rsidR="00340C98" w:rsidRDefault="00340C98" w:rsidP="00340C98">
      <w:pPr>
        <w:spacing w:after="0" w:line="240" w:lineRule="auto"/>
        <w:rPr>
          <w:rFonts w:ascii="Times New Roman" w:eastAsia="Calibri" w:hAnsi="Times New Roman" w:cs="Times New Roman"/>
          <w:sz w:val="20"/>
          <w:szCs w:val="20"/>
          <w:lang w:eastAsia="ar-SA"/>
        </w:rPr>
      </w:pPr>
    </w:p>
    <w:p w:rsidR="00340C98" w:rsidRDefault="00340C98" w:rsidP="00340C98">
      <w:pPr>
        <w:spacing w:after="0" w:line="240" w:lineRule="auto"/>
        <w:rPr>
          <w:rFonts w:ascii="Times New Roman" w:eastAsia="Calibri" w:hAnsi="Times New Roman" w:cs="Times New Roman"/>
          <w:sz w:val="20"/>
          <w:szCs w:val="20"/>
          <w:lang w:eastAsia="ar-SA"/>
        </w:rPr>
      </w:pPr>
    </w:p>
    <w:p w:rsidR="00340C98" w:rsidRDefault="00340C98" w:rsidP="00340C98">
      <w:pPr>
        <w:spacing w:after="0" w:line="240" w:lineRule="auto"/>
        <w:rPr>
          <w:rFonts w:ascii="Times New Roman" w:eastAsia="Calibri" w:hAnsi="Times New Roman" w:cs="Times New Roman"/>
          <w:sz w:val="20"/>
          <w:szCs w:val="20"/>
          <w:lang w:eastAsia="ar-SA"/>
        </w:rPr>
      </w:pPr>
    </w:p>
    <w:p w:rsidR="00340C98" w:rsidRDefault="00340C98" w:rsidP="00340C98">
      <w:pPr>
        <w:spacing w:after="0" w:line="240" w:lineRule="auto"/>
        <w:rPr>
          <w:rFonts w:ascii="Times New Roman" w:eastAsia="Calibri" w:hAnsi="Times New Roman" w:cs="Times New Roman"/>
          <w:sz w:val="20"/>
          <w:szCs w:val="20"/>
          <w:lang w:eastAsia="ar-SA"/>
        </w:rPr>
      </w:pPr>
    </w:p>
    <w:p w:rsidR="00340C98" w:rsidRDefault="00340C98" w:rsidP="00340C98">
      <w:pPr>
        <w:spacing w:after="0" w:line="240" w:lineRule="auto"/>
        <w:rPr>
          <w:rFonts w:ascii="Times New Roman" w:eastAsia="Calibri" w:hAnsi="Times New Roman" w:cs="Times New Roman"/>
          <w:sz w:val="20"/>
          <w:szCs w:val="20"/>
          <w:lang w:eastAsia="ar-SA"/>
        </w:rPr>
      </w:pPr>
    </w:p>
    <w:p w:rsidR="00340C98" w:rsidRDefault="00340C98" w:rsidP="00340C98">
      <w:pPr>
        <w:spacing w:after="0" w:line="240" w:lineRule="auto"/>
        <w:rPr>
          <w:rFonts w:ascii="Times New Roman" w:eastAsia="Calibri" w:hAnsi="Times New Roman" w:cs="Times New Roman"/>
          <w:sz w:val="20"/>
          <w:szCs w:val="20"/>
          <w:lang w:eastAsia="ar-SA"/>
        </w:rPr>
      </w:pPr>
    </w:p>
    <w:p w:rsidR="00340C98" w:rsidRDefault="00340C98" w:rsidP="00340C98">
      <w:pPr>
        <w:spacing w:after="0" w:line="240" w:lineRule="auto"/>
        <w:rPr>
          <w:rFonts w:ascii="Times New Roman" w:eastAsia="Calibri" w:hAnsi="Times New Roman" w:cs="Times New Roman"/>
          <w:sz w:val="20"/>
          <w:szCs w:val="20"/>
          <w:lang w:eastAsia="ar-SA"/>
        </w:rPr>
      </w:pPr>
    </w:p>
    <w:p w:rsidR="00340C98" w:rsidRDefault="00340C98" w:rsidP="00340C98">
      <w:pPr>
        <w:spacing w:after="0" w:line="240" w:lineRule="auto"/>
        <w:rPr>
          <w:rFonts w:ascii="Times New Roman" w:eastAsia="Calibri" w:hAnsi="Times New Roman" w:cs="Times New Roman"/>
          <w:sz w:val="20"/>
          <w:szCs w:val="20"/>
          <w:lang w:eastAsia="ar-SA"/>
        </w:rPr>
      </w:pPr>
    </w:p>
    <w:p w:rsidR="00340C98" w:rsidRDefault="00340C98" w:rsidP="00340C98">
      <w:pPr>
        <w:spacing w:after="0" w:line="240" w:lineRule="auto"/>
        <w:rPr>
          <w:rFonts w:ascii="Times New Roman" w:eastAsia="Calibri" w:hAnsi="Times New Roman" w:cs="Times New Roman"/>
          <w:sz w:val="20"/>
          <w:szCs w:val="20"/>
          <w:lang w:eastAsia="ar-SA"/>
        </w:rPr>
      </w:pPr>
    </w:p>
    <w:p w:rsidR="00340C98" w:rsidRDefault="00340C98" w:rsidP="00340C98">
      <w:pPr>
        <w:spacing w:after="0" w:line="240" w:lineRule="auto"/>
        <w:rPr>
          <w:rFonts w:ascii="Times New Roman" w:eastAsia="Calibri" w:hAnsi="Times New Roman" w:cs="Times New Roman"/>
          <w:sz w:val="20"/>
          <w:szCs w:val="20"/>
          <w:lang w:eastAsia="ar-SA"/>
        </w:rPr>
      </w:pPr>
    </w:p>
    <w:p w:rsidR="009C6B97" w:rsidRDefault="009C6B97" w:rsidP="00340C98">
      <w:pPr>
        <w:spacing w:after="0" w:line="240" w:lineRule="auto"/>
        <w:rPr>
          <w:rFonts w:ascii="Times New Roman" w:eastAsia="Calibri" w:hAnsi="Times New Roman" w:cs="Times New Roman"/>
          <w:sz w:val="20"/>
          <w:szCs w:val="20"/>
          <w:lang w:eastAsia="ar-SA"/>
        </w:rPr>
      </w:pPr>
    </w:p>
    <w:p w:rsidR="009C6B97" w:rsidRDefault="009C6B97" w:rsidP="00340C98">
      <w:pPr>
        <w:spacing w:after="0" w:line="240" w:lineRule="auto"/>
        <w:rPr>
          <w:rFonts w:ascii="Times New Roman" w:eastAsia="Calibri" w:hAnsi="Times New Roman" w:cs="Times New Roman"/>
          <w:sz w:val="20"/>
          <w:szCs w:val="20"/>
          <w:lang w:eastAsia="ar-SA"/>
        </w:rPr>
      </w:pPr>
    </w:p>
    <w:p w:rsidR="009C6B97" w:rsidRDefault="009C6B97" w:rsidP="00340C98">
      <w:pPr>
        <w:spacing w:after="0" w:line="240" w:lineRule="auto"/>
        <w:rPr>
          <w:rFonts w:ascii="Times New Roman" w:eastAsia="Calibri" w:hAnsi="Times New Roman" w:cs="Times New Roman"/>
          <w:sz w:val="20"/>
          <w:szCs w:val="20"/>
          <w:lang w:eastAsia="ar-SA"/>
        </w:rPr>
      </w:pPr>
    </w:p>
    <w:p w:rsidR="009C6B97" w:rsidRDefault="009C6B97" w:rsidP="00340C98">
      <w:pPr>
        <w:spacing w:after="0" w:line="240" w:lineRule="auto"/>
        <w:rPr>
          <w:rFonts w:ascii="Times New Roman" w:eastAsia="Calibri" w:hAnsi="Times New Roman" w:cs="Times New Roman"/>
          <w:sz w:val="20"/>
          <w:szCs w:val="20"/>
          <w:lang w:eastAsia="ar-SA"/>
        </w:rPr>
      </w:pPr>
    </w:p>
    <w:p w:rsidR="009C6B97" w:rsidRDefault="009C6B97" w:rsidP="00340C98">
      <w:pPr>
        <w:spacing w:after="0" w:line="240" w:lineRule="auto"/>
        <w:rPr>
          <w:rFonts w:ascii="Times New Roman" w:eastAsia="Calibri" w:hAnsi="Times New Roman" w:cs="Times New Roman"/>
          <w:sz w:val="20"/>
          <w:szCs w:val="20"/>
          <w:lang w:eastAsia="ar-SA"/>
        </w:rPr>
      </w:pPr>
    </w:p>
    <w:p w:rsidR="009C6B97" w:rsidRDefault="009C6B97" w:rsidP="00340C98">
      <w:pPr>
        <w:spacing w:after="0" w:line="240" w:lineRule="auto"/>
        <w:rPr>
          <w:rFonts w:ascii="Times New Roman" w:eastAsia="Calibri" w:hAnsi="Times New Roman" w:cs="Times New Roman"/>
          <w:sz w:val="20"/>
          <w:szCs w:val="20"/>
          <w:lang w:eastAsia="ar-SA"/>
        </w:rPr>
      </w:pPr>
    </w:p>
    <w:p w:rsidR="009C6B97" w:rsidRDefault="009C6B97" w:rsidP="00340C98">
      <w:pPr>
        <w:spacing w:after="0" w:line="240" w:lineRule="auto"/>
        <w:rPr>
          <w:rFonts w:ascii="Times New Roman" w:eastAsia="Calibri" w:hAnsi="Times New Roman" w:cs="Times New Roman"/>
          <w:sz w:val="20"/>
          <w:szCs w:val="20"/>
          <w:lang w:eastAsia="ar-SA"/>
        </w:rPr>
      </w:pPr>
    </w:p>
    <w:p w:rsidR="009C6B97" w:rsidRDefault="009C6B97" w:rsidP="00340C98">
      <w:pPr>
        <w:spacing w:after="0" w:line="240" w:lineRule="auto"/>
        <w:rPr>
          <w:rFonts w:ascii="Times New Roman" w:eastAsia="Calibri" w:hAnsi="Times New Roman" w:cs="Times New Roman"/>
          <w:sz w:val="20"/>
          <w:szCs w:val="20"/>
          <w:lang w:eastAsia="ar-SA"/>
        </w:rPr>
      </w:pPr>
    </w:p>
    <w:p w:rsidR="009C6B97" w:rsidRDefault="009C6B97" w:rsidP="00340C98">
      <w:pPr>
        <w:spacing w:after="0" w:line="240" w:lineRule="auto"/>
        <w:rPr>
          <w:rFonts w:ascii="Times New Roman" w:eastAsia="Calibri" w:hAnsi="Times New Roman" w:cs="Times New Roman"/>
          <w:sz w:val="20"/>
          <w:szCs w:val="20"/>
          <w:lang w:eastAsia="ar-SA"/>
        </w:rPr>
      </w:pPr>
    </w:p>
    <w:p w:rsidR="009C6B97" w:rsidRDefault="009C6B97" w:rsidP="00340C98">
      <w:pPr>
        <w:spacing w:after="0" w:line="240" w:lineRule="auto"/>
        <w:rPr>
          <w:rFonts w:ascii="Times New Roman" w:eastAsia="Calibri" w:hAnsi="Times New Roman" w:cs="Times New Roman"/>
          <w:sz w:val="20"/>
          <w:szCs w:val="20"/>
          <w:lang w:eastAsia="ar-SA"/>
        </w:rPr>
      </w:pPr>
    </w:p>
    <w:p w:rsidR="009C6B97" w:rsidRDefault="009C6B97" w:rsidP="00340C98">
      <w:pPr>
        <w:spacing w:after="0" w:line="240" w:lineRule="auto"/>
        <w:rPr>
          <w:rFonts w:ascii="Times New Roman" w:eastAsia="Calibri" w:hAnsi="Times New Roman" w:cs="Times New Roman"/>
          <w:sz w:val="20"/>
          <w:szCs w:val="20"/>
          <w:lang w:eastAsia="ar-SA"/>
        </w:rPr>
      </w:pPr>
    </w:p>
    <w:p w:rsidR="009C6B97" w:rsidRDefault="009C6B97" w:rsidP="00340C98">
      <w:pPr>
        <w:spacing w:after="0" w:line="240" w:lineRule="auto"/>
        <w:rPr>
          <w:rFonts w:ascii="Times New Roman" w:eastAsia="Calibri" w:hAnsi="Times New Roman" w:cs="Times New Roman"/>
          <w:sz w:val="20"/>
          <w:szCs w:val="20"/>
          <w:lang w:eastAsia="ar-SA"/>
        </w:rPr>
      </w:pPr>
    </w:p>
    <w:p w:rsidR="009C6B97" w:rsidRDefault="009C6B97" w:rsidP="00340C98">
      <w:pPr>
        <w:spacing w:after="0" w:line="240" w:lineRule="auto"/>
        <w:rPr>
          <w:rFonts w:ascii="Times New Roman" w:eastAsia="Calibri" w:hAnsi="Times New Roman" w:cs="Times New Roman"/>
          <w:sz w:val="20"/>
          <w:szCs w:val="20"/>
          <w:lang w:eastAsia="ar-SA"/>
        </w:rPr>
      </w:pPr>
    </w:p>
    <w:p w:rsidR="009C6B97" w:rsidRDefault="009C6B97" w:rsidP="00340C98">
      <w:pPr>
        <w:spacing w:after="0" w:line="240" w:lineRule="auto"/>
        <w:rPr>
          <w:rFonts w:ascii="Times New Roman" w:eastAsia="Calibri" w:hAnsi="Times New Roman" w:cs="Times New Roman"/>
          <w:sz w:val="20"/>
          <w:szCs w:val="20"/>
          <w:lang w:eastAsia="ar-SA"/>
        </w:rPr>
      </w:pPr>
    </w:p>
    <w:p w:rsidR="009C6B97" w:rsidRDefault="009C6B97" w:rsidP="00340C98">
      <w:pPr>
        <w:spacing w:after="0" w:line="240" w:lineRule="auto"/>
        <w:rPr>
          <w:rFonts w:ascii="Times New Roman" w:eastAsia="Calibri" w:hAnsi="Times New Roman" w:cs="Times New Roman"/>
          <w:sz w:val="20"/>
          <w:szCs w:val="20"/>
          <w:lang w:eastAsia="ar-SA"/>
        </w:rPr>
      </w:pPr>
    </w:p>
    <w:p w:rsidR="009C6B97" w:rsidRDefault="009C6B97" w:rsidP="00340C98">
      <w:pPr>
        <w:spacing w:after="0" w:line="240" w:lineRule="auto"/>
        <w:rPr>
          <w:rFonts w:ascii="Times New Roman" w:eastAsia="Calibri" w:hAnsi="Times New Roman" w:cs="Times New Roman"/>
          <w:sz w:val="20"/>
          <w:szCs w:val="20"/>
          <w:lang w:eastAsia="ar-SA"/>
        </w:rPr>
      </w:pPr>
    </w:p>
    <w:p w:rsidR="009C6B97" w:rsidRDefault="009C6B97" w:rsidP="00340C98">
      <w:pPr>
        <w:spacing w:after="0" w:line="240" w:lineRule="auto"/>
        <w:rPr>
          <w:rFonts w:ascii="Times New Roman" w:eastAsia="Calibri" w:hAnsi="Times New Roman" w:cs="Times New Roman"/>
          <w:sz w:val="20"/>
          <w:szCs w:val="20"/>
          <w:lang w:eastAsia="ar-SA"/>
        </w:rPr>
      </w:pPr>
    </w:p>
    <w:p w:rsidR="009C6B97" w:rsidRDefault="009C6B97" w:rsidP="00340C98">
      <w:pPr>
        <w:spacing w:after="0" w:line="240" w:lineRule="auto"/>
        <w:rPr>
          <w:rFonts w:ascii="Times New Roman" w:eastAsia="Calibri" w:hAnsi="Times New Roman" w:cs="Times New Roman"/>
          <w:sz w:val="20"/>
          <w:szCs w:val="20"/>
          <w:lang w:eastAsia="ar-SA"/>
        </w:rPr>
      </w:pPr>
    </w:p>
    <w:p w:rsidR="009C6B97" w:rsidRDefault="009C6B97" w:rsidP="00340C98">
      <w:pPr>
        <w:spacing w:after="0" w:line="240" w:lineRule="auto"/>
        <w:rPr>
          <w:rFonts w:ascii="Times New Roman" w:eastAsia="Calibri" w:hAnsi="Times New Roman" w:cs="Times New Roman"/>
          <w:sz w:val="20"/>
          <w:szCs w:val="20"/>
          <w:lang w:eastAsia="ar-SA"/>
        </w:rPr>
      </w:pPr>
    </w:p>
    <w:p w:rsidR="009C6B97" w:rsidRDefault="009C6B97" w:rsidP="00340C98">
      <w:pPr>
        <w:spacing w:after="0" w:line="240" w:lineRule="auto"/>
        <w:rPr>
          <w:rFonts w:ascii="Times New Roman" w:eastAsia="Calibri" w:hAnsi="Times New Roman" w:cs="Times New Roman"/>
          <w:sz w:val="20"/>
          <w:szCs w:val="20"/>
          <w:lang w:eastAsia="ar-SA"/>
        </w:rPr>
      </w:pPr>
    </w:p>
    <w:p w:rsidR="009C6B97" w:rsidRDefault="009C6B97" w:rsidP="00340C98">
      <w:pPr>
        <w:spacing w:after="0" w:line="240" w:lineRule="auto"/>
        <w:rPr>
          <w:rFonts w:ascii="Times New Roman" w:eastAsia="Calibri" w:hAnsi="Times New Roman" w:cs="Times New Roman"/>
          <w:sz w:val="20"/>
          <w:szCs w:val="20"/>
          <w:lang w:eastAsia="ar-SA"/>
        </w:rPr>
      </w:pPr>
    </w:p>
    <w:p w:rsidR="009C6B97" w:rsidRDefault="009C6B97" w:rsidP="00340C98">
      <w:pPr>
        <w:spacing w:after="0" w:line="240" w:lineRule="auto"/>
        <w:rPr>
          <w:rFonts w:ascii="Times New Roman" w:eastAsia="Calibri" w:hAnsi="Times New Roman" w:cs="Times New Roman"/>
          <w:sz w:val="20"/>
          <w:szCs w:val="20"/>
          <w:lang w:eastAsia="ar-SA"/>
        </w:rPr>
      </w:pPr>
    </w:p>
    <w:p w:rsidR="009C6B97" w:rsidRDefault="009C6B97" w:rsidP="00340C98">
      <w:pPr>
        <w:spacing w:after="0" w:line="240" w:lineRule="auto"/>
        <w:rPr>
          <w:rFonts w:ascii="Times New Roman" w:eastAsia="Calibri" w:hAnsi="Times New Roman" w:cs="Times New Roman"/>
          <w:sz w:val="20"/>
          <w:szCs w:val="20"/>
          <w:lang w:eastAsia="ar-SA"/>
        </w:rPr>
      </w:pPr>
    </w:p>
    <w:p w:rsidR="009C6B97" w:rsidRDefault="009C6B97" w:rsidP="00340C98">
      <w:pPr>
        <w:spacing w:after="0" w:line="240" w:lineRule="auto"/>
        <w:rPr>
          <w:rFonts w:ascii="Times New Roman" w:eastAsia="Calibri" w:hAnsi="Times New Roman" w:cs="Times New Roman"/>
          <w:sz w:val="20"/>
          <w:szCs w:val="20"/>
          <w:lang w:eastAsia="ar-SA"/>
        </w:rPr>
      </w:pPr>
    </w:p>
    <w:p w:rsidR="003F6A60" w:rsidRDefault="003F6A60" w:rsidP="00340C98">
      <w:pPr>
        <w:spacing w:after="0" w:line="240" w:lineRule="auto"/>
        <w:rPr>
          <w:rFonts w:ascii="Times New Roman" w:eastAsia="Calibri" w:hAnsi="Times New Roman" w:cs="Times New Roman"/>
          <w:sz w:val="20"/>
          <w:szCs w:val="20"/>
          <w:lang w:eastAsia="ar-SA"/>
        </w:rPr>
      </w:pPr>
    </w:p>
    <w:p w:rsidR="003F6A60" w:rsidRDefault="003F6A60" w:rsidP="00340C98">
      <w:pPr>
        <w:spacing w:after="0" w:line="240" w:lineRule="auto"/>
        <w:rPr>
          <w:rFonts w:ascii="Times New Roman" w:eastAsia="Calibri" w:hAnsi="Times New Roman" w:cs="Times New Roman"/>
          <w:sz w:val="20"/>
          <w:szCs w:val="20"/>
          <w:lang w:eastAsia="ar-SA"/>
        </w:rPr>
      </w:pPr>
    </w:p>
    <w:p w:rsidR="003F6A60" w:rsidRDefault="003F6A60" w:rsidP="00340C98">
      <w:pPr>
        <w:spacing w:after="0" w:line="240" w:lineRule="auto"/>
        <w:rPr>
          <w:rFonts w:ascii="Times New Roman" w:eastAsia="Calibri" w:hAnsi="Times New Roman" w:cs="Times New Roman"/>
          <w:sz w:val="20"/>
          <w:szCs w:val="20"/>
          <w:lang w:eastAsia="ar-SA"/>
        </w:rPr>
      </w:pPr>
    </w:p>
    <w:p w:rsidR="009C6B97" w:rsidRDefault="009C6B97" w:rsidP="00340C98">
      <w:pPr>
        <w:spacing w:after="0" w:line="240" w:lineRule="auto"/>
        <w:rPr>
          <w:rFonts w:ascii="Times New Roman" w:eastAsia="Calibri" w:hAnsi="Times New Roman" w:cs="Times New Roman"/>
          <w:sz w:val="20"/>
          <w:szCs w:val="20"/>
          <w:lang w:eastAsia="ar-SA"/>
        </w:rPr>
      </w:pPr>
    </w:p>
    <w:p w:rsidR="003A2F0D" w:rsidRPr="003A2F0D" w:rsidRDefault="003A2F0D" w:rsidP="005D0E89">
      <w:pPr>
        <w:keepNext/>
        <w:suppressAutoHyphens/>
        <w:spacing w:after="0" w:line="240" w:lineRule="auto"/>
        <w:ind w:right="565"/>
        <w:jc w:val="right"/>
        <w:outlineLvl w:val="0"/>
        <w:rPr>
          <w:rFonts w:ascii="Times New Roman" w:eastAsia="Times New Roman" w:hAnsi="Times New Roman" w:cs="Times New Roman"/>
          <w:b/>
          <w:sz w:val="24"/>
          <w:szCs w:val="24"/>
          <w:lang w:eastAsia="ar-SA"/>
        </w:rPr>
      </w:pPr>
      <w:bookmarkStart w:id="142" w:name="_Toc440288223"/>
      <w:r w:rsidRPr="003A2F0D">
        <w:rPr>
          <w:rFonts w:ascii="Times New Roman" w:eastAsia="Times New Roman" w:hAnsi="Times New Roman" w:cs="Times New Roman"/>
          <w:b/>
          <w:sz w:val="24"/>
          <w:szCs w:val="24"/>
          <w:lang w:val="x-none" w:eastAsia="ar-SA"/>
        </w:rPr>
        <w:lastRenderedPageBreak/>
        <w:t xml:space="preserve">Приложение № </w:t>
      </w:r>
      <w:r w:rsidRPr="003A2F0D">
        <w:rPr>
          <w:rFonts w:ascii="Times New Roman" w:eastAsia="Times New Roman" w:hAnsi="Times New Roman" w:cs="Times New Roman"/>
          <w:b/>
          <w:sz w:val="24"/>
          <w:szCs w:val="24"/>
          <w:lang w:eastAsia="ar-SA"/>
        </w:rPr>
        <w:t>2</w:t>
      </w:r>
      <w:bookmarkEnd w:id="142"/>
      <w:r w:rsidRPr="003A2F0D">
        <w:rPr>
          <w:rFonts w:ascii="Times New Roman" w:eastAsia="Times New Roman" w:hAnsi="Times New Roman" w:cs="Times New Roman"/>
          <w:b/>
          <w:sz w:val="24"/>
          <w:szCs w:val="24"/>
          <w:lang w:val="x-none" w:eastAsia="ar-SA"/>
        </w:rPr>
        <w:t xml:space="preserve"> </w:t>
      </w:r>
    </w:p>
    <w:p w:rsidR="003A2F0D" w:rsidRPr="003A2F0D" w:rsidRDefault="003A2F0D" w:rsidP="003A2F0D">
      <w:pPr>
        <w:spacing w:after="0"/>
        <w:rPr>
          <w:rFonts w:ascii="Times New Roman" w:eastAsia="Calibri" w:hAnsi="Times New Roman" w:cs="Times New Roman"/>
          <w:b/>
          <w:sz w:val="24"/>
          <w:szCs w:val="24"/>
          <w:lang w:eastAsia="ru-RU"/>
        </w:rPr>
      </w:pPr>
      <w:r w:rsidRPr="003A2F0D">
        <w:rPr>
          <w:rFonts w:ascii="Times New Roman" w:eastAsia="Calibri" w:hAnsi="Times New Roman" w:cs="Times New Roman"/>
          <w:b/>
          <w:sz w:val="24"/>
          <w:szCs w:val="24"/>
        </w:rPr>
        <w:t xml:space="preserve">                                                                              к Документации о</w:t>
      </w:r>
      <w:r w:rsidRPr="003A2F0D">
        <w:rPr>
          <w:rFonts w:ascii="Times New Roman" w:eastAsia="Calibri" w:hAnsi="Times New Roman" w:cs="Times New Roman"/>
          <w:b/>
          <w:sz w:val="24"/>
          <w:szCs w:val="24"/>
          <w:lang w:eastAsia="ar-SA"/>
        </w:rPr>
        <w:t xml:space="preserve"> проведении </w:t>
      </w:r>
    </w:p>
    <w:tbl>
      <w:tblPr>
        <w:tblW w:w="8330" w:type="dxa"/>
        <w:tblInd w:w="1134" w:type="dxa"/>
        <w:tblLook w:val="04A0" w:firstRow="1" w:lastRow="0" w:firstColumn="1" w:lastColumn="0" w:noHBand="0" w:noVBand="1"/>
      </w:tblPr>
      <w:tblGrid>
        <w:gridCol w:w="3652"/>
        <w:gridCol w:w="4678"/>
      </w:tblGrid>
      <w:tr w:rsidR="003A2F0D" w:rsidRPr="003A2F0D" w:rsidTr="00E76E82">
        <w:tc>
          <w:tcPr>
            <w:tcW w:w="3652" w:type="dxa"/>
            <w:shd w:val="clear" w:color="auto" w:fill="auto"/>
          </w:tcPr>
          <w:p w:rsidR="003A2F0D" w:rsidRPr="003A2F0D" w:rsidRDefault="003A2F0D" w:rsidP="003A2F0D">
            <w:pPr>
              <w:keepNext/>
              <w:suppressAutoHyphens/>
              <w:spacing w:after="0" w:line="240" w:lineRule="auto"/>
              <w:jc w:val="both"/>
              <w:outlineLvl w:val="0"/>
              <w:rPr>
                <w:rFonts w:ascii="Times New Roman" w:eastAsia="Times New Roman" w:hAnsi="Times New Roman" w:cs="Times New Roman"/>
                <w:sz w:val="24"/>
                <w:szCs w:val="24"/>
                <w:lang w:eastAsia="ar-SA"/>
              </w:rPr>
            </w:pPr>
          </w:p>
        </w:tc>
        <w:tc>
          <w:tcPr>
            <w:tcW w:w="4678" w:type="dxa"/>
            <w:shd w:val="clear" w:color="auto" w:fill="auto"/>
          </w:tcPr>
          <w:p w:rsidR="003A2F0D" w:rsidRPr="003A2F0D" w:rsidRDefault="003A2F0D" w:rsidP="003A2F0D">
            <w:pPr>
              <w:tabs>
                <w:tab w:val="left" w:pos="851"/>
              </w:tabs>
              <w:suppressAutoHyphens/>
              <w:spacing w:after="0" w:line="240" w:lineRule="auto"/>
              <w:ind w:left="-108" w:right="-108"/>
              <w:jc w:val="both"/>
              <w:rPr>
                <w:rFonts w:ascii="Times New Roman" w:eastAsia="Times New Roman" w:hAnsi="Times New Roman" w:cs="Times New Roman"/>
                <w:b/>
                <w:sz w:val="24"/>
                <w:szCs w:val="24"/>
                <w:lang w:eastAsia="ar-SA"/>
              </w:rPr>
            </w:pPr>
            <w:r w:rsidRPr="003A2F0D">
              <w:rPr>
                <w:rFonts w:ascii="Times New Roman" w:eastAsia="Calibri" w:hAnsi="Times New Roman" w:cs="Times New Roman"/>
                <w:b/>
                <w:sz w:val="24"/>
                <w:szCs w:val="24"/>
                <w:lang w:eastAsia="ar-SA"/>
              </w:rPr>
              <w:t xml:space="preserve">запроса предложений </w:t>
            </w:r>
            <w:r w:rsidRPr="003A2F0D">
              <w:rPr>
                <w:rFonts w:ascii="Times New Roman" w:eastAsia="Calibri" w:hAnsi="Times New Roman" w:cs="Times New Roman"/>
                <w:b/>
                <w:bCs/>
                <w:sz w:val="24"/>
                <w:szCs w:val="24"/>
              </w:rPr>
              <w:t>на право заключения договора</w:t>
            </w:r>
            <w:r w:rsidRPr="003A2F0D">
              <w:rPr>
                <w:rFonts w:ascii="Times New Roman" w:eastAsia="Calibri" w:hAnsi="Times New Roman" w:cs="Times New Roman"/>
                <w:b/>
                <w:sz w:val="24"/>
                <w:szCs w:val="24"/>
              </w:rPr>
              <w:t xml:space="preserve"> поставки мазута топочного 100 ГОСТ 10585-2013 или нефтепродуктов  аналогичного или лучшего качества </w:t>
            </w:r>
          </w:p>
          <w:p w:rsidR="003A2F0D" w:rsidRPr="003A2F0D" w:rsidRDefault="003A2F0D" w:rsidP="003A2F0D">
            <w:pPr>
              <w:tabs>
                <w:tab w:val="left" w:pos="33"/>
                <w:tab w:val="left" w:pos="5987"/>
              </w:tabs>
              <w:suppressAutoHyphens/>
              <w:spacing w:after="0" w:line="240" w:lineRule="auto"/>
              <w:ind w:right="34"/>
              <w:jc w:val="both"/>
              <w:rPr>
                <w:rFonts w:ascii="Calibri" w:eastAsia="Calibri" w:hAnsi="Calibri" w:cs="Times New Roman"/>
                <w:iCs/>
              </w:rPr>
            </w:pPr>
          </w:p>
        </w:tc>
      </w:tr>
    </w:tbl>
    <w:p w:rsidR="003A2F0D" w:rsidRPr="003A2F0D" w:rsidRDefault="003A2F0D" w:rsidP="003A2F0D">
      <w:pPr>
        <w:suppressAutoHyphens/>
        <w:spacing w:after="0" w:line="240" w:lineRule="auto"/>
        <w:jc w:val="right"/>
        <w:rPr>
          <w:rFonts w:ascii="Times New Roman" w:eastAsia="Times New Roman" w:hAnsi="Times New Roman" w:cs="Times New Roman"/>
          <w:sz w:val="24"/>
          <w:szCs w:val="24"/>
          <w:lang w:eastAsia="ar-SA"/>
        </w:rPr>
      </w:pPr>
      <w:bookmarkStart w:id="143" w:name="_Приложение_№_2"/>
      <w:bookmarkEnd w:id="111"/>
      <w:bookmarkEnd w:id="112"/>
      <w:bookmarkEnd w:id="113"/>
      <w:bookmarkEnd w:id="114"/>
      <w:bookmarkEnd w:id="115"/>
      <w:bookmarkEnd w:id="143"/>
    </w:p>
    <w:p w:rsidR="003A2F0D" w:rsidRPr="003A2F0D" w:rsidRDefault="003A2F0D" w:rsidP="003A2F0D">
      <w:pPr>
        <w:tabs>
          <w:tab w:val="left" w:pos="425"/>
          <w:tab w:val="left" w:pos="567"/>
          <w:tab w:val="left" w:pos="709"/>
        </w:tabs>
        <w:suppressAutoHyphens/>
        <w:spacing w:after="0" w:line="240" w:lineRule="auto"/>
        <w:rPr>
          <w:rFonts w:ascii="Times New Roman" w:eastAsia="Times New Roman" w:hAnsi="Times New Roman" w:cs="Times New Roman"/>
          <w:b/>
          <w:i/>
          <w:sz w:val="24"/>
          <w:szCs w:val="24"/>
          <w:lang w:eastAsia="ar-SA"/>
        </w:rPr>
      </w:pPr>
      <w:r w:rsidRPr="003A2F0D">
        <w:rPr>
          <w:rFonts w:ascii="Times New Roman" w:eastAsia="Times New Roman" w:hAnsi="Times New Roman" w:cs="Times New Roman"/>
          <w:i/>
          <w:sz w:val="24"/>
          <w:szCs w:val="24"/>
          <w:lang w:eastAsia="ar-SA"/>
        </w:rPr>
        <w:t>Наименование организации</w:t>
      </w: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i/>
          <w:sz w:val="24"/>
          <w:szCs w:val="24"/>
          <w:lang w:eastAsia="ar-SA"/>
        </w:rPr>
      </w:pPr>
      <w:r w:rsidRPr="003A2F0D">
        <w:rPr>
          <w:rFonts w:ascii="Times New Roman" w:eastAsia="Times New Roman" w:hAnsi="Times New Roman" w:cs="Times New Roman"/>
          <w:i/>
          <w:sz w:val="24"/>
          <w:szCs w:val="24"/>
          <w:lang w:eastAsia="ar-SA"/>
        </w:rPr>
        <w:t>ИНН КПП ОГРН</w:t>
      </w: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i/>
          <w:sz w:val="24"/>
          <w:szCs w:val="24"/>
          <w:lang w:eastAsia="ar-SA"/>
        </w:rPr>
      </w:pPr>
      <w:r w:rsidRPr="003A2F0D">
        <w:rPr>
          <w:rFonts w:ascii="Times New Roman" w:eastAsia="Times New Roman" w:hAnsi="Times New Roman" w:cs="Times New Roman"/>
          <w:i/>
          <w:sz w:val="24"/>
          <w:szCs w:val="24"/>
          <w:lang w:eastAsia="ar-SA"/>
        </w:rPr>
        <w:t>Юридический адрес</w:t>
      </w: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i/>
          <w:sz w:val="24"/>
          <w:szCs w:val="24"/>
          <w:lang w:eastAsia="ar-SA"/>
        </w:rPr>
      </w:pPr>
      <w:r w:rsidRPr="003A2F0D">
        <w:rPr>
          <w:rFonts w:ascii="Times New Roman" w:eastAsia="Times New Roman" w:hAnsi="Times New Roman" w:cs="Times New Roman"/>
          <w:i/>
          <w:sz w:val="24"/>
          <w:szCs w:val="24"/>
          <w:lang w:eastAsia="ar-SA"/>
        </w:rPr>
        <w:t xml:space="preserve">Телефон/факс/ </w:t>
      </w:r>
      <w:r w:rsidRPr="003A2F0D">
        <w:rPr>
          <w:rFonts w:ascii="Times New Roman" w:eastAsia="Times New Roman" w:hAnsi="Times New Roman" w:cs="Times New Roman"/>
          <w:i/>
          <w:sz w:val="24"/>
          <w:szCs w:val="24"/>
          <w:lang w:val="en-US" w:eastAsia="ar-SA" w:bidi="en-US"/>
        </w:rPr>
        <w:t>e</w:t>
      </w:r>
      <w:r w:rsidRPr="003A2F0D">
        <w:rPr>
          <w:rFonts w:ascii="Times New Roman" w:eastAsia="Times New Roman" w:hAnsi="Times New Roman" w:cs="Times New Roman"/>
          <w:i/>
          <w:sz w:val="24"/>
          <w:szCs w:val="24"/>
          <w:lang w:eastAsia="ar-SA" w:bidi="en-US"/>
        </w:rPr>
        <w:t>-</w:t>
      </w:r>
      <w:r w:rsidRPr="003A2F0D">
        <w:rPr>
          <w:rFonts w:ascii="Times New Roman" w:eastAsia="Times New Roman" w:hAnsi="Times New Roman" w:cs="Times New Roman"/>
          <w:i/>
          <w:sz w:val="24"/>
          <w:szCs w:val="24"/>
          <w:lang w:val="en-US" w:eastAsia="ar-SA" w:bidi="en-US"/>
        </w:rPr>
        <w:t>mail</w:t>
      </w:r>
    </w:p>
    <w:p w:rsidR="003A2F0D" w:rsidRPr="003A2F0D" w:rsidRDefault="003A2F0D" w:rsidP="003A2F0D">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rsidR="003A2F0D" w:rsidRPr="003A2F0D" w:rsidRDefault="003A2F0D" w:rsidP="003A2F0D">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rsidR="003A2F0D" w:rsidRPr="003A2F0D" w:rsidRDefault="0045320B" w:rsidP="003A2F0D">
      <w:pPr>
        <w:widowControl w:val="0"/>
        <w:tabs>
          <w:tab w:val="left" w:pos="425"/>
          <w:tab w:val="left" w:pos="567"/>
          <w:tab w:val="left" w:pos="709"/>
        </w:tabs>
        <w:suppressAutoHyphens/>
        <w:spacing w:before="120" w:after="120" w:line="240" w:lineRule="auto"/>
        <w:ind w:left="20"/>
        <w:jc w:val="center"/>
        <w:rPr>
          <w:rFonts w:ascii="Times New Roman" w:eastAsia="Lucida Sans Unicode" w:hAnsi="Times New Roman" w:cs="Times New Roman"/>
          <w:b/>
          <w:i/>
          <w:spacing w:val="-10"/>
          <w:sz w:val="24"/>
          <w:szCs w:val="24"/>
          <w:lang w:eastAsia="ar-SA"/>
        </w:rPr>
      </w:pPr>
      <w:r>
        <w:rPr>
          <w:rFonts w:ascii="Times New Roman" w:eastAsia="Lucida Sans Unicode" w:hAnsi="Times New Roman" w:cs="Times New Roman"/>
          <w:b/>
          <w:i/>
          <w:color w:val="000000"/>
          <w:spacing w:val="-10"/>
          <w:sz w:val="24"/>
          <w:szCs w:val="24"/>
          <w:lang w:eastAsia="ar-SA"/>
        </w:rPr>
        <w:t xml:space="preserve">Письмо </w:t>
      </w:r>
      <w:r w:rsidR="003A2F0D" w:rsidRPr="003A2F0D">
        <w:rPr>
          <w:rFonts w:ascii="Times New Roman" w:eastAsia="Lucida Sans Unicode" w:hAnsi="Times New Roman" w:cs="Times New Roman"/>
          <w:b/>
          <w:i/>
          <w:color w:val="000000"/>
          <w:spacing w:val="-10"/>
          <w:sz w:val="24"/>
          <w:szCs w:val="24"/>
          <w:lang w:eastAsia="ar-SA"/>
        </w:rPr>
        <w:t xml:space="preserve">о соответствии Участника закупки требованиям, которые установлены </w:t>
      </w:r>
      <w:r w:rsidR="003A2F0D" w:rsidRPr="003A2F0D">
        <w:rPr>
          <w:rFonts w:ascii="Times New Roman" w:eastAsia="Times New Roman" w:hAnsi="Times New Roman" w:cs="Times New Roman"/>
          <w:b/>
          <w:i/>
          <w:sz w:val="24"/>
          <w:szCs w:val="24"/>
          <w:lang w:eastAsia="ar-SA" w:bidi="en-US"/>
        </w:rPr>
        <w:t>п. 3.1. Документации о проведении запроса предложений на право заключения договора __________________</w:t>
      </w:r>
    </w:p>
    <w:p w:rsidR="003A2F0D" w:rsidRPr="003A2F0D" w:rsidRDefault="003A2F0D" w:rsidP="003A2F0D">
      <w:pPr>
        <w:tabs>
          <w:tab w:val="left" w:pos="425"/>
          <w:tab w:val="left" w:pos="540"/>
          <w:tab w:val="left" w:pos="567"/>
          <w:tab w:val="left" w:pos="709"/>
          <w:tab w:val="left" w:pos="900"/>
        </w:tabs>
        <w:suppressAutoHyphens/>
        <w:spacing w:after="0" w:line="240" w:lineRule="auto"/>
        <w:jc w:val="both"/>
        <w:rPr>
          <w:rFonts w:ascii="Times New Roman" w:eastAsia="Times New Roman" w:hAnsi="Times New Roman" w:cs="Times New Roman"/>
          <w:sz w:val="24"/>
          <w:szCs w:val="24"/>
          <w:lang w:eastAsia="ar-SA" w:bidi="en-US"/>
        </w:rPr>
      </w:pPr>
    </w:p>
    <w:p w:rsidR="003A2F0D" w:rsidRPr="003A2F0D" w:rsidRDefault="003A2F0D" w:rsidP="003A2F0D">
      <w:pPr>
        <w:tabs>
          <w:tab w:val="left" w:pos="425"/>
          <w:tab w:val="left" w:pos="540"/>
          <w:tab w:val="left" w:pos="567"/>
          <w:tab w:val="left" w:pos="709"/>
          <w:tab w:val="left" w:pos="900"/>
        </w:tabs>
        <w:suppressAutoHyphens/>
        <w:spacing w:after="0" w:line="240" w:lineRule="auto"/>
        <w:jc w:val="both"/>
        <w:rPr>
          <w:rFonts w:ascii="Times New Roman" w:eastAsia="Times New Roman" w:hAnsi="Times New Roman" w:cs="Times New Roman"/>
          <w:sz w:val="24"/>
          <w:szCs w:val="24"/>
          <w:lang w:eastAsia="ar-SA" w:bidi="en-US"/>
        </w:rPr>
      </w:pPr>
      <w:r w:rsidRPr="003A2F0D">
        <w:rPr>
          <w:rFonts w:ascii="Times New Roman" w:eastAsia="Times New Roman" w:hAnsi="Times New Roman" w:cs="Times New Roman"/>
          <w:sz w:val="24"/>
          <w:szCs w:val="24"/>
          <w:lang w:eastAsia="ar-SA" w:bidi="en-US"/>
        </w:rPr>
        <w:t xml:space="preserve">с целью участия в__________________________________ </w:t>
      </w:r>
      <w:r w:rsidRPr="003A2F0D">
        <w:rPr>
          <w:rFonts w:ascii="Times New Roman" w:eastAsia="Times New Roman" w:hAnsi="Times New Roman" w:cs="Times New Roman"/>
          <w:i/>
          <w:sz w:val="24"/>
          <w:szCs w:val="24"/>
          <w:lang w:eastAsia="ar-SA" w:bidi="en-US"/>
        </w:rPr>
        <w:t>(указать способ и предмет закупки</w:t>
      </w:r>
      <w:r w:rsidRPr="003A2F0D">
        <w:rPr>
          <w:rFonts w:ascii="Times New Roman" w:eastAsia="Times New Roman" w:hAnsi="Times New Roman" w:cs="Times New Roman"/>
          <w:sz w:val="24"/>
          <w:szCs w:val="24"/>
          <w:lang w:eastAsia="ar-SA" w:bidi="en-US"/>
        </w:rPr>
        <w:t xml:space="preserve">), извещение №________________ </w:t>
      </w:r>
      <w:r w:rsidRPr="003A2F0D">
        <w:rPr>
          <w:rFonts w:ascii="Times New Roman" w:eastAsia="Times New Roman" w:hAnsi="Times New Roman" w:cs="Times New Roman"/>
          <w:sz w:val="24"/>
          <w:szCs w:val="24"/>
          <w:shd w:val="clear" w:color="auto" w:fill="D9D9D9"/>
          <w:lang w:eastAsia="ar-SA" w:bidi="en-US"/>
        </w:rPr>
        <w:t>(</w:t>
      </w:r>
      <w:r w:rsidRPr="003A2F0D">
        <w:rPr>
          <w:rFonts w:ascii="Times New Roman" w:eastAsia="Times New Roman" w:hAnsi="Times New Roman" w:cs="Times New Roman"/>
          <w:i/>
          <w:sz w:val="24"/>
          <w:szCs w:val="24"/>
          <w:shd w:val="clear" w:color="auto" w:fill="D9D9D9"/>
          <w:lang w:eastAsia="ar-SA" w:bidi="en-US"/>
        </w:rPr>
        <w:t>указать номер извещения</w:t>
      </w:r>
      <w:r w:rsidRPr="003A2F0D">
        <w:rPr>
          <w:rFonts w:ascii="Times New Roman" w:eastAsia="Times New Roman" w:hAnsi="Times New Roman" w:cs="Times New Roman"/>
          <w:sz w:val="24"/>
          <w:szCs w:val="24"/>
          <w:shd w:val="clear" w:color="auto" w:fill="D9D9D9"/>
          <w:lang w:eastAsia="ar-SA" w:bidi="en-US"/>
        </w:rPr>
        <w:t>)</w:t>
      </w:r>
      <w:r w:rsidRPr="003A2F0D">
        <w:rPr>
          <w:rFonts w:ascii="Times New Roman" w:eastAsia="Times New Roman" w:hAnsi="Times New Roman" w:cs="Times New Roman"/>
          <w:sz w:val="24"/>
          <w:szCs w:val="24"/>
          <w:lang w:eastAsia="ar-SA" w:bidi="en-US"/>
        </w:rPr>
        <w:t xml:space="preserve">, _________________ </w:t>
      </w:r>
      <w:r w:rsidRPr="003A2F0D">
        <w:rPr>
          <w:rFonts w:ascii="Times New Roman" w:eastAsia="Times New Roman" w:hAnsi="Times New Roman" w:cs="Times New Roman"/>
          <w:sz w:val="24"/>
          <w:szCs w:val="24"/>
          <w:shd w:val="clear" w:color="auto" w:fill="D9D9D9"/>
          <w:lang w:eastAsia="ar-SA" w:bidi="en-US"/>
        </w:rPr>
        <w:t>(</w:t>
      </w:r>
      <w:r w:rsidRPr="003A2F0D">
        <w:rPr>
          <w:rFonts w:ascii="Times New Roman" w:eastAsia="Times New Roman" w:hAnsi="Times New Roman" w:cs="Times New Roman"/>
          <w:i/>
          <w:sz w:val="24"/>
          <w:szCs w:val="24"/>
          <w:shd w:val="clear" w:color="auto" w:fill="D9D9D9"/>
          <w:lang w:eastAsia="ar-SA" w:bidi="en-US"/>
        </w:rPr>
        <w:t>указать наименование Участника закупки</w:t>
      </w:r>
      <w:r w:rsidRPr="003A2F0D">
        <w:rPr>
          <w:rFonts w:ascii="Times New Roman" w:eastAsia="Times New Roman" w:hAnsi="Times New Roman" w:cs="Times New Roman"/>
          <w:sz w:val="24"/>
          <w:szCs w:val="24"/>
          <w:shd w:val="clear" w:color="auto" w:fill="D9D9D9"/>
          <w:lang w:eastAsia="ar-SA" w:bidi="en-US"/>
        </w:rPr>
        <w:t>)</w:t>
      </w:r>
      <w:r w:rsidRPr="003A2F0D">
        <w:rPr>
          <w:rFonts w:ascii="Times New Roman" w:eastAsia="Times New Roman" w:hAnsi="Times New Roman" w:cs="Times New Roman"/>
          <w:sz w:val="24"/>
          <w:szCs w:val="24"/>
          <w:lang w:eastAsia="ar-SA" w:bidi="en-US"/>
        </w:rPr>
        <w:t>, подтверждает свое соответствие обязательным требованиям, установленным п. 3.1. Документации о проведении запроса предложений на право заключения договора __________________, а именно:</w:t>
      </w:r>
    </w:p>
    <w:p w:rsidR="003A2F0D" w:rsidRPr="003A2F0D" w:rsidRDefault="003A2F0D" w:rsidP="003A2F0D">
      <w:pPr>
        <w:tabs>
          <w:tab w:val="left" w:pos="425"/>
          <w:tab w:val="left" w:pos="540"/>
          <w:tab w:val="left" w:pos="567"/>
          <w:tab w:val="left" w:pos="709"/>
          <w:tab w:val="left" w:pos="900"/>
        </w:tabs>
        <w:suppressAutoHyphens/>
        <w:spacing w:after="0" w:line="240" w:lineRule="auto"/>
        <w:jc w:val="both"/>
        <w:rPr>
          <w:rFonts w:ascii="Times New Roman" w:eastAsia="Times New Roman" w:hAnsi="Times New Roman" w:cs="Times New Roman"/>
          <w:sz w:val="24"/>
          <w:szCs w:val="24"/>
          <w:lang w:eastAsia="ar-SA" w:bidi="en-US"/>
        </w:rPr>
      </w:pPr>
    </w:p>
    <w:p w:rsidR="003A2F0D" w:rsidRPr="003A2F0D" w:rsidRDefault="003A2F0D" w:rsidP="003A2F0D">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r w:rsidRPr="003A2F0D">
        <w:rPr>
          <w:rFonts w:ascii="Times New Roman" w:eastAsia="Times New Roman" w:hAnsi="Times New Roman" w:cs="Times New Roman"/>
          <w:snapToGrid w:val="0"/>
          <w:sz w:val="24"/>
          <w:szCs w:val="24"/>
          <w:lang w:eastAsia="ru-RU"/>
        </w:rPr>
        <w:t xml:space="preserve">1. в отношении ____________ </w:t>
      </w:r>
      <w:r w:rsidRPr="003A2F0D">
        <w:rPr>
          <w:rFonts w:ascii="Times New Roman" w:eastAsia="Times New Roman" w:hAnsi="Times New Roman" w:cs="Times New Roman"/>
          <w:snapToGrid w:val="0"/>
          <w:sz w:val="24"/>
          <w:szCs w:val="24"/>
          <w:shd w:val="clear" w:color="auto" w:fill="D9D9D9"/>
          <w:lang w:eastAsia="ru-RU"/>
        </w:rPr>
        <w:t>(</w:t>
      </w:r>
      <w:r w:rsidRPr="003A2F0D">
        <w:rPr>
          <w:rFonts w:ascii="Times New Roman" w:eastAsia="Times New Roman" w:hAnsi="Times New Roman" w:cs="Times New Roman"/>
          <w:i/>
          <w:snapToGrid w:val="0"/>
          <w:sz w:val="24"/>
          <w:szCs w:val="24"/>
          <w:highlight w:val="lightGray"/>
          <w:shd w:val="clear" w:color="auto" w:fill="D9D9D9"/>
          <w:lang w:eastAsia="ru-RU"/>
        </w:rPr>
        <w:t>у</w:t>
      </w:r>
      <w:r w:rsidRPr="003A2F0D">
        <w:rPr>
          <w:rFonts w:ascii="Times New Roman" w:eastAsia="Times New Roman" w:hAnsi="Times New Roman" w:cs="Times New Roman"/>
          <w:i/>
          <w:snapToGrid w:val="0"/>
          <w:sz w:val="24"/>
          <w:szCs w:val="24"/>
          <w:highlight w:val="lightGray"/>
          <w:lang w:eastAsia="ru-RU"/>
        </w:rPr>
        <w:t xml:space="preserve">казать наименование Участника </w:t>
      </w:r>
      <w:r w:rsidRPr="003A2F0D">
        <w:rPr>
          <w:rFonts w:ascii="Times New Roman" w:eastAsia="Times New Roman" w:hAnsi="Times New Roman" w:cs="Times New Roman"/>
          <w:i/>
          <w:snapToGrid w:val="0"/>
          <w:sz w:val="24"/>
          <w:szCs w:val="24"/>
          <w:highlight w:val="lightGray"/>
          <w:shd w:val="clear" w:color="auto" w:fill="D9D9D9"/>
          <w:lang w:eastAsia="ru-RU"/>
        </w:rPr>
        <w:t>закупки</w:t>
      </w:r>
      <w:r w:rsidRPr="003A2F0D">
        <w:rPr>
          <w:rFonts w:ascii="Times New Roman" w:eastAsia="Times New Roman" w:hAnsi="Times New Roman" w:cs="Times New Roman"/>
          <w:i/>
          <w:snapToGrid w:val="0"/>
          <w:sz w:val="24"/>
          <w:szCs w:val="24"/>
          <w:shd w:val="clear" w:color="auto" w:fill="D9D9D9"/>
          <w:lang w:eastAsia="ru-RU"/>
        </w:rPr>
        <w:t>)</w:t>
      </w:r>
      <w:r w:rsidRPr="003A2F0D">
        <w:rPr>
          <w:rFonts w:ascii="Times New Roman" w:eastAsia="Times New Roman" w:hAnsi="Times New Roman" w:cs="Times New Roman"/>
          <w:snapToGrid w:val="0"/>
          <w:sz w:val="24"/>
          <w:szCs w:val="24"/>
          <w:lang w:eastAsia="ru-RU"/>
        </w:rPr>
        <w:t xml:space="preserve"> не проводится ликвидация и отсутствует судебный акт о введении в отношении ____________ </w:t>
      </w:r>
      <w:r w:rsidRPr="003A2F0D">
        <w:rPr>
          <w:rFonts w:ascii="Times New Roman" w:eastAsia="Times New Roman" w:hAnsi="Times New Roman" w:cs="Times New Roman"/>
          <w:snapToGrid w:val="0"/>
          <w:sz w:val="24"/>
          <w:szCs w:val="24"/>
          <w:shd w:val="clear" w:color="auto" w:fill="D9D9D9"/>
          <w:lang w:eastAsia="ru-RU"/>
        </w:rPr>
        <w:t>(</w:t>
      </w:r>
      <w:r w:rsidRPr="003A2F0D">
        <w:rPr>
          <w:rFonts w:ascii="Times New Roman" w:eastAsia="Times New Roman" w:hAnsi="Times New Roman" w:cs="Times New Roman"/>
          <w:i/>
          <w:snapToGrid w:val="0"/>
          <w:sz w:val="24"/>
          <w:szCs w:val="24"/>
          <w:highlight w:val="lightGray"/>
          <w:shd w:val="clear" w:color="auto" w:fill="D9D9D9"/>
          <w:lang w:eastAsia="ru-RU"/>
        </w:rPr>
        <w:t>указать наименование Участника закупки</w:t>
      </w:r>
      <w:r w:rsidRPr="003A2F0D">
        <w:rPr>
          <w:rFonts w:ascii="Times New Roman" w:eastAsia="Times New Roman" w:hAnsi="Times New Roman" w:cs="Times New Roman"/>
          <w:i/>
          <w:snapToGrid w:val="0"/>
          <w:sz w:val="24"/>
          <w:szCs w:val="24"/>
          <w:shd w:val="clear" w:color="auto" w:fill="D9D9D9"/>
          <w:lang w:eastAsia="ru-RU"/>
        </w:rPr>
        <w:t>)</w:t>
      </w:r>
      <w:r w:rsidRPr="003A2F0D">
        <w:rPr>
          <w:rFonts w:ascii="Times New Roman" w:eastAsia="Times New Roman" w:hAnsi="Times New Roman" w:cs="Times New Roman"/>
          <w:i/>
          <w:snapToGrid w:val="0"/>
          <w:sz w:val="24"/>
          <w:szCs w:val="24"/>
          <w:lang w:eastAsia="ru-RU"/>
        </w:rPr>
        <w:t xml:space="preserve"> </w:t>
      </w:r>
      <w:r w:rsidRPr="003A2F0D">
        <w:rPr>
          <w:rFonts w:ascii="Times New Roman" w:eastAsia="Times New Roman" w:hAnsi="Times New Roman" w:cs="Times New Roman"/>
          <w:snapToGrid w:val="0"/>
          <w:sz w:val="24"/>
          <w:szCs w:val="24"/>
          <w:lang w:eastAsia="ru-RU"/>
        </w:rPr>
        <w:t>процедуры банкротства;</w:t>
      </w:r>
    </w:p>
    <w:p w:rsidR="003A2F0D" w:rsidRPr="003A2F0D" w:rsidRDefault="003A2F0D" w:rsidP="003A2F0D">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r w:rsidRPr="003A2F0D">
        <w:rPr>
          <w:rFonts w:ascii="Times New Roman" w:eastAsia="Times New Roman" w:hAnsi="Times New Roman" w:cs="Times New Roman"/>
          <w:snapToGrid w:val="0"/>
          <w:sz w:val="24"/>
          <w:szCs w:val="24"/>
          <w:lang w:eastAsia="ru-RU"/>
        </w:rPr>
        <w:t xml:space="preserve">2. в отношении ____________ </w:t>
      </w:r>
      <w:r w:rsidRPr="003A2F0D">
        <w:rPr>
          <w:rFonts w:ascii="Times New Roman" w:eastAsia="Times New Roman" w:hAnsi="Times New Roman" w:cs="Times New Roman"/>
          <w:snapToGrid w:val="0"/>
          <w:sz w:val="24"/>
          <w:szCs w:val="24"/>
          <w:shd w:val="clear" w:color="auto" w:fill="D9D9D9"/>
          <w:lang w:eastAsia="ru-RU"/>
        </w:rPr>
        <w:t>(</w:t>
      </w:r>
      <w:r w:rsidRPr="003A2F0D">
        <w:rPr>
          <w:rFonts w:ascii="Times New Roman" w:eastAsia="Times New Roman" w:hAnsi="Times New Roman" w:cs="Times New Roman"/>
          <w:i/>
          <w:snapToGrid w:val="0"/>
          <w:sz w:val="24"/>
          <w:szCs w:val="24"/>
          <w:highlight w:val="lightGray"/>
          <w:lang w:eastAsia="ru-RU"/>
        </w:rPr>
        <w:t>указать наименование Участника закупки)</w:t>
      </w:r>
      <w:r w:rsidRPr="003A2F0D">
        <w:rPr>
          <w:rFonts w:ascii="Times New Roman" w:eastAsia="Times New Roman" w:hAnsi="Times New Roman" w:cs="Times New Roman"/>
          <w:snapToGrid w:val="0"/>
          <w:sz w:val="24"/>
          <w:szCs w:val="24"/>
          <w:lang w:eastAsia="ru-RU"/>
        </w:rPr>
        <w:t xml:space="preserve"> не приостановлена деятельность в порядке, предусмотренном Кодексом Российской Федерации об административных правонарушениях или иными нормативными правовыми актами, на день подачи заявки на участие в закупке;</w:t>
      </w:r>
    </w:p>
    <w:p w:rsidR="003A2F0D" w:rsidRPr="003A2F0D" w:rsidRDefault="003A2F0D" w:rsidP="003A2F0D">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proofErr w:type="gramStart"/>
      <w:r w:rsidRPr="003A2F0D">
        <w:rPr>
          <w:rFonts w:ascii="Times New Roman" w:eastAsia="Times New Roman" w:hAnsi="Times New Roman" w:cs="Times New Roman"/>
          <w:snapToGrid w:val="0"/>
          <w:sz w:val="24"/>
          <w:szCs w:val="24"/>
          <w:lang w:eastAsia="ru-RU"/>
        </w:rPr>
        <w:t xml:space="preserve">3.  у ____________ </w:t>
      </w:r>
      <w:r w:rsidRPr="003A2F0D">
        <w:rPr>
          <w:rFonts w:ascii="Times New Roman" w:eastAsia="Times New Roman" w:hAnsi="Times New Roman" w:cs="Times New Roman"/>
          <w:i/>
          <w:snapToGrid w:val="0"/>
          <w:sz w:val="24"/>
          <w:szCs w:val="24"/>
          <w:highlight w:val="lightGray"/>
          <w:lang w:eastAsia="ru-RU"/>
        </w:rPr>
        <w:t>(указать наименование Участника закупк</w:t>
      </w:r>
      <w:r w:rsidRPr="003A2F0D">
        <w:rPr>
          <w:rFonts w:ascii="Times New Roman" w:eastAsia="Times New Roman" w:hAnsi="Times New Roman" w:cs="Times New Roman"/>
          <w:i/>
          <w:snapToGrid w:val="0"/>
          <w:sz w:val="24"/>
          <w:szCs w:val="24"/>
          <w:highlight w:val="lightGray"/>
          <w:shd w:val="clear" w:color="auto" w:fill="D9D9D9"/>
          <w:lang w:eastAsia="ru-RU"/>
        </w:rPr>
        <w:t>и</w:t>
      </w:r>
      <w:r w:rsidRPr="003A2F0D">
        <w:rPr>
          <w:rFonts w:ascii="Times New Roman" w:eastAsia="Times New Roman" w:hAnsi="Times New Roman" w:cs="Times New Roman"/>
          <w:i/>
          <w:snapToGrid w:val="0"/>
          <w:sz w:val="24"/>
          <w:szCs w:val="24"/>
          <w:shd w:val="clear" w:color="auto" w:fill="D9D9D9"/>
          <w:lang w:eastAsia="ru-RU"/>
        </w:rPr>
        <w:t>)</w:t>
      </w:r>
      <w:r w:rsidRPr="003A2F0D">
        <w:rPr>
          <w:rFonts w:ascii="Times New Roman" w:eastAsia="Times New Roman" w:hAnsi="Times New Roman" w:cs="Times New Roman"/>
          <w:snapToGrid w:val="0"/>
          <w:sz w:val="24"/>
          <w:szCs w:val="24"/>
          <w:lang w:eastAsia="ru-RU"/>
        </w:rPr>
        <w:t xml:space="preserve"> отсутствуют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w:t>
      </w:r>
      <w:proofErr w:type="gramEnd"/>
      <w:r w:rsidRPr="003A2F0D">
        <w:rPr>
          <w:rFonts w:ascii="Times New Roman" w:eastAsia="Times New Roman" w:hAnsi="Times New Roman" w:cs="Times New Roman"/>
          <w:snapToGrid w:val="0"/>
          <w:sz w:val="24"/>
          <w:szCs w:val="24"/>
          <w:lang w:eastAsia="ru-RU"/>
        </w:rPr>
        <w:t xml:space="preserve"> о признании обязанности </w:t>
      </w:r>
      <w:proofErr w:type="gramStart"/>
      <w:r w:rsidRPr="003A2F0D">
        <w:rPr>
          <w:rFonts w:ascii="Times New Roman" w:eastAsia="Times New Roman" w:hAnsi="Times New Roman" w:cs="Times New Roman"/>
          <w:snapToGrid w:val="0"/>
          <w:sz w:val="24"/>
          <w:szCs w:val="24"/>
          <w:lang w:eastAsia="ru-RU"/>
        </w:rPr>
        <w:t>заявителя</w:t>
      </w:r>
      <w:proofErr w:type="gramEnd"/>
      <w:r w:rsidRPr="003A2F0D">
        <w:rPr>
          <w:rFonts w:ascii="Times New Roman" w:eastAsia="Times New Roman" w:hAnsi="Times New Roman" w:cs="Times New Roman"/>
          <w:snapToGrid w:val="0"/>
          <w:sz w:val="24"/>
          <w:szCs w:val="24"/>
          <w:lang w:eastAsia="ru-RU"/>
        </w:rPr>
        <w:t xml:space="preserve">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w:t>
      </w:r>
      <w:r w:rsidRPr="003A2F0D">
        <w:rPr>
          <w:rFonts w:ascii="Times New Roman" w:eastAsia="Times New Roman" w:hAnsi="Times New Roman" w:cs="Times New Roman"/>
          <w:snapToGrid w:val="0"/>
          <w:sz w:val="24"/>
          <w:szCs w:val="24"/>
          <w:vertAlign w:val="superscript"/>
          <w:lang w:eastAsia="ru-RU"/>
        </w:rPr>
        <w:footnoteReference w:customMarkFollows="1" w:id="1"/>
        <w:sym w:font="Symbol" w:char="F02A"/>
      </w:r>
      <w:r w:rsidRPr="003A2F0D">
        <w:rPr>
          <w:rFonts w:ascii="Times New Roman" w:eastAsia="Times New Roman" w:hAnsi="Times New Roman" w:cs="Times New Roman"/>
          <w:snapToGrid w:val="0"/>
          <w:sz w:val="24"/>
          <w:szCs w:val="24"/>
          <w:lang w:eastAsia="ru-RU"/>
        </w:rPr>
        <w:t xml:space="preserve"> </w:t>
      </w:r>
    </w:p>
    <w:p w:rsidR="003A2F0D" w:rsidRPr="003A2F0D" w:rsidRDefault="003A2F0D" w:rsidP="003A2F0D">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proofErr w:type="gramStart"/>
      <w:r w:rsidRPr="003A2F0D">
        <w:rPr>
          <w:rFonts w:ascii="Times New Roman" w:eastAsia="Times New Roman" w:hAnsi="Times New Roman" w:cs="Times New Roman"/>
          <w:snapToGrid w:val="0"/>
          <w:sz w:val="24"/>
          <w:szCs w:val="24"/>
          <w:lang w:eastAsia="ru-RU"/>
        </w:rPr>
        <w:t xml:space="preserve">4. у ____________ </w:t>
      </w:r>
      <w:r w:rsidRPr="003A2F0D">
        <w:rPr>
          <w:rFonts w:ascii="Times New Roman" w:eastAsia="Times New Roman" w:hAnsi="Times New Roman" w:cs="Times New Roman"/>
          <w:i/>
          <w:snapToGrid w:val="0"/>
          <w:sz w:val="24"/>
          <w:szCs w:val="24"/>
          <w:highlight w:val="lightGray"/>
          <w:lang w:eastAsia="ru-RU"/>
        </w:rPr>
        <w:t xml:space="preserve">(указать ФИО Участника </w:t>
      </w:r>
      <w:r w:rsidRPr="003A2F0D">
        <w:rPr>
          <w:rFonts w:ascii="Times New Roman" w:eastAsia="Times New Roman" w:hAnsi="Times New Roman" w:cs="Times New Roman"/>
          <w:i/>
          <w:snapToGrid w:val="0"/>
          <w:sz w:val="24"/>
          <w:szCs w:val="24"/>
          <w:highlight w:val="lightGray"/>
          <w:shd w:val="clear" w:color="auto" w:fill="D9D9D9"/>
          <w:lang w:eastAsia="ru-RU"/>
        </w:rPr>
        <w:t>закупки</w:t>
      </w:r>
      <w:r w:rsidRPr="003A2F0D">
        <w:rPr>
          <w:rFonts w:ascii="Times New Roman" w:eastAsia="Times New Roman" w:hAnsi="Times New Roman" w:cs="Times New Roman"/>
          <w:snapToGrid w:val="0"/>
          <w:sz w:val="24"/>
          <w:szCs w:val="24"/>
          <w:shd w:val="clear" w:color="auto" w:fill="D9D9D9"/>
          <w:lang w:eastAsia="ru-RU"/>
        </w:rPr>
        <w:t xml:space="preserve"> - физического лица либо ФИО руководителя, членов коллегиального исполнительного органа и главного бухгалтера </w:t>
      </w:r>
      <w:r w:rsidRPr="003A2F0D">
        <w:rPr>
          <w:rFonts w:ascii="Times New Roman" w:eastAsia="Times New Roman" w:hAnsi="Times New Roman" w:cs="Times New Roman"/>
          <w:snapToGrid w:val="0"/>
          <w:sz w:val="24"/>
          <w:szCs w:val="24"/>
          <w:shd w:val="clear" w:color="auto" w:fill="D9D9D9"/>
          <w:lang w:eastAsia="ru-RU"/>
        </w:rPr>
        <w:lastRenderedPageBreak/>
        <w:t>юридического лица - Участника закупки)</w:t>
      </w:r>
      <w:r w:rsidRPr="003A2F0D">
        <w:rPr>
          <w:rFonts w:ascii="Times New Roman" w:eastAsia="Times New Roman" w:hAnsi="Times New Roman" w:cs="Times New Roman"/>
          <w:snapToGrid w:val="0"/>
          <w:sz w:val="24"/>
          <w:szCs w:val="24"/>
          <w:lang w:eastAsia="ru-RU"/>
        </w:rPr>
        <w:t xml:space="preserve"> отсутствуют судимости за преступления в сфере экономики (за исключением лиц, у которых такая судимость погашена или снята), а также в отношении указанных физических лиц не применены наказания в виде лишения права занимать определенные должности или заниматься определенной деятельностью</w:t>
      </w:r>
      <w:proofErr w:type="gramEnd"/>
      <w:r w:rsidRPr="003A2F0D">
        <w:rPr>
          <w:rFonts w:ascii="Times New Roman" w:eastAsia="Times New Roman" w:hAnsi="Times New Roman" w:cs="Times New Roman"/>
          <w:snapToGrid w:val="0"/>
          <w:sz w:val="24"/>
          <w:szCs w:val="24"/>
          <w:lang w:eastAsia="ru-RU"/>
        </w:rPr>
        <w:t xml:space="preserve">, которые связаны с </w:t>
      </w:r>
      <w:r w:rsidRPr="003A2F0D">
        <w:rPr>
          <w:rFonts w:ascii="Times New Roman" w:eastAsia="Calibri" w:hAnsi="Times New Roman" w:cs="Times New Roman"/>
          <w:sz w:val="24"/>
          <w:szCs w:val="24"/>
          <w:lang w:eastAsia="ar-SA"/>
        </w:rPr>
        <w:fldChar w:fldCharType="begin">
          <w:ffData>
            <w:name w:val="ПоставкойОказанием1"/>
            <w:enabled/>
            <w:calcOnExit w:val="0"/>
            <w:textInput>
              <w:default w:val="ПоставкойОказанием1"/>
            </w:textInput>
          </w:ffData>
        </w:fldChar>
      </w:r>
      <w:bookmarkStart w:id="144" w:name="ПоставкойОказанием1"/>
      <w:r w:rsidRPr="003A2F0D">
        <w:rPr>
          <w:rFonts w:ascii="Times New Roman" w:eastAsia="Calibri" w:hAnsi="Times New Roman" w:cs="Times New Roman"/>
          <w:sz w:val="24"/>
          <w:szCs w:val="24"/>
          <w:lang w:eastAsia="ar-SA"/>
        </w:rPr>
        <w:instrText xml:space="preserve"> FORMTEXT </w:instrText>
      </w:r>
      <w:r w:rsidRPr="003A2F0D">
        <w:rPr>
          <w:rFonts w:ascii="Times New Roman" w:eastAsia="Calibri" w:hAnsi="Times New Roman" w:cs="Times New Roman"/>
          <w:sz w:val="24"/>
          <w:szCs w:val="24"/>
          <w:lang w:eastAsia="ar-SA"/>
        </w:rPr>
      </w:r>
      <w:r w:rsidRPr="003A2F0D">
        <w:rPr>
          <w:rFonts w:ascii="Times New Roman" w:eastAsia="Calibri" w:hAnsi="Times New Roman" w:cs="Times New Roman"/>
          <w:sz w:val="24"/>
          <w:szCs w:val="24"/>
          <w:lang w:eastAsia="ar-SA"/>
        </w:rPr>
        <w:fldChar w:fldCharType="separate"/>
      </w:r>
      <w:r w:rsidRPr="003A2F0D">
        <w:rPr>
          <w:rFonts w:ascii="Times New Roman" w:eastAsia="Calibri" w:hAnsi="Times New Roman" w:cs="Times New Roman"/>
          <w:noProof/>
          <w:sz w:val="24"/>
          <w:szCs w:val="24"/>
          <w:lang w:eastAsia="ar-SA"/>
        </w:rPr>
        <w:t>поставкой Продукции</w:t>
      </w:r>
      <w:r w:rsidRPr="003A2F0D">
        <w:rPr>
          <w:rFonts w:ascii="Times New Roman" w:eastAsia="Calibri" w:hAnsi="Times New Roman" w:cs="Times New Roman"/>
          <w:sz w:val="24"/>
          <w:szCs w:val="24"/>
          <w:lang w:eastAsia="ar-SA"/>
        </w:rPr>
        <w:fldChar w:fldCharType="end"/>
      </w:r>
      <w:bookmarkEnd w:id="144"/>
      <w:r w:rsidRPr="003A2F0D">
        <w:rPr>
          <w:rFonts w:ascii="Times New Roman" w:eastAsia="Times New Roman" w:hAnsi="Times New Roman" w:cs="Times New Roman"/>
          <w:snapToGrid w:val="0"/>
          <w:sz w:val="24"/>
          <w:szCs w:val="24"/>
          <w:lang w:eastAsia="ru-RU"/>
        </w:rPr>
        <w:t>, являющейся объектом осуществляемой закупки, и административного наказания в виде дисквалификации;</w:t>
      </w:r>
    </w:p>
    <w:p w:rsidR="003A2F0D" w:rsidRPr="003A2F0D" w:rsidRDefault="003A2F0D" w:rsidP="003A2F0D">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proofErr w:type="gramStart"/>
      <w:r w:rsidRPr="003A2F0D">
        <w:rPr>
          <w:rFonts w:ascii="Times New Roman" w:eastAsia="Calibri" w:hAnsi="Times New Roman" w:cs="Times New Roman"/>
          <w:sz w:val="24"/>
          <w:szCs w:val="24"/>
          <w:lang w:eastAsia="ar-SA"/>
        </w:rPr>
        <w:t xml:space="preserve">5. </w:t>
      </w:r>
      <w:r w:rsidRPr="003A2F0D">
        <w:rPr>
          <w:rFonts w:ascii="Times New Roman" w:eastAsia="Times New Roman" w:hAnsi="Times New Roman" w:cs="Times New Roman"/>
          <w:snapToGrid w:val="0"/>
          <w:sz w:val="24"/>
          <w:szCs w:val="24"/>
          <w:lang w:eastAsia="ru-RU"/>
        </w:rPr>
        <w:t xml:space="preserve">между _______________ </w:t>
      </w:r>
      <w:r w:rsidRPr="003A2F0D">
        <w:rPr>
          <w:rFonts w:ascii="Times New Roman" w:eastAsia="Times New Roman" w:hAnsi="Times New Roman" w:cs="Times New Roman"/>
          <w:i/>
          <w:snapToGrid w:val="0"/>
          <w:sz w:val="24"/>
          <w:szCs w:val="24"/>
          <w:highlight w:val="lightGray"/>
          <w:lang w:eastAsia="ru-RU"/>
        </w:rPr>
        <w:t>(указать наименование Участника закупки)</w:t>
      </w:r>
      <w:r w:rsidRPr="003A2F0D">
        <w:rPr>
          <w:rFonts w:ascii="Times New Roman" w:eastAsia="Times New Roman" w:hAnsi="Times New Roman" w:cs="Times New Roman"/>
          <w:snapToGrid w:val="0"/>
          <w:sz w:val="24"/>
          <w:szCs w:val="24"/>
          <w:lang w:eastAsia="ru-RU"/>
        </w:rPr>
        <w:t xml:space="preserve"> и Заказчиком отсутствует конфликт интересов, под которым понимаются случаи, при которых руководитель Заказчика, член Комиссии по закупке,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w:t>
      </w:r>
      <w:proofErr w:type="gramEnd"/>
      <w:r w:rsidRPr="003A2F0D">
        <w:rPr>
          <w:rFonts w:ascii="Times New Roman" w:eastAsia="Times New Roman" w:hAnsi="Times New Roman" w:cs="Times New Roman"/>
          <w:snapToGrid w:val="0"/>
          <w:sz w:val="24"/>
          <w:szCs w:val="24"/>
          <w:lang w:eastAsia="ru-RU"/>
        </w:rPr>
        <w:t xml:space="preserve"> </w:t>
      </w:r>
      <w:proofErr w:type="gramStart"/>
      <w:r w:rsidRPr="003A2F0D">
        <w:rPr>
          <w:rFonts w:ascii="Times New Roman" w:eastAsia="Times New Roman" w:hAnsi="Times New Roman" w:cs="Times New Roman"/>
          <w:snapToGrid w:val="0"/>
          <w:sz w:val="24"/>
          <w:szCs w:val="24"/>
          <w:lang w:eastAsia="ru-RU"/>
        </w:rPr>
        <w:t xml:space="preserve">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3A2F0D">
        <w:rPr>
          <w:rFonts w:ascii="Times New Roman" w:eastAsia="Times New Roman" w:hAnsi="Times New Roman" w:cs="Times New Roman"/>
          <w:snapToGrid w:val="0"/>
          <w:sz w:val="24"/>
          <w:szCs w:val="24"/>
          <w:lang w:eastAsia="ru-RU"/>
        </w:rPr>
        <w:t>неполнородными</w:t>
      </w:r>
      <w:proofErr w:type="spellEnd"/>
      <w:r w:rsidRPr="003A2F0D">
        <w:rPr>
          <w:rFonts w:ascii="Times New Roman" w:eastAsia="Times New Roman" w:hAnsi="Times New Roman" w:cs="Times New Roman"/>
          <w:snapToGrid w:val="0"/>
          <w:sz w:val="24"/>
          <w:szCs w:val="24"/>
          <w:lang w:eastAsia="ru-RU"/>
        </w:rPr>
        <w:t xml:space="preserve"> (имеющими общих отца или мать) братьями и сестрами), усыновителями или усыновленными указанных физических лиц.</w:t>
      </w:r>
      <w:proofErr w:type="gramEnd"/>
      <w:r w:rsidRPr="003A2F0D">
        <w:rPr>
          <w:rFonts w:ascii="Times New Roman" w:eastAsia="Times New Roman" w:hAnsi="Times New Roman" w:cs="Times New Roman"/>
          <w:snapToGrid w:val="0"/>
          <w:sz w:val="24"/>
          <w:szCs w:val="24"/>
          <w:lang w:eastAsia="ru-RU"/>
        </w:rPr>
        <w:t xml:space="preserve">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3A2F0D" w:rsidRPr="003A2F0D" w:rsidRDefault="003A2F0D" w:rsidP="003A2F0D">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r w:rsidRPr="003A2F0D">
        <w:rPr>
          <w:rFonts w:ascii="Times New Roman" w:eastAsia="Times New Roman" w:hAnsi="Times New Roman" w:cs="Times New Roman"/>
          <w:snapToGrid w:val="0"/>
          <w:sz w:val="24"/>
          <w:szCs w:val="24"/>
          <w:lang w:eastAsia="ru-RU"/>
        </w:rPr>
        <w:t>6.</w:t>
      </w:r>
      <w:r w:rsidRPr="003A2F0D">
        <w:rPr>
          <w:rFonts w:ascii="Times New Roman" w:eastAsia="Times New Roman" w:hAnsi="Times New Roman" w:cs="Times New Roman"/>
          <w:snapToGrid w:val="0"/>
          <w:sz w:val="24"/>
          <w:szCs w:val="24"/>
          <w:lang w:eastAsia="ru-RU"/>
        </w:rPr>
        <w:tab/>
        <w:t xml:space="preserve">сведения о ____________ </w:t>
      </w:r>
      <w:r w:rsidRPr="003A2F0D">
        <w:rPr>
          <w:rFonts w:ascii="Times New Roman" w:eastAsia="Times New Roman" w:hAnsi="Times New Roman" w:cs="Times New Roman"/>
          <w:i/>
          <w:snapToGrid w:val="0"/>
          <w:sz w:val="24"/>
          <w:szCs w:val="24"/>
          <w:highlight w:val="lightGray"/>
          <w:lang w:eastAsia="ru-RU"/>
        </w:rPr>
        <w:t>(указать наименование Участника закупки)</w:t>
      </w:r>
      <w:r w:rsidRPr="003A2F0D">
        <w:rPr>
          <w:rFonts w:ascii="Times New Roman" w:eastAsia="Times New Roman" w:hAnsi="Times New Roman" w:cs="Times New Roman"/>
          <w:snapToGrid w:val="0"/>
          <w:sz w:val="24"/>
          <w:szCs w:val="24"/>
          <w:lang w:eastAsia="ru-RU"/>
        </w:rPr>
        <w:t xml:space="preserve"> отсутствуют в реестре недобросовестных поставщиков, предусмотренном статьей 5 Федерального закона от 18 июля 2011 года № 223-ФЗ «О закупках товаров, работ, услуг отдельными видами юридических лиц»;</w:t>
      </w:r>
    </w:p>
    <w:p w:rsidR="003A2F0D" w:rsidRPr="003A2F0D" w:rsidRDefault="003A2F0D" w:rsidP="003A2F0D">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r w:rsidRPr="003A2F0D">
        <w:rPr>
          <w:rFonts w:ascii="Times New Roman" w:eastAsia="Times New Roman" w:hAnsi="Times New Roman" w:cs="Times New Roman"/>
          <w:snapToGrid w:val="0"/>
          <w:sz w:val="24"/>
          <w:szCs w:val="24"/>
          <w:lang w:eastAsia="ru-RU"/>
        </w:rPr>
        <w:t>7.</w:t>
      </w:r>
      <w:r w:rsidRPr="003A2F0D">
        <w:rPr>
          <w:rFonts w:ascii="Times New Roman" w:eastAsia="Times New Roman" w:hAnsi="Times New Roman" w:cs="Times New Roman"/>
          <w:snapToGrid w:val="0"/>
          <w:sz w:val="24"/>
          <w:szCs w:val="24"/>
          <w:lang w:eastAsia="ru-RU"/>
        </w:rPr>
        <w:tab/>
        <w:t xml:space="preserve">сведения____________ </w:t>
      </w:r>
      <w:r w:rsidRPr="003A2F0D">
        <w:rPr>
          <w:rFonts w:ascii="Times New Roman" w:eastAsia="Times New Roman" w:hAnsi="Times New Roman" w:cs="Times New Roman"/>
          <w:i/>
          <w:snapToGrid w:val="0"/>
          <w:sz w:val="24"/>
          <w:szCs w:val="24"/>
          <w:highlight w:val="lightGray"/>
          <w:lang w:eastAsia="ru-RU"/>
        </w:rPr>
        <w:t>(указать наименование Участника закупки)</w:t>
      </w:r>
      <w:r w:rsidRPr="003A2F0D">
        <w:rPr>
          <w:rFonts w:ascii="Times New Roman" w:eastAsia="Times New Roman" w:hAnsi="Times New Roman" w:cs="Times New Roman"/>
          <w:snapToGrid w:val="0"/>
          <w:sz w:val="24"/>
          <w:szCs w:val="24"/>
          <w:lang w:eastAsia="ru-RU"/>
        </w:rPr>
        <w:t xml:space="preserve"> отсутствуют в реестре недобросовестных поставщиков, предусмотренном Федеральным законом от 05 апреля 2013 года № 44-ФЗ «О контрактной системе в сфере закупок товаров, работ, услуг для обеспечения государственных и муниципальных нужд»;</w:t>
      </w:r>
    </w:p>
    <w:p w:rsidR="003A2F0D" w:rsidRPr="003A2F0D" w:rsidRDefault="003A2F0D" w:rsidP="003A2F0D">
      <w:pPr>
        <w:tabs>
          <w:tab w:val="left" w:pos="425"/>
          <w:tab w:val="left" w:pos="567"/>
          <w:tab w:val="left" w:pos="709"/>
        </w:tabs>
        <w:suppressAutoHyphens/>
        <w:spacing w:before="120" w:after="120" w:line="240" w:lineRule="auto"/>
        <w:rPr>
          <w:rFonts w:ascii="Times New Roman" w:eastAsia="Times New Roman" w:hAnsi="Times New Roman" w:cs="Times New Roman"/>
          <w:sz w:val="24"/>
          <w:szCs w:val="24"/>
          <w:lang w:eastAsia="ar-SA" w:bidi="en-US"/>
        </w:rPr>
      </w:pPr>
    </w:p>
    <w:p w:rsidR="003A2F0D" w:rsidRPr="003A2F0D" w:rsidRDefault="003A2F0D" w:rsidP="003A2F0D">
      <w:pPr>
        <w:tabs>
          <w:tab w:val="left" w:pos="425"/>
          <w:tab w:val="left" w:pos="567"/>
          <w:tab w:val="left" w:pos="709"/>
        </w:tabs>
        <w:suppressAutoHyphens/>
        <w:spacing w:before="120" w:after="120" w:line="240" w:lineRule="auto"/>
        <w:rPr>
          <w:rFonts w:ascii="Times New Roman" w:eastAsia="Times New Roman" w:hAnsi="Times New Roman" w:cs="Times New Roman"/>
          <w:sz w:val="24"/>
          <w:szCs w:val="24"/>
          <w:lang w:bidi="en-US"/>
        </w:rPr>
      </w:pPr>
      <w:r w:rsidRPr="003A2F0D">
        <w:rPr>
          <w:rFonts w:ascii="Times New Roman" w:eastAsia="Times New Roman" w:hAnsi="Times New Roman" w:cs="Times New Roman"/>
          <w:sz w:val="24"/>
          <w:szCs w:val="24"/>
          <w:lang w:eastAsia="ar-SA" w:bidi="en-US"/>
        </w:rPr>
        <w:t>Достоверность сведений подтверждаю.</w:t>
      </w: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«____» ___________ 201_ года.</w:t>
      </w: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(Руководитель) _________________________________ М.П.</w:t>
      </w: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rsidR="003A2F0D" w:rsidRDefault="003A2F0D" w:rsidP="003A2F0D">
      <w:pPr>
        <w:tabs>
          <w:tab w:val="left" w:pos="425"/>
          <w:tab w:val="left" w:pos="567"/>
          <w:tab w:val="left" w:pos="709"/>
        </w:tabs>
        <w:suppressAutoHyphens/>
        <w:spacing w:after="0" w:line="240" w:lineRule="auto"/>
        <w:jc w:val="both"/>
        <w:rPr>
          <w:rFonts w:ascii="Calibri" w:eastAsia="Calibri" w:hAnsi="Calibri" w:cs="Times New Roman"/>
          <w:b/>
          <w:iCs/>
        </w:rPr>
      </w:pPr>
      <w:r w:rsidRPr="003A2F0D">
        <w:rPr>
          <w:rFonts w:ascii="Calibri" w:eastAsia="Calibri" w:hAnsi="Calibri" w:cs="Times New Roman"/>
          <w:b/>
          <w:iCs/>
        </w:rPr>
        <w:t xml:space="preserve">                                                              </w:t>
      </w:r>
    </w:p>
    <w:p w:rsidR="002B55CB" w:rsidRDefault="002B55CB" w:rsidP="003A2F0D">
      <w:pPr>
        <w:tabs>
          <w:tab w:val="left" w:pos="425"/>
          <w:tab w:val="left" w:pos="567"/>
          <w:tab w:val="left" w:pos="709"/>
        </w:tabs>
        <w:suppressAutoHyphens/>
        <w:spacing w:after="0" w:line="240" w:lineRule="auto"/>
        <w:jc w:val="both"/>
        <w:rPr>
          <w:rFonts w:ascii="Calibri" w:eastAsia="Calibri" w:hAnsi="Calibri" w:cs="Times New Roman"/>
          <w:b/>
          <w:iCs/>
        </w:rPr>
      </w:pPr>
    </w:p>
    <w:p w:rsidR="002B55CB" w:rsidRDefault="002B55CB" w:rsidP="003A2F0D">
      <w:pPr>
        <w:tabs>
          <w:tab w:val="left" w:pos="425"/>
          <w:tab w:val="left" w:pos="567"/>
          <w:tab w:val="left" w:pos="709"/>
        </w:tabs>
        <w:suppressAutoHyphens/>
        <w:spacing w:after="0" w:line="240" w:lineRule="auto"/>
        <w:jc w:val="both"/>
        <w:rPr>
          <w:rFonts w:ascii="Calibri" w:eastAsia="Calibri" w:hAnsi="Calibri" w:cs="Times New Roman"/>
          <w:b/>
          <w:iCs/>
        </w:rPr>
      </w:pPr>
    </w:p>
    <w:p w:rsidR="002B55CB" w:rsidRDefault="002B55CB" w:rsidP="003A2F0D">
      <w:pPr>
        <w:tabs>
          <w:tab w:val="left" w:pos="425"/>
          <w:tab w:val="left" w:pos="567"/>
          <w:tab w:val="left" w:pos="709"/>
        </w:tabs>
        <w:suppressAutoHyphens/>
        <w:spacing w:after="0" w:line="240" w:lineRule="auto"/>
        <w:jc w:val="both"/>
        <w:rPr>
          <w:rFonts w:ascii="Calibri" w:eastAsia="Calibri" w:hAnsi="Calibri" w:cs="Times New Roman"/>
          <w:b/>
          <w:iCs/>
        </w:rPr>
      </w:pPr>
    </w:p>
    <w:p w:rsidR="002B55CB" w:rsidRDefault="002B55CB" w:rsidP="003A2F0D">
      <w:pPr>
        <w:tabs>
          <w:tab w:val="left" w:pos="425"/>
          <w:tab w:val="left" w:pos="567"/>
          <w:tab w:val="left" w:pos="709"/>
        </w:tabs>
        <w:suppressAutoHyphens/>
        <w:spacing w:after="0" w:line="240" w:lineRule="auto"/>
        <w:jc w:val="both"/>
        <w:rPr>
          <w:rFonts w:ascii="Calibri" w:eastAsia="Calibri" w:hAnsi="Calibri" w:cs="Times New Roman"/>
          <w:b/>
          <w:iCs/>
        </w:rPr>
      </w:pPr>
    </w:p>
    <w:p w:rsidR="002B55CB" w:rsidRDefault="002B55CB" w:rsidP="003A2F0D">
      <w:pPr>
        <w:tabs>
          <w:tab w:val="left" w:pos="425"/>
          <w:tab w:val="left" w:pos="567"/>
          <w:tab w:val="left" w:pos="709"/>
        </w:tabs>
        <w:suppressAutoHyphens/>
        <w:spacing w:after="0" w:line="240" w:lineRule="auto"/>
        <w:jc w:val="both"/>
        <w:rPr>
          <w:rFonts w:ascii="Calibri" w:eastAsia="Calibri" w:hAnsi="Calibri" w:cs="Times New Roman"/>
          <w:b/>
          <w:iCs/>
        </w:rPr>
      </w:pPr>
    </w:p>
    <w:p w:rsidR="002B55CB" w:rsidRDefault="002B55CB" w:rsidP="003A2F0D">
      <w:pPr>
        <w:tabs>
          <w:tab w:val="left" w:pos="425"/>
          <w:tab w:val="left" w:pos="567"/>
          <w:tab w:val="left" w:pos="709"/>
        </w:tabs>
        <w:suppressAutoHyphens/>
        <w:spacing w:after="0" w:line="240" w:lineRule="auto"/>
        <w:jc w:val="both"/>
        <w:rPr>
          <w:rFonts w:ascii="Calibri" w:eastAsia="Calibri" w:hAnsi="Calibri" w:cs="Times New Roman"/>
          <w:b/>
          <w:iCs/>
        </w:rPr>
      </w:pPr>
    </w:p>
    <w:p w:rsidR="002B55CB" w:rsidRDefault="002B55CB" w:rsidP="003A2F0D">
      <w:pPr>
        <w:tabs>
          <w:tab w:val="left" w:pos="425"/>
          <w:tab w:val="left" w:pos="567"/>
          <w:tab w:val="left" w:pos="709"/>
        </w:tabs>
        <w:suppressAutoHyphens/>
        <w:spacing w:after="0" w:line="240" w:lineRule="auto"/>
        <w:jc w:val="both"/>
        <w:rPr>
          <w:rFonts w:ascii="Calibri" w:eastAsia="Calibri" w:hAnsi="Calibri" w:cs="Times New Roman"/>
          <w:b/>
          <w:iCs/>
        </w:rPr>
      </w:pPr>
    </w:p>
    <w:p w:rsidR="002B55CB" w:rsidRDefault="002B55CB" w:rsidP="003A2F0D">
      <w:pPr>
        <w:tabs>
          <w:tab w:val="left" w:pos="425"/>
          <w:tab w:val="left" w:pos="567"/>
          <w:tab w:val="left" w:pos="709"/>
        </w:tabs>
        <w:suppressAutoHyphens/>
        <w:spacing w:after="0" w:line="240" w:lineRule="auto"/>
        <w:jc w:val="both"/>
        <w:rPr>
          <w:rFonts w:ascii="Calibri" w:eastAsia="Calibri" w:hAnsi="Calibri" w:cs="Times New Roman"/>
          <w:b/>
          <w:iCs/>
        </w:rPr>
      </w:pPr>
    </w:p>
    <w:p w:rsidR="003F6A60" w:rsidRDefault="003F6A60" w:rsidP="003A2F0D">
      <w:pPr>
        <w:tabs>
          <w:tab w:val="left" w:pos="425"/>
          <w:tab w:val="left" w:pos="567"/>
          <w:tab w:val="left" w:pos="709"/>
        </w:tabs>
        <w:suppressAutoHyphens/>
        <w:spacing w:after="0" w:line="240" w:lineRule="auto"/>
        <w:jc w:val="both"/>
        <w:rPr>
          <w:rFonts w:ascii="Calibri" w:eastAsia="Calibri" w:hAnsi="Calibri" w:cs="Times New Roman"/>
          <w:b/>
          <w:iCs/>
        </w:rPr>
      </w:pPr>
    </w:p>
    <w:p w:rsidR="002B55CB" w:rsidRDefault="002B55CB" w:rsidP="003A2F0D">
      <w:pPr>
        <w:tabs>
          <w:tab w:val="left" w:pos="425"/>
          <w:tab w:val="left" w:pos="567"/>
          <w:tab w:val="left" w:pos="709"/>
        </w:tabs>
        <w:suppressAutoHyphens/>
        <w:spacing w:after="0" w:line="240" w:lineRule="auto"/>
        <w:jc w:val="both"/>
        <w:rPr>
          <w:rFonts w:ascii="Calibri" w:eastAsia="Calibri" w:hAnsi="Calibri" w:cs="Times New Roman"/>
          <w:b/>
          <w:iCs/>
        </w:rPr>
      </w:pPr>
    </w:p>
    <w:p w:rsidR="003A2F0D" w:rsidRPr="003A2F0D" w:rsidRDefault="003A2F0D" w:rsidP="005D0E89">
      <w:pPr>
        <w:keepNext/>
        <w:suppressAutoHyphens/>
        <w:spacing w:after="0" w:line="240" w:lineRule="auto"/>
        <w:ind w:left="1134" w:right="565" w:hanging="1134"/>
        <w:jc w:val="right"/>
        <w:outlineLvl w:val="0"/>
        <w:rPr>
          <w:rFonts w:ascii="Times New Roman" w:eastAsia="Times New Roman" w:hAnsi="Times New Roman" w:cs="Times New Roman"/>
          <w:b/>
          <w:iCs/>
          <w:sz w:val="24"/>
          <w:szCs w:val="24"/>
          <w:lang w:eastAsia="ar-SA"/>
        </w:rPr>
      </w:pPr>
      <w:bookmarkStart w:id="145" w:name="_Toc440288224"/>
      <w:r w:rsidRPr="003A2F0D">
        <w:rPr>
          <w:rFonts w:ascii="Times New Roman" w:eastAsia="Times New Roman" w:hAnsi="Times New Roman" w:cs="Times New Roman"/>
          <w:b/>
          <w:iCs/>
          <w:sz w:val="24"/>
          <w:szCs w:val="24"/>
          <w:lang w:val="x-none" w:eastAsia="ar-SA"/>
        </w:rPr>
        <w:lastRenderedPageBreak/>
        <w:t>Приложение № 3</w:t>
      </w:r>
      <w:bookmarkEnd w:id="145"/>
      <w:r w:rsidRPr="003A2F0D">
        <w:rPr>
          <w:rFonts w:ascii="Times New Roman" w:eastAsia="Times New Roman" w:hAnsi="Times New Roman" w:cs="Times New Roman"/>
          <w:b/>
          <w:iCs/>
          <w:sz w:val="24"/>
          <w:szCs w:val="24"/>
          <w:lang w:val="x-none" w:eastAsia="ar-SA"/>
        </w:rPr>
        <w:t xml:space="preserve"> </w:t>
      </w:r>
    </w:p>
    <w:p w:rsidR="003A2F0D" w:rsidRPr="003A2F0D" w:rsidRDefault="003A2F0D" w:rsidP="003A2F0D">
      <w:pPr>
        <w:spacing w:after="0"/>
        <w:rPr>
          <w:rFonts w:ascii="Times New Roman" w:eastAsia="Calibri" w:hAnsi="Times New Roman" w:cs="Times New Roman"/>
          <w:b/>
          <w:sz w:val="24"/>
          <w:szCs w:val="24"/>
          <w:lang w:eastAsia="ru-RU"/>
        </w:rPr>
      </w:pPr>
      <w:r w:rsidRPr="003A2F0D">
        <w:rPr>
          <w:rFonts w:ascii="Times New Roman" w:eastAsia="Calibri" w:hAnsi="Times New Roman" w:cs="Times New Roman"/>
          <w:b/>
          <w:sz w:val="24"/>
          <w:szCs w:val="24"/>
        </w:rPr>
        <w:t xml:space="preserve">                                                                              к Документации о</w:t>
      </w:r>
      <w:r w:rsidRPr="003A2F0D">
        <w:rPr>
          <w:rFonts w:ascii="Times New Roman" w:eastAsia="Calibri" w:hAnsi="Times New Roman" w:cs="Times New Roman"/>
          <w:b/>
          <w:sz w:val="24"/>
          <w:szCs w:val="24"/>
          <w:lang w:eastAsia="ar-SA"/>
        </w:rPr>
        <w:t xml:space="preserve"> проведении </w:t>
      </w:r>
    </w:p>
    <w:tbl>
      <w:tblPr>
        <w:tblW w:w="8330" w:type="dxa"/>
        <w:tblInd w:w="1134" w:type="dxa"/>
        <w:tblLook w:val="04A0" w:firstRow="1" w:lastRow="0" w:firstColumn="1" w:lastColumn="0" w:noHBand="0" w:noVBand="1"/>
      </w:tblPr>
      <w:tblGrid>
        <w:gridCol w:w="3652"/>
        <w:gridCol w:w="4678"/>
      </w:tblGrid>
      <w:tr w:rsidR="003A2F0D" w:rsidRPr="003A2F0D" w:rsidTr="00E76E82">
        <w:tc>
          <w:tcPr>
            <w:tcW w:w="3652" w:type="dxa"/>
            <w:shd w:val="clear" w:color="auto" w:fill="auto"/>
          </w:tcPr>
          <w:p w:rsidR="003A2F0D" w:rsidRPr="003A2F0D" w:rsidRDefault="003A2F0D" w:rsidP="003A2F0D">
            <w:pPr>
              <w:keepNext/>
              <w:suppressAutoHyphens/>
              <w:spacing w:after="0" w:line="240" w:lineRule="auto"/>
              <w:jc w:val="both"/>
              <w:outlineLvl w:val="0"/>
              <w:rPr>
                <w:rFonts w:ascii="Times New Roman" w:eastAsia="Times New Roman" w:hAnsi="Times New Roman" w:cs="Times New Roman"/>
                <w:sz w:val="24"/>
                <w:szCs w:val="24"/>
                <w:lang w:eastAsia="ar-SA"/>
              </w:rPr>
            </w:pPr>
          </w:p>
        </w:tc>
        <w:tc>
          <w:tcPr>
            <w:tcW w:w="4678" w:type="dxa"/>
            <w:shd w:val="clear" w:color="auto" w:fill="auto"/>
          </w:tcPr>
          <w:p w:rsidR="003A2F0D" w:rsidRPr="003A2F0D" w:rsidRDefault="003A2F0D" w:rsidP="003A2F0D">
            <w:pPr>
              <w:tabs>
                <w:tab w:val="left" w:pos="851"/>
              </w:tabs>
              <w:suppressAutoHyphens/>
              <w:spacing w:after="0" w:line="240" w:lineRule="auto"/>
              <w:ind w:left="-108" w:right="-108"/>
              <w:jc w:val="both"/>
              <w:rPr>
                <w:rFonts w:ascii="Times New Roman" w:eastAsia="Times New Roman" w:hAnsi="Times New Roman" w:cs="Times New Roman"/>
                <w:b/>
                <w:sz w:val="24"/>
                <w:szCs w:val="24"/>
                <w:lang w:eastAsia="ar-SA"/>
              </w:rPr>
            </w:pPr>
            <w:r w:rsidRPr="003A2F0D">
              <w:rPr>
                <w:rFonts w:ascii="Times New Roman" w:eastAsia="Calibri" w:hAnsi="Times New Roman" w:cs="Times New Roman"/>
                <w:b/>
                <w:sz w:val="24"/>
                <w:szCs w:val="24"/>
                <w:lang w:eastAsia="ar-SA"/>
              </w:rPr>
              <w:t xml:space="preserve">запроса предложений </w:t>
            </w:r>
            <w:r w:rsidRPr="003A2F0D">
              <w:rPr>
                <w:rFonts w:ascii="Times New Roman" w:eastAsia="Calibri" w:hAnsi="Times New Roman" w:cs="Times New Roman"/>
                <w:b/>
                <w:bCs/>
                <w:sz w:val="24"/>
                <w:szCs w:val="24"/>
              </w:rPr>
              <w:t>на право заключения договора</w:t>
            </w:r>
            <w:r w:rsidRPr="003A2F0D">
              <w:rPr>
                <w:rFonts w:ascii="Times New Roman" w:eastAsia="Calibri" w:hAnsi="Times New Roman" w:cs="Times New Roman"/>
                <w:b/>
                <w:sz w:val="24"/>
                <w:szCs w:val="24"/>
              </w:rPr>
              <w:t xml:space="preserve"> поставки мазута топочного 100 ГОСТ 10585-2013 или нефтепродуктов  аналогичного или лучшего качества </w:t>
            </w:r>
          </w:p>
          <w:p w:rsidR="003A2F0D" w:rsidRPr="003A2F0D" w:rsidRDefault="003A2F0D" w:rsidP="003A2F0D">
            <w:pPr>
              <w:tabs>
                <w:tab w:val="left" w:pos="33"/>
                <w:tab w:val="left" w:pos="5987"/>
              </w:tabs>
              <w:suppressAutoHyphens/>
              <w:spacing w:after="0" w:line="240" w:lineRule="auto"/>
              <w:ind w:right="34"/>
              <w:jc w:val="both"/>
              <w:rPr>
                <w:rFonts w:ascii="Calibri" w:eastAsia="Calibri" w:hAnsi="Calibri" w:cs="Times New Roman"/>
                <w:iCs/>
              </w:rPr>
            </w:pPr>
          </w:p>
        </w:tc>
      </w:tr>
    </w:tbl>
    <w:p w:rsidR="003A2F0D" w:rsidRPr="003A2F0D" w:rsidRDefault="003A2F0D" w:rsidP="003A2F0D">
      <w:pPr>
        <w:tabs>
          <w:tab w:val="left" w:pos="2054"/>
        </w:tabs>
        <w:suppressAutoHyphens/>
        <w:spacing w:after="0" w:line="240" w:lineRule="auto"/>
        <w:ind w:firstLine="5670"/>
        <w:jc w:val="center"/>
        <w:rPr>
          <w:rFonts w:ascii="Times New Roman" w:eastAsia="Times New Roman" w:hAnsi="Times New Roman" w:cs="Times New Roman"/>
          <w:b/>
          <w:sz w:val="24"/>
          <w:szCs w:val="24"/>
          <w:lang w:eastAsia="ar-SA"/>
        </w:rPr>
      </w:pPr>
    </w:p>
    <w:p w:rsidR="003A2F0D" w:rsidRPr="003A2F0D" w:rsidRDefault="003A2F0D" w:rsidP="003A2F0D">
      <w:pPr>
        <w:tabs>
          <w:tab w:val="left" w:pos="2054"/>
        </w:tabs>
        <w:suppressAutoHyphens/>
        <w:spacing w:after="0" w:line="240" w:lineRule="auto"/>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 xml:space="preserve">Д О В Е Р Е Н </w:t>
      </w:r>
      <w:proofErr w:type="spellStart"/>
      <w:proofErr w:type="gramStart"/>
      <w:r w:rsidRPr="003A2F0D">
        <w:rPr>
          <w:rFonts w:ascii="Times New Roman" w:eastAsia="Times New Roman" w:hAnsi="Times New Roman" w:cs="Times New Roman"/>
          <w:b/>
          <w:sz w:val="24"/>
          <w:szCs w:val="24"/>
          <w:lang w:eastAsia="ar-SA"/>
        </w:rPr>
        <w:t>Н</w:t>
      </w:r>
      <w:proofErr w:type="spellEnd"/>
      <w:proofErr w:type="gramEnd"/>
      <w:r w:rsidRPr="003A2F0D">
        <w:rPr>
          <w:rFonts w:ascii="Times New Roman" w:eastAsia="Times New Roman" w:hAnsi="Times New Roman" w:cs="Times New Roman"/>
          <w:b/>
          <w:sz w:val="24"/>
          <w:szCs w:val="24"/>
          <w:lang w:eastAsia="ar-SA"/>
        </w:rPr>
        <w:t xml:space="preserve"> О С Т Ь № _______</w:t>
      </w:r>
    </w:p>
    <w:p w:rsidR="003A2F0D" w:rsidRPr="003A2F0D" w:rsidRDefault="003A2F0D" w:rsidP="003A2F0D">
      <w:pPr>
        <w:tabs>
          <w:tab w:val="left" w:pos="2054"/>
        </w:tabs>
        <w:suppressAutoHyphens/>
        <w:spacing w:after="0" w:line="240" w:lineRule="auto"/>
        <w:jc w:val="center"/>
        <w:rPr>
          <w:rFonts w:ascii="Times New Roman" w:eastAsia="Times New Roman" w:hAnsi="Times New Roman" w:cs="Times New Roman"/>
          <w:sz w:val="24"/>
          <w:szCs w:val="24"/>
          <w:lang w:eastAsia="ar-SA"/>
        </w:rPr>
      </w:pPr>
    </w:p>
    <w:p w:rsidR="003A2F0D" w:rsidRPr="003A2F0D" w:rsidRDefault="003A2F0D" w:rsidP="003A2F0D">
      <w:pPr>
        <w:tabs>
          <w:tab w:val="left" w:pos="2054"/>
        </w:tabs>
        <w:suppressAutoHyphens/>
        <w:spacing w:after="0" w:line="240" w:lineRule="auto"/>
        <w:jc w:val="center"/>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b/>
          <w:sz w:val="24"/>
          <w:szCs w:val="24"/>
          <w:lang w:eastAsia="ar-SA"/>
        </w:rPr>
        <w:t>Российская Федерация, Мурманская область, г. Мурманск,</w:t>
      </w:r>
    </w:p>
    <w:p w:rsidR="003A2F0D" w:rsidRPr="003A2F0D" w:rsidRDefault="003A2F0D" w:rsidP="003A2F0D">
      <w:pPr>
        <w:tabs>
          <w:tab w:val="left" w:pos="2054"/>
        </w:tabs>
        <w:suppressAutoHyphens/>
        <w:spacing w:after="0" w:line="240" w:lineRule="auto"/>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 xml:space="preserve">две тысячи ________________ год, _______ </w:t>
      </w:r>
    </w:p>
    <w:p w:rsidR="003A2F0D" w:rsidRPr="003A2F0D" w:rsidRDefault="003A2F0D" w:rsidP="003A2F0D">
      <w:pPr>
        <w:tabs>
          <w:tab w:val="left" w:pos="2054"/>
        </w:tabs>
        <w:suppressAutoHyphens/>
        <w:spacing w:after="0" w:line="240" w:lineRule="auto"/>
        <w:rPr>
          <w:rFonts w:ascii="Times New Roman" w:eastAsia="Times New Roman" w:hAnsi="Times New Roman" w:cs="Times New Roman"/>
          <w:sz w:val="24"/>
          <w:szCs w:val="24"/>
          <w:lang w:eastAsia="ar-SA"/>
        </w:rPr>
      </w:pP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Организационно – правовая форма организации </w:t>
      </w:r>
      <w:r w:rsidRPr="003A2F0D">
        <w:rPr>
          <w:rFonts w:ascii="Calibri" w:eastAsia="Calibri" w:hAnsi="Calibri" w:cs="Times New Roman"/>
        </w:rPr>
        <w:t xml:space="preserve">– </w:t>
      </w:r>
      <w:r w:rsidRPr="003A2F0D">
        <w:rPr>
          <w:rFonts w:ascii="Times New Roman" w:eastAsia="Times New Roman" w:hAnsi="Times New Roman" w:cs="Times New Roman"/>
          <w:sz w:val="24"/>
          <w:szCs w:val="24"/>
          <w:lang w:eastAsia="ar-SA"/>
        </w:rPr>
        <w:t>Участника «________________»  в лице Руководителя _______________________________действующего на основании _________________, настоящей доверенностью уполномочивает (</w:t>
      </w:r>
      <w:r w:rsidRPr="003A2F0D">
        <w:rPr>
          <w:rFonts w:ascii="Times New Roman" w:eastAsia="Times New Roman" w:hAnsi="Times New Roman" w:cs="Times New Roman"/>
          <w:i/>
          <w:sz w:val="24"/>
          <w:szCs w:val="24"/>
          <w:u w:val="single"/>
          <w:lang w:eastAsia="ar-SA"/>
        </w:rPr>
        <w:t>должность уполномоченного лица, ФИО уполномоченного лица,</w:t>
      </w:r>
      <w:r w:rsidRPr="003A2F0D">
        <w:rPr>
          <w:rFonts w:ascii="Times New Roman" w:eastAsia="Times New Roman" w:hAnsi="Times New Roman" w:cs="Times New Roman"/>
          <w:i/>
          <w:sz w:val="24"/>
          <w:szCs w:val="24"/>
          <w:lang w:eastAsia="ar-SA"/>
        </w:rPr>
        <w:t xml:space="preserve"> </w:t>
      </w:r>
      <w:r w:rsidRPr="003A2F0D">
        <w:rPr>
          <w:rFonts w:ascii="Times New Roman" w:eastAsia="Times New Roman" w:hAnsi="Times New Roman" w:cs="Times New Roman"/>
          <w:sz w:val="24"/>
          <w:szCs w:val="24"/>
          <w:lang w:eastAsia="ar-SA"/>
        </w:rPr>
        <w:t>паспорт серии ________ номер_______</w:t>
      </w:r>
      <w:r w:rsidRPr="003A2F0D">
        <w:rPr>
          <w:rFonts w:ascii="Times New Roman" w:eastAsia="Times New Roman" w:hAnsi="Times New Roman" w:cs="Times New Roman"/>
          <w:i/>
          <w:sz w:val="24"/>
          <w:szCs w:val="24"/>
          <w:lang w:eastAsia="ar-SA"/>
        </w:rPr>
        <w:t xml:space="preserve"> </w:t>
      </w:r>
      <w:r w:rsidRPr="003A2F0D">
        <w:rPr>
          <w:rFonts w:ascii="Times New Roman" w:eastAsia="Times New Roman" w:hAnsi="Times New Roman" w:cs="Times New Roman"/>
          <w:sz w:val="24"/>
          <w:szCs w:val="24"/>
          <w:lang w:eastAsia="ar-SA"/>
        </w:rPr>
        <w:t xml:space="preserve">выдан </w:t>
      </w:r>
      <w:r w:rsidRPr="003A2F0D">
        <w:rPr>
          <w:rFonts w:ascii="Times New Roman" w:eastAsia="Times New Roman" w:hAnsi="Times New Roman" w:cs="Times New Roman"/>
          <w:i/>
          <w:sz w:val="24"/>
          <w:szCs w:val="24"/>
          <w:lang w:eastAsia="ar-SA"/>
        </w:rPr>
        <w:t>___________</w:t>
      </w:r>
      <w:r w:rsidRPr="003A2F0D">
        <w:rPr>
          <w:rFonts w:ascii="Times New Roman" w:eastAsia="Times New Roman" w:hAnsi="Times New Roman" w:cs="Times New Roman"/>
          <w:sz w:val="24"/>
          <w:szCs w:val="24"/>
          <w:lang w:eastAsia="ar-SA"/>
        </w:rPr>
        <w:t>), представлять интересы предприятия в процедуре запроса предложений на право заключения договора ______________________________________</w:t>
      </w: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proofErr w:type="gramStart"/>
      <w:r w:rsidRPr="003A2F0D">
        <w:rPr>
          <w:rFonts w:ascii="Times New Roman" w:eastAsia="Times New Roman" w:hAnsi="Times New Roman" w:cs="Times New Roman"/>
          <w:sz w:val="24"/>
          <w:szCs w:val="24"/>
          <w:lang w:eastAsia="ar-SA"/>
        </w:rPr>
        <w:t>В целях выполнения данного поручения (</w:t>
      </w:r>
      <w:r w:rsidRPr="003A2F0D">
        <w:rPr>
          <w:rFonts w:ascii="Times New Roman" w:eastAsia="Times New Roman" w:hAnsi="Times New Roman" w:cs="Times New Roman"/>
          <w:i/>
          <w:sz w:val="24"/>
          <w:szCs w:val="24"/>
          <w:u w:val="single"/>
          <w:lang w:eastAsia="ar-SA"/>
        </w:rPr>
        <w:t>ФИО уполномоченного лица)</w:t>
      </w:r>
      <w:r w:rsidRPr="003A2F0D">
        <w:rPr>
          <w:rFonts w:ascii="Times New Roman" w:eastAsia="Times New Roman" w:hAnsi="Times New Roman" w:cs="Times New Roman"/>
          <w:sz w:val="24"/>
          <w:szCs w:val="24"/>
          <w:lang w:eastAsia="ar-SA"/>
        </w:rPr>
        <w:t xml:space="preserve"> уполномочен представлять необходимые документы, получать и подписывать от имени доверителя все документы, связанные с выполнением данного поручения, участвовать от имени доверителя в запросе предложений, заключать от имени Участника «________________» договоры и контракты на</w:t>
      </w:r>
      <w:r w:rsidRPr="003A2F0D">
        <w:rPr>
          <w:rFonts w:ascii="Times New Roman" w:eastAsia="Calibri" w:hAnsi="Times New Roman" w:cs="Times New Roman"/>
          <w:sz w:val="24"/>
          <w:szCs w:val="24"/>
          <w:lang w:eastAsia="ar-SA"/>
        </w:rPr>
        <w:t xml:space="preserve"> поставку Продукции</w:t>
      </w:r>
      <w:r w:rsidRPr="003A2F0D">
        <w:rPr>
          <w:rFonts w:ascii="Times New Roman" w:eastAsia="Times New Roman" w:hAnsi="Times New Roman" w:cs="Times New Roman"/>
          <w:sz w:val="24"/>
          <w:szCs w:val="24"/>
          <w:lang w:eastAsia="ar-SA"/>
        </w:rPr>
        <w:t>, а также совершать все необходимые действия, связанные с выполнением настоящего поручения.</w:t>
      </w:r>
      <w:proofErr w:type="gramEnd"/>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Подпись ФИО уполномоченного лица  _______________________удостоверяю.</w:t>
      </w:r>
      <w:r w:rsidRPr="003A2F0D">
        <w:rPr>
          <w:rFonts w:ascii="Times New Roman" w:eastAsia="Times New Roman" w:hAnsi="Times New Roman" w:cs="Times New Roman"/>
          <w:sz w:val="24"/>
          <w:szCs w:val="24"/>
          <w:lang w:eastAsia="ar-SA"/>
        </w:rPr>
        <w:tab/>
      </w: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ab/>
      </w: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Доверенность действите</w:t>
      </w:r>
      <w:r w:rsidR="00D51B21">
        <w:rPr>
          <w:rFonts w:ascii="Times New Roman" w:eastAsia="Times New Roman" w:hAnsi="Times New Roman" w:cs="Times New Roman"/>
          <w:sz w:val="24"/>
          <w:szCs w:val="24"/>
          <w:lang w:eastAsia="ar-SA"/>
        </w:rPr>
        <w:t>льна по «___» ________ 201_ год.</w:t>
      </w: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(Руководитель)__________________________________М.П.</w:t>
      </w: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CF32F6" w:rsidRDefault="00CF32F6"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CF32F6" w:rsidRDefault="00CF32F6"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CF32F6" w:rsidRDefault="00CF32F6"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CF32F6" w:rsidRDefault="00CF32F6"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CF32F6" w:rsidRDefault="00CF32F6"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CF32F6" w:rsidRDefault="00CF32F6"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CF32F6" w:rsidRDefault="00CF32F6"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CF32F6" w:rsidRDefault="00CF32F6"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CF32F6" w:rsidRDefault="00CF32F6"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CF32F6" w:rsidRPr="003A2F0D" w:rsidRDefault="00CF32F6"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5D0E89">
      <w:pPr>
        <w:keepNext/>
        <w:suppressAutoHyphens/>
        <w:spacing w:after="0" w:line="240" w:lineRule="auto"/>
        <w:ind w:right="565"/>
        <w:jc w:val="right"/>
        <w:outlineLvl w:val="0"/>
        <w:rPr>
          <w:rFonts w:ascii="Times New Roman" w:eastAsia="Times New Roman" w:hAnsi="Times New Roman" w:cs="Times New Roman"/>
          <w:b/>
          <w:sz w:val="24"/>
          <w:szCs w:val="24"/>
          <w:lang w:eastAsia="ar-SA"/>
        </w:rPr>
      </w:pPr>
      <w:bookmarkStart w:id="146" w:name="_Toc440288225"/>
      <w:r w:rsidRPr="003A2F0D">
        <w:rPr>
          <w:rFonts w:ascii="Times New Roman" w:eastAsia="Times New Roman" w:hAnsi="Times New Roman" w:cs="Times New Roman"/>
          <w:b/>
          <w:sz w:val="24"/>
          <w:szCs w:val="24"/>
          <w:lang w:val="x-none" w:eastAsia="ar-SA"/>
        </w:rPr>
        <w:lastRenderedPageBreak/>
        <w:t xml:space="preserve">Приложение № </w:t>
      </w:r>
      <w:r w:rsidRPr="003A2F0D">
        <w:rPr>
          <w:rFonts w:ascii="Times New Roman" w:eastAsia="Times New Roman" w:hAnsi="Times New Roman" w:cs="Times New Roman"/>
          <w:b/>
          <w:sz w:val="24"/>
          <w:szCs w:val="24"/>
          <w:lang w:eastAsia="ar-SA"/>
        </w:rPr>
        <w:t>4</w:t>
      </w:r>
      <w:bookmarkEnd w:id="146"/>
    </w:p>
    <w:p w:rsidR="003A2F0D" w:rsidRPr="003A2F0D" w:rsidRDefault="003A2F0D" w:rsidP="003A2F0D">
      <w:pPr>
        <w:spacing w:after="0"/>
        <w:rPr>
          <w:rFonts w:ascii="Times New Roman" w:eastAsia="Calibri" w:hAnsi="Times New Roman" w:cs="Times New Roman"/>
          <w:b/>
          <w:sz w:val="24"/>
          <w:szCs w:val="24"/>
          <w:lang w:eastAsia="ru-RU"/>
        </w:rPr>
      </w:pPr>
      <w:r w:rsidRPr="003A2F0D">
        <w:rPr>
          <w:rFonts w:ascii="Times New Roman" w:eastAsia="Calibri" w:hAnsi="Times New Roman" w:cs="Times New Roman"/>
          <w:b/>
          <w:sz w:val="24"/>
          <w:szCs w:val="24"/>
        </w:rPr>
        <w:t xml:space="preserve">                                                                                к Документации о</w:t>
      </w:r>
      <w:r w:rsidRPr="003A2F0D">
        <w:rPr>
          <w:rFonts w:ascii="Times New Roman" w:eastAsia="Calibri" w:hAnsi="Times New Roman" w:cs="Times New Roman"/>
          <w:b/>
          <w:sz w:val="24"/>
          <w:szCs w:val="24"/>
          <w:lang w:eastAsia="ar-SA"/>
        </w:rPr>
        <w:t xml:space="preserve"> проведении </w:t>
      </w:r>
    </w:p>
    <w:tbl>
      <w:tblPr>
        <w:tblW w:w="8330" w:type="dxa"/>
        <w:tblInd w:w="1134" w:type="dxa"/>
        <w:tblLook w:val="04A0" w:firstRow="1" w:lastRow="0" w:firstColumn="1" w:lastColumn="0" w:noHBand="0" w:noVBand="1"/>
      </w:tblPr>
      <w:tblGrid>
        <w:gridCol w:w="3652"/>
        <w:gridCol w:w="4678"/>
      </w:tblGrid>
      <w:tr w:rsidR="003A2F0D" w:rsidRPr="003A2F0D" w:rsidTr="00E76E82">
        <w:tc>
          <w:tcPr>
            <w:tcW w:w="3652" w:type="dxa"/>
            <w:shd w:val="clear" w:color="auto" w:fill="auto"/>
          </w:tcPr>
          <w:p w:rsidR="003A2F0D" w:rsidRPr="003A2F0D" w:rsidRDefault="003A2F0D" w:rsidP="003A2F0D">
            <w:pPr>
              <w:keepNext/>
              <w:suppressAutoHyphens/>
              <w:spacing w:after="0" w:line="240" w:lineRule="auto"/>
              <w:jc w:val="both"/>
              <w:outlineLvl w:val="0"/>
              <w:rPr>
                <w:rFonts w:ascii="Times New Roman" w:eastAsia="Times New Roman" w:hAnsi="Times New Roman" w:cs="Times New Roman"/>
                <w:sz w:val="24"/>
                <w:szCs w:val="24"/>
                <w:lang w:eastAsia="ar-SA"/>
              </w:rPr>
            </w:pPr>
          </w:p>
        </w:tc>
        <w:tc>
          <w:tcPr>
            <w:tcW w:w="4678" w:type="dxa"/>
            <w:shd w:val="clear" w:color="auto" w:fill="auto"/>
          </w:tcPr>
          <w:p w:rsidR="003A2F0D" w:rsidRPr="003A2F0D" w:rsidRDefault="003A2F0D" w:rsidP="003A2F0D">
            <w:pPr>
              <w:tabs>
                <w:tab w:val="left" w:pos="851"/>
              </w:tabs>
              <w:suppressAutoHyphens/>
              <w:spacing w:after="0" w:line="240" w:lineRule="auto"/>
              <w:ind w:left="-108" w:right="-108"/>
              <w:jc w:val="both"/>
              <w:rPr>
                <w:rFonts w:ascii="Times New Roman" w:eastAsia="Times New Roman" w:hAnsi="Times New Roman" w:cs="Times New Roman"/>
                <w:b/>
                <w:sz w:val="24"/>
                <w:szCs w:val="24"/>
                <w:lang w:eastAsia="ar-SA"/>
              </w:rPr>
            </w:pPr>
            <w:r w:rsidRPr="003A2F0D">
              <w:rPr>
                <w:rFonts w:ascii="Times New Roman" w:eastAsia="Calibri" w:hAnsi="Times New Roman" w:cs="Times New Roman"/>
                <w:b/>
                <w:sz w:val="24"/>
                <w:szCs w:val="24"/>
                <w:lang w:eastAsia="ar-SA"/>
              </w:rPr>
              <w:t xml:space="preserve">запроса предложений </w:t>
            </w:r>
            <w:r w:rsidRPr="003A2F0D">
              <w:rPr>
                <w:rFonts w:ascii="Times New Roman" w:eastAsia="Calibri" w:hAnsi="Times New Roman" w:cs="Times New Roman"/>
                <w:b/>
                <w:bCs/>
                <w:sz w:val="24"/>
                <w:szCs w:val="24"/>
              </w:rPr>
              <w:t>на право заключения договора</w:t>
            </w:r>
            <w:r w:rsidRPr="003A2F0D">
              <w:rPr>
                <w:rFonts w:ascii="Times New Roman" w:eastAsia="Calibri" w:hAnsi="Times New Roman" w:cs="Times New Roman"/>
                <w:b/>
                <w:sz w:val="24"/>
                <w:szCs w:val="24"/>
              </w:rPr>
              <w:t xml:space="preserve"> поставки мазута топочного 100 ГОСТ 10585-2013 или нефтепродуктов  аналогичного или лучшего качества </w:t>
            </w:r>
          </w:p>
          <w:p w:rsidR="003A2F0D" w:rsidRPr="003A2F0D" w:rsidRDefault="003A2F0D" w:rsidP="003A2F0D">
            <w:pPr>
              <w:tabs>
                <w:tab w:val="left" w:pos="33"/>
                <w:tab w:val="left" w:pos="5987"/>
              </w:tabs>
              <w:suppressAutoHyphens/>
              <w:spacing w:after="0" w:line="240" w:lineRule="auto"/>
              <w:ind w:right="34"/>
              <w:jc w:val="both"/>
              <w:rPr>
                <w:rFonts w:ascii="Calibri" w:eastAsia="Calibri" w:hAnsi="Calibri" w:cs="Times New Roman"/>
                <w:iCs/>
              </w:rPr>
            </w:pPr>
          </w:p>
        </w:tc>
      </w:tr>
    </w:tbl>
    <w:p w:rsidR="003A2F0D" w:rsidRPr="003A2F0D" w:rsidRDefault="003A2F0D" w:rsidP="00C95410">
      <w:pPr>
        <w:tabs>
          <w:tab w:val="left" w:pos="-567"/>
          <w:tab w:val="left" w:pos="-142"/>
        </w:tabs>
        <w:suppressAutoHyphens/>
        <w:spacing w:after="0" w:line="240" w:lineRule="auto"/>
        <w:ind w:left="-567"/>
        <w:jc w:val="both"/>
        <w:rPr>
          <w:rFonts w:ascii="EuropeCond" w:eastAsia="Times New Roman" w:hAnsi="EuropeCond" w:cs="EuropeCond"/>
          <w:spacing w:val="10"/>
          <w:lang w:eastAsia="ar-SA"/>
        </w:rPr>
      </w:pPr>
    </w:p>
    <w:p w:rsidR="00870992" w:rsidRDefault="00870992" w:rsidP="00870992">
      <w:pPr>
        <w:keepNext/>
        <w:keepLines/>
        <w:tabs>
          <w:tab w:val="left" w:pos="-142"/>
          <w:tab w:val="left" w:pos="0"/>
        </w:tabs>
        <w:suppressAutoHyphens/>
        <w:spacing w:before="120" w:after="120" w:line="240" w:lineRule="auto"/>
        <w:rPr>
          <w:rFonts w:ascii="Times New Roman" w:eastAsia="Times New Roman" w:hAnsi="Times New Roman" w:cs="Times New Roman"/>
          <w:b/>
          <w:iCs/>
          <w:sz w:val="24"/>
          <w:szCs w:val="24"/>
          <w:lang w:eastAsia="ar-SA"/>
        </w:rPr>
      </w:pPr>
      <w:bookmarkStart w:id="147" w:name="_Toc440288226"/>
    </w:p>
    <w:bookmarkEnd w:id="147"/>
    <w:p w:rsidR="00232161" w:rsidRPr="00232161" w:rsidRDefault="00232161" w:rsidP="00232161">
      <w:pPr>
        <w:keepNext/>
        <w:keepLines/>
        <w:tabs>
          <w:tab w:val="left" w:pos="-142"/>
          <w:tab w:val="left" w:pos="0"/>
        </w:tabs>
        <w:suppressAutoHyphens/>
        <w:spacing w:before="120" w:after="120" w:line="240" w:lineRule="auto"/>
        <w:jc w:val="center"/>
        <w:rPr>
          <w:rFonts w:ascii="Times New Roman" w:eastAsia="Times New Roman" w:hAnsi="Times New Roman" w:cs="Times New Roman"/>
          <w:b/>
          <w:sz w:val="24"/>
          <w:szCs w:val="24"/>
          <w:lang w:eastAsia="ar-SA"/>
        </w:rPr>
      </w:pPr>
      <w:r w:rsidRPr="00232161">
        <w:rPr>
          <w:rFonts w:ascii="Times New Roman" w:eastAsia="Times New Roman" w:hAnsi="Times New Roman" w:cs="Times New Roman"/>
          <w:b/>
          <w:caps/>
          <w:sz w:val="24"/>
          <w:szCs w:val="24"/>
          <w:lang w:eastAsia="ar-SA"/>
        </w:rPr>
        <w:t xml:space="preserve">    Договор поставки нефтепродуктов №    </w:t>
      </w:r>
    </w:p>
    <w:p w:rsidR="00232161" w:rsidRPr="00232161" w:rsidRDefault="00232161" w:rsidP="00232161">
      <w:pPr>
        <w:keepNext/>
        <w:keepLines/>
        <w:tabs>
          <w:tab w:val="left" w:pos="-142"/>
          <w:tab w:val="left" w:pos="0"/>
        </w:tabs>
        <w:suppressAutoHyphens/>
        <w:spacing w:before="120" w:after="120" w:line="240" w:lineRule="auto"/>
        <w:jc w:val="center"/>
        <w:rPr>
          <w:rFonts w:ascii="Times New Roman" w:eastAsia="Times New Roman" w:hAnsi="Times New Roman" w:cs="Times New Roman"/>
          <w:b/>
          <w:sz w:val="24"/>
          <w:szCs w:val="24"/>
          <w:lang w:eastAsia="ar-SA"/>
        </w:rPr>
      </w:pPr>
    </w:p>
    <w:p w:rsidR="00232161" w:rsidRPr="00232161" w:rsidRDefault="00232161" w:rsidP="00232161">
      <w:pPr>
        <w:keepNext/>
        <w:keepLines/>
        <w:tabs>
          <w:tab w:val="left" w:pos="-142"/>
          <w:tab w:val="left" w:pos="0"/>
        </w:tabs>
        <w:suppressAutoHyphens/>
        <w:spacing w:before="120" w:after="120" w:line="240" w:lineRule="auto"/>
        <w:ind w:right="55"/>
        <w:rPr>
          <w:rFonts w:ascii="Times New Roman" w:eastAsia="Times New Roman" w:hAnsi="Times New Roman" w:cs="Times New Roman"/>
          <w:sz w:val="24"/>
          <w:szCs w:val="24"/>
          <w:lang w:eastAsia="ar-SA"/>
        </w:rPr>
      </w:pPr>
      <w:r w:rsidRPr="00232161">
        <w:rPr>
          <w:rFonts w:ascii="Times New Roman" w:eastAsia="Times New Roman" w:hAnsi="Times New Roman" w:cs="Times New Roman"/>
          <w:sz w:val="24"/>
          <w:szCs w:val="24"/>
          <w:lang w:eastAsia="ar-SA"/>
        </w:rPr>
        <w:t>г. Мурманск</w:t>
      </w:r>
      <w:r w:rsidRPr="00232161">
        <w:rPr>
          <w:rFonts w:ascii="Times New Roman" w:eastAsia="Times New Roman" w:hAnsi="Times New Roman" w:cs="Times New Roman"/>
          <w:sz w:val="24"/>
          <w:szCs w:val="24"/>
          <w:lang w:eastAsia="ar-SA"/>
        </w:rPr>
        <w:tab/>
      </w:r>
      <w:r w:rsidRPr="00232161">
        <w:rPr>
          <w:rFonts w:ascii="Times New Roman" w:eastAsia="Times New Roman" w:hAnsi="Times New Roman" w:cs="Times New Roman"/>
          <w:sz w:val="24"/>
          <w:szCs w:val="24"/>
          <w:lang w:eastAsia="ar-SA"/>
        </w:rPr>
        <w:tab/>
      </w:r>
      <w:r w:rsidRPr="00232161">
        <w:rPr>
          <w:rFonts w:ascii="Times New Roman" w:eastAsia="Times New Roman" w:hAnsi="Times New Roman" w:cs="Times New Roman"/>
          <w:sz w:val="24"/>
          <w:szCs w:val="24"/>
          <w:lang w:eastAsia="ar-SA"/>
        </w:rPr>
        <w:tab/>
        <w:t xml:space="preserve">                                </w:t>
      </w:r>
      <w:r w:rsidRPr="00232161">
        <w:rPr>
          <w:rFonts w:ascii="Times New Roman" w:eastAsia="Times New Roman" w:hAnsi="Times New Roman" w:cs="Times New Roman"/>
          <w:sz w:val="24"/>
          <w:szCs w:val="24"/>
          <w:lang w:eastAsia="ar-SA"/>
        </w:rPr>
        <w:tab/>
        <w:t xml:space="preserve">                                «     »                                  </w:t>
      </w:r>
      <w:proofErr w:type="gramStart"/>
      <w:r w:rsidRPr="00232161">
        <w:rPr>
          <w:rFonts w:ascii="Times New Roman" w:eastAsia="Times New Roman" w:hAnsi="Times New Roman" w:cs="Times New Roman"/>
          <w:sz w:val="24"/>
          <w:szCs w:val="24"/>
          <w:lang w:eastAsia="ar-SA"/>
        </w:rPr>
        <w:t>г</w:t>
      </w:r>
      <w:proofErr w:type="gramEnd"/>
      <w:r w:rsidRPr="00232161">
        <w:rPr>
          <w:rFonts w:ascii="Times New Roman" w:eastAsia="Times New Roman" w:hAnsi="Times New Roman" w:cs="Times New Roman"/>
          <w:sz w:val="24"/>
          <w:szCs w:val="24"/>
          <w:lang w:eastAsia="ar-SA"/>
        </w:rPr>
        <w:t>.</w:t>
      </w:r>
    </w:p>
    <w:p w:rsidR="00232161" w:rsidRPr="00232161" w:rsidRDefault="00232161" w:rsidP="00232161">
      <w:pPr>
        <w:keepNext/>
        <w:keepLines/>
        <w:tabs>
          <w:tab w:val="left" w:pos="-142"/>
          <w:tab w:val="left" w:pos="0"/>
        </w:tabs>
        <w:suppressAutoHyphens/>
        <w:spacing w:before="120" w:after="120" w:line="240" w:lineRule="auto"/>
        <w:rPr>
          <w:rFonts w:ascii="Times New Roman" w:eastAsia="Times New Roman" w:hAnsi="Times New Roman" w:cs="Times New Roman"/>
          <w:sz w:val="24"/>
          <w:szCs w:val="24"/>
          <w:lang w:eastAsia="ar-SA"/>
        </w:rPr>
      </w:pPr>
    </w:p>
    <w:p w:rsidR="00232161" w:rsidRPr="00232161" w:rsidRDefault="00232161" w:rsidP="00232161">
      <w:pPr>
        <w:tabs>
          <w:tab w:val="left" w:pos="-142"/>
          <w:tab w:val="left" w:pos="0"/>
        </w:tabs>
        <w:suppressAutoHyphens/>
        <w:spacing w:before="120" w:after="120" w:line="240" w:lineRule="auto"/>
        <w:jc w:val="both"/>
        <w:rPr>
          <w:rFonts w:ascii="Times New Roman" w:eastAsia="Times New Roman" w:hAnsi="Times New Roman" w:cs="Times New Roman"/>
          <w:sz w:val="20"/>
          <w:szCs w:val="20"/>
          <w:lang w:eastAsia="ar-SA"/>
        </w:rPr>
      </w:pPr>
      <w:r w:rsidRPr="00232161">
        <w:rPr>
          <w:rFonts w:ascii="Times New Roman" w:eastAsia="Times New Roman" w:hAnsi="Times New Roman" w:cs="Times New Roman"/>
          <w:sz w:val="24"/>
          <w:szCs w:val="24"/>
          <w:lang w:eastAsia="ar-SA"/>
        </w:rPr>
        <w:tab/>
      </w:r>
      <w:proofErr w:type="gramStart"/>
      <w:r w:rsidRPr="00232161">
        <w:rPr>
          <w:rFonts w:ascii="Times New Roman" w:eastAsia="Times New Roman" w:hAnsi="Times New Roman" w:cs="Times New Roman"/>
          <w:sz w:val="24"/>
          <w:szCs w:val="24"/>
          <w:lang w:eastAsia="ar-SA"/>
        </w:rPr>
        <w:t xml:space="preserve">______________ ( ), именуемое в дальнейшем «Поставщик», в лице </w:t>
      </w:r>
      <w:bookmarkStart w:id="148" w:name="OLE_LINK2"/>
      <w:r w:rsidRPr="00232161">
        <w:rPr>
          <w:rFonts w:ascii="Times New Roman" w:eastAsia="Times New Roman" w:hAnsi="Times New Roman" w:cs="Times New Roman"/>
          <w:sz w:val="24"/>
          <w:szCs w:val="24"/>
          <w:lang w:eastAsia="ar-SA"/>
        </w:rPr>
        <w:t xml:space="preserve">___________________, </w:t>
      </w:r>
      <w:bookmarkEnd w:id="148"/>
      <w:r w:rsidRPr="00232161">
        <w:rPr>
          <w:rFonts w:ascii="Times New Roman" w:eastAsia="Times New Roman" w:hAnsi="Times New Roman" w:cs="Times New Roman"/>
          <w:sz w:val="24"/>
          <w:szCs w:val="24"/>
          <w:lang w:eastAsia="ar-SA"/>
        </w:rPr>
        <w:t xml:space="preserve">действующего на основании _________, с одной стороны, и </w:t>
      </w:r>
      <w:r w:rsidRPr="00232161">
        <w:rPr>
          <w:rFonts w:ascii="Times New Roman" w:eastAsia="Times New Roman" w:hAnsi="Times New Roman" w:cs="Times New Roman"/>
          <w:b/>
          <w:sz w:val="24"/>
          <w:szCs w:val="24"/>
          <w:lang w:eastAsia="ar-SA"/>
        </w:rPr>
        <w:t>Акционерное общество «</w:t>
      </w:r>
      <w:proofErr w:type="spellStart"/>
      <w:r w:rsidRPr="00232161">
        <w:rPr>
          <w:rFonts w:ascii="Times New Roman" w:eastAsia="Times New Roman" w:hAnsi="Times New Roman" w:cs="Times New Roman"/>
          <w:b/>
          <w:sz w:val="24"/>
          <w:szCs w:val="24"/>
          <w:lang w:eastAsia="ar-SA"/>
        </w:rPr>
        <w:t>Мурманэнергосбыт</w:t>
      </w:r>
      <w:proofErr w:type="spellEnd"/>
      <w:r w:rsidRPr="00232161">
        <w:rPr>
          <w:rFonts w:ascii="Times New Roman" w:eastAsia="Times New Roman" w:hAnsi="Times New Roman" w:cs="Times New Roman"/>
          <w:b/>
          <w:sz w:val="24"/>
          <w:szCs w:val="24"/>
          <w:lang w:eastAsia="ar-SA"/>
        </w:rPr>
        <w:t>» (АО «МЭС»)</w:t>
      </w:r>
      <w:r w:rsidRPr="00232161">
        <w:rPr>
          <w:rFonts w:ascii="Times New Roman" w:eastAsia="Times New Roman" w:hAnsi="Times New Roman" w:cs="Times New Roman"/>
          <w:sz w:val="24"/>
          <w:szCs w:val="24"/>
          <w:lang w:eastAsia="ar-SA"/>
        </w:rPr>
        <w:t>, именуемое в дальнейшем «Покупатель», в лице ___________________________________________________, действующего на основании _________, с другой стороны, именуемые при совместном упоминании «Стороны», заключили настоящий Договор (далее по тексту–Договор) о нижеследующем:</w:t>
      </w:r>
      <w:proofErr w:type="gramEnd"/>
    </w:p>
    <w:p w:rsidR="00232161" w:rsidRPr="00232161" w:rsidRDefault="00232161" w:rsidP="00232161">
      <w:pPr>
        <w:tabs>
          <w:tab w:val="left" w:pos="-142"/>
          <w:tab w:val="left" w:pos="0"/>
        </w:tabs>
        <w:suppressAutoHyphens/>
        <w:spacing w:after="0" w:line="240" w:lineRule="auto"/>
        <w:jc w:val="both"/>
        <w:rPr>
          <w:rFonts w:ascii="Times New Roman" w:eastAsia="Times New Roman" w:hAnsi="Times New Roman" w:cs="Times New Roman"/>
          <w:b/>
          <w:sz w:val="24"/>
          <w:szCs w:val="24"/>
          <w:lang w:eastAsia="ar-SA"/>
        </w:rPr>
      </w:pPr>
      <w:r w:rsidRPr="00232161">
        <w:rPr>
          <w:rFonts w:ascii="Times New Roman" w:eastAsia="Times New Roman" w:hAnsi="Times New Roman" w:cs="Times New Roman"/>
          <w:sz w:val="24"/>
          <w:szCs w:val="24"/>
          <w:lang w:eastAsia="ar-SA"/>
        </w:rPr>
        <w:t xml:space="preserve"> </w:t>
      </w:r>
    </w:p>
    <w:p w:rsidR="00232161" w:rsidRPr="00232161" w:rsidRDefault="00232161" w:rsidP="00232161">
      <w:pPr>
        <w:keepNext/>
        <w:keepLines/>
        <w:tabs>
          <w:tab w:val="left" w:pos="-142"/>
          <w:tab w:val="left" w:pos="0"/>
        </w:tabs>
        <w:suppressAutoHyphens/>
        <w:spacing w:before="240" w:after="240" w:line="240" w:lineRule="auto"/>
        <w:jc w:val="center"/>
        <w:rPr>
          <w:rFonts w:ascii="Times New Roman" w:eastAsia="Times New Roman" w:hAnsi="Times New Roman" w:cs="Times New Roman"/>
          <w:sz w:val="24"/>
          <w:szCs w:val="24"/>
          <w:lang w:eastAsia="ar-SA"/>
        </w:rPr>
      </w:pPr>
      <w:r w:rsidRPr="00232161">
        <w:rPr>
          <w:rFonts w:ascii="Times New Roman" w:eastAsia="Times New Roman" w:hAnsi="Times New Roman" w:cs="Times New Roman"/>
          <w:b/>
          <w:sz w:val="24"/>
          <w:szCs w:val="24"/>
          <w:lang w:eastAsia="ar-SA"/>
        </w:rPr>
        <w:t>1. ОСНОВНЫЕ ПОНЯТИЯ</w:t>
      </w:r>
    </w:p>
    <w:p w:rsidR="00232161" w:rsidRPr="00232161" w:rsidRDefault="00232161" w:rsidP="00232161">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232161">
        <w:rPr>
          <w:rFonts w:ascii="Times New Roman" w:eastAsia="Times New Roman" w:hAnsi="Times New Roman" w:cs="Times New Roman"/>
          <w:sz w:val="24"/>
          <w:szCs w:val="24"/>
          <w:lang w:eastAsia="ar-SA"/>
        </w:rPr>
        <w:t>1.1. Нефтепродукты – мазут топочный 100 ГОСТ 10585-2013. (</w:t>
      </w:r>
      <w:r w:rsidRPr="00232161">
        <w:rPr>
          <w:rFonts w:ascii="Times New Roman" w:eastAsia="Times New Roman" w:hAnsi="Times New Roman" w:cs="Times New Roman"/>
          <w:i/>
          <w:sz w:val="24"/>
          <w:szCs w:val="24"/>
          <w:lang w:eastAsia="ar-SA"/>
        </w:rPr>
        <w:t>или указать нефтепродукты аналогичного или лучшего качества</w:t>
      </w:r>
      <w:r w:rsidRPr="00232161">
        <w:rPr>
          <w:rFonts w:ascii="Times New Roman" w:eastAsia="Times New Roman" w:hAnsi="Times New Roman" w:cs="Times New Roman"/>
          <w:sz w:val="24"/>
          <w:szCs w:val="24"/>
          <w:lang w:eastAsia="ar-SA"/>
        </w:rPr>
        <w:t>).</w:t>
      </w:r>
    </w:p>
    <w:p w:rsidR="00232161" w:rsidRPr="00232161" w:rsidRDefault="00232161" w:rsidP="00232161">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proofErr w:type="gramStart"/>
      <w:r w:rsidRPr="00232161">
        <w:rPr>
          <w:rFonts w:ascii="Times New Roman" w:eastAsia="Times New Roman" w:hAnsi="Times New Roman" w:cs="Times New Roman"/>
          <w:sz w:val="24"/>
          <w:szCs w:val="24"/>
          <w:lang w:eastAsia="ar-SA"/>
        </w:rPr>
        <w:t>Технические требования к нефтепродуктам: температура вспышки в открытом тигле не ниже 110</w:t>
      </w:r>
      <w:r w:rsidRPr="00232161">
        <w:rPr>
          <w:rFonts w:ascii="Times New Roman" w:eastAsia="Times New Roman" w:hAnsi="Times New Roman" w:cs="Times New Roman"/>
          <w:sz w:val="24"/>
          <w:szCs w:val="24"/>
          <w:vertAlign w:val="superscript"/>
          <w:lang w:eastAsia="ar-SA"/>
        </w:rPr>
        <w:t>0</w:t>
      </w:r>
      <w:r w:rsidRPr="00232161">
        <w:rPr>
          <w:rFonts w:ascii="Times New Roman" w:eastAsia="Times New Roman" w:hAnsi="Times New Roman" w:cs="Times New Roman"/>
          <w:sz w:val="24"/>
          <w:szCs w:val="24"/>
          <w:lang w:eastAsia="ar-SA"/>
        </w:rPr>
        <w:t>С; массовая доля серы не более 3,5 %; вязкость условная при 100</w:t>
      </w:r>
      <w:r w:rsidRPr="00232161">
        <w:rPr>
          <w:rFonts w:ascii="Times New Roman" w:eastAsia="Times New Roman" w:hAnsi="Times New Roman" w:cs="Times New Roman"/>
          <w:sz w:val="24"/>
          <w:szCs w:val="24"/>
          <w:vertAlign w:val="superscript"/>
          <w:lang w:eastAsia="ar-SA"/>
        </w:rPr>
        <w:t>0</w:t>
      </w:r>
      <w:r w:rsidRPr="00232161">
        <w:rPr>
          <w:rFonts w:ascii="Times New Roman" w:eastAsia="Times New Roman" w:hAnsi="Times New Roman" w:cs="Times New Roman"/>
          <w:sz w:val="24"/>
          <w:szCs w:val="24"/>
          <w:lang w:eastAsia="ar-SA"/>
        </w:rPr>
        <w:t>С, градусы ВУ, не более 6,8; температура застывания не выше 25</w:t>
      </w:r>
      <w:r w:rsidRPr="00232161">
        <w:rPr>
          <w:rFonts w:ascii="Times New Roman" w:eastAsia="Times New Roman" w:hAnsi="Times New Roman" w:cs="Times New Roman"/>
          <w:sz w:val="24"/>
          <w:szCs w:val="24"/>
          <w:vertAlign w:val="superscript"/>
          <w:lang w:eastAsia="ar-SA"/>
        </w:rPr>
        <w:t>0</w:t>
      </w:r>
      <w:r w:rsidRPr="00232161">
        <w:rPr>
          <w:rFonts w:ascii="Times New Roman" w:eastAsia="Times New Roman" w:hAnsi="Times New Roman" w:cs="Times New Roman"/>
          <w:sz w:val="24"/>
          <w:szCs w:val="24"/>
          <w:lang w:eastAsia="ar-SA"/>
        </w:rPr>
        <w:t>С; массовая доля воды не более 1%; зольность не более 0,14%; массовая доля механических примесей не более 1,0% (</w:t>
      </w:r>
      <w:r w:rsidRPr="00232161">
        <w:rPr>
          <w:rFonts w:ascii="Times New Roman" w:eastAsia="Times New Roman" w:hAnsi="Times New Roman" w:cs="Times New Roman"/>
          <w:i/>
          <w:sz w:val="24"/>
          <w:szCs w:val="24"/>
          <w:lang w:eastAsia="ar-SA"/>
        </w:rPr>
        <w:t>или указать технические требования к нефтепродуктам аналогичного или лучшего качества</w:t>
      </w:r>
      <w:r w:rsidRPr="00232161">
        <w:rPr>
          <w:rFonts w:ascii="Times New Roman" w:eastAsia="Times New Roman" w:hAnsi="Times New Roman" w:cs="Times New Roman"/>
          <w:sz w:val="24"/>
          <w:szCs w:val="24"/>
          <w:lang w:eastAsia="ar-SA"/>
        </w:rPr>
        <w:t>).</w:t>
      </w:r>
      <w:proofErr w:type="gramEnd"/>
    </w:p>
    <w:p w:rsidR="00232161" w:rsidRPr="00232161" w:rsidRDefault="00232161" w:rsidP="00232161">
      <w:pPr>
        <w:tabs>
          <w:tab w:val="left" w:pos="-142"/>
          <w:tab w:val="left" w:pos="0"/>
        </w:tabs>
        <w:suppressAutoHyphens/>
        <w:spacing w:after="0" w:line="240" w:lineRule="auto"/>
        <w:jc w:val="both"/>
        <w:rPr>
          <w:rFonts w:ascii="Times New Roman" w:eastAsia="Times New Roman" w:hAnsi="Times New Roman" w:cs="Times New Roman"/>
          <w:sz w:val="24"/>
          <w:szCs w:val="24"/>
          <w:lang w:eastAsia="ar-SA"/>
        </w:rPr>
      </w:pPr>
      <w:r w:rsidRPr="00232161">
        <w:rPr>
          <w:rFonts w:ascii="Times New Roman" w:eastAsia="Times New Roman" w:hAnsi="Times New Roman" w:cs="Times New Roman"/>
          <w:sz w:val="24"/>
          <w:szCs w:val="24"/>
          <w:lang w:eastAsia="ar-SA"/>
        </w:rPr>
        <w:t xml:space="preserve">1.2. Вагоны - цистерны (вагоны), полувагоны, </w:t>
      </w:r>
      <w:proofErr w:type="gramStart"/>
      <w:r w:rsidRPr="00232161">
        <w:rPr>
          <w:rFonts w:ascii="Times New Roman" w:eastAsia="Times New Roman" w:hAnsi="Times New Roman" w:cs="Times New Roman"/>
          <w:sz w:val="24"/>
          <w:szCs w:val="24"/>
          <w:lang w:eastAsia="ar-SA"/>
        </w:rPr>
        <w:t>танк-контейнеры</w:t>
      </w:r>
      <w:proofErr w:type="gramEnd"/>
      <w:r w:rsidRPr="00232161">
        <w:rPr>
          <w:rFonts w:ascii="Times New Roman" w:eastAsia="Times New Roman" w:hAnsi="Times New Roman" w:cs="Times New Roman"/>
          <w:sz w:val="24"/>
          <w:szCs w:val="24"/>
          <w:lang w:eastAsia="ar-SA"/>
        </w:rPr>
        <w:t xml:space="preserve">, контейнеры, принадлежащие иным, кроме ОАО «РЖД», лицам на праве собственности или аренды.              </w:t>
      </w:r>
    </w:p>
    <w:p w:rsidR="00232161" w:rsidRPr="00232161" w:rsidRDefault="00232161" w:rsidP="00232161">
      <w:pPr>
        <w:tabs>
          <w:tab w:val="left" w:pos="-142"/>
          <w:tab w:val="left" w:pos="0"/>
        </w:tabs>
        <w:suppressAutoHyphens/>
        <w:spacing w:after="0" w:line="240" w:lineRule="auto"/>
        <w:jc w:val="both"/>
        <w:rPr>
          <w:rFonts w:ascii="Times New Roman" w:eastAsia="Times New Roman" w:hAnsi="Times New Roman" w:cs="Times New Roman"/>
          <w:sz w:val="24"/>
          <w:szCs w:val="24"/>
          <w:lang w:eastAsia="ar-SA"/>
        </w:rPr>
      </w:pPr>
      <w:r w:rsidRPr="00232161">
        <w:rPr>
          <w:rFonts w:ascii="Times New Roman" w:eastAsia="Times New Roman" w:hAnsi="Times New Roman" w:cs="Times New Roman"/>
          <w:bCs/>
          <w:sz w:val="24"/>
          <w:szCs w:val="24"/>
          <w:lang w:eastAsia="ar-SA"/>
        </w:rPr>
        <w:t>Вод</w:t>
      </w:r>
      <w:r w:rsidRPr="00232161">
        <w:rPr>
          <w:rFonts w:ascii="Times New Roman" w:eastAsia="Times New Roman" w:hAnsi="Times New Roman" w:cs="Times New Roman"/>
          <w:sz w:val="24"/>
          <w:szCs w:val="24"/>
          <w:lang w:eastAsia="ar-SA"/>
        </w:rPr>
        <w:t xml:space="preserve">ный транспорт – танкер/судно, принадлежащее Поставщику или иным лицам на праве собственности или аренды. </w:t>
      </w:r>
    </w:p>
    <w:p w:rsidR="00232161" w:rsidRPr="00232161" w:rsidRDefault="00232161" w:rsidP="00232161">
      <w:pPr>
        <w:tabs>
          <w:tab w:val="left" w:pos="-142"/>
          <w:tab w:val="left" w:pos="0"/>
        </w:tabs>
        <w:suppressAutoHyphens/>
        <w:spacing w:after="0" w:line="240" w:lineRule="auto"/>
        <w:jc w:val="both"/>
        <w:rPr>
          <w:rFonts w:ascii="Times New Roman" w:eastAsia="Times New Roman" w:hAnsi="Times New Roman" w:cs="Times New Roman"/>
          <w:sz w:val="24"/>
          <w:szCs w:val="24"/>
          <w:lang w:eastAsia="ar-SA"/>
        </w:rPr>
      </w:pPr>
      <w:r w:rsidRPr="00232161">
        <w:rPr>
          <w:rFonts w:ascii="Times New Roman" w:eastAsia="Times New Roman" w:hAnsi="Times New Roman" w:cs="Times New Roman"/>
          <w:sz w:val="24"/>
          <w:szCs w:val="24"/>
          <w:lang w:eastAsia="ar-SA"/>
        </w:rPr>
        <w:t>Автомобильный транспорт — автоцистерна, принадлежащая или Поставщику, или Покупателю или иным лицам на праве собственности или аренды.</w:t>
      </w:r>
    </w:p>
    <w:p w:rsidR="00232161" w:rsidRPr="00232161" w:rsidRDefault="00232161" w:rsidP="00232161">
      <w:pPr>
        <w:tabs>
          <w:tab w:val="left" w:pos="-142"/>
          <w:tab w:val="left" w:pos="0"/>
        </w:tabs>
        <w:suppressAutoHyphens/>
        <w:spacing w:after="0" w:line="240" w:lineRule="auto"/>
        <w:jc w:val="both"/>
        <w:rPr>
          <w:rFonts w:ascii="Times New Roman" w:eastAsia="Times New Roman" w:hAnsi="Times New Roman" w:cs="Times New Roman"/>
          <w:sz w:val="24"/>
          <w:szCs w:val="24"/>
          <w:lang w:eastAsia="ar-SA"/>
        </w:rPr>
      </w:pPr>
      <w:r w:rsidRPr="00232161">
        <w:rPr>
          <w:rFonts w:ascii="Times New Roman" w:eastAsia="Times New Roman" w:hAnsi="Times New Roman" w:cs="Times New Roman"/>
          <w:sz w:val="24"/>
          <w:szCs w:val="24"/>
          <w:lang w:eastAsia="ar-SA"/>
        </w:rPr>
        <w:t>1.3. Базис поставки – условие сделки, предусматривающее распределение между Поставщиком и Покупателем обязанностей по доставке нефтепродуктов, оформлению соответствующих документов, оплаты транспортных расходов, определение даты поставки, момента перехода от Поставщика к Покупателю права собственности и риска случайного повреждения, недостачи или утраты нефтепродуктов.</w:t>
      </w:r>
    </w:p>
    <w:p w:rsidR="00232161" w:rsidRPr="00232161" w:rsidRDefault="00232161" w:rsidP="00232161">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232161">
        <w:rPr>
          <w:rFonts w:ascii="Times New Roman" w:eastAsia="Times New Roman" w:hAnsi="Times New Roman" w:cs="Times New Roman"/>
          <w:sz w:val="24"/>
          <w:szCs w:val="24"/>
          <w:lang w:eastAsia="ar-SA"/>
        </w:rPr>
        <w:t>1.3.1. Базис поставки «франко-вагон станция отправления» (доставка до станции отправления) означает доставку нефтепродуктов Поставщиком до железнодорожной станции, являющейся пунктом отправления, с последующей организацией Поставщиком от своего имени, но за счет Покупателя транспортировки нефтепродуктов железнодорожным транспортом до железнодорожных станций назначения, указанных Покупателем.</w:t>
      </w:r>
    </w:p>
    <w:p w:rsidR="00232161" w:rsidRPr="00232161" w:rsidRDefault="00232161" w:rsidP="00232161">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232161">
        <w:rPr>
          <w:rFonts w:ascii="Times New Roman" w:eastAsia="Times New Roman" w:hAnsi="Times New Roman" w:cs="Times New Roman"/>
          <w:sz w:val="24"/>
          <w:szCs w:val="24"/>
          <w:lang w:eastAsia="ar-SA"/>
        </w:rPr>
        <w:lastRenderedPageBreak/>
        <w:t>1.3.2. Базис поставки «франко-вагон станция назначения» (доставка до станции назначения) означает доставку нефтепродуктов Поставщиком до железнодорожной станции, являющейся пунктом назначения, указанным Покупателем.</w:t>
      </w:r>
    </w:p>
    <w:p w:rsidR="00232161" w:rsidRPr="00232161" w:rsidRDefault="00232161" w:rsidP="00232161">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232161">
        <w:rPr>
          <w:rFonts w:ascii="Times New Roman" w:eastAsia="Times New Roman" w:hAnsi="Times New Roman" w:cs="Times New Roman"/>
          <w:sz w:val="24"/>
          <w:szCs w:val="24"/>
          <w:lang w:eastAsia="ar-SA"/>
        </w:rPr>
        <w:t>1.3.3. Базис поставки «франко-вагон пункт погрузки» (самовывоз железнодорожным транспортом) означает передачу нефтепродуктов Поставщиком Покупателю в пункте погрузки завода-производителя (отправителя) в вагоны, предоставленные Покупателем.</w:t>
      </w:r>
    </w:p>
    <w:p w:rsidR="00232161" w:rsidRPr="00232161" w:rsidRDefault="00232161" w:rsidP="00232161">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232161">
        <w:rPr>
          <w:rFonts w:ascii="Times New Roman" w:eastAsia="Times New Roman" w:hAnsi="Times New Roman" w:cs="Times New Roman"/>
          <w:sz w:val="24"/>
          <w:szCs w:val="24"/>
          <w:lang w:eastAsia="ar-SA"/>
        </w:rPr>
        <w:t>1.3.4. Базис поставки «франко-автоцистерна» (самовывоз автотранспортом) означает передачу нефтепродуктов Поставщиком на условиях самовывоза нефтепродуктов автомобильным транспортом Покупателя (грузополучателя) с пунктов налива, согласованных Сторонами.</w:t>
      </w:r>
    </w:p>
    <w:p w:rsidR="00232161" w:rsidRPr="00232161" w:rsidRDefault="00232161" w:rsidP="00232161">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232161">
        <w:rPr>
          <w:rFonts w:ascii="Times New Roman" w:eastAsia="Times New Roman" w:hAnsi="Times New Roman" w:cs="Times New Roman"/>
          <w:sz w:val="24"/>
          <w:szCs w:val="24"/>
          <w:lang w:eastAsia="ar-SA"/>
        </w:rPr>
        <w:t>1.3.5. Базис поставки «франко-резервуар Поставщика» (передача в месте хранения) означает передачу нефтепродуктов Покупателю в резервуаре Поставщика или третьих лиц (хранителя/производителя/грузоотправителя).</w:t>
      </w:r>
    </w:p>
    <w:p w:rsidR="00232161" w:rsidRPr="00232161" w:rsidRDefault="00232161" w:rsidP="00232161">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232161">
        <w:rPr>
          <w:rFonts w:ascii="Times New Roman" w:eastAsia="Times New Roman" w:hAnsi="Times New Roman" w:cs="Times New Roman"/>
          <w:sz w:val="24"/>
          <w:szCs w:val="24"/>
          <w:lang w:eastAsia="ar-SA"/>
        </w:rPr>
        <w:t>1.3.6. Базис поставки «франко-склад/резервуар Покупателя» (доставка на склад/резервуар) означает доставку нефтепродуктов Поставщиком автомобильным транспортом и/или водным транспортом (танкером/судном) на склад/резервуар Покупателя (Грузополучателя).</w:t>
      </w:r>
    </w:p>
    <w:p w:rsidR="00232161" w:rsidRPr="00232161" w:rsidRDefault="00232161" w:rsidP="00232161">
      <w:pPr>
        <w:keepNext/>
        <w:keepLines/>
        <w:tabs>
          <w:tab w:val="left" w:pos="-142"/>
          <w:tab w:val="left" w:pos="0"/>
        </w:tabs>
        <w:suppressAutoHyphens/>
        <w:spacing w:before="240" w:after="240" w:line="240" w:lineRule="auto"/>
        <w:jc w:val="center"/>
        <w:rPr>
          <w:rFonts w:ascii="Times New Roman" w:eastAsia="Times New Roman" w:hAnsi="Times New Roman" w:cs="Times New Roman"/>
          <w:caps/>
          <w:sz w:val="24"/>
          <w:szCs w:val="20"/>
          <w:lang w:eastAsia="ar-SA"/>
        </w:rPr>
      </w:pPr>
      <w:r w:rsidRPr="00232161">
        <w:rPr>
          <w:rFonts w:ascii="Times New Roman" w:eastAsia="Times New Roman" w:hAnsi="Times New Roman" w:cs="Times New Roman"/>
          <w:b/>
          <w:caps/>
          <w:sz w:val="24"/>
          <w:szCs w:val="24"/>
          <w:lang w:eastAsia="ar-SA"/>
        </w:rPr>
        <w:t>2. ПРЕДМЕТ ДОГОВОРА</w:t>
      </w:r>
    </w:p>
    <w:p w:rsidR="00232161" w:rsidRPr="00232161" w:rsidRDefault="00232161" w:rsidP="00232161">
      <w:pPr>
        <w:tabs>
          <w:tab w:val="left" w:pos="-142"/>
          <w:tab w:val="left" w:pos="0"/>
        </w:tabs>
        <w:suppressAutoHyphens/>
        <w:spacing w:before="120" w:after="0" w:line="240" w:lineRule="auto"/>
        <w:jc w:val="both"/>
        <w:rPr>
          <w:rFonts w:ascii="Times New Roman" w:eastAsia="Times New Roman" w:hAnsi="Times New Roman" w:cs="Times New Roman"/>
          <w:sz w:val="24"/>
          <w:szCs w:val="24"/>
          <w:lang w:eastAsia="ar-SA"/>
        </w:rPr>
      </w:pPr>
      <w:r w:rsidRPr="00232161">
        <w:rPr>
          <w:rFonts w:ascii="Times New Roman" w:eastAsia="Times New Roman" w:hAnsi="Times New Roman" w:cs="Times New Roman"/>
          <w:sz w:val="24"/>
          <w:szCs w:val="24"/>
          <w:lang w:eastAsia="ar-SA"/>
        </w:rPr>
        <w:t>2.1. Поставщик обязуется поставить в течение срока действия Договора мазут топочный 100 ГОСТ 10585-2013 (</w:t>
      </w:r>
      <w:r w:rsidRPr="00232161">
        <w:rPr>
          <w:rFonts w:ascii="Times New Roman" w:eastAsia="Times New Roman" w:hAnsi="Times New Roman" w:cs="Times New Roman"/>
          <w:i/>
          <w:sz w:val="24"/>
          <w:szCs w:val="24"/>
          <w:lang w:eastAsia="ar-SA"/>
        </w:rPr>
        <w:t>или указать нефтепродукты аналогичного или лучшего качества)</w:t>
      </w:r>
      <w:r w:rsidRPr="00232161">
        <w:rPr>
          <w:rFonts w:ascii="Times New Roman" w:eastAsia="Times New Roman" w:hAnsi="Times New Roman" w:cs="Times New Roman"/>
          <w:sz w:val="24"/>
          <w:szCs w:val="24"/>
          <w:lang w:eastAsia="ar-SA"/>
        </w:rPr>
        <w:t xml:space="preserve"> (далее – нефтепродукты), а в случаях, указанных в Договоре и (или) Приложении № 1 к нему, также организовать от своего имени за вознаграждение, по поручению и за счет Покупателя транспортировку поставляемых нефтепродуктов.</w:t>
      </w:r>
    </w:p>
    <w:p w:rsidR="00232161" w:rsidRPr="00232161" w:rsidRDefault="00232161" w:rsidP="00232161">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232161">
        <w:rPr>
          <w:rFonts w:ascii="Times New Roman" w:eastAsia="Times New Roman" w:hAnsi="Times New Roman" w:cs="Times New Roman"/>
          <w:sz w:val="24"/>
          <w:szCs w:val="24"/>
          <w:lang w:eastAsia="ar-SA"/>
        </w:rPr>
        <w:t xml:space="preserve">2.2. </w:t>
      </w:r>
      <w:proofErr w:type="gramStart"/>
      <w:r w:rsidRPr="00232161">
        <w:rPr>
          <w:rFonts w:ascii="Times New Roman" w:eastAsia="Times New Roman" w:hAnsi="Times New Roman" w:cs="Times New Roman"/>
          <w:sz w:val="24"/>
          <w:szCs w:val="24"/>
          <w:lang w:eastAsia="ar-SA"/>
        </w:rPr>
        <w:t>Покупатель обязуется принимать и оплачивать нефтепродукты по номенклатуре, качеству, в количестве, по ценам, срокам и месту поставки согласно условиям настоящего Договора и Приложения № 1 к нему, а так же в случаях, предусмотренных дополнительным соглашением к Договору (при наличии), возмещать расходы Поставщика, связанные с организацией транспортировки поставляемых нефтепродуктов, и выплачивать Поставщику причитающееся ему вознаграждение за организацию транспортировки поставляемых нефтепродуктов.</w:t>
      </w:r>
      <w:proofErr w:type="gramEnd"/>
    </w:p>
    <w:p w:rsidR="00232161" w:rsidRPr="00232161" w:rsidRDefault="00232161" w:rsidP="00232161">
      <w:pPr>
        <w:tabs>
          <w:tab w:val="left" w:pos="-142"/>
          <w:tab w:val="left" w:pos="0"/>
        </w:tabs>
        <w:suppressAutoHyphens/>
        <w:spacing w:before="120" w:after="120" w:line="240" w:lineRule="auto"/>
        <w:jc w:val="both"/>
        <w:rPr>
          <w:rFonts w:ascii="Times New Roman" w:eastAsia="Times New Roman" w:hAnsi="Times New Roman" w:cs="Times New Roman"/>
          <w:b/>
          <w:sz w:val="24"/>
          <w:szCs w:val="24"/>
          <w:lang w:eastAsia="ar-SA"/>
        </w:rPr>
      </w:pPr>
      <w:r w:rsidRPr="00232161">
        <w:rPr>
          <w:rFonts w:ascii="Times New Roman" w:eastAsia="Times New Roman" w:hAnsi="Times New Roman" w:cs="Times New Roman"/>
          <w:sz w:val="24"/>
          <w:szCs w:val="24"/>
          <w:lang w:eastAsia="ar-SA"/>
        </w:rPr>
        <w:t>2.3. Поставки нефтепродуктов производятся в пределах территории Российской Федерации.</w:t>
      </w:r>
    </w:p>
    <w:p w:rsidR="00232161" w:rsidRPr="00232161" w:rsidRDefault="00232161" w:rsidP="00232161">
      <w:pPr>
        <w:tabs>
          <w:tab w:val="left" w:pos="-142"/>
          <w:tab w:val="left" w:pos="0"/>
        </w:tabs>
        <w:suppressAutoHyphens/>
        <w:spacing w:before="120" w:after="120" w:line="240" w:lineRule="auto"/>
        <w:jc w:val="both"/>
        <w:rPr>
          <w:rFonts w:ascii="Times New Roman" w:eastAsia="Times New Roman" w:hAnsi="Times New Roman" w:cs="Times New Roman"/>
          <w:spacing w:val="14"/>
          <w:sz w:val="24"/>
          <w:szCs w:val="24"/>
          <w:lang w:eastAsia="ar-SA"/>
        </w:rPr>
      </w:pPr>
      <w:r w:rsidRPr="00232161">
        <w:rPr>
          <w:rFonts w:ascii="Times New Roman" w:eastAsia="Times New Roman" w:hAnsi="Times New Roman" w:cs="Times New Roman"/>
          <w:sz w:val="24"/>
          <w:szCs w:val="24"/>
          <w:lang w:eastAsia="ar-SA"/>
        </w:rPr>
        <w:t>2.4. Настоящий Договор заключен в соответствии с Федеральным законом от 18 июля 2011 г.   № 223-ФЗ «О закупках товаров, работ, услуг отдельными видами юридических лиц», Положением о закупке товаров, работ, услуг АО «МЭС» (ИНН 5190907139, ОГРН 1095190009111), Протоколом № ____ .</w:t>
      </w:r>
    </w:p>
    <w:p w:rsidR="00232161" w:rsidRPr="00232161" w:rsidRDefault="00232161" w:rsidP="00232161">
      <w:pPr>
        <w:keepNext/>
        <w:keepLines/>
        <w:tabs>
          <w:tab w:val="left" w:pos="-142"/>
          <w:tab w:val="left" w:pos="0"/>
        </w:tabs>
        <w:suppressAutoHyphens/>
        <w:spacing w:before="240" w:after="240" w:line="240" w:lineRule="auto"/>
        <w:jc w:val="center"/>
        <w:rPr>
          <w:rFonts w:ascii="Times New Roman" w:eastAsia="Times New Roman" w:hAnsi="Times New Roman" w:cs="Times New Roman"/>
          <w:b/>
          <w:caps/>
          <w:sz w:val="24"/>
          <w:szCs w:val="20"/>
          <w:lang w:eastAsia="ar-SA"/>
        </w:rPr>
      </w:pPr>
      <w:r w:rsidRPr="00232161">
        <w:rPr>
          <w:rFonts w:ascii="Times New Roman" w:eastAsia="Times New Roman" w:hAnsi="Times New Roman" w:cs="Times New Roman"/>
          <w:b/>
          <w:caps/>
          <w:sz w:val="24"/>
          <w:szCs w:val="24"/>
          <w:lang w:eastAsia="ar-SA"/>
        </w:rPr>
        <w:t>3. Права И ОБЯЗАННОСТИ СТОРОН</w:t>
      </w:r>
    </w:p>
    <w:p w:rsidR="00232161" w:rsidRPr="00232161" w:rsidRDefault="00232161" w:rsidP="00232161">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232161">
        <w:rPr>
          <w:rFonts w:ascii="Times New Roman" w:eastAsia="Times New Roman" w:hAnsi="Times New Roman" w:cs="Times New Roman"/>
          <w:b/>
          <w:sz w:val="24"/>
          <w:szCs w:val="24"/>
          <w:lang w:eastAsia="ar-SA"/>
        </w:rPr>
        <w:t>3.1. Поставщик обязуется:</w:t>
      </w:r>
    </w:p>
    <w:p w:rsidR="00232161" w:rsidRPr="00232161" w:rsidRDefault="00232161" w:rsidP="00232161">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232161">
        <w:rPr>
          <w:rFonts w:ascii="Times New Roman" w:eastAsia="Times New Roman" w:hAnsi="Times New Roman" w:cs="Times New Roman"/>
          <w:sz w:val="24"/>
          <w:szCs w:val="24"/>
          <w:lang w:eastAsia="ar-SA"/>
        </w:rPr>
        <w:t xml:space="preserve">3.1.1. Поставить в пределах Российской Федерации нефтепродукты, а в случаях, указанных в Приложении № 1, также организовать от своего имени за вознаграждение, по поручению и за счет Покупателя транспортировку поставляемых нефтепродуктов. </w:t>
      </w:r>
    </w:p>
    <w:p w:rsidR="00232161" w:rsidRPr="00232161" w:rsidRDefault="00232161" w:rsidP="00232161">
      <w:pPr>
        <w:tabs>
          <w:tab w:val="left" w:pos="-142"/>
          <w:tab w:val="left" w:pos="0"/>
        </w:tabs>
        <w:suppressAutoHyphens/>
        <w:spacing w:before="120" w:after="0" w:line="240" w:lineRule="auto"/>
        <w:jc w:val="both"/>
        <w:rPr>
          <w:rFonts w:ascii="Times New Roman" w:eastAsia="Times New Roman" w:hAnsi="Times New Roman" w:cs="Times New Roman"/>
          <w:sz w:val="24"/>
          <w:szCs w:val="24"/>
          <w:lang w:eastAsia="ar-SA"/>
        </w:rPr>
      </w:pPr>
      <w:r w:rsidRPr="00232161">
        <w:rPr>
          <w:rFonts w:ascii="Times New Roman" w:eastAsia="Times New Roman" w:hAnsi="Times New Roman" w:cs="Times New Roman"/>
          <w:sz w:val="24"/>
          <w:szCs w:val="24"/>
          <w:lang w:eastAsia="ar-SA"/>
        </w:rPr>
        <w:t>3.1.2. После получения от Покупателя отгрузочной разнарядки, в случае невозможности исполнения данной отгрузочной разнарядки (в полном объеме или частично), направить Покупателю официальную информацию с обоснованием причин в течение 3 (Трех) календарных дней с момента получения отгрузочной разнарядки по электронной почте:__________________________, либо по факсу: ____________. При несоблюдении указанного срока, и (или) непредставления Поставщиком в указанный срок официальной информации, отгрузочная разнарядка подлежит исполнению Поставщиком в полном объеме.</w:t>
      </w:r>
    </w:p>
    <w:p w:rsidR="00232161" w:rsidRPr="00232161" w:rsidRDefault="00232161" w:rsidP="00232161">
      <w:pPr>
        <w:tabs>
          <w:tab w:val="left" w:pos="-142"/>
          <w:tab w:val="left" w:pos="0"/>
        </w:tabs>
        <w:suppressAutoHyphens/>
        <w:spacing w:before="120" w:after="0" w:line="240" w:lineRule="auto"/>
        <w:jc w:val="both"/>
        <w:rPr>
          <w:rFonts w:ascii="Times New Roman" w:eastAsia="Times New Roman" w:hAnsi="Times New Roman" w:cs="Times New Roman"/>
          <w:sz w:val="24"/>
          <w:szCs w:val="24"/>
          <w:lang w:eastAsia="ar-SA"/>
        </w:rPr>
      </w:pPr>
      <w:r w:rsidRPr="00232161">
        <w:rPr>
          <w:rFonts w:ascii="Times New Roman" w:eastAsia="Times New Roman" w:hAnsi="Times New Roman" w:cs="Times New Roman"/>
          <w:sz w:val="24"/>
          <w:szCs w:val="24"/>
          <w:lang w:eastAsia="ar-SA"/>
        </w:rPr>
        <w:lastRenderedPageBreak/>
        <w:t xml:space="preserve">3.1.3. Предоставлять Покупателю в течение 3 (Трех) рабочих дней </w:t>
      </w:r>
      <w:proofErr w:type="gramStart"/>
      <w:r w:rsidRPr="00232161">
        <w:rPr>
          <w:rFonts w:ascii="Times New Roman" w:eastAsia="Times New Roman" w:hAnsi="Times New Roman" w:cs="Times New Roman"/>
          <w:sz w:val="24"/>
          <w:szCs w:val="24"/>
          <w:lang w:eastAsia="ar-SA"/>
        </w:rPr>
        <w:t>с даты  отгрузки</w:t>
      </w:r>
      <w:proofErr w:type="gramEnd"/>
      <w:r w:rsidRPr="00232161">
        <w:rPr>
          <w:rFonts w:ascii="Times New Roman" w:eastAsia="Times New Roman" w:hAnsi="Times New Roman" w:cs="Times New Roman"/>
          <w:sz w:val="24"/>
          <w:szCs w:val="24"/>
          <w:lang w:eastAsia="ar-SA"/>
        </w:rPr>
        <w:t xml:space="preserve"> нефтепродуктов оперативную информацию об их отгрузке (отгрузочный реестр). </w:t>
      </w:r>
    </w:p>
    <w:p w:rsidR="00232161" w:rsidRPr="00232161" w:rsidRDefault="00232161" w:rsidP="00232161">
      <w:pPr>
        <w:tabs>
          <w:tab w:val="left" w:pos="-142"/>
          <w:tab w:val="left" w:pos="0"/>
        </w:tabs>
        <w:suppressAutoHyphens/>
        <w:spacing w:after="0" w:line="240" w:lineRule="auto"/>
        <w:jc w:val="both"/>
        <w:rPr>
          <w:rFonts w:ascii="Times New Roman" w:eastAsia="Times New Roman" w:hAnsi="Times New Roman" w:cs="Times New Roman"/>
          <w:sz w:val="24"/>
          <w:szCs w:val="24"/>
          <w:lang w:eastAsia="ar-SA"/>
        </w:rPr>
      </w:pPr>
      <w:r w:rsidRPr="00232161">
        <w:rPr>
          <w:rFonts w:ascii="Times New Roman" w:eastAsia="Times New Roman" w:hAnsi="Times New Roman" w:cs="Times New Roman"/>
          <w:sz w:val="24"/>
          <w:szCs w:val="24"/>
          <w:lang w:eastAsia="ar-SA"/>
        </w:rPr>
        <w:t xml:space="preserve">В отгрузочном реестре должна быть информация, включающая данные: дата отгрузки, станция отгрузки, наименование грузоотправителя, вид и марка нефтепродуктов, номер железнодорожной накладной, номера цистерн,  наименование судна/танкера (при транспортировке водным транспортом), количество нефтепродуктов в тоннах. </w:t>
      </w:r>
    </w:p>
    <w:p w:rsidR="00232161" w:rsidRPr="00232161" w:rsidRDefault="00232161" w:rsidP="00232161">
      <w:pPr>
        <w:tabs>
          <w:tab w:val="left" w:pos="-142"/>
          <w:tab w:val="left" w:pos="0"/>
        </w:tabs>
        <w:suppressAutoHyphens/>
        <w:spacing w:after="120" w:line="240" w:lineRule="auto"/>
        <w:jc w:val="both"/>
        <w:rPr>
          <w:rFonts w:ascii="Times New Roman" w:eastAsia="Times New Roman" w:hAnsi="Times New Roman" w:cs="Times New Roman"/>
          <w:sz w:val="24"/>
          <w:szCs w:val="24"/>
          <w:lang w:eastAsia="ar-SA"/>
        </w:rPr>
      </w:pPr>
      <w:r w:rsidRPr="00232161">
        <w:rPr>
          <w:rFonts w:ascii="Times New Roman" w:eastAsia="Times New Roman" w:hAnsi="Times New Roman" w:cs="Times New Roman"/>
          <w:sz w:val="24"/>
          <w:szCs w:val="24"/>
          <w:lang w:eastAsia="ar-SA"/>
        </w:rPr>
        <w:tab/>
        <w:t xml:space="preserve">Для оперативного обмена информации первоначально Поставщик направляет Покупателю сведения об отгрузках на электронный адрес: </w:t>
      </w:r>
      <w:r w:rsidRPr="00232161">
        <w:rPr>
          <w:rFonts w:ascii="Times New Roman" w:eastAsia="Times New Roman" w:hAnsi="Times New Roman" w:cs="Times New Roman"/>
          <w:b/>
          <w:sz w:val="24"/>
          <w:szCs w:val="24"/>
          <w:lang w:eastAsia="ar-SA"/>
        </w:rPr>
        <w:t>__________________________</w:t>
      </w:r>
      <w:r w:rsidRPr="00232161">
        <w:rPr>
          <w:rFonts w:ascii="Times New Roman" w:eastAsia="Times New Roman" w:hAnsi="Times New Roman" w:cs="Times New Roman"/>
          <w:sz w:val="24"/>
          <w:szCs w:val="24"/>
          <w:lang w:eastAsia="ar-SA"/>
        </w:rPr>
        <w:t>. Оригинал отгрузочного реестра досылается по почте заказным письмом с уведомлением о вручении в течение  7 (Семи) рабочих дней, с момента отправки его копии по электронной почте.</w:t>
      </w:r>
    </w:p>
    <w:p w:rsidR="00232161" w:rsidRPr="00232161" w:rsidRDefault="00232161" w:rsidP="00232161">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232161">
        <w:rPr>
          <w:rFonts w:ascii="Times New Roman" w:eastAsia="Times New Roman" w:hAnsi="Times New Roman" w:cs="Times New Roman"/>
          <w:sz w:val="24"/>
          <w:szCs w:val="24"/>
          <w:lang w:eastAsia="ar-SA"/>
        </w:rPr>
        <w:t>3.1.4. Предоставлять Покупателю</w:t>
      </w:r>
      <w:r w:rsidRPr="00232161">
        <w:rPr>
          <w:rFonts w:ascii="Times New Roman" w:eastAsia="Times New Roman" w:hAnsi="Times New Roman" w:cs="Times New Roman"/>
          <w:b/>
          <w:sz w:val="24"/>
          <w:szCs w:val="24"/>
          <w:lang w:eastAsia="ar-SA"/>
        </w:rPr>
        <w:t xml:space="preserve"> </w:t>
      </w:r>
      <w:r w:rsidRPr="00232161">
        <w:rPr>
          <w:rFonts w:ascii="Times New Roman" w:eastAsia="Times New Roman" w:hAnsi="Times New Roman" w:cs="Times New Roman"/>
          <w:sz w:val="24"/>
          <w:szCs w:val="24"/>
          <w:lang w:eastAsia="ar-SA"/>
        </w:rPr>
        <w:t xml:space="preserve">по факсимильной связи </w:t>
      </w:r>
      <w:r w:rsidRPr="00232161">
        <w:rPr>
          <w:rFonts w:ascii="Times New Roman" w:eastAsia="Times New Roman" w:hAnsi="Times New Roman" w:cs="Times New Roman"/>
          <w:b/>
          <w:sz w:val="24"/>
          <w:szCs w:val="24"/>
          <w:lang w:eastAsia="ar-SA"/>
        </w:rPr>
        <w:t>_________________________________</w:t>
      </w:r>
      <w:r w:rsidRPr="00232161">
        <w:rPr>
          <w:rFonts w:ascii="Times New Roman" w:eastAsia="Times New Roman" w:hAnsi="Times New Roman" w:cs="Times New Roman"/>
          <w:sz w:val="24"/>
          <w:szCs w:val="24"/>
          <w:lang w:eastAsia="ar-SA"/>
        </w:rPr>
        <w:t xml:space="preserve">  или по электронной почте </w:t>
      </w:r>
      <w:r w:rsidRPr="00232161">
        <w:rPr>
          <w:rFonts w:ascii="Calibri" w:eastAsia="Calibri" w:hAnsi="Calibri" w:cs="Times New Roman"/>
        </w:rPr>
        <w:t>________________________________</w:t>
      </w:r>
      <w:r w:rsidRPr="00232161">
        <w:rPr>
          <w:rFonts w:ascii="Times New Roman" w:eastAsia="Times New Roman" w:hAnsi="Times New Roman" w:cs="Times New Roman"/>
          <w:b/>
          <w:bCs/>
          <w:spacing w:val="14"/>
          <w:sz w:val="24"/>
          <w:szCs w:val="24"/>
          <w:lang w:eastAsia="ru-RU"/>
        </w:rPr>
        <w:t xml:space="preserve"> </w:t>
      </w:r>
      <w:r w:rsidRPr="00232161">
        <w:rPr>
          <w:rFonts w:ascii="Times New Roman" w:eastAsia="Times New Roman" w:hAnsi="Times New Roman" w:cs="Times New Roman"/>
          <w:bCs/>
          <w:spacing w:val="14"/>
          <w:sz w:val="24"/>
          <w:szCs w:val="24"/>
          <w:lang w:eastAsia="ru-RU"/>
        </w:rPr>
        <w:t>счета-фактуры,</w:t>
      </w:r>
      <w:r w:rsidRPr="00232161">
        <w:rPr>
          <w:rFonts w:ascii="Times New Roman" w:eastAsia="Times New Roman" w:hAnsi="Times New Roman" w:cs="Times New Roman"/>
          <w:sz w:val="24"/>
          <w:szCs w:val="24"/>
          <w:lang w:eastAsia="ar-SA"/>
        </w:rPr>
        <w:t xml:space="preserve"> товарные накладные (форма ТОРГ-12), Акты об оказании услуг и Отчеты по организации транспортировки в срок не позднее 5-ти </w:t>
      </w:r>
      <w:r w:rsidRPr="00232161">
        <w:rPr>
          <w:rFonts w:ascii="Times New Roman" w:eastAsia="Times New Roman" w:hAnsi="Times New Roman" w:cs="Times New Roman"/>
          <w:bCs/>
          <w:sz w:val="24"/>
          <w:szCs w:val="24"/>
          <w:lang w:eastAsia="ar-SA"/>
        </w:rPr>
        <w:t>рабочих</w:t>
      </w:r>
      <w:r w:rsidRPr="00232161">
        <w:rPr>
          <w:rFonts w:ascii="Times New Roman" w:eastAsia="Times New Roman" w:hAnsi="Times New Roman" w:cs="Times New Roman"/>
          <w:sz w:val="24"/>
          <w:szCs w:val="24"/>
          <w:lang w:eastAsia="ar-SA"/>
        </w:rPr>
        <w:t xml:space="preserve"> дней с момента отгрузки или оказания услуг, с обязательным последующим направлением оригиналов по почте. В случае передачи нефтепродуктов </w:t>
      </w:r>
      <w:proofErr w:type="gramStart"/>
      <w:r w:rsidRPr="00232161">
        <w:rPr>
          <w:rFonts w:ascii="Times New Roman" w:eastAsia="Times New Roman" w:hAnsi="Times New Roman" w:cs="Times New Roman"/>
          <w:sz w:val="24"/>
          <w:szCs w:val="24"/>
          <w:lang w:eastAsia="ar-SA"/>
        </w:rPr>
        <w:t>в месте</w:t>
      </w:r>
      <w:proofErr w:type="gramEnd"/>
      <w:r w:rsidRPr="00232161">
        <w:rPr>
          <w:rFonts w:ascii="Times New Roman" w:eastAsia="Times New Roman" w:hAnsi="Times New Roman" w:cs="Times New Roman"/>
          <w:sz w:val="24"/>
          <w:szCs w:val="24"/>
          <w:lang w:eastAsia="ar-SA"/>
        </w:rPr>
        <w:t xml:space="preserve"> их хранения и в пункте погрузки также предоставлять Покупателю  акты приема-передачи нефтепродуктов, оформляемые в соответствии с пунктами 8.3. и 10.3. Договора. </w:t>
      </w:r>
    </w:p>
    <w:p w:rsidR="00232161" w:rsidRPr="00232161" w:rsidRDefault="00232161" w:rsidP="00232161">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232161">
        <w:rPr>
          <w:rFonts w:ascii="Times New Roman" w:eastAsia="Times New Roman" w:hAnsi="Times New Roman" w:cs="Times New Roman"/>
          <w:sz w:val="24"/>
          <w:szCs w:val="24"/>
          <w:lang w:eastAsia="ar-SA"/>
        </w:rPr>
        <w:t xml:space="preserve">3.1.5. Выставлять Покупателю в установленный действующим законодательством срок (указанный в п.3.1.4.) счета-фактуры </w:t>
      </w:r>
      <w:proofErr w:type="gramStart"/>
      <w:r w:rsidRPr="00232161">
        <w:rPr>
          <w:rFonts w:ascii="Times New Roman" w:eastAsia="Times New Roman" w:hAnsi="Times New Roman" w:cs="Times New Roman"/>
          <w:sz w:val="24"/>
          <w:szCs w:val="24"/>
          <w:lang w:eastAsia="ar-SA"/>
        </w:rPr>
        <w:t>на</w:t>
      </w:r>
      <w:proofErr w:type="gramEnd"/>
      <w:r w:rsidRPr="00232161">
        <w:rPr>
          <w:rFonts w:ascii="Times New Roman" w:eastAsia="Times New Roman" w:hAnsi="Times New Roman" w:cs="Times New Roman"/>
          <w:sz w:val="24"/>
          <w:szCs w:val="24"/>
          <w:lang w:eastAsia="ar-SA"/>
        </w:rPr>
        <w:t>:</w:t>
      </w:r>
    </w:p>
    <w:p w:rsidR="00232161" w:rsidRPr="00232161" w:rsidRDefault="00232161" w:rsidP="00232161">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232161">
        <w:rPr>
          <w:rFonts w:ascii="Times New Roman" w:eastAsia="Times New Roman" w:hAnsi="Times New Roman" w:cs="Times New Roman"/>
          <w:sz w:val="24"/>
          <w:szCs w:val="24"/>
          <w:lang w:eastAsia="ar-SA"/>
        </w:rPr>
        <w:t>- предварительную оплату (в случае ее осуществления);</w:t>
      </w:r>
    </w:p>
    <w:p w:rsidR="00232161" w:rsidRPr="00232161" w:rsidRDefault="00232161" w:rsidP="00232161">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232161">
        <w:rPr>
          <w:rFonts w:ascii="Times New Roman" w:eastAsia="Times New Roman" w:hAnsi="Times New Roman" w:cs="Times New Roman"/>
          <w:sz w:val="24"/>
          <w:szCs w:val="24"/>
          <w:lang w:eastAsia="ar-SA"/>
        </w:rPr>
        <w:t xml:space="preserve">- поставленные нефтепродукты; </w:t>
      </w:r>
    </w:p>
    <w:p w:rsidR="00232161" w:rsidRPr="00232161" w:rsidRDefault="00232161" w:rsidP="00232161">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232161">
        <w:rPr>
          <w:rFonts w:ascii="Times New Roman" w:eastAsia="Times New Roman" w:hAnsi="Times New Roman" w:cs="Times New Roman"/>
          <w:sz w:val="24"/>
          <w:szCs w:val="24"/>
          <w:lang w:eastAsia="ar-SA"/>
        </w:rPr>
        <w:t>- в случае поставки нефтепродуктов с условием организации их транспортировки  - на вознаграждение Поставщика за оказанные услуги по организации транспортировки нефтепродуктов, подлежащие оплате (возмещению) Покупателем расходы Поставщика по организации транспортировки нефтепродуктов (на основании счетов-фактур третьих лиц).</w:t>
      </w:r>
    </w:p>
    <w:p w:rsidR="00232161" w:rsidRPr="00232161" w:rsidRDefault="00232161" w:rsidP="00232161">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232161">
        <w:rPr>
          <w:rFonts w:ascii="Times New Roman" w:eastAsia="Times New Roman" w:hAnsi="Times New Roman" w:cs="Times New Roman"/>
          <w:sz w:val="24"/>
          <w:szCs w:val="24"/>
          <w:lang w:eastAsia="ar-SA"/>
        </w:rPr>
        <w:t>Одновременно предоставлять Покупателю накладные ТОРГ-12, акты приема-передачи нефтепродуктов, а в случае поставки нефтепродуктов с условием организации их транспортировки – Акты об оказании услуг по организации транспортировки и Отчеты по организации транспортировки.</w:t>
      </w:r>
    </w:p>
    <w:p w:rsidR="00232161" w:rsidRPr="00232161" w:rsidRDefault="00232161" w:rsidP="00232161">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232161">
        <w:rPr>
          <w:rFonts w:ascii="Times New Roman" w:eastAsia="Times New Roman" w:hAnsi="Times New Roman" w:cs="Times New Roman"/>
          <w:sz w:val="24"/>
          <w:szCs w:val="24"/>
          <w:lang w:eastAsia="ar-SA"/>
        </w:rPr>
        <w:t>3.1.6. При исполнении поручения Покупателя об организации транспортировки нефтепродуктов Поставщик вправе заключать от своего имени соответствующие договоры с третьими лицами.</w:t>
      </w:r>
    </w:p>
    <w:p w:rsidR="00232161" w:rsidRPr="00232161" w:rsidRDefault="00232161" w:rsidP="00232161">
      <w:pPr>
        <w:tabs>
          <w:tab w:val="left" w:pos="-142"/>
          <w:tab w:val="left" w:pos="0"/>
        </w:tabs>
        <w:suppressAutoHyphens/>
        <w:spacing w:before="120" w:after="120" w:line="240" w:lineRule="auto"/>
        <w:jc w:val="both"/>
        <w:rPr>
          <w:rFonts w:ascii="Times New Roman" w:eastAsia="Times New Roman" w:hAnsi="Times New Roman" w:cs="Times New Roman"/>
          <w:b/>
          <w:sz w:val="24"/>
          <w:szCs w:val="20"/>
          <w:lang w:eastAsia="ar-SA"/>
        </w:rPr>
      </w:pPr>
      <w:r w:rsidRPr="00232161">
        <w:rPr>
          <w:rFonts w:ascii="Times New Roman" w:eastAsia="Times New Roman" w:hAnsi="Times New Roman" w:cs="Times New Roman"/>
          <w:sz w:val="24"/>
          <w:szCs w:val="24"/>
          <w:lang w:eastAsia="ar-SA"/>
        </w:rPr>
        <w:t xml:space="preserve">3.1.7. Поставщик вправе письменно </w:t>
      </w:r>
      <w:proofErr w:type="gramStart"/>
      <w:r w:rsidRPr="00232161">
        <w:rPr>
          <w:rFonts w:ascii="Times New Roman" w:eastAsia="Times New Roman" w:hAnsi="Times New Roman" w:cs="Times New Roman"/>
          <w:sz w:val="24"/>
          <w:szCs w:val="24"/>
          <w:lang w:eastAsia="ar-SA"/>
        </w:rPr>
        <w:t>обратиться к Покупателю с требованием предоставить</w:t>
      </w:r>
      <w:proofErr w:type="gramEnd"/>
      <w:r w:rsidRPr="00232161">
        <w:rPr>
          <w:rFonts w:ascii="Times New Roman" w:eastAsia="Times New Roman" w:hAnsi="Times New Roman" w:cs="Times New Roman"/>
          <w:sz w:val="24"/>
          <w:szCs w:val="24"/>
          <w:lang w:eastAsia="ar-SA"/>
        </w:rPr>
        <w:t xml:space="preserve"> копии железнодорожных накладных, подтверждающих получение нефтепродуктов Покупателем (Грузополучателем). При этом Покупатель обязан предоставить копии указанных документов, при их наличии у Покупателя, в течение 7 (Семи) рабочих дней с момента получения такого требования от Поставщика.</w:t>
      </w:r>
    </w:p>
    <w:p w:rsidR="00232161" w:rsidRPr="00232161" w:rsidRDefault="00232161" w:rsidP="00232161">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232161">
        <w:rPr>
          <w:rFonts w:ascii="Times New Roman" w:eastAsia="Times New Roman" w:hAnsi="Times New Roman" w:cs="Times New Roman"/>
          <w:b/>
          <w:sz w:val="24"/>
          <w:szCs w:val="20"/>
          <w:lang w:eastAsia="ar-SA"/>
        </w:rPr>
        <w:t>3.2. Покупатель обязуется:</w:t>
      </w:r>
      <w:r w:rsidRPr="00232161">
        <w:rPr>
          <w:rFonts w:ascii="Times New Roman" w:eastAsia="Times New Roman" w:hAnsi="Times New Roman" w:cs="Times New Roman"/>
          <w:sz w:val="24"/>
          <w:szCs w:val="24"/>
          <w:lang w:eastAsia="ar-SA"/>
        </w:rPr>
        <w:t xml:space="preserve"> </w:t>
      </w:r>
    </w:p>
    <w:p w:rsidR="00232161" w:rsidRPr="00232161" w:rsidRDefault="00232161" w:rsidP="00232161">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232161">
        <w:rPr>
          <w:rFonts w:ascii="Times New Roman" w:eastAsia="Times New Roman" w:hAnsi="Times New Roman" w:cs="Times New Roman"/>
          <w:sz w:val="24"/>
          <w:szCs w:val="24"/>
          <w:lang w:eastAsia="ar-SA"/>
        </w:rPr>
        <w:t>3.2.1. Принять и оплатить нефтепродукты, а в случаях, когда Поставщиком приняты обязательства по организации транспортировки, выплатить Поставщику причитающееся ему вознаграждение в размере, определенном в пункте 15.13. Договора, а также возместить расходы Поставщика, связанные с организацией транспортировки, согласно пунктам 15.10-15.13. Договора.</w:t>
      </w:r>
    </w:p>
    <w:p w:rsidR="00232161" w:rsidRPr="00232161" w:rsidRDefault="00232161" w:rsidP="00232161">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232161">
        <w:rPr>
          <w:rFonts w:ascii="Times New Roman" w:eastAsia="Times New Roman" w:hAnsi="Times New Roman" w:cs="Times New Roman"/>
          <w:sz w:val="24"/>
          <w:szCs w:val="24"/>
          <w:lang w:eastAsia="ar-SA"/>
        </w:rPr>
        <w:t xml:space="preserve">3.2.2. Первоначально направить отгрузочную разнарядку Поставщику в отсканированном виде по электронной почте ___________ и/или по факсу __________. Оригинал отгрузочной разнарядки направить по почте заказным письмом с уведомлением о вручении.  </w:t>
      </w:r>
    </w:p>
    <w:p w:rsidR="00232161" w:rsidRPr="00232161" w:rsidRDefault="00232161" w:rsidP="00232161">
      <w:pPr>
        <w:tabs>
          <w:tab w:val="left" w:pos="-142"/>
          <w:tab w:val="left" w:pos="0"/>
          <w:tab w:val="num" w:pos="1440"/>
        </w:tabs>
        <w:suppressAutoHyphens/>
        <w:spacing w:before="120" w:after="0" w:line="240" w:lineRule="auto"/>
        <w:jc w:val="both"/>
        <w:rPr>
          <w:rFonts w:ascii="Times New Roman" w:eastAsia="Times New Roman" w:hAnsi="Times New Roman" w:cs="Times New Roman"/>
          <w:sz w:val="24"/>
          <w:szCs w:val="24"/>
          <w:lang w:eastAsia="ar-SA"/>
        </w:rPr>
      </w:pPr>
      <w:r w:rsidRPr="00232161">
        <w:rPr>
          <w:rFonts w:ascii="Times New Roman" w:eastAsia="Times New Roman" w:hAnsi="Times New Roman" w:cs="Times New Roman"/>
          <w:sz w:val="24"/>
          <w:szCs w:val="24"/>
          <w:lang w:eastAsia="ar-SA"/>
        </w:rPr>
        <w:lastRenderedPageBreak/>
        <w:t>3.2.3.Предоставить Поставщику отгрузочную разнарядку на поставку нефтепродуктов в электронном и/или факсимильном виде не позднее 5 (Пяти) календарных дней до даты поставки.</w:t>
      </w:r>
    </w:p>
    <w:p w:rsidR="00232161" w:rsidRPr="00232161" w:rsidRDefault="00232161" w:rsidP="00232161">
      <w:pPr>
        <w:tabs>
          <w:tab w:val="left" w:pos="-142"/>
          <w:tab w:val="left" w:pos="0"/>
        </w:tabs>
        <w:suppressAutoHyphens/>
        <w:spacing w:after="0" w:line="240" w:lineRule="auto"/>
        <w:jc w:val="both"/>
        <w:rPr>
          <w:rFonts w:ascii="Times New Roman" w:eastAsia="Times New Roman" w:hAnsi="Times New Roman" w:cs="Times New Roman"/>
          <w:sz w:val="24"/>
          <w:szCs w:val="24"/>
          <w:lang w:eastAsia="ar-SA"/>
        </w:rPr>
      </w:pPr>
      <w:r w:rsidRPr="00232161">
        <w:rPr>
          <w:rFonts w:ascii="Times New Roman" w:eastAsia="Times New Roman" w:hAnsi="Times New Roman" w:cs="Times New Roman"/>
          <w:sz w:val="24"/>
          <w:szCs w:val="24"/>
          <w:lang w:eastAsia="ar-SA"/>
        </w:rPr>
        <w:t>Отгрузочная разнарядка считается полученной Поставщиком в день её получения по электронной почте, либо факсимильной связи.</w:t>
      </w:r>
    </w:p>
    <w:p w:rsidR="00232161" w:rsidRPr="00232161" w:rsidRDefault="00232161" w:rsidP="00232161">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232161">
        <w:rPr>
          <w:rFonts w:ascii="Times New Roman" w:eastAsia="Times New Roman" w:hAnsi="Times New Roman" w:cs="Times New Roman"/>
          <w:sz w:val="24"/>
          <w:szCs w:val="24"/>
          <w:lang w:eastAsia="ar-SA"/>
        </w:rPr>
        <w:t xml:space="preserve">3.2.4. Любое изменение Покупателем первоначальной отгрузочной разнарядки в отношении наименований получателя, перевозчика, пункта назначения или иных данных, влияющих на организацию транспортировки нефтепродуктов, рассматривается как отмена первоначальной разнарядки. </w:t>
      </w:r>
    </w:p>
    <w:p w:rsidR="00232161" w:rsidRPr="00232161" w:rsidRDefault="00232161" w:rsidP="00232161">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232161">
        <w:rPr>
          <w:rFonts w:ascii="Times New Roman" w:eastAsia="Times New Roman" w:hAnsi="Times New Roman" w:cs="Times New Roman"/>
          <w:sz w:val="24"/>
          <w:szCs w:val="24"/>
          <w:lang w:eastAsia="ar-SA"/>
        </w:rPr>
        <w:t xml:space="preserve">В случае отмены ранее представленной отгрузочной разнарядки, в течение  2 (Двух) рабочих дней </w:t>
      </w:r>
      <w:proofErr w:type="gramStart"/>
      <w:r w:rsidRPr="00232161">
        <w:rPr>
          <w:rFonts w:ascii="Times New Roman" w:eastAsia="Times New Roman" w:hAnsi="Times New Roman" w:cs="Times New Roman"/>
          <w:sz w:val="24"/>
          <w:szCs w:val="24"/>
          <w:lang w:eastAsia="ar-SA"/>
        </w:rPr>
        <w:t>с даты</w:t>
      </w:r>
      <w:proofErr w:type="gramEnd"/>
      <w:r w:rsidRPr="00232161">
        <w:rPr>
          <w:rFonts w:ascii="Times New Roman" w:eastAsia="Times New Roman" w:hAnsi="Times New Roman" w:cs="Times New Roman"/>
          <w:sz w:val="24"/>
          <w:szCs w:val="24"/>
          <w:lang w:eastAsia="ar-SA"/>
        </w:rPr>
        <w:t xml:space="preserve"> ее отмены предоставить Поставщику новую отгрузочную разнарядку</w:t>
      </w:r>
      <w:r w:rsidRPr="00232161">
        <w:rPr>
          <w:rFonts w:ascii="Times New Roman" w:eastAsia="Times New Roman" w:hAnsi="Times New Roman" w:cs="Times New Roman"/>
          <w:b/>
          <w:sz w:val="24"/>
          <w:szCs w:val="24"/>
          <w:lang w:eastAsia="ar-SA"/>
        </w:rPr>
        <w:t xml:space="preserve">. </w:t>
      </w:r>
    </w:p>
    <w:p w:rsidR="00232161" w:rsidRPr="00232161" w:rsidRDefault="00232161" w:rsidP="00232161">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232161">
        <w:rPr>
          <w:rFonts w:ascii="Times New Roman" w:eastAsia="Times New Roman" w:hAnsi="Times New Roman" w:cs="Times New Roman"/>
          <w:sz w:val="24"/>
          <w:szCs w:val="24"/>
          <w:lang w:eastAsia="ar-SA"/>
        </w:rPr>
        <w:t>3.2.5.</w:t>
      </w:r>
      <w:bookmarkStart w:id="149" w:name="_Ref286998727"/>
      <w:r w:rsidRPr="00232161">
        <w:rPr>
          <w:rFonts w:ascii="Times New Roman" w:eastAsia="Times New Roman" w:hAnsi="Times New Roman" w:cs="Times New Roman"/>
          <w:sz w:val="24"/>
          <w:szCs w:val="24"/>
          <w:lang w:eastAsia="ar-SA"/>
        </w:rPr>
        <w:t xml:space="preserve"> В случае необходимости одновременно с предоставлением отгрузочной разнарядки предоставлять Поставщику оформленное по действующим на соответствующем виде транспорта правилам уведомление (его копию) о готовности приема груза перевозчиком или грузополучателем (пунктом назначения).</w:t>
      </w:r>
    </w:p>
    <w:p w:rsidR="00232161" w:rsidRPr="00232161" w:rsidRDefault="00232161" w:rsidP="00232161">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232161">
        <w:rPr>
          <w:rFonts w:ascii="Times New Roman" w:eastAsia="Times New Roman" w:hAnsi="Times New Roman" w:cs="Times New Roman"/>
          <w:sz w:val="24"/>
          <w:szCs w:val="24"/>
          <w:lang w:eastAsia="ar-SA"/>
        </w:rPr>
        <w:t>3.2.6. Оплачивать (возмещать) Поставщику расходы, понесенные им в случае изменения или отмены Покупателем отгрузочной разнарядки, организации срочных отгрузок, переадресации груза в пути следования, переадресовки груза на станции назначения Грузополучателя и совершения иных действий, если они производятся Поставщиком по поручению Покупателя и требуют осуществления каких-либо расходов.</w:t>
      </w:r>
    </w:p>
    <w:p w:rsidR="00232161" w:rsidRPr="00232161" w:rsidRDefault="00232161" w:rsidP="00232161">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232161">
        <w:rPr>
          <w:rFonts w:ascii="Times New Roman" w:eastAsia="Times New Roman" w:hAnsi="Times New Roman" w:cs="Times New Roman"/>
          <w:sz w:val="24"/>
          <w:szCs w:val="24"/>
          <w:lang w:eastAsia="ar-SA"/>
        </w:rPr>
        <w:t>Под указанными расходами понимаются суммы, которые Поставщик обязан уплатить перевозчику, собственнику вагонов, возместить отправителю (либо иному лицу), в связи с внесением изменений в отгрузочную разнарядку на перевозку грузов и/или отказом от перевозки, организацией срочной отгрузки и совершением иных действий.</w:t>
      </w:r>
      <w:bookmarkEnd w:id="149"/>
    </w:p>
    <w:p w:rsidR="00232161" w:rsidRPr="00232161" w:rsidRDefault="00232161" w:rsidP="00232161">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232161">
        <w:rPr>
          <w:rFonts w:ascii="Times New Roman" w:eastAsia="Times New Roman" w:hAnsi="Times New Roman" w:cs="Times New Roman"/>
          <w:sz w:val="24"/>
          <w:szCs w:val="24"/>
          <w:lang w:eastAsia="ar-SA"/>
        </w:rPr>
        <w:t xml:space="preserve">3.2.7. Возвратить Поставщику оформленные со своей стороны надлежащим образом товарные накладные (форма ТОРГ-12), а в случае организации Поставщиком транспортировки – Акты об оказании услуг и Отчет о выполнении поручения по организации транспортировки, в течение                 5 (Пяти) рабочих дней </w:t>
      </w:r>
      <w:proofErr w:type="gramStart"/>
      <w:r w:rsidRPr="00232161">
        <w:rPr>
          <w:rFonts w:ascii="Times New Roman" w:eastAsia="Times New Roman" w:hAnsi="Times New Roman" w:cs="Times New Roman"/>
          <w:sz w:val="24"/>
          <w:szCs w:val="24"/>
          <w:lang w:eastAsia="ar-SA"/>
        </w:rPr>
        <w:t>с даты получения</w:t>
      </w:r>
      <w:proofErr w:type="gramEnd"/>
      <w:r w:rsidRPr="00232161">
        <w:rPr>
          <w:rFonts w:ascii="Times New Roman" w:eastAsia="Times New Roman" w:hAnsi="Times New Roman" w:cs="Times New Roman"/>
          <w:sz w:val="24"/>
          <w:szCs w:val="24"/>
          <w:lang w:eastAsia="ar-SA"/>
        </w:rPr>
        <w:t xml:space="preserve"> их от Поставщика. </w:t>
      </w:r>
    </w:p>
    <w:p w:rsidR="00232161" w:rsidRPr="00232161" w:rsidRDefault="00232161" w:rsidP="00232161">
      <w:pPr>
        <w:tabs>
          <w:tab w:val="left" w:pos="-142"/>
          <w:tab w:val="left" w:pos="0"/>
        </w:tabs>
        <w:suppressAutoHyphens/>
        <w:spacing w:before="120" w:after="120" w:line="240" w:lineRule="auto"/>
        <w:jc w:val="both"/>
        <w:rPr>
          <w:rFonts w:ascii="Times New Roman" w:eastAsia="Times New Roman" w:hAnsi="Times New Roman" w:cs="Times New Roman"/>
          <w:b/>
          <w:sz w:val="24"/>
          <w:szCs w:val="20"/>
          <w:lang w:eastAsia="ar-SA"/>
        </w:rPr>
      </w:pPr>
      <w:r w:rsidRPr="00232161">
        <w:rPr>
          <w:rFonts w:ascii="Times New Roman" w:eastAsia="Times New Roman" w:hAnsi="Times New Roman" w:cs="Times New Roman"/>
          <w:sz w:val="24"/>
          <w:szCs w:val="24"/>
          <w:lang w:eastAsia="ar-SA"/>
        </w:rPr>
        <w:t>Подписание Покупателем Акта об оказании услуг по организации транспортировки и Отчета Поставщика о выполнении поручения по организации транспортировки, либо отсутствие возражений Покупателя по предоставленным Поставщиком Акту и Отчету в течение 5 (Пяти) рабочих дней с даты их получения от Поставщика означает принятие Покупателем указанных документов без возражений.</w:t>
      </w:r>
    </w:p>
    <w:p w:rsidR="00232161" w:rsidRPr="00232161" w:rsidRDefault="00232161" w:rsidP="00232161">
      <w:pPr>
        <w:keepNext/>
        <w:keepLines/>
        <w:tabs>
          <w:tab w:val="left" w:pos="-142"/>
          <w:tab w:val="left" w:pos="0"/>
        </w:tabs>
        <w:suppressAutoHyphens/>
        <w:spacing w:before="240" w:after="240" w:line="240" w:lineRule="auto"/>
        <w:jc w:val="center"/>
        <w:rPr>
          <w:rFonts w:ascii="Times New Roman" w:eastAsia="Times New Roman" w:hAnsi="Times New Roman" w:cs="Times New Roman"/>
          <w:sz w:val="24"/>
          <w:szCs w:val="24"/>
          <w:lang w:eastAsia="ar-SA"/>
        </w:rPr>
      </w:pPr>
      <w:r w:rsidRPr="00232161">
        <w:rPr>
          <w:rFonts w:ascii="Times New Roman" w:eastAsia="Times New Roman" w:hAnsi="Times New Roman" w:cs="Times New Roman"/>
          <w:b/>
          <w:sz w:val="24"/>
          <w:szCs w:val="24"/>
          <w:lang w:eastAsia="ar-SA"/>
        </w:rPr>
        <w:t>4. ОТГРУЗОЧНАЯ РАЗНАРЯДКА</w:t>
      </w:r>
    </w:p>
    <w:p w:rsidR="00232161" w:rsidRPr="00232161" w:rsidRDefault="00232161" w:rsidP="00232161">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232161">
        <w:rPr>
          <w:rFonts w:ascii="Times New Roman" w:eastAsia="Times New Roman" w:hAnsi="Times New Roman" w:cs="Times New Roman"/>
          <w:sz w:val="24"/>
          <w:szCs w:val="24"/>
          <w:lang w:eastAsia="ar-SA"/>
        </w:rPr>
        <w:t>4.1. Поставка нефтепродуктов осуществляется на основании и в строгом соответствии с отгрузочной разнарядкой Покупателя на поставку нефтепродуктов по форме Приложения № 2, № 3  к настоящему Договору</w:t>
      </w:r>
      <w:r w:rsidRPr="00232161">
        <w:rPr>
          <w:rFonts w:ascii="Times New Roman" w:eastAsia="Times New Roman" w:hAnsi="Times New Roman" w:cs="Times New Roman"/>
          <w:b/>
          <w:sz w:val="24"/>
          <w:szCs w:val="24"/>
          <w:lang w:eastAsia="ar-SA"/>
        </w:rPr>
        <w:t>.</w:t>
      </w:r>
      <w:r w:rsidRPr="00232161">
        <w:rPr>
          <w:rFonts w:ascii="Times New Roman" w:eastAsia="Times New Roman" w:hAnsi="Times New Roman" w:cs="Times New Roman"/>
          <w:sz w:val="24"/>
          <w:szCs w:val="24"/>
          <w:lang w:eastAsia="ar-SA"/>
        </w:rPr>
        <w:t xml:space="preserve">   </w:t>
      </w:r>
    </w:p>
    <w:p w:rsidR="00232161" w:rsidRPr="00232161" w:rsidRDefault="00232161" w:rsidP="00232161">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232161">
        <w:rPr>
          <w:rFonts w:ascii="Times New Roman" w:eastAsia="Times New Roman" w:hAnsi="Times New Roman" w:cs="Times New Roman"/>
          <w:sz w:val="24"/>
          <w:szCs w:val="24"/>
          <w:lang w:eastAsia="ar-SA"/>
        </w:rPr>
        <w:t>4.2. Отгрузочная разнарядка должна содержать следующие данные:</w:t>
      </w:r>
    </w:p>
    <w:p w:rsidR="00232161" w:rsidRPr="00232161" w:rsidRDefault="00232161" w:rsidP="00232161">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232161">
        <w:rPr>
          <w:rFonts w:ascii="Times New Roman" w:eastAsia="Times New Roman" w:hAnsi="Times New Roman" w:cs="Times New Roman"/>
          <w:sz w:val="24"/>
          <w:szCs w:val="24"/>
          <w:lang w:eastAsia="ar-SA"/>
        </w:rPr>
        <w:t>4.2.1. При транспортировке нефтепродуктов железнодорожным транспортом (Приложение             № 2):</w:t>
      </w:r>
    </w:p>
    <w:p w:rsidR="00232161" w:rsidRPr="00232161" w:rsidRDefault="00232161" w:rsidP="00232161">
      <w:pPr>
        <w:numPr>
          <w:ilvl w:val="0"/>
          <w:numId w:val="46"/>
        </w:numPr>
        <w:tabs>
          <w:tab w:val="left" w:pos="-142"/>
          <w:tab w:val="left" w:pos="0"/>
          <w:tab w:val="left" w:pos="426"/>
          <w:tab w:val="left" w:pos="993"/>
        </w:tabs>
        <w:suppressAutoHyphens/>
        <w:spacing w:before="120" w:after="120" w:line="240" w:lineRule="auto"/>
        <w:ind w:left="0" w:firstLine="0"/>
        <w:jc w:val="both"/>
        <w:rPr>
          <w:rFonts w:ascii="Times New Roman" w:eastAsia="Times New Roman" w:hAnsi="Times New Roman" w:cs="Times New Roman"/>
          <w:sz w:val="24"/>
          <w:szCs w:val="24"/>
          <w:lang w:eastAsia="ar-SA"/>
        </w:rPr>
      </w:pPr>
      <w:r w:rsidRPr="00232161">
        <w:rPr>
          <w:rFonts w:ascii="Times New Roman" w:eastAsia="Times New Roman" w:hAnsi="Times New Roman" w:cs="Times New Roman"/>
          <w:sz w:val="24"/>
          <w:szCs w:val="24"/>
          <w:lang w:eastAsia="ar-SA"/>
        </w:rPr>
        <w:t>полное наименование Поставщика и Покупателя, номер и дату Договора/ Приложения № 1;</w:t>
      </w:r>
    </w:p>
    <w:p w:rsidR="00232161" w:rsidRPr="00232161" w:rsidRDefault="00232161" w:rsidP="00232161">
      <w:pPr>
        <w:numPr>
          <w:ilvl w:val="0"/>
          <w:numId w:val="46"/>
        </w:numPr>
        <w:tabs>
          <w:tab w:val="left" w:pos="-142"/>
          <w:tab w:val="left" w:pos="0"/>
          <w:tab w:val="left" w:pos="426"/>
          <w:tab w:val="left" w:pos="993"/>
        </w:tabs>
        <w:suppressAutoHyphens/>
        <w:spacing w:before="120" w:after="120" w:line="240" w:lineRule="auto"/>
        <w:ind w:left="0" w:firstLine="0"/>
        <w:jc w:val="both"/>
        <w:rPr>
          <w:rFonts w:ascii="Times New Roman" w:eastAsia="Times New Roman" w:hAnsi="Times New Roman" w:cs="Times New Roman"/>
          <w:sz w:val="24"/>
          <w:szCs w:val="24"/>
          <w:lang w:eastAsia="ar-SA"/>
        </w:rPr>
      </w:pPr>
      <w:r w:rsidRPr="00232161">
        <w:rPr>
          <w:rFonts w:ascii="Times New Roman" w:eastAsia="Times New Roman" w:hAnsi="Times New Roman" w:cs="Times New Roman"/>
          <w:sz w:val="24"/>
          <w:szCs w:val="24"/>
          <w:lang w:eastAsia="ar-SA"/>
        </w:rPr>
        <w:t>количество и наименование нефтепродуктов;</w:t>
      </w:r>
      <w:r w:rsidRPr="00232161">
        <w:rPr>
          <w:rFonts w:ascii="Times New Roman" w:eastAsia="Times New Roman" w:hAnsi="Times New Roman" w:cs="Times New Roman"/>
          <w:color w:val="FF0000"/>
          <w:sz w:val="24"/>
          <w:szCs w:val="24"/>
          <w:lang w:eastAsia="ar-SA"/>
        </w:rPr>
        <w:t xml:space="preserve"> </w:t>
      </w:r>
    </w:p>
    <w:p w:rsidR="00232161" w:rsidRPr="00232161" w:rsidRDefault="00232161" w:rsidP="00232161">
      <w:pPr>
        <w:numPr>
          <w:ilvl w:val="0"/>
          <w:numId w:val="46"/>
        </w:numPr>
        <w:tabs>
          <w:tab w:val="left" w:pos="-142"/>
          <w:tab w:val="left" w:pos="0"/>
          <w:tab w:val="left" w:pos="426"/>
          <w:tab w:val="left" w:pos="993"/>
        </w:tabs>
        <w:suppressAutoHyphens/>
        <w:spacing w:before="120" w:after="120" w:line="240" w:lineRule="auto"/>
        <w:ind w:left="0" w:firstLine="0"/>
        <w:jc w:val="both"/>
        <w:rPr>
          <w:rFonts w:ascii="Times New Roman" w:eastAsia="Times New Roman" w:hAnsi="Times New Roman" w:cs="Times New Roman"/>
          <w:color w:val="000000"/>
          <w:sz w:val="24"/>
          <w:szCs w:val="24"/>
          <w:lang w:eastAsia="ar-SA"/>
        </w:rPr>
      </w:pPr>
      <w:r w:rsidRPr="00232161">
        <w:rPr>
          <w:rFonts w:ascii="Times New Roman" w:eastAsia="Times New Roman" w:hAnsi="Times New Roman" w:cs="Times New Roman"/>
          <w:color w:val="000000"/>
          <w:sz w:val="24"/>
          <w:szCs w:val="24"/>
          <w:lang w:eastAsia="ar-SA"/>
        </w:rPr>
        <w:t>дата поставки;</w:t>
      </w:r>
    </w:p>
    <w:p w:rsidR="00232161" w:rsidRPr="00232161" w:rsidRDefault="00232161" w:rsidP="00232161">
      <w:pPr>
        <w:numPr>
          <w:ilvl w:val="0"/>
          <w:numId w:val="46"/>
        </w:numPr>
        <w:tabs>
          <w:tab w:val="left" w:pos="-142"/>
          <w:tab w:val="left" w:pos="0"/>
          <w:tab w:val="left" w:pos="426"/>
          <w:tab w:val="left" w:pos="993"/>
        </w:tabs>
        <w:suppressAutoHyphens/>
        <w:spacing w:before="120" w:after="120" w:line="240" w:lineRule="auto"/>
        <w:ind w:left="0" w:firstLine="0"/>
        <w:jc w:val="both"/>
        <w:rPr>
          <w:rFonts w:ascii="Times New Roman" w:eastAsia="Times New Roman" w:hAnsi="Times New Roman" w:cs="Times New Roman"/>
          <w:sz w:val="24"/>
          <w:szCs w:val="24"/>
          <w:lang w:eastAsia="ar-SA"/>
        </w:rPr>
      </w:pPr>
      <w:r w:rsidRPr="00232161">
        <w:rPr>
          <w:rFonts w:ascii="Times New Roman" w:eastAsia="Times New Roman" w:hAnsi="Times New Roman" w:cs="Times New Roman"/>
          <w:color w:val="000000"/>
          <w:sz w:val="24"/>
          <w:szCs w:val="24"/>
          <w:lang w:eastAsia="ar-SA"/>
        </w:rPr>
        <w:lastRenderedPageBreak/>
        <w:t>наименование пункта назначения, вид транспортировки, согласие на отгрузку  нефтепродуктов в Вагонах, предоставляемых Поставщиком;</w:t>
      </w:r>
    </w:p>
    <w:p w:rsidR="00232161" w:rsidRPr="00232161" w:rsidRDefault="00232161" w:rsidP="00232161">
      <w:pPr>
        <w:numPr>
          <w:ilvl w:val="0"/>
          <w:numId w:val="46"/>
        </w:numPr>
        <w:tabs>
          <w:tab w:val="left" w:pos="-142"/>
          <w:tab w:val="left" w:pos="0"/>
          <w:tab w:val="left" w:pos="426"/>
          <w:tab w:val="left" w:pos="993"/>
        </w:tabs>
        <w:suppressAutoHyphens/>
        <w:spacing w:before="120" w:after="120" w:line="240" w:lineRule="auto"/>
        <w:ind w:left="0" w:firstLine="0"/>
        <w:jc w:val="both"/>
        <w:rPr>
          <w:rFonts w:ascii="Times New Roman" w:eastAsia="Times New Roman" w:hAnsi="Times New Roman" w:cs="Times New Roman"/>
          <w:sz w:val="24"/>
          <w:szCs w:val="24"/>
          <w:lang w:eastAsia="ar-SA"/>
        </w:rPr>
      </w:pPr>
      <w:r w:rsidRPr="00232161">
        <w:rPr>
          <w:rFonts w:ascii="Times New Roman" w:eastAsia="Times New Roman" w:hAnsi="Times New Roman" w:cs="Times New Roman"/>
          <w:sz w:val="24"/>
          <w:szCs w:val="24"/>
          <w:lang w:eastAsia="ar-SA"/>
        </w:rPr>
        <w:t>реквизиты грузополучателя: наименование грузополучателя, его почтовый адрес, код ОКПО, железнодорожный код грузополучателя, банковские реквизиты.</w:t>
      </w:r>
    </w:p>
    <w:p w:rsidR="00232161" w:rsidRPr="00232161" w:rsidRDefault="00232161" w:rsidP="00232161">
      <w:pPr>
        <w:tabs>
          <w:tab w:val="left" w:pos="-142"/>
          <w:tab w:val="left" w:pos="0"/>
          <w:tab w:val="left" w:pos="426"/>
          <w:tab w:val="left" w:pos="1440"/>
        </w:tabs>
        <w:suppressAutoHyphens/>
        <w:spacing w:before="120" w:after="120" w:line="240" w:lineRule="auto"/>
        <w:jc w:val="both"/>
        <w:rPr>
          <w:rFonts w:ascii="Times New Roman" w:eastAsia="Times New Roman" w:hAnsi="Times New Roman" w:cs="Times New Roman"/>
          <w:sz w:val="24"/>
          <w:szCs w:val="24"/>
          <w:lang w:eastAsia="ar-SA"/>
        </w:rPr>
      </w:pPr>
      <w:r w:rsidRPr="00232161">
        <w:rPr>
          <w:rFonts w:ascii="Times New Roman" w:eastAsia="Times New Roman" w:hAnsi="Times New Roman" w:cs="Times New Roman"/>
          <w:sz w:val="24"/>
          <w:szCs w:val="24"/>
          <w:lang w:eastAsia="ar-SA"/>
        </w:rPr>
        <w:t>4.2.2. При транспортировке нефтепродуктов автомобильным, водным транспортом (Приложение № 3):</w:t>
      </w:r>
    </w:p>
    <w:p w:rsidR="00232161" w:rsidRPr="00232161" w:rsidRDefault="00232161" w:rsidP="00232161">
      <w:pPr>
        <w:numPr>
          <w:ilvl w:val="0"/>
          <w:numId w:val="47"/>
        </w:numPr>
        <w:tabs>
          <w:tab w:val="left" w:pos="-142"/>
          <w:tab w:val="left" w:pos="0"/>
          <w:tab w:val="left" w:pos="426"/>
          <w:tab w:val="left" w:pos="993"/>
          <w:tab w:val="left" w:pos="1276"/>
        </w:tabs>
        <w:suppressAutoHyphens/>
        <w:spacing w:before="120" w:after="120" w:line="240" w:lineRule="auto"/>
        <w:ind w:left="0" w:firstLine="0"/>
        <w:jc w:val="both"/>
        <w:rPr>
          <w:rFonts w:ascii="Times New Roman" w:eastAsia="Times New Roman" w:hAnsi="Times New Roman" w:cs="Times New Roman"/>
          <w:sz w:val="24"/>
          <w:szCs w:val="24"/>
          <w:lang w:eastAsia="ar-SA"/>
        </w:rPr>
      </w:pPr>
      <w:r w:rsidRPr="00232161">
        <w:rPr>
          <w:rFonts w:ascii="Times New Roman" w:eastAsia="Times New Roman" w:hAnsi="Times New Roman" w:cs="Times New Roman"/>
          <w:sz w:val="24"/>
          <w:szCs w:val="24"/>
          <w:lang w:eastAsia="ar-SA"/>
        </w:rPr>
        <w:t xml:space="preserve">номер Договора, на основании которого делается  отгрузочная разнарядка; </w:t>
      </w:r>
    </w:p>
    <w:p w:rsidR="00232161" w:rsidRPr="00232161" w:rsidRDefault="00232161" w:rsidP="00232161">
      <w:pPr>
        <w:numPr>
          <w:ilvl w:val="0"/>
          <w:numId w:val="47"/>
        </w:numPr>
        <w:tabs>
          <w:tab w:val="left" w:pos="-142"/>
          <w:tab w:val="left" w:pos="0"/>
          <w:tab w:val="left" w:pos="426"/>
          <w:tab w:val="left" w:pos="993"/>
          <w:tab w:val="left" w:pos="1440"/>
        </w:tabs>
        <w:suppressAutoHyphens/>
        <w:spacing w:before="120" w:after="120" w:line="240" w:lineRule="auto"/>
        <w:ind w:left="0" w:firstLine="0"/>
        <w:jc w:val="both"/>
        <w:rPr>
          <w:rFonts w:ascii="Times New Roman" w:eastAsia="Times New Roman" w:hAnsi="Times New Roman" w:cs="Times New Roman"/>
          <w:sz w:val="24"/>
          <w:szCs w:val="24"/>
          <w:lang w:eastAsia="ar-SA"/>
        </w:rPr>
      </w:pPr>
      <w:r w:rsidRPr="00232161">
        <w:rPr>
          <w:rFonts w:ascii="Times New Roman" w:eastAsia="Times New Roman" w:hAnsi="Times New Roman" w:cs="Times New Roman"/>
          <w:sz w:val="24"/>
          <w:szCs w:val="24"/>
          <w:lang w:eastAsia="ar-SA"/>
        </w:rPr>
        <w:t xml:space="preserve">наименование нефтепродуктов; </w:t>
      </w:r>
    </w:p>
    <w:p w:rsidR="00232161" w:rsidRPr="00232161" w:rsidRDefault="00232161" w:rsidP="00232161">
      <w:pPr>
        <w:numPr>
          <w:ilvl w:val="0"/>
          <w:numId w:val="47"/>
        </w:numPr>
        <w:tabs>
          <w:tab w:val="left" w:pos="-142"/>
          <w:tab w:val="left" w:pos="0"/>
          <w:tab w:val="left" w:pos="426"/>
          <w:tab w:val="left" w:pos="993"/>
          <w:tab w:val="left" w:pos="1440"/>
        </w:tabs>
        <w:suppressAutoHyphens/>
        <w:spacing w:before="120" w:after="120" w:line="240" w:lineRule="auto"/>
        <w:ind w:left="0" w:firstLine="0"/>
        <w:jc w:val="both"/>
        <w:rPr>
          <w:rFonts w:ascii="Times New Roman" w:eastAsia="Times New Roman" w:hAnsi="Times New Roman" w:cs="Times New Roman"/>
          <w:sz w:val="24"/>
          <w:szCs w:val="24"/>
          <w:lang w:eastAsia="ar-SA"/>
        </w:rPr>
      </w:pPr>
      <w:r w:rsidRPr="00232161">
        <w:rPr>
          <w:rFonts w:ascii="Times New Roman" w:eastAsia="Times New Roman" w:hAnsi="Times New Roman" w:cs="Times New Roman"/>
          <w:sz w:val="24"/>
          <w:szCs w:val="24"/>
          <w:lang w:eastAsia="ar-SA"/>
        </w:rPr>
        <w:t>количество нефтепродуктов;</w:t>
      </w:r>
    </w:p>
    <w:p w:rsidR="00232161" w:rsidRPr="00232161" w:rsidRDefault="00232161" w:rsidP="00232161">
      <w:pPr>
        <w:numPr>
          <w:ilvl w:val="0"/>
          <w:numId w:val="47"/>
        </w:numPr>
        <w:tabs>
          <w:tab w:val="left" w:pos="-142"/>
          <w:tab w:val="left" w:pos="0"/>
          <w:tab w:val="left" w:pos="426"/>
          <w:tab w:val="left" w:pos="993"/>
          <w:tab w:val="left" w:pos="1440"/>
        </w:tabs>
        <w:suppressAutoHyphens/>
        <w:spacing w:before="120" w:after="120" w:line="240" w:lineRule="auto"/>
        <w:ind w:left="0" w:firstLine="0"/>
        <w:jc w:val="both"/>
        <w:rPr>
          <w:rFonts w:ascii="Times New Roman" w:eastAsia="Times New Roman" w:hAnsi="Times New Roman" w:cs="Times New Roman"/>
          <w:sz w:val="24"/>
          <w:szCs w:val="24"/>
          <w:lang w:eastAsia="ar-SA"/>
        </w:rPr>
      </w:pPr>
      <w:r w:rsidRPr="00232161">
        <w:rPr>
          <w:rFonts w:ascii="Times New Roman" w:eastAsia="Times New Roman" w:hAnsi="Times New Roman" w:cs="Times New Roman"/>
          <w:sz w:val="24"/>
          <w:szCs w:val="24"/>
          <w:lang w:eastAsia="ar-SA"/>
        </w:rPr>
        <w:t>место поставки, с полным/точным указанием реквизитов Грузополучателя;</w:t>
      </w:r>
    </w:p>
    <w:p w:rsidR="00232161" w:rsidRPr="00232161" w:rsidRDefault="00232161" w:rsidP="00232161">
      <w:pPr>
        <w:numPr>
          <w:ilvl w:val="0"/>
          <w:numId w:val="47"/>
        </w:numPr>
        <w:tabs>
          <w:tab w:val="left" w:pos="-142"/>
          <w:tab w:val="left" w:pos="0"/>
          <w:tab w:val="left" w:pos="426"/>
          <w:tab w:val="left" w:pos="993"/>
          <w:tab w:val="left" w:pos="1440"/>
        </w:tabs>
        <w:suppressAutoHyphens/>
        <w:spacing w:before="120" w:after="120" w:line="240" w:lineRule="auto"/>
        <w:ind w:left="0" w:firstLine="0"/>
        <w:jc w:val="both"/>
        <w:rPr>
          <w:rFonts w:ascii="Times New Roman" w:eastAsia="Times New Roman" w:hAnsi="Times New Roman" w:cs="Times New Roman"/>
          <w:sz w:val="24"/>
          <w:szCs w:val="24"/>
          <w:lang w:eastAsia="ar-SA"/>
        </w:rPr>
      </w:pPr>
      <w:r w:rsidRPr="00232161">
        <w:rPr>
          <w:rFonts w:ascii="Times New Roman" w:eastAsia="Times New Roman" w:hAnsi="Times New Roman" w:cs="Times New Roman"/>
          <w:sz w:val="24"/>
          <w:szCs w:val="24"/>
          <w:lang w:eastAsia="ar-SA"/>
        </w:rPr>
        <w:t>способ поставки (вид транспортного средства);</w:t>
      </w:r>
    </w:p>
    <w:p w:rsidR="00232161" w:rsidRPr="00232161" w:rsidRDefault="00232161" w:rsidP="00232161">
      <w:pPr>
        <w:numPr>
          <w:ilvl w:val="0"/>
          <w:numId w:val="47"/>
        </w:numPr>
        <w:tabs>
          <w:tab w:val="left" w:pos="-142"/>
          <w:tab w:val="left" w:pos="0"/>
          <w:tab w:val="left" w:pos="426"/>
          <w:tab w:val="left" w:pos="993"/>
          <w:tab w:val="left" w:pos="1440"/>
        </w:tabs>
        <w:suppressAutoHyphens/>
        <w:spacing w:before="120" w:after="120" w:line="240" w:lineRule="auto"/>
        <w:ind w:left="0" w:firstLine="0"/>
        <w:jc w:val="both"/>
        <w:rPr>
          <w:rFonts w:ascii="Times New Roman" w:eastAsia="Times New Roman" w:hAnsi="Times New Roman" w:cs="Times New Roman"/>
          <w:sz w:val="24"/>
          <w:szCs w:val="24"/>
          <w:lang w:eastAsia="ar-SA"/>
        </w:rPr>
      </w:pPr>
      <w:r w:rsidRPr="00232161">
        <w:rPr>
          <w:rFonts w:ascii="Times New Roman" w:eastAsia="Times New Roman" w:hAnsi="Times New Roman" w:cs="Times New Roman"/>
          <w:sz w:val="24"/>
          <w:szCs w:val="24"/>
          <w:lang w:eastAsia="ar-SA"/>
        </w:rPr>
        <w:t xml:space="preserve">срок поставки; </w:t>
      </w:r>
    </w:p>
    <w:p w:rsidR="00232161" w:rsidRPr="00232161" w:rsidRDefault="00232161" w:rsidP="00232161">
      <w:pPr>
        <w:numPr>
          <w:ilvl w:val="0"/>
          <w:numId w:val="47"/>
        </w:numPr>
        <w:tabs>
          <w:tab w:val="left" w:pos="-142"/>
          <w:tab w:val="left" w:pos="0"/>
          <w:tab w:val="left" w:pos="426"/>
          <w:tab w:val="left" w:pos="993"/>
          <w:tab w:val="left" w:pos="1440"/>
        </w:tabs>
        <w:suppressAutoHyphens/>
        <w:spacing w:before="120" w:after="120" w:line="240" w:lineRule="auto"/>
        <w:ind w:left="0" w:firstLine="0"/>
        <w:jc w:val="both"/>
        <w:rPr>
          <w:rFonts w:ascii="Times New Roman" w:eastAsia="Times New Roman" w:hAnsi="Times New Roman" w:cs="Times New Roman"/>
          <w:sz w:val="24"/>
          <w:szCs w:val="20"/>
          <w:lang w:eastAsia="ar-SA"/>
        </w:rPr>
      </w:pPr>
      <w:r w:rsidRPr="00232161">
        <w:rPr>
          <w:rFonts w:ascii="Times New Roman" w:eastAsia="Times New Roman" w:hAnsi="Times New Roman" w:cs="Times New Roman"/>
          <w:sz w:val="24"/>
          <w:szCs w:val="24"/>
          <w:lang w:eastAsia="ar-SA"/>
        </w:rPr>
        <w:t>особые отметки (в случае необходимости).</w:t>
      </w:r>
    </w:p>
    <w:p w:rsidR="00232161" w:rsidRPr="00232161" w:rsidRDefault="00232161" w:rsidP="00232161">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232161">
        <w:rPr>
          <w:rFonts w:ascii="Times New Roman" w:eastAsia="Times New Roman" w:hAnsi="Times New Roman" w:cs="Times New Roman"/>
          <w:sz w:val="24"/>
          <w:szCs w:val="24"/>
          <w:lang w:eastAsia="ar-SA"/>
        </w:rPr>
        <w:t xml:space="preserve">Отгрузочная разнарядка считается оформленной надлежащим образом, если она подписана единоличным исполнительным органом Покупателя (согласно учредительным документам Покупателя), либо другим лицом на основании доверенности, заверенной печатью Покупателя, либо на основании приказа (распоряжения) об исполнении обязанностей </w:t>
      </w:r>
      <w:r w:rsidRPr="00232161">
        <w:rPr>
          <w:rFonts w:ascii="Times New Roman" w:eastAsia="Times New Roman" w:hAnsi="Times New Roman" w:cs="Times New Roman"/>
          <w:bCs/>
          <w:sz w:val="24"/>
          <w:szCs w:val="24"/>
          <w:lang w:eastAsia="ar-SA"/>
        </w:rPr>
        <w:t xml:space="preserve">единоличного исполнительного органа. </w:t>
      </w:r>
      <w:r w:rsidRPr="00232161">
        <w:rPr>
          <w:rFonts w:ascii="Times New Roman" w:eastAsia="Times New Roman" w:hAnsi="Times New Roman" w:cs="Times New Roman"/>
          <w:sz w:val="24"/>
          <w:szCs w:val="24"/>
          <w:lang w:eastAsia="ar-SA"/>
        </w:rPr>
        <w:t>При передоверии полномочий по оформлению отгрузочных разнарядок, Покупатель предоставляет Поставщику копию доверенности, из которой следует совершение передоверия.</w:t>
      </w:r>
    </w:p>
    <w:p w:rsidR="00232161" w:rsidRPr="00232161" w:rsidRDefault="00232161" w:rsidP="00232161">
      <w:pPr>
        <w:tabs>
          <w:tab w:val="left" w:pos="-142"/>
          <w:tab w:val="left" w:pos="0"/>
          <w:tab w:val="left" w:pos="567"/>
        </w:tabs>
        <w:suppressAutoHyphens/>
        <w:spacing w:before="120" w:after="120" w:line="240" w:lineRule="auto"/>
        <w:jc w:val="both"/>
        <w:rPr>
          <w:rFonts w:ascii="Times New Roman" w:eastAsia="Times New Roman" w:hAnsi="Times New Roman" w:cs="Times New Roman"/>
          <w:sz w:val="24"/>
          <w:szCs w:val="24"/>
          <w:lang w:eastAsia="ar-SA"/>
        </w:rPr>
      </w:pPr>
      <w:r w:rsidRPr="00232161">
        <w:rPr>
          <w:rFonts w:ascii="Times New Roman" w:eastAsia="Times New Roman" w:hAnsi="Times New Roman" w:cs="Times New Roman"/>
          <w:sz w:val="24"/>
          <w:szCs w:val="24"/>
          <w:lang w:eastAsia="ar-SA"/>
        </w:rPr>
        <w:t xml:space="preserve"> 4.3. В случае полной либо частичной отмены Покупателем отгрузочной разнарядки Поставщик обязан прекратить поставку в течение 2 (Двух) рабочих дней </w:t>
      </w:r>
      <w:proofErr w:type="gramStart"/>
      <w:r w:rsidRPr="00232161">
        <w:rPr>
          <w:rFonts w:ascii="Times New Roman" w:eastAsia="Times New Roman" w:hAnsi="Times New Roman" w:cs="Times New Roman"/>
          <w:sz w:val="24"/>
          <w:szCs w:val="24"/>
          <w:lang w:eastAsia="ar-SA"/>
        </w:rPr>
        <w:t>с даты получения</w:t>
      </w:r>
      <w:proofErr w:type="gramEnd"/>
      <w:r w:rsidRPr="00232161">
        <w:rPr>
          <w:rFonts w:ascii="Times New Roman" w:eastAsia="Times New Roman" w:hAnsi="Times New Roman" w:cs="Times New Roman"/>
          <w:sz w:val="24"/>
          <w:szCs w:val="24"/>
          <w:lang w:eastAsia="ar-SA"/>
        </w:rPr>
        <w:t xml:space="preserve"> от Покупателя указания об отмене. При этом Покупатель обязан принять и оплатить на условиях Договора и Приложения № 1 к нему нефтепродукты, которые будут поставлены согласно частично отмененной Покупателем отгрузочной разнарядке, в объеме согласованной Сторонами. Для возобновления поставки Покупатель обязан представить Поставщику новую отгрузочную разнарядку.</w:t>
      </w:r>
    </w:p>
    <w:p w:rsidR="00232161" w:rsidRPr="00232161" w:rsidRDefault="00232161" w:rsidP="00232161">
      <w:pPr>
        <w:keepNext/>
        <w:keepLines/>
        <w:tabs>
          <w:tab w:val="left" w:pos="-142"/>
          <w:tab w:val="left" w:pos="0"/>
        </w:tabs>
        <w:suppressAutoHyphens/>
        <w:spacing w:before="240" w:after="240" w:line="240" w:lineRule="auto"/>
        <w:jc w:val="center"/>
        <w:rPr>
          <w:rFonts w:ascii="Times New Roman" w:eastAsia="Times New Roman" w:hAnsi="Times New Roman" w:cs="Times New Roman"/>
          <w:b/>
          <w:caps/>
          <w:sz w:val="24"/>
          <w:szCs w:val="20"/>
          <w:lang w:eastAsia="ar-SA"/>
        </w:rPr>
      </w:pPr>
      <w:r w:rsidRPr="00232161">
        <w:rPr>
          <w:rFonts w:ascii="Times New Roman" w:eastAsia="Times New Roman" w:hAnsi="Times New Roman" w:cs="Times New Roman"/>
          <w:b/>
          <w:caps/>
          <w:sz w:val="24"/>
          <w:szCs w:val="24"/>
          <w:lang w:eastAsia="ar-SA"/>
        </w:rPr>
        <w:t>5. ОБЩИЕ УСЛОВИЯ ПОСТАВКИ</w:t>
      </w:r>
    </w:p>
    <w:p w:rsidR="00232161" w:rsidRPr="00232161" w:rsidRDefault="00232161" w:rsidP="00232161">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232161">
        <w:rPr>
          <w:rFonts w:ascii="Times New Roman" w:eastAsia="Times New Roman" w:hAnsi="Times New Roman" w:cs="Times New Roman"/>
          <w:sz w:val="24"/>
          <w:szCs w:val="24"/>
          <w:lang w:eastAsia="ar-SA"/>
        </w:rPr>
        <w:t xml:space="preserve">5.1. Поставка нефтепродуктов по Договору может производиться, в том числе на следующих базисах поставки: «франко-вагон станция отправления», «франко-вагон станция назначения», «франко-вагон пункт погрузки»,  «франко-автоцистерна», «франко-резервуар Поставщика», </w:t>
      </w:r>
      <w:r w:rsidRPr="00232161">
        <w:rPr>
          <w:rFonts w:ascii="Times New Roman" w:eastAsia="Times New Roman" w:hAnsi="Times New Roman" w:cs="Times New Roman"/>
          <w:bCs/>
          <w:sz w:val="24"/>
          <w:szCs w:val="24"/>
          <w:lang w:eastAsia="ar-SA"/>
        </w:rPr>
        <w:t>«</w:t>
      </w:r>
      <w:proofErr w:type="spellStart"/>
      <w:r w:rsidRPr="00232161">
        <w:rPr>
          <w:rFonts w:ascii="Times New Roman" w:eastAsia="Times New Roman" w:hAnsi="Times New Roman" w:cs="Times New Roman"/>
          <w:bCs/>
          <w:sz w:val="24"/>
          <w:szCs w:val="24"/>
          <w:lang w:eastAsia="ar-SA"/>
        </w:rPr>
        <w:t>франко</w:t>
      </w:r>
      <w:proofErr w:type="spellEnd"/>
      <w:r w:rsidRPr="00232161">
        <w:rPr>
          <w:rFonts w:ascii="Times New Roman" w:eastAsia="Times New Roman" w:hAnsi="Times New Roman" w:cs="Times New Roman"/>
          <w:bCs/>
          <w:sz w:val="24"/>
          <w:szCs w:val="24"/>
          <w:lang w:eastAsia="ar-SA"/>
        </w:rPr>
        <w:t xml:space="preserve"> — склад/резервуар Покупателя</w:t>
      </w:r>
      <w:r w:rsidRPr="00232161">
        <w:rPr>
          <w:rFonts w:ascii="Times New Roman" w:eastAsia="Times New Roman" w:hAnsi="Times New Roman" w:cs="Times New Roman"/>
          <w:sz w:val="24"/>
          <w:szCs w:val="24"/>
          <w:lang w:eastAsia="ar-SA"/>
        </w:rPr>
        <w:t>».</w:t>
      </w:r>
    </w:p>
    <w:p w:rsidR="00232161" w:rsidRPr="00232161" w:rsidRDefault="00232161" w:rsidP="00232161">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232161">
        <w:rPr>
          <w:rFonts w:ascii="Times New Roman" w:eastAsia="Times New Roman" w:hAnsi="Times New Roman" w:cs="Times New Roman"/>
          <w:sz w:val="24"/>
          <w:szCs w:val="24"/>
          <w:lang w:eastAsia="ar-SA"/>
        </w:rPr>
        <w:t xml:space="preserve"> Непосредственные условия поставки определяются Сторонами в Приложении № 1.</w:t>
      </w:r>
    </w:p>
    <w:p w:rsidR="00232161" w:rsidRPr="00232161" w:rsidRDefault="00232161" w:rsidP="00232161">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232161">
        <w:rPr>
          <w:rFonts w:ascii="Times New Roman" w:eastAsia="Times New Roman" w:hAnsi="Times New Roman" w:cs="Times New Roman"/>
          <w:sz w:val="24"/>
          <w:szCs w:val="24"/>
          <w:lang w:eastAsia="ar-SA"/>
        </w:rPr>
        <w:t xml:space="preserve"> 5.2. Если иное не предусмотрено в дополнительных соглашениях</w:t>
      </w:r>
      <w:r w:rsidRPr="00232161">
        <w:rPr>
          <w:rFonts w:ascii="Times New Roman" w:eastAsia="Times New Roman" w:hAnsi="Times New Roman" w:cs="Times New Roman"/>
          <w:b/>
          <w:sz w:val="24"/>
          <w:szCs w:val="24"/>
          <w:lang w:eastAsia="ar-SA"/>
        </w:rPr>
        <w:t>,</w:t>
      </w:r>
      <w:r w:rsidRPr="00232161">
        <w:rPr>
          <w:rFonts w:ascii="Times New Roman" w:eastAsia="Times New Roman" w:hAnsi="Times New Roman" w:cs="Times New Roman"/>
          <w:sz w:val="24"/>
          <w:szCs w:val="24"/>
          <w:lang w:eastAsia="ar-SA"/>
        </w:rPr>
        <w:t xml:space="preserve"> то право собственности на нефтепродукты, а также риски их случайной гибели, недостачи и повреждения переходят на Покупателя </w:t>
      </w:r>
      <w:proofErr w:type="gramStart"/>
      <w:r w:rsidRPr="00232161">
        <w:rPr>
          <w:rFonts w:ascii="Times New Roman" w:eastAsia="Times New Roman" w:hAnsi="Times New Roman" w:cs="Times New Roman"/>
          <w:sz w:val="24"/>
          <w:szCs w:val="24"/>
          <w:lang w:eastAsia="ar-SA"/>
        </w:rPr>
        <w:t>с даты поставки</w:t>
      </w:r>
      <w:proofErr w:type="gramEnd"/>
      <w:r w:rsidRPr="00232161">
        <w:rPr>
          <w:rFonts w:ascii="Times New Roman" w:eastAsia="Times New Roman" w:hAnsi="Times New Roman" w:cs="Times New Roman"/>
          <w:sz w:val="24"/>
          <w:szCs w:val="24"/>
          <w:lang w:eastAsia="ar-SA"/>
        </w:rPr>
        <w:t xml:space="preserve"> нефтепродуктов, определенной Договором.</w:t>
      </w:r>
    </w:p>
    <w:p w:rsidR="00232161" w:rsidRPr="00232161" w:rsidRDefault="00232161" w:rsidP="00232161">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232161">
        <w:rPr>
          <w:rFonts w:ascii="Times New Roman" w:eastAsia="Times New Roman" w:hAnsi="Times New Roman" w:cs="Times New Roman"/>
          <w:sz w:val="24"/>
          <w:szCs w:val="24"/>
          <w:lang w:eastAsia="ar-SA"/>
        </w:rPr>
        <w:t xml:space="preserve"> 5.3. Недопоставка, допущенная в соответствующем периоде поставки, должна быть восполнена после окончания этого периода поставки. Сроки поставки, место  поставки, количество нефтепродуктов согласовывается дополнительно Сторонами.</w:t>
      </w:r>
    </w:p>
    <w:p w:rsidR="00232161" w:rsidRPr="00232161" w:rsidRDefault="00232161" w:rsidP="00232161">
      <w:pPr>
        <w:tabs>
          <w:tab w:val="left" w:pos="-142"/>
          <w:tab w:val="left" w:pos="0"/>
          <w:tab w:val="left" w:pos="567"/>
          <w:tab w:val="left" w:pos="709"/>
        </w:tabs>
        <w:suppressAutoHyphens/>
        <w:spacing w:before="120" w:after="120" w:line="240" w:lineRule="auto"/>
        <w:jc w:val="both"/>
        <w:rPr>
          <w:rFonts w:ascii="Times New Roman" w:eastAsia="Times New Roman" w:hAnsi="Times New Roman" w:cs="Times New Roman"/>
          <w:b/>
          <w:sz w:val="24"/>
          <w:szCs w:val="24"/>
          <w:lang w:eastAsia="ar-SA"/>
        </w:rPr>
      </w:pPr>
      <w:r w:rsidRPr="00232161">
        <w:rPr>
          <w:rFonts w:ascii="Times New Roman" w:eastAsia="Times New Roman" w:hAnsi="Times New Roman" w:cs="Times New Roman"/>
          <w:sz w:val="24"/>
          <w:szCs w:val="24"/>
          <w:lang w:eastAsia="ar-SA"/>
        </w:rPr>
        <w:t xml:space="preserve"> 5.4.</w:t>
      </w:r>
      <w:r w:rsidRPr="00232161">
        <w:rPr>
          <w:rFonts w:ascii="Times New Roman" w:eastAsia="Times New Roman" w:hAnsi="Times New Roman" w:cs="Times New Roman"/>
          <w:b/>
          <w:sz w:val="24"/>
          <w:szCs w:val="24"/>
          <w:lang w:eastAsia="ar-SA"/>
        </w:rPr>
        <w:t xml:space="preserve"> </w:t>
      </w:r>
      <w:bookmarkStart w:id="150" w:name="_Ref286998875"/>
      <w:r w:rsidRPr="00232161">
        <w:rPr>
          <w:rFonts w:ascii="Times New Roman" w:eastAsia="Times New Roman" w:hAnsi="Times New Roman" w:cs="Times New Roman"/>
          <w:sz w:val="24"/>
          <w:szCs w:val="24"/>
          <w:lang w:eastAsia="ar-SA"/>
        </w:rPr>
        <w:t>Покупатель не имеет права отказаться от приемки и оплаты нефтепродуктов, поставленных в неполном ассортименте либо в меньшем количестве, чем это согласовано Приложением № 1 к Договору</w:t>
      </w:r>
      <w:r w:rsidRPr="00232161">
        <w:rPr>
          <w:rFonts w:ascii="Times New Roman" w:eastAsia="Times New Roman" w:hAnsi="Times New Roman" w:cs="Times New Roman"/>
          <w:b/>
          <w:sz w:val="24"/>
          <w:szCs w:val="24"/>
          <w:lang w:eastAsia="ar-SA"/>
        </w:rPr>
        <w:t xml:space="preserve">. </w:t>
      </w:r>
    </w:p>
    <w:p w:rsidR="00232161" w:rsidRPr="00232161" w:rsidRDefault="00232161" w:rsidP="00232161">
      <w:pPr>
        <w:tabs>
          <w:tab w:val="left" w:pos="-142"/>
          <w:tab w:val="left" w:pos="0"/>
          <w:tab w:val="left" w:pos="567"/>
          <w:tab w:val="left" w:pos="709"/>
        </w:tabs>
        <w:suppressAutoHyphens/>
        <w:spacing w:before="120" w:after="120" w:line="240" w:lineRule="auto"/>
        <w:jc w:val="both"/>
        <w:rPr>
          <w:rFonts w:ascii="Times New Roman" w:eastAsia="Times New Roman" w:hAnsi="Times New Roman" w:cs="Times New Roman"/>
          <w:b/>
          <w:sz w:val="24"/>
          <w:szCs w:val="24"/>
          <w:lang w:eastAsia="ar-SA"/>
        </w:rPr>
      </w:pPr>
      <w:r w:rsidRPr="00232161">
        <w:rPr>
          <w:rFonts w:ascii="Times New Roman" w:eastAsia="Times New Roman" w:hAnsi="Times New Roman" w:cs="Times New Roman"/>
          <w:sz w:val="24"/>
          <w:szCs w:val="24"/>
          <w:lang w:eastAsia="ar-SA"/>
        </w:rPr>
        <w:lastRenderedPageBreak/>
        <w:t xml:space="preserve"> 5.5. Покупатель одновременно с предоставлением отгрузочной разнарядки обязан уведомить Поставщика о существующих ограничениях на поставку нефтепродуктов в адреса отдельных получателей, таких как: максимальная норма суточной отгрузки, ограничения по типу ж/д цистерн, количеству осей ж/д цистерн и т.п. В случае если Поставщик согласится на поставку при наличии таких ограничений, срок поставки увеличивается против срока, установленного Приложением № 1 к Договору, на время, обусловленное этими ограничениями (время, необходимое для поиска цистерн необходимого типа, время, на которое увеличивается срок поставки в связи с ограничениями суточной нормы отгрузки и т.п.).</w:t>
      </w:r>
      <w:bookmarkEnd w:id="150"/>
    </w:p>
    <w:p w:rsidR="00232161" w:rsidRPr="00232161" w:rsidRDefault="00232161" w:rsidP="00232161">
      <w:pPr>
        <w:tabs>
          <w:tab w:val="left" w:pos="-142"/>
          <w:tab w:val="left" w:pos="0"/>
        </w:tabs>
        <w:suppressAutoHyphens/>
        <w:spacing w:before="120" w:after="120" w:line="240" w:lineRule="auto"/>
        <w:jc w:val="both"/>
        <w:rPr>
          <w:rFonts w:ascii="Times New Roman" w:eastAsia="Times New Roman" w:hAnsi="Times New Roman" w:cs="Times New Roman"/>
          <w:b/>
          <w:sz w:val="24"/>
          <w:szCs w:val="24"/>
          <w:lang w:eastAsia="ar-SA"/>
        </w:rPr>
      </w:pPr>
      <w:r w:rsidRPr="00232161">
        <w:rPr>
          <w:rFonts w:ascii="Times New Roman" w:eastAsia="Times New Roman" w:hAnsi="Times New Roman" w:cs="Times New Roman"/>
          <w:sz w:val="24"/>
          <w:szCs w:val="24"/>
          <w:lang w:eastAsia="ar-SA"/>
        </w:rPr>
        <w:t xml:space="preserve">5.6. Поставщик вправе отказаться от поставки нефтепродуктов при наличии ограничений на поставку, установленных Покупателем. </w:t>
      </w:r>
      <w:proofErr w:type="gramStart"/>
      <w:r w:rsidRPr="00232161">
        <w:rPr>
          <w:rFonts w:ascii="Times New Roman" w:eastAsia="Times New Roman" w:hAnsi="Times New Roman" w:cs="Times New Roman"/>
          <w:sz w:val="24"/>
          <w:szCs w:val="24"/>
          <w:lang w:eastAsia="ar-SA"/>
        </w:rPr>
        <w:t>В этом случае Поставщик обязан направить Покупателю уведомление об отсутствии возможности поставки с учетом установленных Покупателем ограничений, а Покупатель в течение 3 (Трех) рабочих дней с даты этого уведомления обязан отменить установленные им ограничения на поставку либо отказаться от поставки нефтепродуктов по соответствующей отгрузочной разнарядке, предоставив вместо нее новую отгрузочную разнарядку.</w:t>
      </w:r>
      <w:proofErr w:type="gramEnd"/>
      <w:r w:rsidRPr="00232161">
        <w:rPr>
          <w:rFonts w:ascii="Times New Roman" w:eastAsia="Times New Roman" w:hAnsi="Times New Roman" w:cs="Times New Roman"/>
          <w:sz w:val="24"/>
          <w:szCs w:val="24"/>
          <w:lang w:eastAsia="ar-SA"/>
        </w:rPr>
        <w:t xml:space="preserve"> При отсутствии ответа Покупателя отгрузочная разнарядка, содержащая ограничения на поставку, считается не предоставленной.</w:t>
      </w:r>
    </w:p>
    <w:p w:rsidR="00232161" w:rsidRPr="00232161" w:rsidRDefault="00232161" w:rsidP="00232161">
      <w:pPr>
        <w:keepNext/>
        <w:keepLines/>
        <w:tabs>
          <w:tab w:val="left" w:pos="-142"/>
          <w:tab w:val="left" w:pos="0"/>
        </w:tabs>
        <w:suppressAutoHyphens/>
        <w:spacing w:before="240" w:after="240" w:line="240" w:lineRule="auto"/>
        <w:jc w:val="center"/>
        <w:rPr>
          <w:rFonts w:ascii="Times New Roman" w:eastAsia="Times New Roman" w:hAnsi="Times New Roman" w:cs="Times New Roman"/>
          <w:sz w:val="24"/>
          <w:szCs w:val="24"/>
          <w:lang w:eastAsia="ar-SA"/>
        </w:rPr>
      </w:pPr>
      <w:r w:rsidRPr="00232161">
        <w:rPr>
          <w:rFonts w:ascii="Times New Roman" w:eastAsia="Times New Roman" w:hAnsi="Times New Roman" w:cs="Times New Roman"/>
          <w:b/>
          <w:sz w:val="24"/>
          <w:szCs w:val="24"/>
          <w:lang w:eastAsia="ar-SA"/>
        </w:rPr>
        <w:t>6. ПОСТАВКА НА УСЛОВИЯХ</w:t>
      </w:r>
      <w:r w:rsidRPr="00232161">
        <w:rPr>
          <w:rFonts w:ascii="Times New Roman" w:eastAsia="Times New Roman" w:hAnsi="Times New Roman" w:cs="Times New Roman"/>
          <w:b/>
          <w:sz w:val="24"/>
          <w:szCs w:val="24"/>
          <w:lang w:eastAsia="ar-SA"/>
        </w:rPr>
        <w:br/>
        <w:t>«ФРАНКО-ВАГОН СТАНЦИЯ ОТПРАВЛЕНИЯ»</w:t>
      </w:r>
    </w:p>
    <w:p w:rsidR="00232161" w:rsidRPr="00232161" w:rsidRDefault="00232161" w:rsidP="00232161">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232161">
        <w:rPr>
          <w:rFonts w:ascii="Times New Roman" w:eastAsia="Times New Roman" w:hAnsi="Times New Roman" w:cs="Times New Roman"/>
          <w:sz w:val="24"/>
          <w:szCs w:val="24"/>
          <w:lang w:eastAsia="ar-SA"/>
        </w:rPr>
        <w:t xml:space="preserve">6.1. </w:t>
      </w:r>
      <w:r w:rsidRPr="00232161">
        <w:rPr>
          <w:rFonts w:ascii="Times New Roman" w:eastAsia="Times New Roman" w:hAnsi="Times New Roman" w:cs="Times New Roman"/>
          <w:bCs/>
          <w:color w:val="000000"/>
          <w:sz w:val="24"/>
          <w:szCs w:val="24"/>
          <w:lang w:eastAsia="ar-SA"/>
        </w:rPr>
        <w:t xml:space="preserve">Обязательства Поставщика считаются исполненными </w:t>
      </w:r>
      <w:r w:rsidRPr="00232161">
        <w:rPr>
          <w:rFonts w:ascii="Times New Roman" w:eastAsia="Times New Roman" w:hAnsi="Times New Roman" w:cs="Times New Roman"/>
          <w:sz w:val="24"/>
          <w:szCs w:val="24"/>
          <w:lang w:eastAsia="ar-SA"/>
        </w:rPr>
        <w:t xml:space="preserve">с момента передачи  перевозчику груза к перевозке для доставки нефтепродуктов  </w:t>
      </w:r>
      <w:proofErr w:type="gramStart"/>
      <w:r w:rsidRPr="00232161">
        <w:rPr>
          <w:rFonts w:ascii="Times New Roman" w:eastAsia="Times New Roman" w:hAnsi="Times New Roman" w:cs="Times New Roman"/>
          <w:sz w:val="24"/>
          <w:szCs w:val="24"/>
          <w:lang w:eastAsia="ar-SA"/>
        </w:rPr>
        <w:t>от  ж</w:t>
      </w:r>
      <w:proofErr w:type="gramEnd"/>
      <w:r w:rsidRPr="00232161">
        <w:rPr>
          <w:rFonts w:ascii="Times New Roman" w:eastAsia="Times New Roman" w:hAnsi="Times New Roman" w:cs="Times New Roman"/>
          <w:sz w:val="24"/>
          <w:szCs w:val="24"/>
          <w:lang w:eastAsia="ar-SA"/>
        </w:rPr>
        <w:t xml:space="preserve">/д станций отправления до ж/д станции назначения, указанной в отгрузочной разнарядке. </w:t>
      </w:r>
    </w:p>
    <w:p w:rsidR="00232161" w:rsidRPr="00232161" w:rsidRDefault="00232161" w:rsidP="00232161">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232161">
        <w:rPr>
          <w:rFonts w:ascii="Times New Roman" w:eastAsia="Times New Roman" w:hAnsi="Times New Roman" w:cs="Times New Roman"/>
          <w:sz w:val="24"/>
          <w:szCs w:val="24"/>
          <w:lang w:eastAsia="ar-SA"/>
        </w:rPr>
        <w:t>6.2. Документальным подтверждением исполнения обязательств Поставщиком будет являться простая (не заверенная) копия квитанции о приеме груза или квитанции дорожной ведомости или</w:t>
      </w:r>
      <w:r w:rsidRPr="00232161">
        <w:rPr>
          <w:rFonts w:ascii="Times New Roman" w:eastAsia="Times New Roman" w:hAnsi="Times New Roman" w:cs="Times New Roman"/>
          <w:color w:val="C00000"/>
          <w:sz w:val="24"/>
          <w:szCs w:val="24"/>
          <w:lang w:eastAsia="ar-SA"/>
        </w:rPr>
        <w:t xml:space="preserve"> </w:t>
      </w:r>
      <w:r w:rsidRPr="00232161">
        <w:rPr>
          <w:rFonts w:ascii="Times New Roman" w:eastAsia="Times New Roman" w:hAnsi="Times New Roman" w:cs="Times New Roman"/>
          <w:sz w:val="24"/>
          <w:szCs w:val="24"/>
          <w:lang w:eastAsia="ar-SA"/>
        </w:rPr>
        <w:t xml:space="preserve">транспортная железнодорожная накладная на нефтепродукты, отгруженные получателю, указанному в отгрузочной разнарядке Покупателя. </w:t>
      </w:r>
    </w:p>
    <w:p w:rsidR="00232161" w:rsidRPr="00232161" w:rsidRDefault="00232161" w:rsidP="00232161">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232161">
        <w:rPr>
          <w:rFonts w:ascii="Times New Roman" w:eastAsia="Times New Roman" w:hAnsi="Times New Roman" w:cs="Times New Roman"/>
          <w:sz w:val="24"/>
          <w:szCs w:val="24"/>
          <w:lang w:eastAsia="ar-SA"/>
        </w:rPr>
        <w:t>6.3. Датой поставки и исполнения Поставщиком обязательств по организации транспортировки будет считаться дата передачи перевозчику груза к перевозке (дата календарного штемпеля в железнодорожной накладной станции отправления).</w:t>
      </w:r>
    </w:p>
    <w:p w:rsidR="00232161" w:rsidRPr="00232161" w:rsidRDefault="00232161" w:rsidP="00232161">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232161">
        <w:rPr>
          <w:rFonts w:ascii="Times New Roman" w:eastAsia="Times New Roman" w:hAnsi="Times New Roman" w:cs="Times New Roman"/>
          <w:sz w:val="24"/>
          <w:szCs w:val="24"/>
          <w:lang w:eastAsia="ar-SA"/>
        </w:rPr>
        <w:t>6.4. При наличии поручения Покупателя об организации транспортировки, Поставщик осуществляет от своего имени, но за счет Покупателя, организацию транспортировки поставляемых нефтепродуктов железнодорожным транспортом за вознаграждение.</w:t>
      </w:r>
    </w:p>
    <w:p w:rsidR="00232161" w:rsidRPr="00232161" w:rsidRDefault="00232161" w:rsidP="00232161">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232161">
        <w:rPr>
          <w:rFonts w:ascii="Times New Roman" w:eastAsia="Times New Roman" w:hAnsi="Times New Roman" w:cs="Times New Roman"/>
          <w:sz w:val="24"/>
          <w:szCs w:val="24"/>
          <w:lang w:eastAsia="ar-SA"/>
        </w:rPr>
        <w:t>Покупатель оплачивает (возмещает) Поставщику расходы по организации транспортировки нефтепродуктов и оплачивает вознаграждение за организацию транспортировки нефтепродуктов железнодорожным транспортом.</w:t>
      </w:r>
    </w:p>
    <w:p w:rsidR="00232161" w:rsidRPr="00232161" w:rsidRDefault="00232161" w:rsidP="00232161">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232161">
        <w:rPr>
          <w:rFonts w:ascii="Times New Roman" w:eastAsia="Times New Roman" w:hAnsi="Times New Roman" w:cs="Times New Roman"/>
          <w:sz w:val="24"/>
          <w:szCs w:val="24"/>
          <w:lang w:eastAsia="ar-SA"/>
        </w:rPr>
        <w:t xml:space="preserve">6.5. </w:t>
      </w:r>
      <w:r w:rsidRPr="00232161">
        <w:rPr>
          <w:rFonts w:ascii="Times New Roman" w:eastAsia="Times New Roman" w:hAnsi="Times New Roman" w:cs="Times New Roman"/>
          <w:bCs/>
          <w:sz w:val="24"/>
          <w:szCs w:val="24"/>
          <w:lang w:eastAsia="ar-SA"/>
        </w:rPr>
        <w:t>Покупатель, п</w:t>
      </w:r>
      <w:r w:rsidRPr="00232161">
        <w:rPr>
          <w:rFonts w:ascii="Times New Roman" w:eastAsia="Times New Roman" w:hAnsi="Times New Roman" w:cs="Times New Roman"/>
          <w:sz w:val="24"/>
          <w:szCs w:val="24"/>
          <w:lang w:eastAsia="ar-SA"/>
        </w:rPr>
        <w:t>осле выгрузки Продукции из вагонов, предъявляет ОАО «РЖД» порожние вагоны грузоперевозчика для последующей их перевозки на железнодорожную станцию Покупателя (Грузополучателя), согласно ст. 44 ФЗ от 10.01.2003 г. № 18 – ФЗ «Устав железнодорожного транспорта РФ».</w:t>
      </w:r>
    </w:p>
    <w:p w:rsidR="00232161" w:rsidRPr="00232161" w:rsidRDefault="00232161" w:rsidP="00232161">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232161">
        <w:rPr>
          <w:rFonts w:ascii="Times New Roman" w:eastAsia="Times New Roman" w:hAnsi="Times New Roman" w:cs="Times New Roman"/>
          <w:sz w:val="24"/>
          <w:szCs w:val="24"/>
          <w:lang w:eastAsia="ar-SA"/>
        </w:rPr>
        <w:tab/>
        <w:t>Время нахождения у Грузополучателя вагонов грузоперевозчика под выгрузкой, либо время ожидания их подачи или приема по причинам, зависящим от Грузополучателя (далее по тексту – «срок оборота «</w:t>
      </w:r>
      <w:proofErr w:type="gramStart"/>
      <w:r w:rsidRPr="00232161">
        <w:rPr>
          <w:rFonts w:ascii="Times New Roman" w:eastAsia="Times New Roman" w:hAnsi="Times New Roman" w:cs="Times New Roman"/>
          <w:sz w:val="24"/>
          <w:szCs w:val="24"/>
          <w:lang w:eastAsia="ar-SA"/>
        </w:rPr>
        <w:t>в</w:t>
      </w:r>
      <w:proofErr w:type="gramEnd"/>
      <w:r w:rsidRPr="00232161">
        <w:rPr>
          <w:rFonts w:ascii="Times New Roman" w:eastAsia="Times New Roman" w:hAnsi="Times New Roman" w:cs="Times New Roman"/>
          <w:sz w:val="24"/>
          <w:szCs w:val="24"/>
          <w:lang w:eastAsia="ar-SA"/>
        </w:rPr>
        <w:t>/</w:t>
      </w:r>
      <w:proofErr w:type="gramStart"/>
      <w:r w:rsidRPr="00232161">
        <w:rPr>
          <w:rFonts w:ascii="Times New Roman" w:eastAsia="Times New Roman" w:hAnsi="Times New Roman" w:cs="Times New Roman"/>
          <w:sz w:val="24"/>
          <w:szCs w:val="24"/>
          <w:lang w:eastAsia="ar-SA"/>
        </w:rPr>
        <w:t>цистерн</w:t>
      </w:r>
      <w:proofErr w:type="gramEnd"/>
      <w:r w:rsidRPr="00232161">
        <w:rPr>
          <w:rFonts w:ascii="Times New Roman" w:eastAsia="Times New Roman" w:hAnsi="Times New Roman" w:cs="Times New Roman"/>
          <w:sz w:val="24"/>
          <w:szCs w:val="24"/>
          <w:lang w:eastAsia="ar-SA"/>
        </w:rPr>
        <w:t xml:space="preserve"> грузоперевозчика»), устанавливается в размере 48 (Сорок восемь) часов.</w:t>
      </w:r>
    </w:p>
    <w:p w:rsidR="00232161" w:rsidRPr="00232161" w:rsidRDefault="00232161" w:rsidP="00232161">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232161">
        <w:rPr>
          <w:rFonts w:ascii="Times New Roman" w:eastAsia="Times New Roman" w:hAnsi="Times New Roman" w:cs="Times New Roman"/>
          <w:sz w:val="24"/>
          <w:szCs w:val="24"/>
          <w:lang w:eastAsia="ar-SA"/>
        </w:rPr>
        <w:tab/>
        <w:t>В случае</w:t>
      </w:r>
      <w:proofErr w:type="gramStart"/>
      <w:r w:rsidRPr="00232161">
        <w:rPr>
          <w:rFonts w:ascii="Times New Roman" w:eastAsia="Times New Roman" w:hAnsi="Times New Roman" w:cs="Times New Roman"/>
          <w:sz w:val="24"/>
          <w:szCs w:val="24"/>
          <w:lang w:eastAsia="ar-SA"/>
        </w:rPr>
        <w:t>,</w:t>
      </w:r>
      <w:proofErr w:type="gramEnd"/>
      <w:r w:rsidRPr="00232161">
        <w:rPr>
          <w:rFonts w:ascii="Times New Roman" w:eastAsia="Times New Roman" w:hAnsi="Times New Roman" w:cs="Times New Roman"/>
          <w:sz w:val="24"/>
          <w:szCs w:val="24"/>
          <w:lang w:eastAsia="ar-SA"/>
        </w:rPr>
        <w:t xml:space="preserve"> если между Поставщиком и его контрагентом срок оборота в/цистерн грузоперевозчика установлен свыше 48 (Сорока восьми) часов, то время нахождения в/цистерн грузоперевозчика у Покупателя (грузополучателя) под выгрузкой, либо время ожидания их подачи или приемки соответственно изменяется в сторону увеличения и учитывается </w:t>
      </w:r>
      <w:r w:rsidRPr="00232161">
        <w:rPr>
          <w:rFonts w:ascii="Times New Roman" w:eastAsia="Times New Roman" w:hAnsi="Times New Roman" w:cs="Times New Roman"/>
          <w:sz w:val="24"/>
          <w:szCs w:val="24"/>
          <w:lang w:eastAsia="ar-SA"/>
        </w:rPr>
        <w:lastRenderedPageBreak/>
        <w:t>Поставщиком в случае предъявления Покупателю претензии о сверхнормативном простое в/цистерн грузоперевозчика.</w:t>
      </w:r>
    </w:p>
    <w:p w:rsidR="00232161" w:rsidRPr="00232161" w:rsidRDefault="00232161" w:rsidP="00232161">
      <w:pPr>
        <w:tabs>
          <w:tab w:val="left" w:pos="-142"/>
          <w:tab w:val="left" w:pos="0"/>
          <w:tab w:val="left" w:pos="709"/>
        </w:tabs>
        <w:suppressAutoHyphens/>
        <w:spacing w:before="120" w:after="120" w:line="240" w:lineRule="auto"/>
        <w:jc w:val="both"/>
        <w:rPr>
          <w:rFonts w:ascii="Times New Roman" w:eastAsia="Times New Roman" w:hAnsi="Times New Roman" w:cs="Times New Roman"/>
          <w:sz w:val="24"/>
          <w:szCs w:val="24"/>
          <w:lang w:eastAsia="ar-SA"/>
        </w:rPr>
      </w:pPr>
      <w:r w:rsidRPr="00232161">
        <w:rPr>
          <w:rFonts w:ascii="Times New Roman" w:eastAsia="Times New Roman" w:hAnsi="Times New Roman" w:cs="Times New Roman"/>
          <w:sz w:val="24"/>
          <w:szCs w:val="24"/>
          <w:lang w:eastAsia="ar-SA"/>
        </w:rPr>
        <w:tab/>
        <w:t xml:space="preserve">Необходимыми и достаточными доказательствами, подтверждающими срок оборота </w:t>
      </w:r>
      <w:proofErr w:type="gramStart"/>
      <w:r w:rsidRPr="00232161">
        <w:rPr>
          <w:rFonts w:ascii="Times New Roman" w:eastAsia="Times New Roman" w:hAnsi="Times New Roman" w:cs="Times New Roman"/>
          <w:sz w:val="24"/>
          <w:szCs w:val="24"/>
          <w:lang w:eastAsia="ar-SA"/>
        </w:rPr>
        <w:t>в</w:t>
      </w:r>
      <w:proofErr w:type="gramEnd"/>
      <w:r w:rsidRPr="00232161">
        <w:rPr>
          <w:rFonts w:ascii="Times New Roman" w:eastAsia="Times New Roman" w:hAnsi="Times New Roman" w:cs="Times New Roman"/>
          <w:sz w:val="24"/>
          <w:szCs w:val="24"/>
          <w:lang w:eastAsia="ar-SA"/>
        </w:rPr>
        <w:t>/</w:t>
      </w:r>
      <w:proofErr w:type="gramStart"/>
      <w:r w:rsidRPr="00232161">
        <w:rPr>
          <w:rFonts w:ascii="Times New Roman" w:eastAsia="Times New Roman" w:hAnsi="Times New Roman" w:cs="Times New Roman"/>
          <w:sz w:val="24"/>
          <w:szCs w:val="24"/>
          <w:lang w:eastAsia="ar-SA"/>
        </w:rPr>
        <w:t>цистерн</w:t>
      </w:r>
      <w:proofErr w:type="gramEnd"/>
      <w:r w:rsidRPr="00232161">
        <w:rPr>
          <w:rFonts w:ascii="Times New Roman" w:eastAsia="Times New Roman" w:hAnsi="Times New Roman" w:cs="Times New Roman"/>
          <w:sz w:val="24"/>
          <w:szCs w:val="24"/>
          <w:lang w:eastAsia="ar-SA"/>
        </w:rPr>
        <w:t xml:space="preserve"> грузоперевозчика, являются ведомости подачи и уборки вагонов (форма ГУ-46 ВЦ, утв. ОАО «РЖД» в 2004 г.) или памятки приемосдатчика (форма ГУ-45ВЦ,  утверждена ОАО «РЖД» в 2004 г.), или уведомления о выгрузке-сливе топлива (форма № 20-ОТО, утверждена Приказом Общества).</w:t>
      </w:r>
    </w:p>
    <w:p w:rsidR="00232161" w:rsidRPr="00232161" w:rsidRDefault="00232161" w:rsidP="00232161">
      <w:pPr>
        <w:tabs>
          <w:tab w:val="left" w:pos="-142"/>
          <w:tab w:val="left" w:pos="0"/>
        </w:tabs>
        <w:suppressAutoHyphens/>
        <w:spacing w:before="120" w:after="120" w:line="240" w:lineRule="auto"/>
        <w:jc w:val="both"/>
        <w:rPr>
          <w:rFonts w:ascii="Times New Roman" w:eastAsia="Times New Roman" w:hAnsi="Times New Roman" w:cs="Times New Roman"/>
          <w:sz w:val="24"/>
          <w:szCs w:val="20"/>
          <w:lang w:eastAsia="ar-SA"/>
        </w:rPr>
      </w:pPr>
      <w:r w:rsidRPr="00232161">
        <w:rPr>
          <w:rFonts w:ascii="Times New Roman" w:eastAsia="Times New Roman" w:hAnsi="Times New Roman" w:cs="Times New Roman"/>
          <w:sz w:val="24"/>
          <w:szCs w:val="24"/>
          <w:lang w:eastAsia="ar-SA"/>
        </w:rPr>
        <w:tab/>
        <w:t>Время нахождения вагонов под выгрузкой исчисляется, с момента фактической подачи вагонов к месту выгрузки грузов на основании памятки приемосдатчика до момента получения перевозчиком от Покупателя уведомления о готовности вагонов к уборке на основании книги регистрации уведомлений и памятки приемосдатчика.</w:t>
      </w:r>
    </w:p>
    <w:p w:rsidR="00232161" w:rsidRPr="00232161" w:rsidRDefault="00232161" w:rsidP="00232161">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232161">
        <w:rPr>
          <w:rFonts w:ascii="Times New Roman" w:eastAsia="Times New Roman" w:hAnsi="Times New Roman" w:cs="Times New Roman"/>
          <w:sz w:val="24"/>
          <w:szCs w:val="24"/>
          <w:lang w:eastAsia="ar-SA"/>
        </w:rPr>
        <w:t>6.6. Покупатель не имеет права использовать Вагоны, предоставленные Поставщиком, в том числе производить их переадресовку, иначе как по согласованию с Поставщиком.</w:t>
      </w:r>
    </w:p>
    <w:p w:rsidR="00232161" w:rsidRPr="00232161" w:rsidRDefault="00232161" w:rsidP="00232161">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232161">
        <w:rPr>
          <w:rFonts w:ascii="Times New Roman" w:eastAsia="Times New Roman" w:hAnsi="Times New Roman" w:cs="Times New Roman"/>
          <w:sz w:val="24"/>
          <w:szCs w:val="24"/>
          <w:lang w:eastAsia="ar-SA"/>
        </w:rPr>
        <w:t>6.7.</w:t>
      </w:r>
      <w:r w:rsidRPr="00232161">
        <w:rPr>
          <w:rFonts w:ascii="Times New Roman" w:eastAsia="Times New Roman" w:hAnsi="Times New Roman" w:cs="Times New Roman"/>
          <w:spacing w:val="14"/>
          <w:sz w:val="24"/>
          <w:szCs w:val="24"/>
          <w:lang w:eastAsia="ar-SA"/>
        </w:rPr>
        <w:t xml:space="preserve"> </w:t>
      </w:r>
      <w:r w:rsidRPr="00232161">
        <w:rPr>
          <w:rFonts w:ascii="Times New Roman" w:eastAsia="Times New Roman" w:hAnsi="Times New Roman" w:cs="Times New Roman"/>
          <w:sz w:val="24"/>
          <w:szCs w:val="24"/>
          <w:lang w:eastAsia="ar-SA"/>
        </w:rPr>
        <w:t>Поставщик не имеет право без согласия Покупателя осуществлять переадресовку нефтепродуктов в пути следования или изменять Грузополучателя на станции назначения. В случае несоблюдения процедуры согласования и данного пункта, Поставщик возмещает Покупателю все затраты, расходы, убытки, ущерб, упущенную выгоду и т.п., связанные с изменением в одностороннем порядке условий поставки.</w:t>
      </w:r>
    </w:p>
    <w:p w:rsidR="00232161" w:rsidRPr="00232161" w:rsidRDefault="00232161" w:rsidP="00232161">
      <w:pPr>
        <w:keepNext/>
        <w:keepLines/>
        <w:tabs>
          <w:tab w:val="left" w:pos="-142"/>
          <w:tab w:val="left" w:pos="0"/>
        </w:tabs>
        <w:suppressAutoHyphens/>
        <w:spacing w:before="240" w:after="240" w:line="240" w:lineRule="auto"/>
        <w:jc w:val="center"/>
        <w:rPr>
          <w:rFonts w:ascii="Times New Roman" w:eastAsia="Times New Roman" w:hAnsi="Times New Roman" w:cs="Times New Roman"/>
          <w:sz w:val="24"/>
          <w:szCs w:val="24"/>
          <w:lang w:eastAsia="ar-SA"/>
        </w:rPr>
      </w:pPr>
      <w:r w:rsidRPr="00232161">
        <w:rPr>
          <w:rFonts w:ascii="Times New Roman" w:eastAsia="Times New Roman" w:hAnsi="Times New Roman" w:cs="Times New Roman"/>
          <w:b/>
          <w:sz w:val="24"/>
          <w:szCs w:val="24"/>
          <w:lang w:eastAsia="ar-SA"/>
        </w:rPr>
        <w:t>7. ПОСТАВКА НА УСЛОВИЯХ</w:t>
      </w:r>
      <w:r w:rsidRPr="00232161">
        <w:rPr>
          <w:rFonts w:ascii="Times New Roman" w:eastAsia="Times New Roman" w:hAnsi="Times New Roman" w:cs="Times New Roman"/>
          <w:b/>
          <w:sz w:val="24"/>
          <w:szCs w:val="24"/>
          <w:lang w:eastAsia="ar-SA"/>
        </w:rPr>
        <w:br/>
        <w:t>«ФРАНКО-ВАГОН СТАНЦИЯ НАЗНАЧЕНИЯ»</w:t>
      </w:r>
    </w:p>
    <w:p w:rsidR="00232161" w:rsidRPr="00232161" w:rsidRDefault="00232161" w:rsidP="00232161">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232161">
        <w:rPr>
          <w:rFonts w:ascii="Times New Roman" w:eastAsia="Times New Roman" w:hAnsi="Times New Roman" w:cs="Times New Roman"/>
          <w:sz w:val="24"/>
          <w:szCs w:val="24"/>
          <w:lang w:eastAsia="ar-SA"/>
        </w:rPr>
        <w:t xml:space="preserve">7.1. Обязательства Поставщика считаются исполненными с даты доставки нефтепродуктов </w:t>
      </w:r>
      <w:proofErr w:type="gramStart"/>
      <w:r w:rsidRPr="00232161">
        <w:rPr>
          <w:rFonts w:ascii="Times New Roman" w:eastAsia="Times New Roman" w:hAnsi="Times New Roman" w:cs="Times New Roman"/>
          <w:sz w:val="24"/>
          <w:szCs w:val="24"/>
          <w:lang w:eastAsia="ar-SA"/>
        </w:rPr>
        <w:t>до ж</w:t>
      </w:r>
      <w:proofErr w:type="gramEnd"/>
      <w:r w:rsidRPr="00232161">
        <w:rPr>
          <w:rFonts w:ascii="Times New Roman" w:eastAsia="Times New Roman" w:hAnsi="Times New Roman" w:cs="Times New Roman"/>
          <w:sz w:val="24"/>
          <w:szCs w:val="24"/>
          <w:lang w:eastAsia="ar-SA"/>
        </w:rPr>
        <w:t xml:space="preserve">/д станции назначения, указанной в отгрузочной разнарядке. </w:t>
      </w:r>
    </w:p>
    <w:p w:rsidR="00232161" w:rsidRPr="00232161" w:rsidRDefault="00232161" w:rsidP="00232161">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232161">
        <w:rPr>
          <w:rFonts w:ascii="Times New Roman" w:eastAsia="Times New Roman" w:hAnsi="Times New Roman" w:cs="Times New Roman"/>
          <w:sz w:val="24"/>
          <w:szCs w:val="24"/>
          <w:lang w:eastAsia="ar-SA"/>
        </w:rPr>
        <w:t xml:space="preserve">7.2. Документальным подтверждением исполнения обязательств Поставщиком будет являться транспортная железнодорожная накладная, в разделе «Уведомление грузополучателя о прибытии груза» графы «Календарные штемпеля» которой указана дата доставки нефтепродуктов </w:t>
      </w:r>
      <w:proofErr w:type="gramStart"/>
      <w:r w:rsidRPr="00232161">
        <w:rPr>
          <w:rFonts w:ascii="Times New Roman" w:eastAsia="Times New Roman" w:hAnsi="Times New Roman" w:cs="Times New Roman"/>
          <w:sz w:val="24"/>
          <w:szCs w:val="24"/>
          <w:lang w:eastAsia="ar-SA"/>
        </w:rPr>
        <w:t>до ж</w:t>
      </w:r>
      <w:proofErr w:type="gramEnd"/>
      <w:r w:rsidRPr="00232161">
        <w:rPr>
          <w:rFonts w:ascii="Times New Roman" w:eastAsia="Times New Roman" w:hAnsi="Times New Roman" w:cs="Times New Roman"/>
          <w:sz w:val="24"/>
          <w:szCs w:val="24"/>
          <w:lang w:eastAsia="ar-SA"/>
        </w:rPr>
        <w:t>/д станции назначения (дата календарного штемпеля ж/д станции назначения).</w:t>
      </w:r>
    </w:p>
    <w:p w:rsidR="00232161" w:rsidRPr="00232161" w:rsidRDefault="00232161" w:rsidP="00232161">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232161">
        <w:rPr>
          <w:rFonts w:ascii="Times New Roman" w:eastAsia="Times New Roman" w:hAnsi="Times New Roman" w:cs="Times New Roman"/>
          <w:sz w:val="24"/>
          <w:szCs w:val="24"/>
          <w:lang w:eastAsia="ar-SA"/>
        </w:rPr>
        <w:t xml:space="preserve">7.3. Датой поставки будет считаться дата доставки нефтепродуктов </w:t>
      </w:r>
      <w:proofErr w:type="gramStart"/>
      <w:r w:rsidRPr="00232161">
        <w:rPr>
          <w:rFonts w:ascii="Times New Roman" w:eastAsia="Times New Roman" w:hAnsi="Times New Roman" w:cs="Times New Roman"/>
          <w:sz w:val="24"/>
          <w:szCs w:val="24"/>
          <w:lang w:eastAsia="ar-SA"/>
        </w:rPr>
        <w:t>до ж</w:t>
      </w:r>
      <w:proofErr w:type="gramEnd"/>
      <w:r w:rsidRPr="00232161">
        <w:rPr>
          <w:rFonts w:ascii="Times New Roman" w:eastAsia="Times New Roman" w:hAnsi="Times New Roman" w:cs="Times New Roman"/>
          <w:sz w:val="24"/>
          <w:szCs w:val="24"/>
          <w:lang w:eastAsia="ar-SA"/>
        </w:rPr>
        <w:t>/д станции назначения, указанной в железнодорожной накладной в разделе «Уведомление грузополучателя о прибытии груза» графы «Календарные штемпеля».</w:t>
      </w:r>
    </w:p>
    <w:p w:rsidR="00232161" w:rsidRPr="00232161" w:rsidRDefault="00232161" w:rsidP="00232161">
      <w:pPr>
        <w:tabs>
          <w:tab w:val="left" w:pos="-142"/>
          <w:tab w:val="left" w:pos="0"/>
        </w:tabs>
        <w:suppressAutoHyphens/>
        <w:spacing w:after="120" w:line="240" w:lineRule="auto"/>
        <w:ind w:right="-5"/>
        <w:jc w:val="both"/>
        <w:rPr>
          <w:rFonts w:ascii="Times New Roman" w:eastAsia="Times New Roman" w:hAnsi="Times New Roman" w:cs="Times New Roman"/>
          <w:sz w:val="24"/>
          <w:szCs w:val="20"/>
          <w:lang w:eastAsia="ar-SA"/>
        </w:rPr>
      </w:pPr>
      <w:r w:rsidRPr="00232161">
        <w:rPr>
          <w:rFonts w:ascii="Times New Roman" w:eastAsia="Times New Roman" w:hAnsi="Times New Roman" w:cs="Times New Roman"/>
          <w:sz w:val="24"/>
          <w:szCs w:val="24"/>
          <w:lang w:eastAsia="ar-SA"/>
        </w:rPr>
        <w:t xml:space="preserve">7.4. </w:t>
      </w:r>
      <w:r w:rsidRPr="00232161">
        <w:rPr>
          <w:rFonts w:ascii="Times New Roman" w:eastAsia="Times New Roman" w:hAnsi="Times New Roman" w:cs="Times New Roman"/>
          <w:sz w:val="24"/>
          <w:szCs w:val="20"/>
          <w:lang w:eastAsia="ar-SA"/>
        </w:rPr>
        <w:t>Согласованная Сторонами в Приложении № 1  с</w:t>
      </w:r>
      <w:r w:rsidRPr="00232161">
        <w:rPr>
          <w:rFonts w:ascii="Times New Roman" w:eastAsia="Times New Roman" w:hAnsi="Times New Roman" w:cs="Times New Roman"/>
          <w:sz w:val="24"/>
          <w:szCs w:val="24"/>
          <w:lang w:eastAsia="ar-SA"/>
        </w:rPr>
        <w:t>тоимость нефтепродуктов включает</w:t>
      </w:r>
      <w:r w:rsidRPr="00232161">
        <w:rPr>
          <w:rFonts w:ascii="Times New Roman" w:eastAsia="Times New Roman" w:hAnsi="Times New Roman" w:cs="Times New Roman"/>
          <w:sz w:val="24"/>
          <w:szCs w:val="20"/>
          <w:lang w:eastAsia="ar-SA"/>
        </w:rPr>
        <w:t xml:space="preserve"> расходы по транспортировке </w:t>
      </w:r>
      <w:proofErr w:type="gramStart"/>
      <w:r w:rsidRPr="00232161">
        <w:rPr>
          <w:rFonts w:ascii="Times New Roman" w:eastAsia="Times New Roman" w:hAnsi="Times New Roman" w:cs="Times New Roman"/>
          <w:sz w:val="24"/>
          <w:szCs w:val="20"/>
          <w:lang w:eastAsia="ar-SA"/>
        </w:rPr>
        <w:t>до ж</w:t>
      </w:r>
      <w:proofErr w:type="gramEnd"/>
      <w:r w:rsidRPr="00232161">
        <w:rPr>
          <w:rFonts w:ascii="Times New Roman" w:eastAsia="Times New Roman" w:hAnsi="Times New Roman" w:cs="Times New Roman"/>
          <w:sz w:val="24"/>
          <w:szCs w:val="20"/>
          <w:lang w:eastAsia="ar-SA"/>
        </w:rPr>
        <w:t>/д станции назначения.</w:t>
      </w:r>
    </w:p>
    <w:p w:rsidR="00232161" w:rsidRPr="00232161" w:rsidRDefault="00232161" w:rsidP="00232161">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232161">
        <w:rPr>
          <w:rFonts w:ascii="Times New Roman" w:eastAsia="Times New Roman" w:hAnsi="Times New Roman" w:cs="Times New Roman"/>
          <w:sz w:val="24"/>
          <w:szCs w:val="24"/>
          <w:lang w:eastAsia="ar-SA"/>
        </w:rPr>
        <w:t xml:space="preserve">7.5. </w:t>
      </w:r>
      <w:r w:rsidRPr="00232161">
        <w:rPr>
          <w:rFonts w:ascii="Times New Roman" w:eastAsia="Times New Roman" w:hAnsi="Times New Roman" w:cs="Times New Roman"/>
          <w:bCs/>
          <w:sz w:val="24"/>
          <w:szCs w:val="24"/>
          <w:lang w:eastAsia="ar-SA"/>
        </w:rPr>
        <w:t>Покупатель, п</w:t>
      </w:r>
      <w:r w:rsidRPr="00232161">
        <w:rPr>
          <w:rFonts w:ascii="Times New Roman" w:eastAsia="Times New Roman" w:hAnsi="Times New Roman" w:cs="Times New Roman"/>
          <w:sz w:val="24"/>
          <w:szCs w:val="24"/>
          <w:lang w:eastAsia="ar-SA"/>
        </w:rPr>
        <w:t>осле выгрузки Продукции из вагонов, предъявляет ОАО «РЖД» порожние вагоны грузоперевозчика для последующей их перевозки на железнодорожную станцию Покупателя (Грузополучателя), согласно ст. 44 ФЗ от 10.01.2003 г. № 18 – ФЗ «Устав железнодорожного транспорта РФ».</w:t>
      </w:r>
    </w:p>
    <w:p w:rsidR="00232161" w:rsidRPr="00232161" w:rsidRDefault="00232161" w:rsidP="00232161">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232161">
        <w:rPr>
          <w:rFonts w:ascii="Times New Roman" w:eastAsia="Times New Roman" w:hAnsi="Times New Roman" w:cs="Times New Roman"/>
          <w:sz w:val="24"/>
          <w:szCs w:val="24"/>
          <w:lang w:eastAsia="ar-SA"/>
        </w:rPr>
        <w:tab/>
        <w:t>Время нахождения у Грузополучателя вагонов грузоперевозчика под выгрузкой, либо время ожидания их подачи или приема по причинам, зависящим от Грузополучателя (далее по тексту – «срок оборота «</w:t>
      </w:r>
      <w:proofErr w:type="gramStart"/>
      <w:r w:rsidRPr="00232161">
        <w:rPr>
          <w:rFonts w:ascii="Times New Roman" w:eastAsia="Times New Roman" w:hAnsi="Times New Roman" w:cs="Times New Roman"/>
          <w:sz w:val="24"/>
          <w:szCs w:val="24"/>
          <w:lang w:eastAsia="ar-SA"/>
        </w:rPr>
        <w:t>в</w:t>
      </w:r>
      <w:proofErr w:type="gramEnd"/>
      <w:r w:rsidRPr="00232161">
        <w:rPr>
          <w:rFonts w:ascii="Times New Roman" w:eastAsia="Times New Roman" w:hAnsi="Times New Roman" w:cs="Times New Roman"/>
          <w:sz w:val="24"/>
          <w:szCs w:val="24"/>
          <w:lang w:eastAsia="ar-SA"/>
        </w:rPr>
        <w:t>/</w:t>
      </w:r>
      <w:proofErr w:type="gramStart"/>
      <w:r w:rsidRPr="00232161">
        <w:rPr>
          <w:rFonts w:ascii="Times New Roman" w:eastAsia="Times New Roman" w:hAnsi="Times New Roman" w:cs="Times New Roman"/>
          <w:sz w:val="24"/>
          <w:szCs w:val="24"/>
          <w:lang w:eastAsia="ar-SA"/>
        </w:rPr>
        <w:t>цистерн</w:t>
      </w:r>
      <w:proofErr w:type="gramEnd"/>
      <w:r w:rsidRPr="00232161">
        <w:rPr>
          <w:rFonts w:ascii="Times New Roman" w:eastAsia="Times New Roman" w:hAnsi="Times New Roman" w:cs="Times New Roman"/>
          <w:sz w:val="24"/>
          <w:szCs w:val="24"/>
          <w:lang w:eastAsia="ar-SA"/>
        </w:rPr>
        <w:t xml:space="preserve"> грузоперевозчика»), устанавливается в размере 48 (Сорок восемь) часов.</w:t>
      </w:r>
    </w:p>
    <w:p w:rsidR="00232161" w:rsidRPr="00232161" w:rsidRDefault="00232161" w:rsidP="00232161">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232161">
        <w:rPr>
          <w:rFonts w:ascii="Times New Roman" w:eastAsia="Times New Roman" w:hAnsi="Times New Roman" w:cs="Times New Roman"/>
          <w:sz w:val="24"/>
          <w:szCs w:val="24"/>
          <w:lang w:eastAsia="ar-SA"/>
        </w:rPr>
        <w:tab/>
        <w:t>В случае</w:t>
      </w:r>
      <w:proofErr w:type="gramStart"/>
      <w:r w:rsidRPr="00232161">
        <w:rPr>
          <w:rFonts w:ascii="Times New Roman" w:eastAsia="Times New Roman" w:hAnsi="Times New Roman" w:cs="Times New Roman"/>
          <w:sz w:val="24"/>
          <w:szCs w:val="24"/>
          <w:lang w:eastAsia="ar-SA"/>
        </w:rPr>
        <w:t>,</w:t>
      </w:r>
      <w:proofErr w:type="gramEnd"/>
      <w:r w:rsidRPr="00232161">
        <w:rPr>
          <w:rFonts w:ascii="Times New Roman" w:eastAsia="Times New Roman" w:hAnsi="Times New Roman" w:cs="Times New Roman"/>
          <w:sz w:val="24"/>
          <w:szCs w:val="24"/>
          <w:lang w:eastAsia="ar-SA"/>
        </w:rPr>
        <w:t xml:space="preserve"> если между Поставщиком и его контрагентом срок оборота в/цистерн грузоперевозчика установлен свыше 48 (Сорока восьми) часов, то время нахождения в/цистерн грузоперевозчика у Покупателя (грузополучателя) под выгрузкой, либо время ожидания их подачи или приемки соответственно изменяется в сторону увеличения и учитывается Поставщиком в случае предъявления Покупателю претензии о сверхнормативном простое в/цистерн грузоперевозчика.</w:t>
      </w:r>
    </w:p>
    <w:p w:rsidR="00232161" w:rsidRPr="00232161" w:rsidRDefault="00232161" w:rsidP="00232161">
      <w:pPr>
        <w:tabs>
          <w:tab w:val="left" w:pos="-142"/>
          <w:tab w:val="left" w:pos="0"/>
          <w:tab w:val="left" w:pos="709"/>
        </w:tabs>
        <w:suppressAutoHyphens/>
        <w:spacing w:before="120" w:after="120" w:line="240" w:lineRule="auto"/>
        <w:jc w:val="both"/>
        <w:rPr>
          <w:rFonts w:ascii="Times New Roman" w:eastAsia="Times New Roman" w:hAnsi="Times New Roman" w:cs="Times New Roman"/>
          <w:sz w:val="24"/>
          <w:szCs w:val="24"/>
          <w:lang w:eastAsia="ar-SA"/>
        </w:rPr>
      </w:pPr>
      <w:r w:rsidRPr="00232161">
        <w:rPr>
          <w:rFonts w:ascii="Times New Roman" w:eastAsia="Times New Roman" w:hAnsi="Times New Roman" w:cs="Times New Roman"/>
          <w:sz w:val="24"/>
          <w:szCs w:val="24"/>
          <w:lang w:eastAsia="ar-SA"/>
        </w:rPr>
        <w:lastRenderedPageBreak/>
        <w:tab/>
        <w:t xml:space="preserve">Необходимыми и достаточными доказательствами, подтверждающими срок оборота </w:t>
      </w:r>
      <w:proofErr w:type="gramStart"/>
      <w:r w:rsidRPr="00232161">
        <w:rPr>
          <w:rFonts w:ascii="Times New Roman" w:eastAsia="Times New Roman" w:hAnsi="Times New Roman" w:cs="Times New Roman"/>
          <w:sz w:val="24"/>
          <w:szCs w:val="24"/>
          <w:lang w:eastAsia="ar-SA"/>
        </w:rPr>
        <w:t>в</w:t>
      </w:r>
      <w:proofErr w:type="gramEnd"/>
      <w:r w:rsidRPr="00232161">
        <w:rPr>
          <w:rFonts w:ascii="Times New Roman" w:eastAsia="Times New Roman" w:hAnsi="Times New Roman" w:cs="Times New Roman"/>
          <w:sz w:val="24"/>
          <w:szCs w:val="24"/>
          <w:lang w:eastAsia="ar-SA"/>
        </w:rPr>
        <w:t>/</w:t>
      </w:r>
      <w:proofErr w:type="gramStart"/>
      <w:r w:rsidRPr="00232161">
        <w:rPr>
          <w:rFonts w:ascii="Times New Roman" w:eastAsia="Times New Roman" w:hAnsi="Times New Roman" w:cs="Times New Roman"/>
          <w:sz w:val="24"/>
          <w:szCs w:val="24"/>
          <w:lang w:eastAsia="ar-SA"/>
        </w:rPr>
        <w:t>цистерн</w:t>
      </w:r>
      <w:proofErr w:type="gramEnd"/>
      <w:r w:rsidRPr="00232161">
        <w:rPr>
          <w:rFonts w:ascii="Times New Roman" w:eastAsia="Times New Roman" w:hAnsi="Times New Roman" w:cs="Times New Roman"/>
          <w:sz w:val="24"/>
          <w:szCs w:val="24"/>
          <w:lang w:eastAsia="ar-SA"/>
        </w:rPr>
        <w:t xml:space="preserve"> грузоперевозчика, являются ведомости подачи и уборки вагонов (форма ГУ-46 ВЦ, утв. ОАО «РЖД» в 2004 г.) или памятки приемосдатчика (форма ГУ-45ВЦ,  утверждена ОАО «РЖД» в 2004 г.), или уведомления о выгрузке-сливе топлива (форма № 20-ОТО, утверждена Приказом Общества).</w:t>
      </w:r>
    </w:p>
    <w:p w:rsidR="00232161" w:rsidRPr="00232161" w:rsidRDefault="00232161" w:rsidP="00232161">
      <w:pPr>
        <w:tabs>
          <w:tab w:val="left" w:pos="-142"/>
          <w:tab w:val="left" w:pos="0"/>
        </w:tabs>
        <w:suppressAutoHyphens/>
        <w:spacing w:before="120" w:after="120" w:line="240" w:lineRule="auto"/>
        <w:jc w:val="both"/>
        <w:rPr>
          <w:rFonts w:ascii="Times New Roman" w:eastAsia="Times New Roman" w:hAnsi="Times New Roman" w:cs="Times New Roman"/>
          <w:sz w:val="24"/>
          <w:szCs w:val="20"/>
          <w:lang w:eastAsia="ar-SA"/>
        </w:rPr>
      </w:pPr>
      <w:r w:rsidRPr="00232161">
        <w:rPr>
          <w:rFonts w:ascii="Times New Roman" w:eastAsia="Times New Roman" w:hAnsi="Times New Roman" w:cs="Times New Roman"/>
          <w:sz w:val="24"/>
          <w:szCs w:val="24"/>
          <w:lang w:eastAsia="ar-SA"/>
        </w:rPr>
        <w:tab/>
        <w:t>Время нахождения вагонов под выгрузкой исчисляется, с момента фактической подачи вагонов к месту выгрузки грузов на основании памятки приемосдатчика до момента получения перевозчиком от Покупателя уведомления о готовности вагонов к уборке на основании книги регистрации уведомлений и памятки приемосдатчика.</w:t>
      </w:r>
    </w:p>
    <w:p w:rsidR="00232161" w:rsidRPr="00232161" w:rsidRDefault="00232161" w:rsidP="00232161">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232161">
        <w:rPr>
          <w:rFonts w:ascii="Times New Roman" w:eastAsia="Times New Roman" w:hAnsi="Times New Roman" w:cs="Times New Roman"/>
          <w:sz w:val="24"/>
          <w:szCs w:val="24"/>
          <w:lang w:eastAsia="ar-SA"/>
        </w:rPr>
        <w:t>7.6. Покупатель не имеет права использовать Вагоны, предоставленные Поставщиком, в том числе производить их переадресовку, иначе как по согласованию с Поставщиком.</w:t>
      </w:r>
    </w:p>
    <w:p w:rsidR="00232161" w:rsidRPr="00232161" w:rsidRDefault="00232161" w:rsidP="00232161">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232161">
        <w:rPr>
          <w:rFonts w:ascii="Times New Roman" w:eastAsia="Times New Roman" w:hAnsi="Times New Roman" w:cs="Times New Roman"/>
          <w:sz w:val="24"/>
          <w:szCs w:val="24"/>
          <w:lang w:eastAsia="ar-SA"/>
        </w:rPr>
        <w:t>7.7. Поставщик не имеет право без согласия Покупателя осуществлять переадресовку нефтепродуктов в пути следования или изменять Грузополучателя на станции назначения. В случае несоблюдения процедуры согласования и данного пункта, Поставщик возмещает Покупателю все затраты, расходы, убытки, ущерб, упущенную выгоду и т.п., связанные с изменением в одностороннем порядке условий поставки.</w:t>
      </w:r>
    </w:p>
    <w:p w:rsidR="00232161" w:rsidRPr="00232161" w:rsidRDefault="00232161" w:rsidP="00232161">
      <w:pPr>
        <w:tabs>
          <w:tab w:val="left" w:pos="-142"/>
          <w:tab w:val="left" w:pos="0"/>
        </w:tabs>
        <w:suppressAutoHyphens/>
        <w:spacing w:before="120" w:after="120" w:line="240" w:lineRule="auto"/>
        <w:jc w:val="center"/>
        <w:rPr>
          <w:rFonts w:ascii="Times New Roman" w:eastAsia="Times New Roman" w:hAnsi="Times New Roman" w:cs="Times New Roman"/>
          <w:sz w:val="24"/>
          <w:szCs w:val="24"/>
          <w:lang w:eastAsia="ar-SA"/>
        </w:rPr>
      </w:pPr>
      <w:r w:rsidRPr="00232161">
        <w:rPr>
          <w:rFonts w:ascii="Times New Roman" w:eastAsia="Times New Roman" w:hAnsi="Times New Roman" w:cs="Times New Roman"/>
          <w:b/>
          <w:sz w:val="24"/>
          <w:szCs w:val="24"/>
          <w:lang w:eastAsia="ar-SA"/>
        </w:rPr>
        <w:t>8.  ПОСТАВКА НА УСЛОВИЯХ</w:t>
      </w:r>
      <w:r w:rsidRPr="00232161">
        <w:rPr>
          <w:rFonts w:ascii="Times New Roman" w:eastAsia="Times New Roman" w:hAnsi="Times New Roman" w:cs="Times New Roman"/>
          <w:b/>
          <w:sz w:val="24"/>
          <w:szCs w:val="24"/>
          <w:lang w:eastAsia="ar-SA"/>
        </w:rPr>
        <w:br/>
        <w:t xml:space="preserve">        «ФРАНКО-ВАГОН ПУНКТ ПОГРУЗКИ»</w:t>
      </w:r>
    </w:p>
    <w:p w:rsidR="00232161" w:rsidRPr="00232161" w:rsidRDefault="00232161" w:rsidP="00232161">
      <w:pPr>
        <w:tabs>
          <w:tab w:val="left" w:pos="-142"/>
          <w:tab w:val="left" w:pos="0"/>
        </w:tabs>
        <w:suppressAutoHyphens/>
        <w:spacing w:before="120" w:after="120" w:line="240" w:lineRule="auto"/>
        <w:jc w:val="both"/>
        <w:rPr>
          <w:rFonts w:ascii="Times New Roman" w:eastAsia="Times New Roman" w:hAnsi="Times New Roman" w:cs="Times New Roman"/>
          <w:color w:val="000000"/>
          <w:sz w:val="24"/>
          <w:szCs w:val="24"/>
          <w:lang w:eastAsia="ar-SA"/>
        </w:rPr>
      </w:pPr>
      <w:r w:rsidRPr="00232161">
        <w:rPr>
          <w:rFonts w:ascii="Times New Roman" w:eastAsia="Times New Roman" w:hAnsi="Times New Roman" w:cs="Times New Roman"/>
          <w:sz w:val="24"/>
          <w:szCs w:val="24"/>
          <w:lang w:eastAsia="ar-SA"/>
        </w:rPr>
        <w:t>8.1</w:t>
      </w:r>
      <w:r w:rsidRPr="00232161">
        <w:rPr>
          <w:rFonts w:ascii="Times New Roman" w:eastAsia="Times New Roman" w:hAnsi="Times New Roman" w:cs="Times New Roman"/>
          <w:color w:val="000000"/>
          <w:sz w:val="24"/>
          <w:szCs w:val="24"/>
          <w:lang w:eastAsia="ar-SA"/>
        </w:rPr>
        <w:t xml:space="preserve">. </w:t>
      </w:r>
      <w:r w:rsidRPr="00232161">
        <w:rPr>
          <w:rFonts w:ascii="Times New Roman" w:eastAsia="Times New Roman" w:hAnsi="Times New Roman" w:cs="Times New Roman"/>
          <w:bCs/>
          <w:color w:val="000000"/>
          <w:sz w:val="24"/>
          <w:szCs w:val="24"/>
          <w:lang w:eastAsia="ar-SA"/>
        </w:rPr>
        <w:t>Обязательства Поставщика считаются исполненными</w:t>
      </w:r>
      <w:r w:rsidRPr="00232161">
        <w:rPr>
          <w:rFonts w:ascii="Times New Roman" w:eastAsia="Times New Roman" w:hAnsi="Times New Roman" w:cs="Times New Roman"/>
          <w:color w:val="000000"/>
          <w:sz w:val="24"/>
          <w:szCs w:val="24"/>
          <w:lang w:eastAsia="ar-SA"/>
        </w:rPr>
        <w:t xml:space="preserve"> с момента погрузки нефтепродуктов в пункте погрузки завода-производителя (отправителя) в вагоны, предоставленные Покупателем. Поставщик в этом случае не имеет обязанности по сдаче груженых вагонов перевозчику (ОАО «РЖД).</w:t>
      </w:r>
    </w:p>
    <w:p w:rsidR="00232161" w:rsidRPr="00232161" w:rsidRDefault="00232161" w:rsidP="00232161">
      <w:pPr>
        <w:tabs>
          <w:tab w:val="left" w:pos="-142"/>
          <w:tab w:val="left" w:pos="0"/>
        </w:tabs>
        <w:suppressAutoHyphens/>
        <w:spacing w:before="120" w:after="120" w:line="240" w:lineRule="auto"/>
        <w:jc w:val="both"/>
        <w:rPr>
          <w:rFonts w:ascii="Times New Roman" w:eastAsia="Times New Roman" w:hAnsi="Times New Roman" w:cs="Times New Roman"/>
          <w:color w:val="000000"/>
          <w:sz w:val="24"/>
          <w:szCs w:val="24"/>
          <w:lang w:eastAsia="ar-SA"/>
        </w:rPr>
      </w:pPr>
      <w:r w:rsidRPr="00232161">
        <w:rPr>
          <w:rFonts w:ascii="Times New Roman" w:eastAsia="Times New Roman" w:hAnsi="Times New Roman" w:cs="Times New Roman"/>
          <w:color w:val="000000"/>
          <w:sz w:val="24"/>
          <w:szCs w:val="24"/>
          <w:lang w:eastAsia="ar-SA"/>
        </w:rPr>
        <w:t>8.2. Покупатель обязан обеспечить своевременную подачу вагонов для погрузки нефтепродуктов в пункт погрузки в соответствии с графиком, согласованным с Поставщиком (отправителем, производителем), а также обеспечить своевременный прием перевозчиком нефтепродуктов к перевозке и оплату за свой счет услуг и расходов по организации дальнейшей транспортировки нефтепродуктов от пункта погрузки до железнодорожных станций назначения.</w:t>
      </w:r>
    </w:p>
    <w:p w:rsidR="00232161" w:rsidRPr="00232161" w:rsidRDefault="00232161" w:rsidP="00232161">
      <w:pPr>
        <w:tabs>
          <w:tab w:val="left" w:pos="-142"/>
          <w:tab w:val="left" w:pos="0"/>
        </w:tabs>
        <w:suppressAutoHyphens/>
        <w:spacing w:after="0" w:line="240" w:lineRule="auto"/>
        <w:jc w:val="both"/>
        <w:rPr>
          <w:rFonts w:ascii="Times New Roman" w:eastAsia="Times New Roman" w:hAnsi="Times New Roman" w:cs="Times New Roman"/>
          <w:color w:val="000000"/>
          <w:sz w:val="24"/>
          <w:szCs w:val="24"/>
          <w:lang w:eastAsia="ar-SA"/>
        </w:rPr>
      </w:pPr>
      <w:r w:rsidRPr="00232161">
        <w:rPr>
          <w:rFonts w:ascii="Times New Roman" w:eastAsia="Times New Roman" w:hAnsi="Times New Roman" w:cs="Times New Roman"/>
          <w:color w:val="000000"/>
          <w:sz w:val="24"/>
          <w:szCs w:val="24"/>
          <w:lang w:eastAsia="ar-SA"/>
        </w:rPr>
        <w:t xml:space="preserve">8.3. Документальным подтверждением исполнения обязательств Поставщиком будет являться оформленный в пункте погрузки акт приема-передачи нефтепродуктов, погруженных в вагоны, между заводом-производителем (отправителем) и Покупателем </w:t>
      </w:r>
    </w:p>
    <w:p w:rsidR="00232161" w:rsidRPr="00232161" w:rsidRDefault="00232161" w:rsidP="00232161">
      <w:pPr>
        <w:tabs>
          <w:tab w:val="left" w:pos="-142"/>
          <w:tab w:val="left" w:pos="0"/>
        </w:tabs>
        <w:suppressAutoHyphens/>
        <w:spacing w:after="0" w:line="240" w:lineRule="auto"/>
        <w:jc w:val="both"/>
        <w:rPr>
          <w:rFonts w:ascii="Times New Roman" w:eastAsia="Times New Roman" w:hAnsi="Times New Roman" w:cs="Times New Roman"/>
          <w:color w:val="000000"/>
          <w:sz w:val="24"/>
          <w:szCs w:val="24"/>
          <w:lang w:eastAsia="ar-SA"/>
        </w:rPr>
      </w:pPr>
      <w:r w:rsidRPr="00232161">
        <w:rPr>
          <w:rFonts w:ascii="Times New Roman" w:eastAsia="Times New Roman" w:hAnsi="Times New Roman" w:cs="Times New Roman"/>
          <w:color w:val="000000"/>
          <w:sz w:val="24"/>
          <w:szCs w:val="24"/>
          <w:lang w:eastAsia="ar-SA"/>
        </w:rPr>
        <w:t xml:space="preserve">(представителем Покупателя, уполномоченным на прием нефтепродуктов в пункте погрузки). </w:t>
      </w:r>
    </w:p>
    <w:p w:rsidR="00232161" w:rsidRPr="00232161" w:rsidRDefault="00232161" w:rsidP="00232161">
      <w:pPr>
        <w:tabs>
          <w:tab w:val="left" w:pos="-142"/>
          <w:tab w:val="left" w:pos="0"/>
        </w:tabs>
        <w:suppressAutoHyphens/>
        <w:spacing w:before="120" w:after="120" w:line="240" w:lineRule="auto"/>
        <w:jc w:val="both"/>
        <w:rPr>
          <w:rFonts w:ascii="Times New Roman" w:eastAsia="Times New Roman" w:hAnsi="Times New Roman" w:cs="Times New Roman"/>
          <w:b/>
          <w:sz w:val="24"/>
          <w:szCs w:val="24"/>
          <w:lang w:eastAsia="ar-SA"/>
        </w:rPr>
      </w:pPr>
      <w:r w:rsidRPr="00232161">
        <w:rPr>
          <w:rFonts w:ascii="Times New Roman" w:eastAsia="Times New Roman" w:hAnsi="Times New Roman" w:cs="Times New Roman"/>
          <w:color w:val="000000"/>
          <w:sz w:val="24"/>
          <w:szCs w:val="24"/>
          <w:lang w:eastAsia="ar-SA"/>
        </w:rPr>
        <w:t>8.4. Датой поставки будет считаться дата акта приема-передачи, указанного в пункте 8.3 Договора.</w:t>
      </w:r>
    </w:p>
    <w:p w:rsidR="00232161" w:rsidRPr="00232161" w:rsidRDefault="00232161" w:rsidP="00232161">
      <w:pPr>
        <w:keepNext/>
        <w:keepLines/>
        <w:tabs>
          <w:tab w:val="left" w:pos="-142"/>
          <w:tab w:val="left" w:pos="0"/>
        </w:tabs>
        <w:suppressAutoHyphens/>
        <w:spacing w:before="240" w:after="240" w:line="240" w:lineRule="auto"/>
        <w:jc w:val="center"/>
        <w:rPr>
          <w:rFonts w:ascii="Times New Roman" w:eastAsia="Times New Roman" w:hAnsi="Times New Roman" w:cs="Times New Roman"/>
          <w:bCs/>
          <w:sz w:val="24"/>
          <w:szCs w:val="24"/>
          <w:lang w:eastAsia="ar-SA"/>
        </w:rPr>
      </w:pPr>
      <w:r w:rsidRPr="00232161">
        <w:rPr>
          <w:rFonts w:ascii="Times New Roman" w:eastAsia="Times New Roman" w:hAnsi="Times New Roman" w:cs="Times New Roman"/>
          <w:b/>
          <w:sz w:val="24"/>
          <w:szCs w:val="24"/>
          <w:lang w:eastAsia="ar-SA"/>
        </w:rPr>
        <w:t>9. ПОСТАВКА НА УСЛОВИЯХ «ФРАНКО-АВТОЦИСТЕРНА»</w:t>
      </w:r>
    </w:p>
    <w:p w:rsidR="00232161" w:rsidRPr="00232161" w:rsidRDefault="00232161" w:rsidP="00232161">
      <w:pPr>
        <w:tabs>
          <w:tab w:val="left" w:pos="-142"/>
          <w:tab w:val="left" w:pos="0"/>
        </w:tabs>
        <w:suppressAutoHyphens/>
        <w:spacing w:before="120" w:after="120" w:line="240" w:lineRule="auto"/>
        <w:jc w:val="both"/>
        <w:rPr>
          <w:rFonts w:ascii="Times New Roman" w:eastAsia="Times New Roman" w:hAnsi="Times New Roman" w:cs="Times New Roman"/>
          <w:bCs/>
          <w:sz w:val="24"/>
          <w:szCs w:val="24"/>
          <w:lang w:eastAsia="ar-SA"/>
        </w:rPr>
      </w:pPr>
      <w:r w:rsidRPr="00232161">
        <w:rPr>
          <w:rFonts w:ascii="Times New Roman" w:eastAsia="Times New Roman" w:hAnsi="Times New Roman" w:cs="Times New Roman"/>
          <w:bCs/>
          <w:sz w:val="24"/>
          <w:szCs w:val="24"/>
          <w:lang w:eastAsia="ar-SA"/>
        </w:rPr>
        <w:t>9.1. О</w:t>
      </w:r>
      <w:r w:rsidRPr="00232161">
        <w:rPr>
          <w:rFonts w:ascii="Times New Roman" w:eastAsia="Times New Roman" w:hAnsi="Times New Roman" w:cs="Times New Roman"/>
          <w:sz w:val="24"/>
          <w:szCs w:val="24"/>
          <w:lang w:eastAsia="ar-SA"/>
        </w:rPr>
        <w:t>бязательства Поставщика считаются исполненными с момента погрузки (налива) нефтепродуктов в автоцистерны, предоставленные Покупателем (грузополучателем).</w:t>
      </w:r>
    </w:p>
    <w:p w:rsidR="00232161" w:rsidRPr="00232161" w:rsidRDefault="00232161" w:rsidP="00232161">
      <w:pPr>
        <w:shd w:val="clear" w:color="auto" w:fill="FFFFFF"/>
        <w:tabs>
          <w:tab w:val="left" w:pos="-142"/>
          <w:tab w:val="left" w:pos="0"/>
        </w:tabs>
        <w:suppressAutoHyphens/>
        <w:spacing w:before="120" w:after="120" w:line="240" w:lineRule="auto"/>
        <w:jc w:val="both"/>
        <w:rPr>
          <w:rFonts w:ascii="Times New Roman" w:eastAsia="Times New Roman" w:hAnsi="Times New Roman" w:cs="Times New Roman"/>
          <w:bCs/>
          <w:sz w:val="24"/>
          <w:szCs w:val="24"/>
          <w:lang w:eastAsia="ar-SA"/>
        </w:rPr>
      </w:pPr>
      <w:r w:rsidRPr="00232161">
        <w:rPr>
          <w:rFonts w:ascii="Times New Roman" w:eastAsia="Times New Roman" w:hAnsi="Times New Roman" w:cs="Times New Roman"/>
          <w:bCs/>
          <w:sz w:val="24"/>
          <w:szCs w:val="24"/>
          <w:lang w:eastAsia="ar-SA"/>
        </w:rPr>
        <w:t xml:space="preserve">9.2. </w:t>
      </w:r>
      <w:r w:rsidRPr="00232161">
        <w:rPr>
          <w:rFonts w:ascii="Times New Roman" w:eastAsia="Times New Roman" w:hAnsi="Times New Roman" w:cs="Times New Roman"/>
          <w:sz w:val="24"/>
          <w:szCs w:val="24"/>
          <w:lang w:eastAsia="ar-SA"/>
        </w:rPr>
        <w:t xml:space="preserve">Покупатель обязан обеспечить подачу автоцистерн в пункт налива в сроки, согласованные им с отправителем, и обеспечить вывоз </w:t>
      </w:r>
      <w:proofErr w:type="gramStart"/>
      <w:r w:rsidRPr="00232161">
        <w:rPr>
          <w:rFonts w:ascii="Times New Roman" w:eastAsia="Times New Roman" w:hAnsi="Times New Roman" w:cs="Times New Roman"/>
          <w:sz w:val="24"/>
          <w:szCs w:val="24"/>
          <w:lang w:eastAsia="ar-SA"/>
        </w:rPr>
        <w:t>груженных</w:t>
      </w:r>
      <w:proofErr w:type="gramEnd"/>
      <w:r w:rsidRPr="00232161">
        <w:rPr>
          <w:rFonts w:ascii="Times New Roman" w:eastAsia="Times New Roman" w:hAnsi="Times New Roman" w:cs="Times New Roman"/>
          <w:sz w:val="24"/>
          <w:szCs w:val="24"/>
          <w:lang w:eastAsia="ar-SA"/>
        </w:rPr>
        <w:t xml:space="preserve"> автоцистерн. Поставщик, в свою очередь, обязан дать поручение заводу-производителю (отправителю) об отгрузке нефтепродуктов в количестве, указанном в отгрузочной разнарядке Покупателя. </w:t>
      </w:r>
    </w:p>
    <w:p w:rsidR="00232161" w:rsidRPr="00232161" w:rsidRDefault="00232161" w:rsidP="00232161">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232161">
        <w:rPr>
          <w:rFonts w:ascii="Times New Roman" w:eastAsia="Times New Roman" w:hAnsi="Times New Roman" w:cs="Times New Roman"/>
          <w:bCs/>
          <w:sz w:val="24"/>
          <w:szCs w:val="24"/>
          <w:lang w:eastAsia="ar-SA"/>
        </w:rPr>
        <w:t>9.3. Д</w:t>
      </w:r>
      <w:r w:rsidRPr="00232161">
        <w:rPr>
          <w:rFonts w:ascii="Times New Roman" w:eastAsia="Times New Roman" w:hAnsi="Times New Roman" w:cs="Times New Roman"/>
          <w:sz w:val="24"/>
          <w:szCs w:val="24"/>
          <w:lang w:eastAsia="ar-SA"/>
        </w:rPr>
        <w:t>окументальным подтверждением исполнения обязательств Поставщиком будет являться транспортная накладная на перевозку нефтепродуктов автомобильным транспортом.</w:t>
      </w:r>
    </w:p>
    <w:p w:rsidR="00232161" w:rsidRPr="00232161" w:rsidRDefault="00232161" w:rsidP="00232161">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232161">
        <w:rPr>
          <w:rFonts w:ascii="Times New Roman" w:eastAsia="Times New Roman" w:hAnsi="Times New Roman" w:cs="Times New Roman"/>
          <w:sz w:val="24"/>
          <w:szCs w:val="24"/>
          <w:lang w:eastAsia="ar-SA"/>
        </w:rPr>
        <w:lastRenderedPageBreak/>
        <w:t xml:space="preserve">9.4. </w:t>
      </w:r>
      <w:r w:rsidRPr="00232161">
        <w:rPr>
          <w:rFonts w:ascii="Times New Roman" w:eastAsia="Times New Roman" w:hAnsi="Times New Roman" w:cs="Times New Roman"/>
          <w:bCs/>
          <w:sz w:val="24"/>
          <w:szCs w:val="24"/>
          <w:lang w:eastAsia="ar-SA"/>
        </w:rPr>
        <w:t>Д</w:t>
      </w:r>
      <w:r w:rsidRPr="00232161">
        <w:rPr>
          <w:rFonts w:ascii="Times New Roman" w:eastAsia="Times New Roman" w:hAnsi="Times New Roman" w:cs="Times New Roman"/>
          <w:sz w:val="24"/>
          <w:szCs w:val="24"/>
          <w:lang w:eastAsia="ar-SA"/>
        </w:rPr>
        <w:t>атой поставки будет считаться дата накладной на перевозку нефтепродуктов автомобильным транспортом в адрес получателя, указанного в отгрузочной разнарядке Покупателя.</w:t>
      </w:r>
    </w:p>
    <w:p w:rsidR="00232161" w:rsidRPr="00232161" w:rsidRDefault="00232161" w:rsidP="00232161">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232161">
        <w:rPr>
          <w:rFonts w:ascii="Times New Roman" w:eastAsia="Times New Roman" w:hAnsi="Times New Roman" w:cs="Times New Roman"/>
          <w:sz w:val="24"/>
          <w:szCs w:val="24"/>
          <w:lang w:eastAsia="ar-SA"/>
        </w:rPr>
        <w:t xml:space="preserve">9.5. Согласованная Сторонами в </w:t>
      </w:r>
      <w:r w:rsidRPr="00232161">
        <w:rPr>
          <w:rFonts w:ascii="Times New Roman" w:eastAsia="Times New Roman" w:hAnsi="Times New Roman" w:cs="Times New Roman"/>
          <w:bCs/>
          <w:sz w:val="24"/>
          <w:szCs w:val="24"/>
          <w:lang w:eastAsia="ar-SA"/>
        </w:rPr>
        <w:t xml:space="preserve">дополнительных соглашениях </w:t>
      </w:r>
      <w:r w:rsidRPr="00232161">
        <w:rPr>
          <w:rFonts w:ascii="Times New Roman" w:eastAsia="Times New Roman" w:hAnsi="Times New Roman" w:cs="Times New Roman"/>
          <w:sz w:val="24"/>
          <w:szCs w:val="24"/>
          <w:lang w:eastAsia="ar-SA"/>
        </w:rPr>
        <w:t>стоимость нефтепродуктов включает расходы Поставщика по погрузке нефтепродуктов в автоцистерны.</w:t>
      </w:r>
    </w:p>
    <w:p w:rsidR="00232161" w:rsidRPr="00232161" w:rsidRDefault="00232161" w:rsidP="00232161">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232161">
        <w:rPr>
          <w:rFonts w:ascii="Times New Roman" w:eastAsia="Times New Roman" w:hAnsi="Times New Roman" w:cs="Times New Roman"/>
          <w:sz w:val="24"/>
          <w:szCs w:val="24"/>
          <w:lang w:eastAsia="ar-SA"/>
        </w:rPr>
        <w:t xml:space="preserve">9.6. Покупатель обязан выдать доверенности своим представителям на получение нефтепродуктов. Не </w:t>
      </w:r>
      <w:proofErr w:type="gramStart"/>
      <w:r w:rsidRPr="00232161">
        <w:rPr>
          <w:rFonts w:ascii="Times New Roman" w:eastAsia="Times New Roman" w:hAnsi="Times New Roman" w:cs="Times New Roman"/>
          <w:sz w:val="24"/>
          <w:szCs w:val="24"/>
          <w:lang w:eastAsia="ar-SA"/>
        </w:rPr>
        <w:t>позднее</w:t>
      </w:r>
      <w:proofErr w:type="gramEnd"/>
      <w:r w:rsidRPr="00232161">
        <w:rPr>
          <w:rFonts w:ascii="Times New Roman" w:eastAsia="Times New Roman" w:hAnsi="Times New Roman" w:cs="Times New Roman"/>
          <w:sz w:val="24"/>
          <w:szCs w:val="24"/>
          <w:lang w:eastAsia="ar-SA"/>
        </w:rPr>
        <w:t xml:space="preserve"> чем за 3 (Три) рабочих дня до начала отгрузки нефтепродуктов, Покупатель обеспечивает предоставление Поставщику и заводу-производителю (отправителю) реестра доверенностей. Отгрузка по доверенностям, не указанным в реестре доверенностей, не производится до получения от Покупателя письменного подтверждения полномочий его представителя на получение нефтепродуктов.</w:t>
      </w:r>
    </w:p>
    <w:p w:rsidR="00232161" w:rsidRPr="00232161" w:rsidRDefault="00232161" w:rsidP="00232161">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232161">
        <w:rPr>
          <w:rFonts w:ascii="Times New Roman" w:eastAsia="Times New Roman" w:hAnsi="Times New Roman" w:cs="Times New Roman"/>
          <w:sz w:val="24"/>
          <w:szCs w:val="24"/>
          <w:lang w:eastAsia="ar-SA"/>
        </w:rPr>
        <w:t xml:space="preserve">В случае отзыва ранее выданной доверенности, Покупатель обязан уведомить Поставщика об отзыве ранее выданной доверенности за 2 (два) календарных дня до даты отгрузки с целью предотвращения поставки по аннулированной доверенности. Если Покупатель не проинформировал Поставщика об отзыве ранее выданной доверенности, Поставщик считается надлежащим </w:t>
      </w:r>
      <w:proofErr w:type="gramStart"/>
      <w:r w:rsidRPr="00232161">
        <w:rPr>
          <w:rFonts w:ascii="Times New Roman" w:eastAsia="Times New Roman" w:hAnsi="Times New Roman" w:cs="Times New Roman"/>
          <w:sz w:val="24"/>
          <w:szCs w:val="24"/>
          <w:lang w:eastAsia="ar-SA"/>
        </w:rPr>
        <w:t>образом</w:t>
      </w:r>
      <w:proofErr w:type="gramEnd"/>
      <w:r w:rsidRPr="00232161">
        <w:rPr>
          <w:rFonts w:ascii="Times New Roman" w:eastAsia="Times New Roman" w:hAnsi="Times New Roman" w:cs="Times New Roman"/>
          <w:sz w:val="24"/>
          <w:szCs w:val="24"/>
          <w:lang w:eastAsia="ar-SA"/>
        </w:rPr>
        <w:t xml:space="preserve"> исполнившим свои обязательства по поставке нефтепродуктов по известной ему на момент отгрузки доверенности. При этом Покупатель обязан принять нефтепродукты и не вправе предъявлять Поставщику претензии, связанные с отгрузкой нефтепродуктов ненадлежащему представителю. В этом случае Покупатель обязуется возместить Поставщику все убытки, связанные с отказом в принятии нефтепродуктов.  </w:t>
      </w:r>
    </w:p>
    <w:p w:rsidR="00232161" w:rsidRPr="00232161" w:rsidRDefault="00232161" w:rsidP="00232161">
      <w:pPr>
        <w:tabs>
          <w:tab w:val="left" w:pos="-142"/>
          <w:tab w:val="left" w:pos="0"/>
        </w:tabs>
        <w:suppressAutoHyphens/>
        <w:spacing w:before="120" w:after="120" w:line="240" w:lineRule="auto"/>
        <w:jc w:val="both"/>
        <w:rPr>
          <w:rFonts w:ascii="Times New Roman" w:eastAsia="Times New Roman" w:hAnsi="Times New Roman" w:cs="Times New Roman"/>
          <w:b/>
          <w:sz w:val="24"/>
          <w:szCs w:val="20"/>
          <w:lang w:eastAsia="ar-SA"/>
        </w:rPr>
      </w:pPr>
      <w:r w:rsidRPr="00232161">
        <w:rPr>
          <w:rFonts w:ascii="Times New Roman" w:eastAsia="Times New Roman" w:hAnsi="Times New Roman" w:cs="Times New Roman"/>
          <w:sz w:val="24"/>
          <w:szCs w:val="24"/>
          <w:lang w:eastAsia="ar-SA"/>
        </w:rPr>
        <w:t>9.7. Автотранспорт под погрузку должен подаваться  в технически исправном и пригодном для перевозки состоянии и иметь действующее Свидетельство о поверке автоцистерны. В случае утраты налитого груза из автотранспорта (автоцистерны) по причине технической неисправности или непригодности транспортного средства, все риски несет Покупатель. При этом количество налитого и утраченного в период погрузки нефтепродукта не исключается из накладной и оплачивается Покупателем в полном объеме.</w:t>
      </w:r>
    </w:p>
    <w:p w:rsidR="00232161" w:rsidRPr="00232161" w:rsidRDefault="00232161" w:rsidP="00232161">
      <w:pPr>
        <w:keepNext/>
        <w:keepLines/>
        <w:tabs>
          <w:tab w:val="left" w:pos="-142"/>
          <w:tab w:val="left" w:pos="0"/>
        </w:tabs>
        <w:suppressAutoHyphens/>
        <w:spacing w:before="240" w:after="240" w:line="240" w:lineRule="auto"/>
        <w:jc w:val="center"/>
        <w:rPr>
          <w:rFonts w:ascii="Times New Roman" w:eastAsia="Times New Roman" w:hAnsi="Times New Roman" w:cs="Times New Roman"/>
          <w:sz w:val="24"/>
          <w:szCs w:val="24"/>
          <w:lang w:eastAsia="ar-SA"/>
        </w:rPr>
      </w:pPr>
      <w:r w:rsidRPr="00232161">
        <w:rPr>
          <w:rFonts w:ascii="Times New Roman" w:eastAsia="Times New Roman" w:hAnsi="Times New Roman" w:cs="Times New Roman"/>
          <w:b/>
          <w:sz w:val="24"/>
          <w:szCs w:val="24"/>
          <w:lang w:eastAsia="ar-SA"/>
        </w:rPr>
        <w:t xml:space="preserve">       10. ПОСТАВКА НА УСЛОВИЯХ «ФРАНКО-РЕЗЕРВУАР ПОСТАВЩИКА»</w:t>
      </w:r>
    </w:p>
    <w:p w:rsidR="00232161" w:rsidRPr="00232161" w:rsidRDefault="00232161" w:rsidP="00232161">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232161">
        <w:rPr>
          <w:rFonts w:ascii="Times New Roman" w:eastAsia="Times New Roman" w:hAnsi="Times New Roman" w:cs="Times New Roman"/>
          <w:sz w:val="24"/>
          <w:szCs w:val="24"/>
          <w:lang w:eastAsia="ar-SA"/>
        </w:rPr>
        <w:t>10.1. Обязательства Поставщика считаются исполненными с момента подписания акта приема-передачи нефтепродуктов в резервуарах завода-производителя (нефтебазы).</w:t>
      </w:r>
    </w:p>
    <w:p w:rsidR="00232161" w:rsidRPr="00232161" w:rsidRDefault="00232161" w:rsidP="00232161">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232161">
        <w:rPr>
          <w:rFonts w:ascii="Times New Roman" w:eastAsia="Times New Roman" w:hAnsi="Times New Roman" w:cs="Times New Roman"/>
          <w:sz w:val="24"/>
          <w:szCs w:val="24"/>
          <w:lang w:eastAsia="ar-SA"/>
        </w:rPr>
        <w:t xml:space="preserve">10.2. Согласованная Сторонами в дополнительных соглашениях стоимость нефтепродуктов включает все расходы Поставщика до момента передачи нефтепродуктов Покупателю.  </w:t>
      </w:r>
      <w:proofErr w:type="gramStart"/>
      <w:r w:rsidRPr="00232161">
        <w:rPr>
          <w:rFonts w:ascii="Times New Roman" w:eastAsia="Times New Roman" w:hAnsi="Times New Roman" w:cs="Times New Roman"/>
          <w:sz w:val="24"/>
          <w:szCs w:val="24"/>
          <w:lang w:eastAsia="ar-SA"/>
        </w:rPr>
        <w:t>С даты подписания</w:t>
      </w:r>
      <w:proofErr w:type="gramEnd"/>
      <w:r w:rsidRPr="00232161">
        <w:rPr>
          <w:rFonts w:ascii="Times New Roman" w:eastAsia="Times New Roman" w:hAnsi="Times New Roman" w:cs="Times New Roman"/>
          <w:sz w:val="24"/>
          <w:szCs w:val="24"/>
          <w:lang w:eastAsia="ar-SA"/>
        </w:rPr>
        <w:t xml:space="preserve"> акта, указанного в пункте 10.3 Договора, все расходы по дальнейшему хранению и отпуску нефтепродуктов относятся на Покупателя.</w:t>
      </w:r>
    </w:p>
    <w:p w:rsidR="00232161" w:rsidRPr="00232161" w:rsidRDefault="00232161" w:rsidP="00232161">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232161">
        <w:rPr>
          <w:rFonts w:ascii="Times New Roman" w:eastAsia="Times New Roman" w:hAnsi="Times New Roman" w:cs="Times New Roman"/>
          <w:sz w:val="24"/>
          <w:szCs w:val="24"/>
          <w:lang w:eastAsia="ar-SA"/>
        </w:rPr>
        <w:t>10.3. Документальным подтверждением исполнения обязательств будет являться акт приема-передачи нефтепродуктов в резервуарах.</w:t>
      </w:r>
    </w:p>
    <w:p w:rsidR="00232161" w:rsidRPr="00232161" w:rsidRDefault="00232161" w:rsidP="00232161">
      <w:pPr>
        <w:tabs>
          <w:tab w:val="left" w:pos="-142"/>
          <w:tab w:val="left" w:pos="0"/>
        </w:tabs>
        <w:suppressAutoHyphens/>
        <w:spacing w:before="120" w:after="120" w:line="240" w:lineRule="auto"/>
        <w:jc w:val="both"/>
        <w:rPr>
          <w:rFonts w:ascii="Times New Roman" w:eastAsia="Times New Roman" w:hAnsi="Times New Roman" w:cs="Times New Roman"/>
          <w:b/>
          <w:sz w:val="24"/>
          <w:szCs w:val="24"/>
          <w:lang w:eastAsia="ar-SA"/>
        </w:rPr>
      </w:pPr>
      <w:r w:rsidRPr="00232161">
        <w:rPr>
          <w:rFonts w:ascii="Times New Roman" w:eastAsia="Times New Roman" w:hAnsi="Times New Roman" w:cs="Times New Roman"/>
          <w:sz w:val="24"/>
          <w:szCs w:val="24"/>
          <w:lang w:eastAsia="ar-SA"/>
        </w:rPr>
        <w:t>10.4. Датой поставки будет считаться дата подписания акта приема-передачи нефтепродуктов в резервуарах, указанного в пункте 10.3 Договора.</w:t>
      </w:r>
    </w:p>
    <w:p w:rsidR="00232161" w:rsidRPr="00232161" w:rsidRDefault="00232161" w:rsidP="00232161">
      <w:pPr>
        <w:keepNext/>
        <w:keepLines/>
        <w:tabs>
          <w:tab w:val="left" w:pos="-142"/>
          <w:tab w:val="left" w:pos="0"/>
        </w:tabs>
        <w:suppressAutoHyphens/>
        <w:spacing w:before="240" w:after="240" w:line="240" w:lineRule="auto"/>
        <w:jc w:val="center"/>
        <w:rPr>
          <w:rFonts w:ascii="Times New Roman" w:eastAsia="Times New Roman" w:hAnsi="Times New Roman" w:cs="Times New Roman"/>
          <w:sz w:val="24"/>
          <w:szCs w:val="24"/>
          <w:lang w:eastAsia="ar-SA"/>
        </w:rPr>
      </w:pPr>
      <w:r w:rsidRPr="00232161">
        <w:rPr>
          <w:rFonts w:ascii="Times New Roman" w:eastAsia="Times New Roman" w:hAnsi="Times New Roman" w:cs="Times New Roman"/>
          <w:b/>
          <w:sz w:val="24"/>
          <w:szCs w:val="24"/>
          <w:lang w:eastAsia="ar-SA"/>
        </w:rPr>
        <w:t>11. ПОСТАВКА НА УСЛОВИЯХ «ФРАНКО-СКЛАД/РЕЗЕРВУАР ПОКУПАТЕЛЯ»</w:t>
      </w:r>
    </w:p>
    <w:p w:rsidR="00232161" w:rsidRPr="00232161" w:rsidRDefault="00232161" w:rsidP="00232161">
      <w:pPr>
        <w:tabs>
          <w:tab w:val="left" w:pos="-142"/>
          <w:tab w:val="left" w:pos="0"/>
        </w:tabs>
        <w:suppressAutoHyphens/>
        <w:spacing w:before="240" w:after="240" w:line="240" w:lineRule="auto"/>
        <w:jc w:val="both"/>
        <w:rPr>
          <w:rFonts w:ascii="Times New Roman" w:eastAsia="Times New Roman" w:hAnsi="Times New Roman" w:cs="Times New Roman"/>
          <w:sz w:val="24"/>
          <w:szCs w:val="24"/>
          <w:lang w:eastAsia="ar-SA"/>
        </w:rPr>
      </w:pPr>
      <w:r w:rsidRPr="00232161">
        <w:rPr>
          <w:rFonts w:ascii="Times New Roman" w:eastAsia="Times New Roman" w:hAnsi="Times New Roman" w:cs="Times New Roman"/>
          <w:sz w:val="24"/>
          <w:szCs w:val="24"/>
          <w:lang w:eastAsia="ar-SA"/>
        </w:rPr>
        <w:t xml:space="preserve">11.1. Обязательства Поставщика считаются исполненными </w:t>
      </w:r>
      <w:proofErr w:type="gramStart"/>
      <w:r w:rsidRPr="00232161">
        <w:rPr>
          <w:rFonts w:ascii="Times New Roman" w:eastAsia="Times New Roman" w:hAnsi="Times New Roman" w:cs="Times New Roman"/>
          <w:sz w:val="24"/>
          <w:szCs w:val="24"/>
          <w:lang w:eastAsia="ar-SA"/>
        </w:rPr>
        <w:t>с даты поставки</w:t>
      </w:r>
      <w:proofErr w:type="gramEnd"/>
      <w:r w:rsidRPr="00232161">
        <w:rPr>
          <w:rFonts w:ascii="Times New Roman" w:eastAsia="Times New Roman" w:hAnsi="Times New Roman" w:cs="Times New Roman"/>
          <w:sz w:val="24"/>
          <w:szCs w:val="24"/>
          <w:lang w:eastAsia="ar-SA"/>
        </w:rPr>
        <w:t xml:space="preserve"> нефтепродуктов на склад/резервуар Покупателя (Грузополучателя), указанного в отгрузочной разнарядке. </w:t>
      </w:r>
    </w:p>
    <w:p w:rsidR="00232161" w:rsidRPr="00232161" w:rsidRDefault="00232161" w:rsidP="00232161">
      <w:pPr>
        <w:tabs>
          <w:tab w:val="left" w:pos="-142"/>
          <w:tab w:val="left" w:pos="0"/>
        </w:tabs>
        <w:suppressAutoHyphens/>
        <w:spacing w:before="240" w:after="240" w:line="240" w:lineRule="auto"/>
        <w:jc w:val="both"/>
        <w:rPr>
          <w:rFonts w:ascii="Times New Roman" w:eastAsia="Times New Roman" w:hAnsi="Times New Roman" w:cs="Times New Roman"/>
          <w:sz w:val="24"/>
          <w:szCs w:val="24"/>
          <w:lang w:eastAsia="ar-SA"/>
        </w:rPr>
      </w:pPr>
      <w:r w:rsidRPr="00232161">
        <w:rPr>
          <w:rFonts w:ascii="Times New Roman" w:eastAsia="Times New Roman" w:hAnsi="Times New Roman" w:cs="Times New Roman"/>
          <w:sz w:val="24"/>
          <w:szCs w:val="24"/>
          <w:lang w:eastAsia="ar-SA"/>
        </w:rPr>
        <w:t>11.2. Датой исполнения Поставщиком обязательств по поставке нефтепродуктов является дата акта приема-передачи нефтепродуктов на складе/резервуаре Покупателя (Грузополучателя), указанного в отгрузочной разнарядке Покупателя.</w:t>
      </w:r>
    </w:p>
    <w:p w:rsidR="00232161" w:rsidRPr="00232161" w:rsidRDefault="00232161" w:rsidP="00232161">
      <w:pPr>
        <w:tabs>
          <w:tab w:val="left" w:pos="-142"/>
          <w:tab w:val="left" w:pos="0"/>
        </w:tabs>
        <w:suppressAutoHyphens/>
        <w:spacing w:before="240" w:after="240" w:line="240" w:lineRule="auto"/>
        <w:jc w:val="both"/>
        <w:rPr>
          <w:rFonts w:ascii="Times New Roman" w:eastAsia="Times New Roman" w:hAnsi="Times New Roman" w:cs="Times New Roman"/>
          <w:sz w:val="24"/>
          <w:szCs w:val="24"/>
          <w:lang w:eastAsia="ar-SA"/>
        </w:rPr>
      </w:pPr>
      <w:r w:rsidRPr="00232161">
        <w:rPr>
          <w:rFonts w:ascii="Times New Roman" w:eastAsia="Times New Roman" w:hAnsi="Times New Roman" w:cs="Times New Roman"/>
          <w:sz w:val="24"/>
          <w:szCs w:val="24"/>
          <w:lang w:eastAsia="ar-SA"/>
        </w:rPr>
        <w:lastRenderedPageBreak/>
        <w:t xml:space="preserve">11.3. Согласованная Сторонами в дополнительных соглашениях стоимость нефтепродуктов включает все таможенные пошлины, налоги, расходы на погрузку— </w:t>
      </w:r>
      <w:proofErr w:type="gramStart"/>
      <w:r w:rsidRPr="00232161">
        <w:rPr>
          <w:rFonts w:ascii="Times New Roman" w:eastAsia="Times New Roman" w:hAnsi="Times New Roman" w:cs="Times New Roman"/>
          <w:sz w:val="24"/>
          <w:szCs w:val="24"/>
          <w:lang w:eastAsia="ar-SA"/>
        </w:rPr>
        <w:t>ра</w:t>
      </w:r>
      <w:proofErr w:type="gramEnd"/>
      <w:r w:rsidRPr="00232161">
        <w:rPr>
          <w:rFonts w:ascii="Times New Roman" w:eastAsia="Times New Roman" w:hAnsi="Times New Roman" w:cs="Times New Roman"/>
          <w:sz w:val="24"/>
          <w:szCs w:val="24"/>
          <w:lang w:eastAsia="ar-SA"/>
        </w:rPr>
        <w:t>згрузку, услуги по доставке нефтепродуктов на склад/резервуар Покупателя (Грузополучателя), иные расходы Поставщика, связанные с исполнением обязательств по доставке нефтепродуктов автомобильным и/или водным транспортом.</w:t>
      </w:r>
    </w:p>
    <w:p w:rsidR="00232161" w:rsidRPr="00232161" w:rsidRDefault="00232161" w:rsidP="00232161">
      <w:pPr>
        <w:tabs>
          <w:tab w:val="left" w:pos="-142"/>
          <w:tab w:val="left" w:pos="0"/>
        </w:tabs>
        <w:suppressAutoHyphens/>
        <w:spacing w:after="0" w:line="240" w:lineRule="auto"/>
        <w:jc w:val="both"/>
        <w:rPr>
          <w:rFonts w:ascii="Times New Roman" w:eastAsia="Times New Roman" w:hAnsi="Times New Roman" w:cs="Times New Roman"/>
          <w:sz w:val="24"/>
          <w:szCs w:val="24"/>
          <w:lang w:eastAsia="ar-SA"/>
        </w:rPr>
      </w:pPr>
      <w:r w:rsidRPr="00232161">
        <w:rPr>
          <w:rFonts w:ascii="Times New Roman" w:eastAsia="Times New Roman" w:hAnsi="Times New Roman" w:cs="Times New Roman"/>
          <w:sz w:val="24"/>
          <w:szCs w:val="24"/>
          <w:lang w:eastAsia="ar-SA"/>
        </w:rPr>
        <w:t>11.4.  При транспортировке нефтепродуктов автомобильным/водным транспортом, не менее чем за 2 (Два) календарных дня до предстоящей отгрузки каждой партии нефтепродуктов, Поставщик обязан обеспечить передачу Покупателю надлежащим образом заверенной копии (или оригинала) доверенности, выданной от имени Поставщика, на лицо, присутствующее при приемке (передаче) каждой партии нефтепродуктов. Доверенность должна содержать право на участие в отборе проб, составлении и подписании Акта о фактически принятом (переданном) количестве и качестве Продукции, в случае обнаружения недостачи и/или несоответствия качеству нефтепродуктов.</w:t>
      </w:r>
    </w:p>
    <w:p w:rsidR="00232161" w:rsidRPr="00232161" w:rsidRDefault="00232161" w:rsidP="00232161">
      <w:pPr>
        <w:tabs>
          <w:tab w:val="left" w:pos="-142"/>
          <w:tab w:val="left" w:pos="0"/>
        </w:tabs>
        <w:suppressAutoHyphens/>
        <w:spacing w:after="0" w:line="240" w:lineRule="auto"/>
        <w:jc w:val="both"/>
        <w:rPr>
          <w:rFonts w:ascii="Times New Roman" w:eastAsia="Times New Roman" w:hAnsi="Times New Roman" w:cs="Times New Roman"/>
          <w:sz w:val="24"/>
          <w:szCs w:val="24"/>
          <w:lang w:eastAsia="ar-SA"/>
        </w:rPr>
      </w:pPr>
    </w:p>
    <w:p w:rsidR="00232161" w:rsidRPr="00232161" w:rsidRDefault="00232161" w:rsidP="00232161">
      <w:pPr>
        <w:tabs>
          <w:tab w:val="left" w:pos="-142"/>
          <w:tab w:val="left" w:pos="0"/>
        </w:tabs>
        <w:suppressAutoHyphens/>
        <w:spacing w:after="0" w:line="240" w:lineRule="auto"/>
        <w:jc w:val="both"/>
        <w:rPr>
          <w:rFonts w:ascii="Times New Roman" w:eastAsia="Times New Roman" w:hAnsi="Times New Roman" w:cs="Times New Roman"/>
          <w:sz w:val="24"/>
          <w:szCs w:val="24"/>
          <w:lang w:eastAsia="ar-SA"/>
        </w:rPr>
      </w:pPr>
      <w:r w:rsidRPr="00232161">
        <w:rPr>
          <w:rFonts w:ascii="Times New Roman" w:eastAsia="Times New Roman" w:hAnsi="Times New Roman" w:cs="Times New Roman"/>
          <w:sz w:val="24"/>
          <w:szCs w:val="24"/>
          <w:lang w:eastAsia="ar-SA"/>
        </w:rPr>
        <w:t xml:space="preserve"> 11.5. По результатам приемки партии нефтепродуктов по количеству и качеству, между Поставщиком и Покупателем составляется Акт приема – передачи на каждую партию поставленных нефтепродуктов. Акт приема-передачи составляется Покупателем и направляется Поставщику не позднее 5 (Пяти) рабочих дней с момента поставки нефтепродуктов. В Акте приема-передачи указывается:</w:t>
      </w:r>
    </w:p>
    <w:p w:rsidR="00232161" w:rsidRPr="00232161" w:rsidRDefault="00232161" w:rsidP="00232161">
      <w:pPr>
        <w:numPr>
          <w:ilvl w:val="0"/>
          <w:numId w:val="48"/>
        </w:numPr>
        <w:tabs>
          <w:tab w:val="left" w:pos="-142"/>
          <w:tab w:val="left" w:pos="0"/>
          <w:tab w:val="left" w:pos="284"/>
          <w:tab w:val="left" w:pos="993"/>
        </w:tabs>
        <w:suppressAutoHyphens/>
        <w:spacing w:after="0" w:line="240" w:lineRule="auto"/>
        <w:ind w:left="0" w:firstLine="0"/>
        <w:jc w:val="both"/>
        <w:rPr>
          <w:rFonts w:ascii="Times New Roman" w:eastAsia="Times New Roman" w:hAnsi="Times New Roman" w:cs="Times New Roman"/>
          <w:sz w:val="24"/>
          <w:szCs w:val="24"/>
          <w:lang w:eastAsia="ar-SA"/>
        </w:rPr>
      </w:pPr>
      <w:r w:rsidRPr="00232161">
        <w:rPr>
          <w:rFonts w:ascii="Times New Roman" w:eastAsia="Times New Roman" w:hAnsi="Times New Roman" w:cs="Times New Roman"/>
          <w:sz w:val="24"/>
          <w:szCs w:val="24"/>
          <w:lang w:eastAsia="ar-SA"/>
        </w:rPr>
        <w:t>при транспортировке нефтепродуктов водным транспортом:</w:t>
      </w:r>
      <w:r w:rsidRPr="00232161">
        <w:rPr>
          <w:rFonts w:ascii="Times New Roman" w:eastAsia="Times New Roman" w:hAnsi="Times New Roman" w:cs="Times New Roman"/>
          <w:b/>
          <w:sz w:val="24"/>
          <w:szCs w:val="24"/>
          <w:lang w:eastAsia="ar-SA"/>
        </w:rPr>
        <w:t xml:space="preserve"> </w:t>
      </w:r>
      <w:r w:rsidRPr="00232161">
        <w:rPr>
          <w:rFonts w:ascii="Times New Roman" w:eastAsia="Times New Roman" w:hAnsi="Times New Roman" w:cs="Times New Roman"/>
          <w:sz w:val="24"/>
          <w:szCs w:val="24"/>
          <w:lang w:eastAsia="ar-SA"/>
        </w:rPr>
        <w:t xml:space="preserve">номер </w:t>
      </w:r>
      <w:proofErr w:type="spellStart"/>
      <w:r w:rsidRPr="00232161">
        <w:rPr>
          <w:rFonts w:ascii="Times New Roman" w:eastAsia="Times New Roman" w:hAnsi="Times New Roman" w:cs="Times New Roman"/>
          <w:sz w:val="24"/>
          <w:szCs w:val="24"/>
          <w:lang w:eastAsia="ar-SA"/>
        </w:rPr>
        <w:t>бункеровочной</w:t>
      </w:r>
      <w:proofErr w:type="spellEnd"/>
      <w:r w:rsidRPr="00232161">
        <w:rPr>
          <w:rFonts w:ascii="Times New Roman" w:eastAsia="Times New Roman" w:hAnsi="Times New Roman" w:cs="Times New Roman"/>
          <w:sz w:val="24"/>
          <w:szCs w:val="24"/>
          <w:lang w:eastAsia="ar-SA"/>
        </w:rPr>
        <w:t xml:space="preserve"> расписки, наименование судна, дата бункеровки нефтепродуктов, вес нефтепродуктов, место поставки, дата поступления нефтепродуктов;</w:t>
      </w:r>
    </w:p>
    <w:p w:rsidR="00232161" w:rsidRPr="00232161" w:rsidRDefault="00232161" w:rsidP="00232161">
      <w:pPr>
        <w:numPr>
          <w:ilvl w:val="0"/>
          <w:numId w:val="48"/>
        </w:numPr>
        <w:tabs>
          <w:tab w:val="left" w:pos="-142"/>
          <w:tab w:val="left" w:pos="0"/>
          <w:tab w:val="left" w:pos="284"/>
          <w:tab w:val="left" w:pos="993"/>
        </w:tabs>
        <w:suppressAutoHyphens/>
        <w:spacing w:after="0" w:line="240" w:lineRule="auto"/>
        <w:ind w:left="0" w:firstLine="0"/>
        <w:jc w:val="both"/>
        <w:rPr>
          <w:rFonts w:ascii="Times New Roman" w:eastAsia="Times New Roman" w:hAnsi="Times New Roman" w:cs="Times New Roman"/>
          <w:sz w:val="24"/>
          <w:szCs w:val="24"/>
          <w:lang w:eastAsia="ar-SA"/>
        </w:rPr>
      </w:pPr>
      <w:proofErr w:type="gramStart"/>
      <w:r w:rsidRPr="00232161">
        <w:rPr>
          <w:rFonts w:ascii="Times New Roman" w:eastAsia="Times New Roman" w:hAnsi="Times New Roman" w:cs="Times New Roman"/>
          <w:sz w:val="24"/>
          <w:szCs w:val="24"/>
          <w:lang w:eastAsia="ar-SA"/>
        </w:rPr>
        <w:t>при транспортировке нефтепродуктов автомобильным транспортом – дата отгрузки  нефтепродуктов, объем нефтепродуктов, плотность, вес, влага, чистый вес нефтепродуктов, дата поступления нефтепродуктов, количество машин, пункт разгрузки.</w:t>
      </w:r>
      <w:proofErr w:type="gramEnd"/>
    </w:p>
    <w:p w:rsidR="00232161" w:rsidRPr="00232161" w:rsidRDefault="00232161" w:rsidP="00232161">
      <w:pPr>
        <w:tabs>
          <w:tab w:val="left" w:pos="-142"/>
          <w:tab w:val="left" w:pos="0"/>
          <w:tab w:val="left" w:pos="284"/>
        </w:tabs>
        <w:suppressAutoHyphens/>
        <w:spacing w:after="240" w:line="240" w:lineRule="auto"/>
        <w:jc w:val="both"/>
        <w:rPr>
          <w:rFonts w:ascii="Times New Roman" w:eastAsia="Times New Roman" w:hAnsi="Times New Roman" w:cs="Times New Roman"/>
          <w:sz w:val="24"/>
          <w:szCs w:val="24"/>
          <w:lang w:eastAsia="ar-SA"/>
        </w:rPr>
      </w:pPr>
      <w:r w:rsidRPr="00232161">
        <w:rPr>
          <w:rFonts w:ascii="Times New Roman" w:eastAsia="Times New Roman" w:hAnsi="Times New Roman" w:cs="Times New Roman"/>
          <w:sz w:val="24"/>
          <w:szCs w:val="24"/>
          <w:lang w:eastAsia="ar-SA"/>
        </w:rPr>
        <w:t xml:space="preserve">        Поставщик должен в течение 3 (Трех) рабочих дней с момента получения Акта приема-передачи, подписать его и направить в адрес Покупателя. В случае расхождения данных между Покупателем и Поставщиком, Поставщик в течение  3 (Трех) рабочих дней, с момента получения от Покупателя Акта приема-передачи, направляет в адрес Покупателя свою редакцию Акта приема-передачи с приложением подтверждающих возражения документов. При несоблюдении указанного срока, и (или) непредставления Поставщиком в указанный срок, подтверждающих документов, Акт приема-передачи считается принятым в редакции Покупателя.</w:t>
      </w:r>
    </w:p>
    <w:p w:rsidR="00232161" w:rsidRPr="00232161" w:rsidRDefault="00232161" w:rsidP="00232161">
      <w:pPr>
        <w:tabs>
          <w:tab w:val="left" w:pos="-142"/>
          <w:tab w:val="left" w:pos="0"/>
        </w:tabs>
        <w:suppressAutoHyphens/>
        <w:spacing w:before="240" w:after="240" w:line="240" w:lineRule="auto"/>
        <w:jc w:val="center"/>
        <w:rPr>
          <w:rFonts w:ascii="Times New Roman" w:eastAsia="Times New Roman" w:hAnsi="Times New Roman" w:cs="Times New Roman"/>
          <w:bCs/>
          <w:sz w:val="24"/>
          <w:szCs w:val="24"/>
          <w:lang w:eastAsia="ar-SA"/>
        </w:rPr>
      </w:pPr>
      <w:r w:rsidRPr="00232161">
        <w:rPr>
          <w:rFonts w:ascii="Times New Roman" w:eastAsia="Times New Roman" w:hAnsi="Times New Roman" w:cs="Times New Roman"/>
          <w:b/>
          <w:sz w:val="24"/>
          <w:szCs w:val="24"/>
          <w:lang w:eastAsia="ar-SA"/>
        </w:rPr>
        <w:t>12. ПРИЕМКА НЕФТЕПРОДУКТОВ</w:t>
      </w:r>
    </w:p>
    <w:p w:rsidR="00232161" w:rsidRPr="00232161" w:rsidRDefault="00232161" w:rsidP="00232161">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232161">
        <w:rPr>
          <w:rFonts w:ascii="Times New Roman" w:eastAsia="Times New Roman" w:hAnsi="Times New Roman" w:cs="Times New Roman"/>
          <w:bCs/>
          <w:sz w:val="24"/>
          <w:szCs w:val="24"/>
          <w:lang w:eastAsia="ar-SA"/>
        </w:rPr>
        <w:t xml:space="preserve">12.1. </w:t>
      </w:r>
      <w:bookmarkStart w:id="151" w:name="_Ref287003372"/>
      <w:r w:rsidRPr="00232161">
        <w:rPr>
          <w:rFonts w:ascii="Times New Roman" w:eastAsia="Times New Roman" w:hAnsi="Times New Roman" w:cs="Times New Roman"/>
          <w:bCs/>
          <w:sz w:val="24"/>
          <w:szCs w:val="24"/>
          <w:lang w:eastAsia="ar-SA"/>
        </w:rPr>
        <w:t>Приемка нефтепродуктов</w:t>
      </w:r>
      <w:r w:rsidRPr="00232161">
        <w:rPr>
          <w:rFonts w:ascii="Times New Roman" w:eastAsia="Times New Roman" w:hAnsi="Times New Roman" w:cs="Times New Roman"/>
          <w:sz w:val="24"/>
          <w:szCs w:val="24"/>
          <w:lang w:eastAsia="ar-SA"/>
        </w:rPr>
        <w:t xml:space="preserve"> по количеству и показателям качества  должна производиться:</w:t>
      </w:r>
      <w:bookmarkStart w:id="152" w:name="_Ref286996697"/>
      <w:bookmarkEnd w:id="151"/>
    </w:p>
    <w:p w:rsidR="00232161" w:rsidRPr="00232161" w:rsidRDefault="00232161" w:rsidP="00232161">
      <w:pPr>
        <w:tabs>
          <w:tab w:val="left" w:pos="-142"/>
          <w:tab w:val="left" w:pos="0"/>
          <w:tab w:val="left" w:pos="540"/>
        </w:tabs>
        <w:suppressAutoHyphens/>
        <w:spacing w:before="120" w:after="120" w:line="240" w:lineRule="auto"/>
        <w:jc w:val="both"/>
        <w:rPr>
          <w:rFonts w:ascii="Times New Roman" w:eastAsia="Times New Roman" w:hAnsi="Times New Roman" w:cs="Times New Roman"/>
          <w:sz w:val="20"/>
          <w:szCs w:val="24"/>
          <w:lang w:eastAsia="ar-SA"/>
        </w:rPr>
      </w:pPr>
      <w:r w:rsidRPr="00232161">
        <w:rPr>
          <w:rFonts w:ascii="Times New Roman" w:eastAsia="Times New Roman" w:hAnsi="Times New Roman" w:cs="Times New Roman"/>
          <w:sz w:val="24"/>
          <w:szCs w:val="24"/>
          <w:lang w:eastAsia="ar-SA"/>
        </w:rPr>
        <w:t xml:space="preserve"> </w:t>
      </w:r>
      <w:proofErr w:type="gramStart"/>
      <w:r w:rsidRPr="00232161">
        <w:rPr>
          <w:rFonts w:ascii="Times New Roman" w:eastAsia="Times New Roman" w:hAnsi="Times New Roman" w:cs="Times New Roman"/>
          <w:sz w:val="24"/>
          <w:szCs w:val="24"/>
          <w:lang w:eastAsia="ar-SA"/>
        </w:rPr>
        <w:t>В соответствии с «Инструкцией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при Совете Министров СССР от 15.06.65г. № П-6 (в редакции Постановлений Госарбитража СССР от 29.12.73 № 81 и от 14.11.74 № 98) и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при Совете Министров СССР</w:t>
      </w:r>
      <w:proofErr w:type="gramEnd"/>
      <w:r w:rsidRPr="00232161">
        <w:rPr>
          <w:rFonts w:ascii="Times New Roman" w:eastAsia="Times New Roman" w:hAnsi="Times New Roman" w:cs="Times New Roman"/>
          <w:sz w:val="24"/>
          <w:szCs w:val="24"/>
          <w:lang w:eastAsia="ar-SA"/>
        </w:rPr>
        <w:t xml:space="preserve"> </w:t>
      </w:r>
      <w:proofErr w:type="gramStart"/>
      <w:r w:rsidRPr="00232161">
        <w:rPr>
          <w:rFonts w:ascii="Times New Roman" w:eastAsia="Times New Roman" w:hAnsi="Times New Roman" w:cs="Times New Roman"/>
          <w:sz w:val="24"/>
          <w:szCs w:val="24"/>
          <w:lang w:eastAsia="ar-SA"/>
        </w:rPr>
        <w:t xml:space="preserve">от 25.04.66г. № П-7 (в редакции Постановлений Госарбитража СССР от 29.12.73 № 81 и от 14.11.74 № 98), а также с соблюдением норм и правил, регулирующих деятельность железнодорожного транспорта, Инструкции </w:t>
      </w:r>
      <w:proofErr w:type="spellStart"/>
      <w:r w:rsidRPr="00232161">
        <w:rPr>
          <w:rFonts w:ascii="Times New Roman" w:eastAsia="Times New Roman" w:hAnsi="Times New Roman" w:cs="Times New Roman"/>
          <w:sz w:val="24"/>
          <w:szCs w:val="24"/>
          <w:lang w:eastAsia="ar-SA"/>
        </w:rPr>
        <w:t>Госкомнефтепродукта</w:t>
      </w:r>
      <w:proofErr w:type="spellEnd"/>
      <w:r w:rsidRPr="00232161">
        <w:rPr>
          <w:rFonts w:ascii="Times New Roman" w:eastAsia="Times New Roman" w:hAnsi="Times New Roman" w:cs="Times New Roman"/>
          <w:sz w:val="24"/>
          <w:szCs w:val="24"/>
          <w:lang w:eastAsia="ar-SA"/>
        </w:rPr>
        <w:t xml:space="preserve"> СССР от 15.08.1985 № 06/21-8-446 «О порядке поступления, хранения, отпуска и учета нефти и нефтепродуктов на нефтебазах, наливных пунктах и автозаправочных станциях системы </w:t>
      </w:r>
      <w:proofErr w:type="spellStart"/>
      <w:r w:rsidRPr="00232161">
        <w:rPr>
          <w:rFonts w:ascii="Times New Roman" w:eastAsia="Times New Roman" w:hAnsi="Times New Roman" w:cs="Times New Roman"/>
          <w:sz w:val="24"/>
          <w:szCs w:val="24"/>
          <w:lang w:eastAsia="ar-SA"/>
        </w:rPr>
        <w:t>Госкомнефтепродукта</w:t>
      </w:r>
      <w:proofErr w:type="spellEnd"/>
      <w:r w:rsidRPr="00232161">
        <w:rPr>
          <w:rFonts w:ascii="Times New Roman" w:eastAsia="Times New Roman" w:hAnsi="Times New Roman" w:cs="Times New Roman"/>
          <w:sz w:val="24"/>
          <w:szCs w:val="24"/>
          <w:lang w:eastAsia="ar-SA"/>
        </w:rPr>
        <w:t xml:space="preserve"> СССР» и Инструкции «По контролю и обеспечению</w:t>
      </w:r>
      <w:proofErr w:type="gramEnd"/>
      <w:r w:rsidRPr="00232161">
        <w:rPr>
          <w:rFonts w:ascii="Times New Roman" w:eastAsia="Times New Roman" w:hAnsi="Times New Roman" w:cs="Times New Roman"/>
          <w:sz w:val="24"/>
          <w:szCs w:val="24"/>
          <w:lang w:eastAsia="ar-SA"/>
        </w:rPr>
        <w:t xml:space="preserve"> сохранения качества нефтепродуктов в организациях нефтепродуктообеспечения», утвержденной приказом Минэнерго России от 19.06.2003 года № 231. При обнаружении во время приемки недостачи или несоответствия </w:t>
      </w:r>
      <w:r w:rsidRPr="00232161">
        <w:rPr>
          <w:rFonts w:ascii="Times New Roman" w:eastAsia="Times New Roman" w:hAnsi="Times New Roman" w:cs="Times New Roman"/>
          <w:sz w:val="24"/>
          <w:szCs w:val="24"/>
          <w:lang w:eastAsia="ar-SA"/>
        </w:rPr>
        <w:lastRenderedPageBreak/>
        <w:t>показателям качества нефтепродуктов, вызов представителя Поставщика по круглосуточному тел./факсу __________________ обязателен, вызов грузоотправителя</w:t>
      </w:r>
      <w:r w:rsidRPr="00232161">
        <w:rPr>
          <w:rFonts w:ascii="Times New Roman" w:eastAsia="Times New Roman" w:hAnsi="Times New Roman" w:cs="Times New Roman"/>
          <w:color w:val="FF0000"/>
          <w:sz w:val="24"/>
          <w:szCs w:val="24"/>
          <w:lang w:eastAsia="ar-SA"/>
        </w:rPr>
        <w:t xml:space="preserve"> </w:t>
      </w:r>
      <w:r w:rsidRPr="00232161">
        <w:rPr>
          <w:rFonts w:ascii="Times New Roman" w:eastAsia="Times New Roman" w:hAnsi="Times New Roman" w:cs="Times New Roman"/>
          <w:sz w:val="24"/>
          <w:szCs w:val="24"/>
          <w:lang w:eastAsia="ar-SA"/>
        </w:rPr>
        <w:t>осуществляется Поставщиком в обязательном порядке.  При противоречии условий Договора указанным Инструкциям действуют условия Договора.</w:t>
      </w:r>
    </w:p>
    <w:p w:rsidR="00232161" w:rsidRPr="00232161" w:rsidRDefault="00232161" w:rsidP="00232161">
      <w:pPr>
        <w:tabs>
          <w:tab w:val="left" w:pos="-142"/>
          <w:tab w:val="left" w:pos="0"/>
          <w:tab w:val="left" w:pos="540"/>
        </w:tabs>
        <w:suppressAutoHyphens/>
        <w:spacing w:before="120" w:after="120" w:line="240" w:lineRule="auto"/>
        <w:jc w:val="both"/>
        <w:rPr>
          <w:rFonts w:ascii="Times New Roman" w:eastAsia="Times New Roman" w:hAnsi="Times New Roman" w:cs="Times New Roman"/>
          <w:sz w:val="24"/>
          <w:szCs w:val="24"/>
          <w:lang w:eastAsia="ar-SA"/>
        </w:rPr>
      </w:pPr>
      <w:r w:rsidRPr="00232161">
        <w:rPr>
          <w:rFonts w:ascii="Times New Roman" w:eastAsia="Times New Roman" w:hAnsi="Times New Roman" w:cs="Times New Roman"/>
          <w:sz w:val="20"/>
          <w:szCs w:val="24"/>
          <w:lang w:eastAsia="ar-SA"/>
        </w:rPr>
        <w:t xml:space="preserve"> </w:t>
      </w:r>
      <w:proofErr w:type="gramStart"/>
      <w:r w:rsidRPr="00232161">
        <w:rPr>
          <w:rFonts w:ascii="Times New Roman" w:eastAsia="Times New Roman" w:hAnsi="Times New Roman" w:cs="Times New Roman"/>
          <w:sz w:val="24"/>
          <w:szCs w:val="24"/>
          <w:lang w:eastAsia="ar-SA"/>
        </w:rPr>
        <w:t xml:space="preserve">В случае неявки представителя Поставщика/Грузоотправителя и/или неполучении ответа от Поставщика/Грузоотправителя (о своем решении участвовать в приемке Продукции или иное) в течение двух часов с момента его оповещения в любой форме (в </w:t>
      </w:r>
      <w:proofErr w:type="spellStart"/>
      <w:r w:rsidRPr="00232161">
        <w:rPr>
          <w:rFonts w:ascii="Times New Roman" w:eastAsia="Times New Roman" w:hAnsi="Times New Roman" w:cs="Times New Roman"/>
          <w:sz w:val="24"/>
          <w:szCs w:val="24"/>
          <w:lang w:eastAsia="ar-SA"/>
        </w:rPr>
        <w:t>т.ч</w:t>
      </w:r>
      <w:proofErr w:type="spellEnd"/>
      <w:r w:rsidRPr="00232161">
        <w:rPr>
          <w:rFonts w:ascii="Times New Roman" w:eastAsia="Times New Roman" w:hAnsi="Times New Roman" w:cs="Times New Roman"/>
          <w:sz w:val="24"/>
          <w:szCs w:val="24"/>
          <w:lang w:eastAsia="ar-SA"/>
        </w:rPr>
        <w:t>. уведомление по факсу, извещение по телефону), Покупатель самостоятельно производит приемку нефтепродуктов без участия представителя Поставщика/Грузоотправителя и составляет односторонний Акт о фактически принятых нефтепродуктах.</w:t>
      </w:r>
      <w:r w:rsidRPr="00232161">
        <w:rPr>
          <w:rFonts w:ascii="Times New Roman" w:eastAsia="Times New Roman" w:hAnsi="Times New Roman" w:cs="Times New Roman"/>
          <w:spacing w:val="10"/>
          <w:sz w:val="24"/>
          <w:szCs w:val="24"/>
          <w:lang w:eastAsia="ar-SA"/>
        </w:rPr>
        <w:t xml:space="preserve"> </w:t>
      </w:r>
      <w:proofErr w:type="gramEnd"/>
    </w:p>
    <w:p w:rsidR="00232161" w:rsidRPr="00232161" w:rsidRDefault="00232161" w:rsidP="00232161">
      <w:pPr>
        <w:tabs>
          <w:tab w:val="left" w:pos="-142"/>
          <w:tab w:val="left" w:pos="0"/>
        </w:tabs>
        <w:suppressAutoHyphens/>
        <w:spacing w:before="120" w:after="120" w:line="240" w:lineRule="auto"/>
        <w:jc w:val="both"/>
        <w:rPr>
          <w:rFonts w:ascii="Times New Roman" w:eastAsia="Times New Roman" w:hAnsi="Times New Roman" w:cs="Times New Roman"/>
          <w:color w:val="000000"/>
          <w:sz w:val="24"/>
          <w:szCs w:val="24"/>
          <w:lang w:eastAsia="ar-SA"/>
        </w:rPr>
      </w:pPr>
      <w:r w:rsidRPr="00232161">
        <w:rPr>
          <w:rFonts w:ascii="Times New Roman" w:eastAsia="Times New Roman" w:hAnsi="Times New Roman" w:cs="Times New Roman"/>
          <w:sz w:val="24"/>
          <w:szCs w:val="24"/>
          <w:lang w:eastAsia="ar-SA"/>
        </w:rPr>
        <w:t xml:space="preserve">В таком случае фактически принятые нефтепродукты считаются в количестве и соответствующие качеству, зафиксированным в указанном одностороннем Акте о фактически принятом  количестве и качестве нефтепродуктов, </w:t>
      </w:r>
      <w:proofErr w:type="gramStart"/>
      <w:r w:rsidRPr="00232161">
        <w:rPr>
          <w:rFonts w:ascii="Times New Roman" w:eastAsia="Times New Roman" w:hAnsi="Times New Roman" w:cs="Times New Roman"/>
          <w:sz w:val="24"/>
          <w:szCs w:val="24"/>
          <w:lang w:eastAsia="ar-SA"/>
        </w:rPr>
        <w:t>который</w:t>
      </w:r>
      <w:proofErr w:type="gramEnd"/>
      <w:r w:rsidRPr="00232161">
        <w:rPr>
          <w:rFonts w:ascii="Times New Roman" w:eastAsia="Times New Roman" w:hAnsi="Times New Roman" w:cs="Times New Roman"/>
          <w:sz w:val="24"/>
          <w:szCs w:val="24"/>
          <w:lang w:eastAsia="ar-SA"/>
        </w:rPr>
        <w:t xml:space="preserve">  служит основанием для расчетно-учетных операций между Сторонами по настоящему Договору.</w:t>
      </w:r>
      <w:bookmarkStart w:id="153" w:name="_Ref286996720"/>
      <w:bookmarkEnd w:id="152"/>
    </w:p>
    <w:bookmarkEnd w:id="153"/>
    <w:p w:rsidR="00232161" w:rsidRPr="00232161" w:rsidRDefault="00232161" w:rsidP="00232161">
      <w:pPr>
        <w:tabs>
          <w:tab w:val="left" w:pos="-142"/>
          <w:tab w:val="left" w:pos="0"/>
          <w:tab w:val="left" w:pos="540"/>
        </w:tabs>
        <w:suppressAutoHyphens/>
        <w:spacing w:before="120" w:after="0" w:line="240" w:lineRule="auto"/>
        <w:jc w:val="both"/>
        <w:rPr>
          <w:rFonts w:ascii="Times New Roman" w:eastAsia="Times New Roman" w:hAnsi="Times New Roman" w:cs="Times New Roman"/>
          <w:sz w:val="24"/>
          <w:szCs w:val="24"/>
          <w:lang w:eastAsia="ar-SA"/>
        </w:rPr>
      </w:pPr>
      <w:r w:rsidRPr="00232161">
        <w:rPr>
          <w:rFonts w:ascii="Times New Roman" w:eastAsia="Times New Roman" w:hAnsi="Times New Roman" w:cs="Times New Roman"/>
          <w:color w:val="000000"/>
          <w:sz w:val="24"/>
          <w:szCs w:val="24"/>
          <w:lang w:eastAsia="ar-SA"/>
        </w:rPr>
        <w:t xml:space="preserve">12.2. Измерения количественных характеристик при приемке должны соответствовать методам измерения массы нефтепродуктов, установленным ГОСТ </w:t>
      </w:r>
      <w:proofErr w:type="gramStart"/>
      <w:r w:rsidRPr="00232161">
        <w:rPr>
          <w:rFonts w:ascii="Times New Roman" w:eastAsia="Times New Roman" w:hAnsi="Times New Roman" w:cs="Times New Roman"/>
          <w:color w:val="000000"/>
          <w:sz w:val="24"/>
          <w:szCs w:val="24"/>
          <w:lang w:eastAsia="ar-SA"/>
        </w:rPr>
        <w:t>Р</w:t>
      </w:r>
      <w:proofErr w:type="gramEnd"/>
      <w:r w:rsidRPr="00232161">
        <w:rPr>
          <w:rFonts w:ascii="Times New Roman" w:eastAsia="Times New Roman" w:hAnsi="Times New Roman" w:cs="Times New Roman"/>
          <w:color w:val="000000"/>
          <w:sz w:val="24"/>
          <w:szCs w:val="24"/>
          <w:lang w:eastAsia="ar-SA"/>
        </w:rPr>
        <w:t xml:space="preserve"> 8.595.-2004. Измерение качественных характеристик, отбор проб и иные связанные с этим действия должны производиться в порядке, установленном соответствующим ГОСТом либо иным правовым актом.</w:t>
      </w:r>
    </w:p>
    <w:p w:rsidR="00232161" w:rsidRPr="00232161" w:rsidRDefault="00232161" w:rsidP="00232161">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232161">
        <w:rPr>
          <w:rFonts w:ascii="Times New Roman" w:eastAsia="Times New Roman" w:hAnsi="Times New Roman" w:cs="Times New Roman"/>
          <w:sz w:val="24"/>
          <w:szCs w:val="24"/>
          <w:lang w:eastAsia="ar-SA"/>
        </w:rPr>
        <w:t xml:space="preserve">12.3. </w:t>
      </w:r>
      <w:r w:rsidRPr="00232161">
        <w:rPr>
          <w:rFonts w:ascii="Times New Roman" w:eastAsia="Times New Roman" w:hAnsi="Times New Roman" w:cs="Times New Roman"/>
          <w:color w:val="000000"/>
          <w:sz w:val="24"/>
          <w:szCs w:val="24"/>
          <w:lang w:eastAsia="ar-SA"/>
        </w:rPr>
        <w:t>Измерения должны выполняться по аттестованным методикам измерений с применением аттестованного программного обеспечения. К применению допускаются средства измерений утвержденного типа, прошедшие поверку в соответствии с положениями Федерального закона от 26.06.2008 г. № 102-ФЗ «Об обеспечении единства измерений». Испытания</w:t>
      </w:r>
      <w:r w:rsidRPr="00232161">
        <w:rPr>
          <w:rFonts w:ascii="Times New Roman" w:eastAsia="Times New Roman" w:hAnsi="Times New Roman" w:cs="Times New Roman"/>
          <w:sz w:val="24"/>
          <w:szCs w:val="24"/>
          <w:lang w:eastAsia="ar-SA"/>
        </w:rPr>
        <w:t xml:space="preserve"> показателей качества должно проводиться  в аттестованной производственной химической  лаборатории контроля качества топлива в местах приемки нефтепродуктов.</w:t>
      </w:r>
    </w:p>
    <w:p w:rsidR="00232161" w:rsidRPr="00232161" w:rsidRDefault="00232161" w:rsidP="00232161">
      <w:pPr>
        <w:tabs>
          <w:tab w:val="left" w:pos="-142"/>
          <w:tab w:val="left" w:pos="0"/>
          <w:tab w:val="left" w:pos="1260"/>
        </w:tabs>
        <w:suppressAutoHyphens/>
        <w:spacing w:before="120" w:after="120" w:line="240" w:lineRule="auto"/>
        <w:jc w:val="both"/>
        <w:rPr>
          <w:rFonts w:ascii="Times New Roman" w:eastAsia="Times New Roman" w:hAnsi="Times New Roman" w:cs="Times New Roman"/>
          <w:sz w:val="24"/>
          <w:szCs w:val="24"/>
          <w:lang w:eastAsia="ar-SA"/>
        </w:rPr>
      </w:pPr>
      <w:r w:rsidRPr="00232161">
        <w:rPr>
          <w:rFonts w:ascii="Times New Roman" w:eastAsia="Times New Roman" w:hAnsi="Times New Roman" w:cs="Times New Roman"/>
          <w:sz w:val="24"/>
          <w:szCs w:val="24"/>
          <w:lang w:eastAsia="ar-SA"/>
        </w:rPr>
        <w:t xml:space="preserve">12.4. В случае недостачи Продукции или ее несоответствия качеству, требования к которому указаны в пунктах 1.1., 2.1. настоящего Договора, Покупатель оформляет в соответствии с действующими правилами претензию. </w:t>
      </w:r>
    </w:p>
    <w:p w:rsidR="00232161" w:rsidRPr="00232161" w:rsidRDefault="00232161" w:rsidP="00232161">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232161">
        <w:rPr>
          <w:rFonts w:ascii="Times New Roman" w:eastAsia="Times New Roman" w:hAnsi="Times New Roman" w:cs="Times New Roman"/>
          <w:sz w:val="24"/>
          <w:szCs w:val="24"/>
          <w:lang w:eastAsia="ar-SA"/>
        </w:rPr>
        <w:t xml:space="preserve">Претензия направляется Покупателем Поставщику с приложением документов, предусмотренных в Инструкциях (указанных в п.12.1. настоящего Договора) в течение                10 (Десяти) рабочих дней (без учета пробега почты) </w:t>
      </w:r>
      <w:proofErr w:type="gramStart"/>
      <w:r w:rsidRPr="00232161">
        <w:rPr>
          <w:rFonts w:ascii="Times New Roman" w:eastAsia="Times New Roman" w:hAnsi="Times New Roman" w:cs="Times New Roman"/>
          <w:sz w:val="24"/>
          <w:szCs w:val="24"/>
          <w:lang w:eastAsia="ar-SA"/>
        </w:rPr>
        <w:t>с даты начала</w:t>
      </w:r>
      <w:proofErr w:type="gramEnd"/>
      <w:r w:rsidRPr="00232161">
        <w:rPr>
          <w:rFonts w:ascii="Times New Roman" w:eastAsia="Times New Roman" w:hAnsi="Times New Roman" w:cs="Times New Roman"/>
          <w:sz w:val="24"/>
          <w:szCs w:val="24"/>
          <w:lang w:eastAsia="ar-SA"/>
        </w:rPr>
        <w:t xml:space="preserve"> слива топлива</w:t>
      </w:r>
      <w:r w:rsidRPr="00232161">
        <w:rPr>
          <w:rFonts w:ascii="Times New Roman" w:eastAsia="Times New Roman" w:hAnsi="Times New Roman" w:cs="Times New Roman"/>
          <w:spacing w:val="10"/>
          <w:sz w:val="24"/>
          <w:szCs w:val="24"/>
          <w:lang w:eastAsia="ar-SA"/>
        </w:rPr>
        <w:t xml:space="preserve"> </w:t>
      </w:r>
      <w:r w:rsidRPr="00232161">
        <w:rPr>
          <w:rFonts w:ascii="Times New Roman" w:eastAsia="Times New Roman" w:hAnsi="Times New Roman" w:cs="Times New Roman"/>
          <w:sz w:val="24"/>
          <w:szCs w:val="24"/>
          <w:lang w:eastAsia="ar-SA"/>
        </w:rPr>
        <w:t>из цистерн/танкера/судна/автоцистерны.</w:t>
      </w:r>
    </w:p>
    <w:p w:rsidR="00232161" w:rsidRPr="00232161" w:rsidRDefault="00232161" w:rsidP="00232161">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232161">
        <w:rPr>
          <w:rFonts w:ascii="Times New Roman" w:eastAsia="Times New Roman" w:hAnsi="Times New Roman" w:cs="Times New Roman"/>
          <w:sz w:val="24"/>
          <w:szCs w:val="24"/>
          <w:lang w:eastAsia="ar-SA"/>
        </w:rPr>
        <w:t xml:space="preserve">12.5. Арбитражные испытания показателей качества нефтепродуктов проводятся в аккредитованной лаборатории третьей стороны, согласованной Сторонами. Стороны обязуются согласовывать место проведения арбитражных испытаний показателей качества в течение 30 календарных дней </w:t>
      </w:r>
      <w:proofErr w:type="gramStart"/>
      <w:r w:rsidRPr="00232161">
        <w:rPr>
          <w:rFonts w:ascii="Times New Roman" w:eastAsia="Times New Roman" w:hAnsi="Times New Roman" w:cs="Times New Roman"/>
          <w:sz w:val="24"/>
          <w:szCs w:val="24"/>
          <w:lang w:eastAsia="ar-SA"/>
        </w:rPr>
        <w:t>с даты предъявления</w:t>
      </w:r>
      <w:proofErr w:type="gramEnd"/>
      <w:r w:rsidRPr="00232161">
        <w:rPr>
          <w:rFonts w:ascii="Times New Roman" w:eastAsia="Times New Roman" w:hAnsi="Times New Roman" w:cs="Times New Roman"/>
          <w:sz w:val="24"/>
          <w:szCs w:val="24"/>
          <w:lang w:eastAsia="ar-SA"/>
        </w:rPr>
        <w:t xml:space="preserve"> одной из Сторон требования о необходимости проведения арбитражных испытаний. Результаты арбитража будут обязательными для обеих Сторон, и показатели качества нефтепродуктов будут приняты по данным арбитража. Издержки по проведению арбитражных испытаний ложатся на Сторону, предъявившую требование о необходимости их проведения.</w:t>
      </w:r>
    </w:p>
    <w:p w:rsidR="00232161" w:rsidRPr="00232161" w:rsidRDefault="00232161" w:rsidP="00232161">
      <w:pPr>
        <w:keepNext/>
        <w:keepLines/>
        <w:tabs>
          <w:tab w:val="left" w:pos="-142"/>
          <w:tab w:val="left" w:pos="0"/>
        </w:tabs>
        <w:suppressAutoHyphens/>
        <w:spacing w:before="240" w:after="240" w:line="240" w:lineRule="auto"/>
        <w:jc w:val="center"/>
        <w:rPr>
          <w:rFonts w:ascii="Times New Roman" w:eastAsia="Times New Roman" w:hAnsi="Times New Roman" w:cs="Times New Roman"/>
          <w:b/>
          <w:caps/>
          <w:sz w:val="24"/>
          <w:szCs w:val="20"/>
          <w:lang w:eastAsia="ar-SA"/>
        </w:rPr>
      </w:pPr>
      <w:r w:rsidRPr="00232161">
        <w:rPr>
          <w:rFonts w:ascii="Times New Roman" w:eastAsia="Times New Roman" w:hAnsi="Times New Roman" w:cs="Times New Roman"/>
          <w:b/>
          <w:caps/>
          <w:sz w:val="24"/>
          <w:szCs w:val="24"/>
          <w:lang w:eastAsia="ar-SA"/>
        </w:rPr>
        <w:t>13. КАЧЕСТВО И  КОЛИЧЕСТВО НЕФТЕПРОДУКТОВ</w:t>
      </w:r>
    </w:p>
    <w:p w:rsidR="00232161" w:rsidRPr="00232161" w:rsidRDefault="00232161" w:rsidP="00232161">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232161">
        <w:rPr>
          <w:rFonts w:ascii="Times New Roman" w:eastAsia="Times New Roman" w:hAnsi="Times New Roman" w:cs="Times New Roman"/>
          <w:sz w:val="24"/>
          <w:szCs w:val="24"/>
          <w:lang w:eastAsia="ar-SA"/>
        </w:rPr>
        <w:t xml:space="preserve">13.1. Качество поставляемых нефтепродуктов должно соответствовать </w:t>
      </w:r>
      <w:proofErr w:type="gramStart"/>
      <w:r w:rsidRPr="00232161">
        <w:rPr>
          <w:rFonts w:ascii="Times New Roman" w:eastAsia="Times New Roman" w:hAnsi="Times New Roman" w:cs="Times New Roman"/>
          <w:sz w:val="24"/>
          <w:szCs w:val="24"/>
          <w:lang w:eastAsia="ar-SA"/>
        </w:rPr>
        <w:t>действующему</w:t>
      </w:r>
      <w:proofErr w:type="gramEnd"/>
      <w:r w:rsidRPr="00232161">
        <w:rPr>
          <w:rFonts w:ascii="Times New Roman" w:eastAsia="Times New Roman" w:hAnsi="Times New Roman" w:cs="Times New Roman"/>
          <w:sz w:val="24"/>
          <w:szCs w:val="24"/>
          <w:lang w:eastAsia="ar-SA"/>
        </w:rPr>
        <w:t xml:space="preserve"> ГОСТ 10585-2013 «Топливо нефтяное. Мазут. Технические условия» и удостоверяться паспортами (сертификатами) качества изготовителя, которые прилагаются к товаросопроводительным документам и следуют вместе с отгруженными нефтепродуктами.</w:t>
      </w:r>
    </w:p>
    <w:p w:rsidR="00232161" w:rsidRPr="00232161" w:rsidRDefault="00232161" w:rsidP="00232161">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232161">
        <w:rPr>
          <w:rFonts w:ascii="Times New Roman" w:eastAsia="Times New Roman" w:hAnsi="Times New Roman" w:cs="Times New Roman"/>
          <w:sz w:val="24"/>
          <w:szCs w:val="24"/>
          <w:lang w:eastAsia="ar-SA"/>
        </w:rPr>
        <w:t xml:space="preserve">13.2. По запросу Покупателя Поставщик предоставляет ему копию сертификата соответствия на поставленные нефтепродукты. </w:t>
      </w:r>
    </w:p>
    <w:p w:rsidR="00232161" w:rsidRPr="00232161" w:rsidRDefault="00232161" w:rsidP="00232161">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232161">
        <w:rPr>
          <w:rFonts w:ascii="Times New Roman" w:eastAsia="Times New Roman" w:hAnsi="Times New Roman" w:cs="Times New Roman"/>
          <w:sz w:val="24"/>
          <w:szCs w:val="24"/>
          <w:lang w:eastAsia="ar-SA"/>
        </w:rPr>
        <w:lastRenderedPageBreak/>
        <w:t xml:space="preserve">13.3. По согласованию Сторон возможна поставка нефтепродуктов с отклонением от требований к качеству нефтепродуктов, установленных ГОСТом и (или) ТУ, с учетом соблюдения требований, установленных Техническим регламентом Таможенного союза </w:t>
      </w:r>
      <w:proofErr w:type="gramStart"/>
      <w:r w:rsidRPr="00232161">
        <w:rPr>
          <w:rFonts w:ascii="Times New Roman" w:eastAsia="Times New Roman" w:hAnsi="Times New Roman" w:cs="Times New Roman"/>
          <w:sz w:val="24"/>
          <w:szCs w:val="24"/>
          <w:lang w:eastAsia="ar-SA"/>
        </w:rPr>
        <w:t>ТР</w:t>
      </w:r>
      <w:proofErr w:type="gramEnd"/>
      <w:r w:rsidRPr="00232161">
        <w:rPr>
          <w:rFonts w:ascii="Times New Roman" w:eastAsia="Times New Roman" w:hAnsi="Times New Roman" w:cs="Times New Roman"/>
          <w:sz w:val="24"/>
          <w:szCs w:val="24"/>
          <w:lang w:eastAsia="ar-SA"/>
        </w:rPr>
        <w:t xml:space="preserve"> ТС 013/2011 « О требованиях к автомобильному и авиационному бензину,  дизельному и судовому топливу, топливу  для реактивных двигателей и мазуту».</w:t>
      </w:r>
    </w:p>
    <w:p w:rsidR="00232161" w:rsidRPr="00232161" w:rsidRDefault="00232161" w:rsidP="00232161">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232161">
        <w:rPr>
          <w:rFonts w:ascii="Times New Roman" w:eastAsia="Times New Roman" w:hAnsi="Times New Roman" w:cs="Times New Roman"/>
          <w:sz w:val="24"/>
          <w:szCs w:val="24"/>
          <w:lang w:eastAsia="ar-SA"/>
        </w:rPr>
        <w:t xml:space="preserve">13.4. В зависимости от условий поставки </w:t>
      </w:r>
      <w:r w:rsidRPr="00232161">
        <w:rPr>
          <w:rFonts w:ascii="Times New Roman" w:eastAsia="Times New Roman" w:hAnsi="Times New Roman" w:cs="Times New Roman"/>
          <w:bCs/>
          <w:sz w:val="24"/>
          <w:szCs w:val="24"/>
          <w:lang w:eastAsia="ar-SA"/>
        </w:rPr>
        <w:t>количество</w:t>
      </w:r>
      <w:r w:rsidRPr="00232161">
        <w:rPr>
          <w:rFonts w:ascii="Times New Roman" w:eastAsia="Times New Roman" w:hAnsi="Times New Roman" w:cs="Times New Roman"/>
          <w:sz w:val="24"/>
          <w:szCs w:val="24"/>
          <w:lang w:eastAsia="ar-SA"/>
        </w:rPr>
        <w:t xml:space="preserve"> поставленных нефтепродуктов определяется следующим образом: </w:t>
      </w:r>
    </w:p>
    <w:p w:rsidR="00232161" w:rsidRPr="00232161" w:rsidRDefault="00232161" w:rsidP="00232161">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232161">
        <w:rPr>
          <w:rFonts w:ascii="Times New Roman" w:eastAsia="Times New Roman" w:hAnsi="Times New Roman" w:cs="Times New Roman"/>
          <w:sz w:val="24"/>
          <w:szCs w:val="24"/>
          <w:lang w:eastAsia="ar-SA"/>
        </w:rPr>
        <w:t xml:space="preserve">13.4.1. При поставке нефтепродуктов на условиях «франко-резервуар» поставленным считается количество нефтепродуктов, указанное в акте (пункт 10.3 Договора). </w:t>
      </w:r>
    </w:p>
    <w:p w:rsidR="00232161" w:rsidRPr="00232161" w:rsidRDefault="00232161" w:rsidP="00232161">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bookmarkStart w:id="154" w:name="_Ref286996588"/>
      <w:r w:rsidRPr="00232161">
        <w:rPr>
          <w:rFonts w:ascii="Times New Roman" w:eastAsia="Times New Roman" w:hAnsi="Times New Roman" w:cs="Times New Roman"/>
          <w:sz w:val="24"/>
          <w:szCs w:val="24"/>
          <w:lang w:eastAsia="ar-SA"/>
        </w:rPr>
        <w:t xml:space="preserve">13.4.2. </w:t>
      </w:r>
      <w:proofErr w:type="gramStart"/>
      <w:r w:rsidRPr="00232161">
        <w:rPr>
          <w:rFonts w:ascii="Times New Roman" w:eastAsia="Times New Roman" w:hAnsi="Times New Roman" w:cs="Times New Roman"/>
          <w:sz w:val="24"/>
          <w:szCs w:val="24"/>
          <w:lang w:eastAsia="ar-SA"/>
        </w:rPr>
        <w:t>При поставке нефтепродуктов на условиях «франко-вагон станция отправления» поставленным считается количество нефтепродуктов, указанное в ж/д накладной, если при приемке на станции назначения будет обнаружено расхождение между количеством, указанным в ж/д накладной и фактически принятым в размере не более пределов погрешности измерений (согласно действующему ГОСТу, устанавливающему данные пределы при измерении массы нефтепродуктов), увеличенное на норму естественной убыли при транспортировке</w:t>
      </w:r>
      <w:proofErr w:type="gramEnd"/>
      <w:r w:rsidRPr="00232161">
        <w:rPr>
          <w:rFonts w:ascii="Times New Roman" w:eastAsia="Times New Roman" w:hAnsi="Times New Roman" w:cs="Times New Roman"/>
          <w:sz w:val="24"/>
          <w:szCs w:val="24"/>
          <w:lang w:eastAsia="ar-SA"/>
        </w:rPr>
        <w:t xml:space="preserve">. </w:t>
      </w:r>
      <w:proofErr w:type="gramStart"/>
      <w:r w:rsidRPr="00232161">
        <w:rPr>
          <w:rFonts w:ascii="Times New Roman" w:eastAsia="Times New Roman" w:hAnsi="Times New Roman" w:cs="Times New Roman"/>
          <w:sz w:val="24"/>
          <w:szCs w:val="24"/>
          <w:lang w:eastAsia="ar-SA"/>
        </w:rPr>
        <w:t>Нормы естественной убыли нефтепродуктов определяются на основании Приказа Минэнерго РФ N 527, Минтранса РФ N 236 от 01.11.2010 "Об утверждении норм естественной убыли нефти и нефтепродуктов при перевозке железнодорожным, автомобильным, водным видами транспорта и в смешанном железнодорожно-водном сообщении", а в случае издания правовых нормативных актов, утверждающих новые значения данных норм, на основании этих правовых нормативных актов.</w:t>
      </w:r>
      <w:bookmarkEnd w:id="154"/>
      <w:proofErr w:type="gramEnd"/>
    </w:p>
    <w:p w:rsidR="00232161" w:rsidRPr="00232161" w:rsidRDefault="00232161" w:rsidP="00232161">
      <w:pPr>
        <w:tabs>
          <w:tab w:val="left" w:pos="-142"/>
          <w:tab w:val="left" w:pos="0"/>
        </w:tabs>
        <w:suppressAutoHyphens/>
        <w:spacing w:after="120" w:line="240" w:lineRule="auto"/>
        <w:jc w:val="both"/>
        <w:rPr>
          <w:rFonts w:ascii="Times New Roman" w:eastAsia="Times New Roman" w:hAnsi="Times New Roman" w:cs="Times New Roman"/>
          <w:sz w:val="24"/>
          <w:szCs w:val="24"/>
          <w:lang w:eastAsia="ar-SA"/>
        </w:rPr>
      </w:pPr>
      <w:r w:rsidRPr="00232161">
        <w:rPr>
          <w:rFonts w:ascii="Times New Roman" w:eastAsia="Times New Roman" w:hAnsi="Times New Roman" w:cs="Times New Roman"/>
          <w:sz w:val="24"/>
          <w:szCs w:val="20"/>
          <w:lang w:eastAsia="ar-SA"/>
        </w:rPr>
        <w:t xml:space="preserve">13.4.3. </w:t>
      </w:r>
      <w:proofErr w:type="gramStart"/>
      <w:r w:rsidRPr="00232161">
        <w:rPr>
          <w:rFonts w:ascii="Times New Roman" w:eastAsia="Times New Roman" w:hAnsi="Times New Roman" w:cs="Times New Roman"/>
          <w:sz w:val="24"/>
          <w:szCs w:val="24"/>
          <w:lang w:eastAsia="ar-SA"/>
        </w:rPr>
        <w:t>При поставке нефтепродуктов на условиях «франко-вагон станция назначения» поставленным считается количество нефтепродуктов, указанное в ж/д накладной, если при приемке на станции назначения будет обнаружено расхождение между количеством, указанным в ж/д накладной и фактически принятым в размере не более пределов погрешности измерений (согласно действующему ГОСТу, устанавливающему данные пределы при измерении массы нефтепродуктов), увеличенное на норму естественной убыли при транспортировке</w:t>
      </w:r>
      <w:proofErr w:type="gramEnd"/>
      <w:r w:rsidRPr="00232161">
        <w:rPr>
          <w:rFonts w:ascii="Times New Roman" w:eastAsia="Times New Roman" w:hAnsi="Times New Roman" w:cs="Times New Roman"/>
          <w:sz w:val="24"/>
          <w:szCs w:val="24"/>
          <w:lang w:eastAsia="ar-SA"/>
        </w:rPr>
        <w:t xml:space="preserve">. </w:t>
      </w:r>
      <w:proofErr w:type="gramStart"/>
      <w:r w:rsidRPr="00232161">
        <w:rPr>
          <w:rFonts w:ascii="Times New Roman" w:eastAsia="Times New Roman" w:hAnsi="Times New Roman" w:cs="Times New Roman"/>
          <w:sz w:val="24"/>
          <w:szCs w:val="24"/>
          <w:lang w:eastAsia="ar-SA"/>
        </w:rPr>
        <w:t>Нормы естественной убыли нефтепродуктов определяются на основании Приказа Минэнерго РФ N 527, Минтранса РФ N 236 от 01.11.2010 "Об утверждении норм естественной убыли нефти и нефтепродуктов при перевозке железнодорожным, автомобильным, водным видами транспорта и в смешанном железнодорожно-водном сообщении", а в случае издания правовых нормативных актов, утверждающих новые значения данных норм, на основании этих правовых нормативных актов.</w:t>
      </w:r>
      <w:proofErr w:type="gramEnd"/>
    </w:p>
    <w:p w:rsidR="00232161" w:rsidRPr="00232161" w:rsidRDefault="00232161" w:rsidP="00232161">
      <w:pPr>
        <w:tabs>
          <w:tab w:val="left" w:pos="-142"/>
          <w:tab w:val="left" w:pos="0"/>
        </w:tabs>
        <w:suppressAutoHyphens/>
        <w:spacing w:after="120" w:line="240" w:lineRule="auto"/>
        <w:jc w:val="both"/>
        <w:rPr>
          <w:rFonts w:ascii="Times New Roman" w:eastAsia="Times New Roman" w:hAnsi="Times New Roman" w:cs="Times New Roman"/>
          <w:sz w:val="24"/>
          <w:szCs w:val="24"/>
          <w:lang w:eastAsia="ar-SA"/>
        </w:rPr>
      </w:pPr>
      <w:r w:rsidRPr="00232161">
        <w:rPr>
          <w:rFonts w:ascii="Times New Roman" w:eastAsia="Times New Roman" w:hAnsi="Times New Roman" w:cs="Times New Roman"/>
          <w:sz w:val="24"/>
          <w:szCs w:val="24"/>
          <w:lang w:eastAsia="ar-SA"/>
        </w:rPr>
        <w:tab/>
      </w:r>
      <w:proofErr w:type="gramStart"/>
      <w:r w:rsidRPr="00232161">
        <w:rPr>
          <w:rFonts w:ascii="Times New Roman" w:eastAsia="Times New Roman" w:hAnsi="Times New Roman" w:cs="Times New Roman"/>
          <w:sz w:val="24"/>
          <w:szCs w:val="24"/>
          <w:lang w:eastAsia="ar-SA"/>
        </w:rPr>
        <w:t>Если при приемке на станции назначения будет обнаружено расхождение между количеством, указанным в ж/д накладной и фактически принятым, в размере, превышающем установленные настоящим пунктом пределы, то при отсутствии спора Сторон по количеству принятых нефтепродуктов, поставленным считается количество нефтепродуктов, указанное в акте приемки нефтепродуктов, составленном грузополучателем на станции назначения в соответствии с «Инструкцией о порядке приемки продукции производственно-технического назначения и</w:t>
      </w:r>
      <w:proofErr w:type="gramEnd"/>
      <w:r w:rsidRPr="00232161">
        <w:rPr>
          <w:rFonts w:ascii="Times New Roman" w:eastAsia="Times New Roman" w:hAnsi="Times New Roman" w:cs="Times New Roman"/>
          <w:sz w:val="24"/>
          <w:szCs w:val="24"/>
          <w:lang w:eastAsia="ar-SA"/>
        </w:rPr>
        <w:t xml:space="preserve"> </w:t>
      </w:r>
      <w:proofErr w:type="gramStart"/>
      <w:r w:rsidRPr="00232161">
        <w:rPr>
          <w:rFonts w:ascii="Times New Roman" w:eastAsia="Times New Roman" w:hAnsi="Times New Roman" w:cs="Times New Roman"/>
          <w:sz w:val="24"/>
          <w:szCs w:val="24"/>
          <w:lang w:eastAsia="ar-SA"/>
        </w:rPr>
        <w:t xml:space="preserve">товаров народного потребления по количеству», утвержденной постановлением Госарбитража при Совете Министров СССР от 15.06.65г. № П-6 (в редакции Постановлений Госарбитража СССР от 29.12.73 № 81 и от 14.11.74 № 98) а также с соблюдением норм и правил, регулирующих деятельность железнодорожного транспорта, Инструкции </w:t>
      </w:r>
      <w:proofErr w:type="spellStart"/>
      <w:r w:rsidRPr="00232161">
        <w:rPr>
          <w:rFonts w:ascii="Times New Roman" w:eastAsia="Times New Roman" w:hAnsi="Times New Roman" w:cs="Times New Roman"/>
          <w:sz w:val="24"/>
          <w:szCs w:val="24"/>
          <w:lang w:eastAsia="ar-SA"/>
        </w:rPr>
        <w:t>Госкомнефтепродукта</w:t>
      </w:r>
      <w:proofErr w:type="spellEnd"/>
      <w:r w:rsidRPr="00232161">
        <w:rPr>
          <w:rFonts w:ascii="Times New Roman" w:eastAsia="Times New Roman" w:hAnsi="Times New Roman" w:cs="Times New Roman"/>
          <w:sz w:val="24"/>
          <w:szCs w:val="24"/>
          <w:lang w:eastAsia="ar-SA"/>
        </w:rPr>
        <w:t xml:space="preserve"> СССР от 15.08.1985 № 06/21-8-446 «О порядке поступления, хранения, отпуска и учета нефти и нефтепродуктов на нефтебазах, наливных пунктах</w:t>
      </w:r>
      <w:proofErr w:type="gramEnd"/>
      <w:r w:rsidRPr="00232161">
        <w:rPr>
          <w:rFonts w:ascii="Times New Roman" w:eastAsia="Times New Roman" w:hAnsi="Times New Roman" w:cs="Times New Roman"/>
          <w:sz w:val="24"/>
          <w:szCs w:val="24"/>
          <w:lang w:eastAsia="ar-SA"/>
        </w:rPr>
        <w:t xml:space="preserve"> и автозаправочных </w:t>
      </w:r>
      <w:proofErr w:type="gramStart"/>
      <w:r w:rsidRPr="00232161">
        <w:rPr>
          <w:rFonts w:ascii="Times New Roman" w:eastAsia="Times New Roman" w:hAnsi="Times New Roman" w:cs="Times New Roman"/>
          <w:sz w:val="24"/>
          <w:szCs w:val="24"/>
          <w:lang w:eastAsia="ar-SA"/>
        </w:rPr>
        <w:t>станциях</w:t>
      </w:r>
      <w:proofErr w:type="gramEnd"/>
      <w:r w:rsidRPr="00232161">
        <w:rPr>
          <w:rFonts w:ascii="Times New Roman" w:eastAsia="Times New Roman" w:hAnsi="Times New Roman" w:cs="Times New Roman"/>
          <w:sz w:val="24"/>
          <w:szCs w:val="24"/>
          <w:lang w:eastAsia="ar-SA"/>
        </w:rPr>
        <w:t xml:space="preserve"> системы </w:t>
      </w:r>
      <w:proofErr w:type="spellStart"/>
      <w:r w:rsidRPr="00232161">
        <w:rPr>
          <w:rFonts w:ascii="Times New Roman" w:eastAsia="Times New Roman" w:hAnsi="Times New Roman" w:cs="Times New Roman"/>
          <w:sz w:val="24"/>
          <w:szCs w:val="24"/>
          <w:lang w:eastAsia="ar-SA"/>
        </w:rPr>
        <w:t>Госкомнефтепродукта</w:t>
      </w:r>
      <w:proofErr w:type="spellEnd"/>
      <w:r w:rsidRPr="00232161">
        <w:rPr>
          <w:rFonts w:ascii="Times New Roman" w:eastAsia="Times New Roman" w:hAnsi="Times New Roman" w:cs="Times New Roman"/>
          <w:sz w:val="24"/>
          <w:szCs w:val="24"/>
          <w:lang w:eastAsia="ar-SA"/>
        </w:rPr>
        <w:t xml:space="preserve"> СССР». При наличии спора между Поставщиком и Покупателем в отношении количества принятых нефтепродуктов такой спор разрешается Сторонами в </w:t>
      </w:r>
      <w:proofErr w:type="spellStart"/>
      <w:r w:rsidRPr="00232161">
        <w:rPr>
          <w:rFonts w:ascii="Times New Roman" w:eastAsia="Times New Roman" w:hAnsi="Times New Roman" w:cs="Times New Roman"/>
          <w:sz w:val="24"/>
          <w:szCs w:val="24"/>
          <w:lang w:eastAsia="ar-SA"/>
        </w:rPr>
        <w:t>претензионно</w:t>
      </w:r>
      <w:proofErr w:type="spellEnd"/>
      <w:r w:rsidRPr="00232161">
        <w:rPr>
          <w:rFonts w:ascii="Times New Roman" w:eastAsia="Times New Roman" w:hAnsi="Times New Roman" w:cs="Times New Roman"/>
          <w:sz w:val="24"/>
          <w:szCs w:val="24"/>
          <w:lang w:eastAsia="ar-SA"/>
        </w:rPr>
        <w:t>-исковом порядке.</w:t>
      </w:r>
    </w:p>
    <w:p w:rsidR="00232161" w:rsidRPr="00232161" w:rsidRDefault="00232161" w:rsidP="00232161">
      <w:pPr>
        <w:tabs>
          <w:tab w:val="left" w:pos="-142"/>
          <w:tab w:val="left" w:pos="0"/>
        </w:tabs>
        <w:suppressAutoHyphens/>
        <w:autoSpaceDE w:val="0"/>
        <w:spacing w:after="0" w:line="240" w:lineRule="auto"/>
        <w:jc w:val="both"/>
        <w:rPr>
          <w:rFonts w:ascii="Times New Roman" w:eastAsia="Times New Roman" w:hAnsi="Times New Roman" w:cs="Times New Roman"/>
          <w:sz w:val="24"/>
          <w:szCs w:val="24"/>
          <w:lang w:eastAsia="ar-SA"/>
        </w:rPr>
      </w:pPr>
      <w:r w:rsidRPr="00232161">
        <w:rPr>
          <w:rFonts w:ascii="Times New Roman" w:eastAsia="Times New Roman" w:hAnsi="Times New Roman" w:cs="Times New Roman"/>
          <w:sz w:val="24"/>
          <w:szCs w:val="24"/>
          <w:lang w:eastAsia="ar-SA"/>
        </w:rPr>
        <w:lastRenderedPageBreak/>
        <w:t>13.4.4. При поставке нефтепродуктов на условиях «франко-вагон пункт погрузки» поставленным считается количество нефтепродуктов, указанное в акте (пункт 8.3 Договора).</w:t>
      </w:r>
    </w:p>
    <w:p w:rsidR="00232161" w:rsidRPr="00232161" w:rsidRDefault="00232161" w:rsidP="00232161">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232161">
        <w:rPr>
          <w:rFonts w:ascii="Times New Roman" w:eastAsia="Times New Roman" w:hAnsi="Times New Roman" w:cs="Times New Roman"/>
          <w:sz w:val="24"/>
          <w:szCs w:val="24"/>
          <w:lang w:eastAsia="ar-SA"/>
        </w:rPr>
        <w:t>13.4.5. При поставке нефтепродуктов на условиях «франко-автоцистерна» поставленным считается количество нефтепродуктов, указанное в накладной на перевозку нефтепродуктов автомобильным транспортом.</w:t>
      </w:r>
    </w:p>
    <w:p w:rsidR="00232161" w:rsidRPr="00232161" w:rsidRDefault="00232161" w:rsidP="00232161">
      <w:pPr>
        <w:tabs>
          <w:tab w:val="left" w:pos="-142"/>
          <w:tab w:val="left" w:pos="0"/>
        </w:tabs>
        <w:suppressAutoHyphens/>
        <w:spacing w:before="120" w:after="120" w:line="240" w:lineRule="auto"/>
        <w:jc w:val="both"/>
        <w:rPr>
          <w:rFonts w:ascii="Times New Roman" w:eastAsia="Times New Roman" w:hAnsi="Times New Roman" w:cs="Times New Roman"/>
          <w:sz w:val="24"/>
          <w:szCs w:val="24"/>
          <w:shd w:val="clear" w:color="auto" w:fill="00FF00"/>
          <w:lang w:eastAsia="ar-SA"/>
        </w:rPr>
      </w:pPr>
      <w:r w:rsidRPr="00232161">
        <w:rPr>
          <w:rFonts w:ascii="Times New Roman" w:eastAsia="Times New Roman" w:hAnsi="Times New Roman" w:cs="Times New Roman"/>
          <w:sz w:val="24"/>
          <w:szCs w:val="24"/>
          <w:lang w:eastAsia="ar-SA"/>
        </w:rPr>
        <w:t xml:space="preserve">13.4.6. </w:t>
      </w:r>
      <w:proofErr w:type="gramStart"/>
      <w:r w:rsidRPr="00232161">
        <w:rPr>
          <w:rFonts w:ascii="Times New Roman" w:eastAsia="Times New Roman" w:hAnsi="Times New Roman" w:cs="Times New Roman"/>
          <w:sz w:val="24"/>
          <w:szCs w:val="24"/>
          <w:lang w:eastAsia="ar-SA"/>
        </w:rPr>
        <w:t>При поставке нефтепродуктов на условиях «франко-склад/резервуар Покупателя» поставленным считается количество нефтепродуктов, указанное в акте приема-передачи (пункт 11.2.</w:t>
      </w:r>
      <w:proofErr w:type="gramEnd"/>
      <w:r w:rsidRPr="00232161">
        <w:rPr>
          <w:rFonts w:ascii="Times New Roman" w:eastAsia="Times New Roman" w:hAnsi="Times New Roman" w:cs="Times New Roman"/>
          <w:sz w:val="24"/>
          <w:szCs w:val="24"/>
          <w:lang w:eastAsia="ar-SA"/>
        </w:rPr>
        <w:t xml:space="preserve"> </w:t>
      </w:r>
      <w:proofErr w:type="gramStart"/>
      <w:r w:rsidRPr="00232161">
        <w:rPr>
          <w:rFonts w:ascii="Times New Roman" w:eastAsia="Times New Roman" w:hAnsi="Times New Roman" w:cs="Times New Roman"/>
          <w:sz w:val="24"/>
          <w:szCs w:val="24"/>
          <w:lang w:eastAsia="ar-SA"/>
        </w:rPr>
        <w:t>Договора).</w:t>
      </w:r>
      <w:proofErr w:type="gramEnd"/>
    </w:p>
    <w:p w:rsidR="00232161" w:rsidRPr="00232161" w:rsidRDefault="00232161" w:rsidP="00232161">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bookmarkStart w:id="155" w:name="_Ref286996635"/>
      <w:r w:rsidRPr="00232161">
        <w:rPr>
          <w:rFonts w:ascii="Times New Roman" w:eastAsia="Times New Roman" w:hAnsi="Times New Roman" w:cs="Times New Roman"/>
          <w:sz w:val="24"/>
          <w:szCs w:val="24"/>
          <w:lang w:eastAsia="ar-SA"/>
        </w:rPr>
        <w:t>13.5. В случае если при поставке на условиях «франко-вагон станция отправления» недостача нефтепродуктов или несоответствие их качества установлены при наличии обстоятельств, по которым предполагается возможная ответственность  Поставщика (грузоотправителя), Стороны договорились о следующем порядке урегулирования споров в связи с этими обстоятельствами:</w:t>
      </w:r>
      <w:bookmarkEnd w:id="155"/>
    </w:p>
    <w:p w:rsidR="00232161" w:rsidRPr="00232161" w:rsidRDefault="00232161" w:rsidP="00232161">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bookmarkStart w:id="156" w:name="_Ref287003440"/>
      <w:r w:rsidRPr="00232161">
        <w:rPr>
          <w:rFonts w:ascii="Times New Roman" w:eastAsia="Times New Roman" w:hAnsi="Times New Roman" w:cs="Times New Roman"/>
          <w:sz w:val="24"/>
          <w:szCs w:val="24"/>
          <w:lang w:eastAsia="ar-SA"/>
        </w:rPr>
        <w:t xml:space="preserve">13.5.1. Покупатель направляет Поставщику соответствующую претензию с приложением подтверждающих документов, оформленных в соответствии с Инструкциями, нормами и правилами, указанными в пункте 12.1. настоящего Договора. </w:t>
      </w:r>
      <w:r w:rsidRPr="00232161">
        <w:rPr>
          <w:rFonts w:ascii="Times New Roman" w:eastAsia="Times New Roman" w:hAnsi="Times New Roman" w:cs="Times New Roman"/>
          <w:bCs/>
          <w:sz w:val="24"/>
          <w:szCs w:val="24"/>
          <w:lang w:eastAsia="ar-SA"/>
        </w:rPr>
        <w:t xml:space="preserve">Претензия по количеству предъявляется на сумму недостачи за вычетом естественной убыли </w:t>
      </w:r>
      <w:r w:rsidRPr="00232161">
        <w:rPr>
          <w:rFonts w:ascii="Times New Roman" w:eastAsia="Times New Roman" w:hAnsi="Times New Roman" w:cs="Times New Roman"/>
          <w:sz w:val="24"/>
          <w:szCs w:val="24"/>
          <w:lang w:eastAsia="ar-SA"/>
        </w:rPr>
        <w:t xml:space="preserve">за пределами погрешности измерения массы. Указанные претензия и документы должны быть направлены Покупателем в течение 10 (Десяти) рабочих дней </w:t>
      </w:r>
      <w:proofErr w:type="gramStart"/>
      <w:r w:rsidRPr="00232161">
        <w:rPr>
          <w:rFonts w:ascii="Times New Roman" w:eastAsia="Times New Roman" w:hAnsi="Times New Roman" w:cs="Times New Roman"/>
          <w:sz w:val="24"/>
          <w:szCs w:val="24"/>
          <w:lang w:eastAsia="ar-SA"/>
        </w:rPr>
        <w:t>с даты начала</w:t>
      </w:r>
      <w:proofErr w:type="gramEnd"/>
      <w:r w:rsidRPr="00232161">
        <w:rPr>
          <w:rFonts w:ascii="Times New Roman" w:eastAsia="Times New Roman" w:hAnsi="Times New Roman" w:cs="Times New Roman"/>
          <w:sz w:val="24"/>
          <w:szCs w:val="24"/>
          <w:lang w:eastAsia="ar-SA"/>
        </w:rPr>
        <w:t xml:space="preserve"> слива нефтепродуктов из цистерн/танкера/судна/автоцистерны. </w:t>
      </w:r>
      <w:bookmarkEnd w:id="156"/>
    </w:p>
    <w:p w:rsidR="00232161" w:rsidRPr="00232161" w:rsidRDefault="00232161" w:rsidP="00232161">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232161">
        <w:rPr>
          <w:rFonts w:ascii="Times New Roman" w:eastAsia="Times New Roman" w:hAnsi="Times New Roman" w:cs="Times New Roman"/>
          <w:sz w:val="24"/>
          <w:szCs w:val="24"/>
          <w:lang w:eastAsia="ar-SA"/>
        </w:rPr>
        <w:t xml:space="preserve">13.5.2. Поставщик обязан в течение 30 (Тридцати) календарных дней </w:t>
      </w:r>
      <w:proofErr w:type="gramStart"/>
      <w:r w:rsidRPr="00232161">
        <w:rPr>
          <w:rFonts w:ascii="Times New Roman" w:eastAsia="Times New Roman" w:hAnsi="Times New Roman" w:cs="Times New Roman"/>
          <w:sz w:val="24"/>
          <w:szCs w:val="24"/>
          <w:lang w:eastAsia="ar-SA"/>
        </w:rPr>
        <w:t>с даты получения</w:t>
      </w:r>
      <w:proofErr w:type="gramEnd"/>
      <w:r w:rsidRPr="00232161">
        <w:rPr>
          <w:rFonts w:ascii="Times New Roman" w:eastAsia="Times New Roman" w:hAnsi="Times New Roman" w:cs="Times New Roman"/>
          <w:sz w:val="24"/>
          <w:szCs w:val="24"/>
          <w:lang w:eastAsia="ar-SA"/>
        </w:rPr>
        <w:t xml:space="preserve"> от Покупателя претензии, направить Покупателю ответ на претензию.           </w:t>
      </w:r>
    </w:p>
    <w:p w:rsidR="00232161" w:rsidRPr="00232161" w:rsidRDefault="00232161" w:rsidP="00232161">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232161">
        <w:rPr>
          <w:rFonts w:ascii="Times New Roman" w:eastAsia="Times New Roman" w:hAnsi="Times New Roman" w:cs="Times New Roman"/>
          <w:sz w:val="24"/>
          <w:szCs w:val="24"/>
          <w:lang w:eastAsia="ar-SA"/>
        </w:rPr>
        <w:t xml:space="preserve">13.5.3. </w:t>
      </w:r>
      <w:proofErr w:type="gramStart"/>
      <w:r w:rsidRPr="00232161">
        <w:rPr>
          <w:rFonts w:ascii="Times New Roman" w:eastAsia="Times New Roman" w:hAnsi="Times New Roman" w:cs="Times New Roman"/>
          <w:sz w:val="24"/>
          <w:szCs w:val="24"/>
          <w:lang w:eastAsia="ar-SA"/>
        </w:rPr>
        <w:t>В документах, представленных в обоснование недостачи либо несоответствия показателей качества нефтепродуктов установленным требованиям, должны быть  указаны: метод испытаний, методика  измерения массы нефтепродуктов при приемке; применяемые средства измерений, свидетельства об утверждении типа и свидетельства о поверке данных средств измерений; ссылки на законодательные и нормативные документы, в соответствии с которыми осуществлялась проверка количества и показателей качества.</w:t>
      </w:r>
      <w:proofErr w:type="gramEnd"/>
      <w:r w:rsidRPr="00232161">
        <w:rPr>
          <w:rFonts w:ascii="Times New Roman" w:eastAsia="Times New Roman" w:hAnsi="Times New Roman" w:cs="Times New Roman"/>
          <w:sz w:val="24"/>
          <w:szCs w:val="24"/>
          <w:lang w:eastAsia="ar-SA"/>
        </w:rPr>
        <w:t xml:space="preserve"> Подробного описания действий, совершенных в процессе определения (измерения) количества и показателей качества не требуется.</w:t>
      </w:r>
    </w:p>
    <w:p w:rsidR="00232161" w:rsidRPr="00232161" w:rsidRDefault="00232161" w:rsidP="00232161">
      <w:pPr>
        <w:tabs>
          <w:tab w:val="left" w:pos="-142"/>
          <w:tab w:val="left" w:pos="0"/>
        </w:tabs>
        <w:suppressAutoHyphens/>
        <w:spacing w:before="120" w:after="120" w:line="240" w:lineRule="auto"/>
        <w:jc w:val="both"/>
        <w:rPr>
          <w:rFonts w:ascii="Times New Roman" w:eastAsia="Times New Roman" w:hAnsi="Times New Roman" w:cs="Times New Roman"/>
          <w:b/>
          <w:bCs/>
          <w:sz w:val="24"/>
          <w:szCs w:val="24"/>
          <w:u w:val="single"/>
          <w:lang w:eastAsia="ar-SA"/>
        </w:rPr>
      </w:pPr>
      <w:r w:rsidRPr="00232161">
        <w:rPr>
          <w:rFonts w:ascii="Times New Roman" w:eastAsia="Times New Roman" w:hAnsi="Times New Roman" w:cs="Times New Roman"/>
          <w:sz w:val="24"/>
          <w:szCs w:val="24"/>
          <w:lang w:eastAsia="ar-SA"/>
        </w:rPr>
        <w:t xml:space="preserve">13.6. </w:t>
      </w:r>
      <w:r w:rsidRPr="00232161">
        <w:rPr>
          <w:rFonts w:ascii="Times New Roman" w:eastAsia="Times New Roman" w:hAnsi="Times New Roman" w:cs="Times New Roman"/>
          <w:bCs/>
          <w:sz w:val="24"/>
          <w:szCs w:val="24"/>
          <w:lang w:eastAsia="ar-SA"/>
        </w:rPr>
        <w:t xml:space="preserve"> </w:t>
      </w:r>
      <w:r w:rsidRPr="00232161">
        <w:rPr>
          <w:rFonts w:ascii="Times New Roman" w:eastAsia="Times New Roman" w:hAnsi="Times New Roman" w:cs="Times New Roman"/>
          <w:sz w:val="24"/>
          <w:szCs w:val="24"/>
          <w:lang w:eastAsia="ar-SA"/>
        </w:rPr>
        <w:t xml:space="preserve">Фактически поставленное количество нефтепродуктов при поставках железнодорожным транспортом может отличаться от количества, в отношении которого у Поставщика имелось обязательство по их поставке, не более чем на величину, обусловленную технологией отгрузки железнодорожным транспортом, не позволяющей произвести точную отгрузку заранее определенного количества нефтепродуктов. При поставках нефтепродуктов одного наименования в адрес одного получателя по Приложению № 1 железнодорожным транспортом, Поставщик считается полностью исполнившим свои обязательства по количеству поставленных нефтепродуктов, если будут выполнены следующие условия: </w:t>
      </w:r>
    </w:p>
    <w:p w:rsidR="00232161" w:rsidRPr="00232161" w:rsidRDefault="00232161" w:rsidP="00232161">
      <w:pPr>
        <w:numPr>
          <w:ilvl w:val="2"/>
          <w:numId w:val="42"/>
        </w:numPr>
        <w:tabs>
          <w:tab w:val="left" w:pos="-142"/>
          <w:tab w:val="left" w:pos="0"/>
          <w:tab w:val="left" w:pos="851"/>
          <w:tab w:val="num" w:pos="1080"/>
        </w:tabs>
        <w:suppressAutoHyphens/>
        <w:spacing w:before="120" w:after="120" w:line="240" w:lineRule="auto"/>
        <w:ind w:left="0" w:firstLine="0"/>
        <w:jc w:val="both"/>
        <w:rPr>
          <w:rFonts w:ascii="Times New Roman" w:eastAsia="Times New Roman" w:hAnsi="Times New Roman" w:cs="Times New Roman"/>
          <w:b/>
          <w:bCs/>
          <w:sz w:val="24"/>
          <w:szCs w:val="24"/>
          <w:u w:val="single"/>
          <w:lang w:eastAsia="ar-SA"/>
        </w:rPr>
      </w:pPr>
      <w:r w:rsidRPr="00232161">
        <w:rPr>
          <w:rFonts w:ascii="Times New Roman" w:eastAsia="Times New Roman" w:hAnsi="Times New Roman" w:cs="Times New Roman"/>
          <w:b/>
          <w:bCs/>
          <w:sz w:val="24"/>
          <w:szCs w:val="24"/>
          <w:u w:val="single"/>
          <w:lang w:eastAsia="ar-SA"/>
        </w:rPr>
        <w:t>20 тонн &lt;(К-К</w:t>
      </w:r>
      <w:r w:rsidRPr="00232161">
        <w:rPr>
          <w:rFonts w:ascii="Times New Roman" w:eastAsia="Times New Roman" w:hAnsi="Times New Roman" w:cs="Times New Roman"/>
          <w:b/>
          <w:bCs/>
          <w:sz w:val="24"/>
          <w:szCs w:val="24"/>
          <w:u w:val="single"/>
          <w:vertAlign w:val="subscript"/>
          <w:lang w:eastAsia="ar-SA"/>
        </w:rPr>
        <w:t>1</w:t>
      </w:r>
      <w:r w:rsidRPr="00232161">
        <w:rPr>
          <w:rFonts w:ascii="Times New Roman" w:eastAsia="Times New Roman" w:hAnsi="Times New Roman" w:cs="Times New Roman"/>
          <w:b/>
          <w:bCs/>
          <w:sz w:val="24"/>
          <w:szCs w:val="24"/>
          <w:u w:val="single"/>
          <w:lang w:eastAsia="ar-SA"/>
        </w:rPr>
        <w:t xml:space="preserve">)&lt;40тонн </w:t>
      </w:r>
      <w:r w:rsidRPr="00232161">
        <w:rPr>
          <w:rFonts w:ascii="Times New Roman" w:eastAsia="Times New Roman" w:hAnsi="Times New Roman" w:cs="Times New Roman"/>
          <w:sz w:val="24"/>
          <w:szCs w:val="24"/>
          <w:lang w:eastAsia="ar-SA"/>
        </w:rPr>
        <w:t>при обязательствах по поставкам нефтепродуктов в количестве до 240 тонн включительно;</w:t>
      </w:r>
    </w:p>
    <w:p w:rsidR="00232161" w:rsidRPr="00232161" w:rsidRDefault="00232161" w:rsidP="00232161">
      <w:pPr>
        <w:numPr>
          <w:ilvl w:val="2"/>
          <w:numId w:val="42"/>
        </w:numPr>
        <w:tabs>
          <w:tab w:val="left" w:pos="-142"/>
          <w:tab w:val="left" w:pos="0"/>
          <w:tab w:val="left" w:pos="851"/>
          <w:tab w:val="num" w:pos="1080"/>
        </w:tabs>
        <w:suppressAutoHyphens/>
        <w:spacing w:before="120" w:after="120" w:line="240" w:lineRule="auto"/>
        <w:ind w:left="0" w:firstLine="0"/>
        <w:jc w:val="both"/>
        <w:rPr>
          <w:rFonts w:ascii="Times New Roman" w:eastAsia="Times New Roman" w:hAnsi="Times New Roman" w:cs="Times New Roman"/>
          <w:b/>
          <w:bCs/>
          <w:sz w:val="24"/>
          <w:szCs w:val="24"/>
          <w:u w:val="single"/>
          <w:lang w:eastAsia="ar-SA"/>
        </w:rPr>
      </w:pPr>
      <w:r w:rsidRPr="00232161">
        <w:rPr>
          <w:rFonts w:ascii="Times New Roman" w:eastAsia="Times New Roman" w:hAnsi="Times New Roman" w:cs="Times New Roman"/>
          <w:b/>
          <w:bCs/>
          <w:sz w:val="24"/>
          <w:szCs w:val="24"/>
          <w:u w:val="single"/>
          <w:lang w:eastAsia="ar-SA"/>
        </w:rPr>
        <w:t>25 тонн&lt;(К-К</w:t>
      </w:r>
      <w:r w:rsidRPr="00232161">
        <w:rPr>
          <w:rFonts w:ascii="Times New Roman" w:eastAsia="Times New Roman" w:hAnsi="Times New Roman" w:cs="Times New Roman"/>
          <w:b/>
          <w:bCs/>
          <w:sz w:val="24"/>
          <w:szCs w:val="24"/>
          <w:u w:val="single"/>
          <w:vertAlign w:val="subscript"/>
          <w:lang w:eastAsia="ar-SA"/>
        </w:rPr>
        <w:t>1</w:t>
      </w:r>
      <w:r w:rsidRPr="00232161">
        <w:rPr>
          <w:rFonts w:ascii="Times New Roman" w:eastAsia="Times New Roman" w:hAnsi="Times New Roman" w:cs="Times New Roman"/>
          <w:b/>
          <w:bCs/>
          <w:sz w:val="24"/>
          <w:szCs w:val="24"/>
          <w:u w:val="single"/>
          <w:lang w:eastAsia="ar-SA"/>
        </w:rPr>
        <w:t xml:space="preserve">)&lt;55тонн </w:t>
      </w:r>
      <w:r w:rsidRPr="00232161">
        <w:rPr>
          <w:rFonts w:ascii="Times New Roman" w:eastAsia="Times New Roman" w:hAnsi="Times New Roman" w:cs="Times New Roman"/>
          <w:sz w:val="24"/>
          <w:szCs w:val="24"/>
          <w:lang w:eastAsia="ar-SA"/>
        </w:rPr>
        <w:t>при обязательствах по поставкам нефтепродуктов в количестве от 240 до 700 тонн включительно;</w:t>
      </w:r>
    </w:p>
    <w:p w:rsidR="00232161" w:rsidRPr="00232161" w:rsidRDefault="00232161" w:rsidP="00232161">
      <w:pPr>
        <w:numPr>
          <w:ilvl w:val="2"/>
          <w:numId w:val="42"/>
        </w:numPr>
        <w:tabs>
          <w:tab w:val="left" w:pos="-142"/>
          <w:tab w:val="left" w:pos="0"/>
          <w:tab w:val="left" w:pos="851"/>
          <w:tab w:val="num" w:pos="1080"/>
        </w:tabs>
        <w:suppressAutoHyphens/>
        <w:spacing w:before="120" w:after="120" w:line="240" w:lineRule="auto"/>
        <w:ind w:left="0" w:firstLine="0"/>
        <w:jc w:val="both"/>
        <w:rPr>
          <w:rFonts w:ascii="Times New Roman" w:eastAsia="Times New Roman" w:hAnsi="Times New Roman" w:cs="Times New Roman"/>
          <w:sz w:val="24"/>
          <w:szCs w:val="24"/>
          <w:lang w:eastAsia="ar-SA"/>
        </w:rPr>
      </w:pPr>
      <w:r w:rsidRPr="00232161">
        <w:rPr>
          <w:rFonts w:ascii="Times New Roman" w:eastAsia="Times New Roman" w:hAnsi="Times New Roman" w:cs="Times New Roman"/>
          <w:b/>
          <w:bCs/>
          <w:sz w:val="24"/>
          <w:szCs w:val="24"/>
          <w:u w:val="single"/>
          <w:lang w:eastAsia="ar-SA"/>
        </w:rPr>
        <w:t>35 тонн&lt;(К-К</w:t>
      </w:r>
      <w:r w:rsidRPr="00232161">
        <w:rPr>
          <w:rFonts w:ascii="Times New Roman" w:eastAsia="Times New Roman" w:hAnsi="Times New Roman" w:cs="Times New Roman"/>
          <w:b/>
          <w:bCs/>
          <w:sz w:val="24"/>
          <w:szCs w:val="24"/>
          <w:u w:val="single"/>
          <w:vertAlign w:val="subscript"/>
          <w:lang w:eastAsia="ar-SA"/>
        </w:rPr>
        <w:t>1</w:t>
      </w:r>
      <w:r w:rsidRPr="00232161">
        <w:rPr>
          <w:rFonts w:ascii="Times New Roman" w:eastAsia="Times New Roman" w:hAnsi="Times New Roman" w:cs="Times New Roman"/>
          <w:b/>
          <w:bCs/>
          <w:sz w:val="24"/>
          <w:szCs w:val="24"/>
          <w:u w:val="single"/>
          <w:lang w:eastAsia="ar-SA"/>
        </w:rPr>
        <w:t xml:space="preserve">)&lt;55тонн </w:t>
      </w:r>
      <w:r w:rsidRPr="00232161">
        <w:rPr>
          <w:rFonts w:ascii="Times New Roman" w:eastAsia="Times New Roman" w:hAnsi="Times New Roman" w:cs="Times New Roman"/>
          <w:sz w:val="24"/>
          <w:szCs w:val="24"/>
          <w:lang w:eastAsia="ar-SA"/>
        </w:rPr>
        <w:t xml:space="preserve">при обязательствах по поставкам нефтепродуктов в количестве более 700 тонн; </w:t>
      </w:r>
    </w:p>
    <w:p w:rsidR="00232161" w:rsidRPr="00232161" w:rsidRDefault="00232161" w:rsidP="00232161">
      <w:pPr>
        <w:tabs>
          <w:tab w:val="left" w:pos="-142"/>
          <w:tab w:val="left" w:pos="0"/>
          <w:tab w:val="left" w:pos="1440"/>
        </w:tabs>
        <w:suppressAutoHyphens/>
        <w:spacing w:before="120" w:after="120" w:line="240" w:lineRule="auto"/>
        <w:jc w:val="both"/>
        <w:rPr>
          <w:rFonts w:ascii="Times New Roman" w:eastAsia="Times New Roman" w:hAnsi="Times New Roman" w:cs="Times New Roman"/>
          <w:sz w:val="24"/>
          <w:szCs w:val="20"/>
          <w:lang w:eastAsia="ar-SA"/>
        </w:rPr>
      </w:pPr>
      <w:r w:rsidRPr="00232161">
        <w:rPr>
          <w:rFonts w:ascii="Times New Roman" w:eastAsia="Times New Roman" w:hAnsi="Times New Roman" w:cs="Times New Roman"/>
          <w:sz w:val="24"/>
          <w:szCs w:val="24"/>
          <w:lang w:eastAsia="ar-SA"/>
        </w:rPr>
        <w:t>где</w:t>
      </w:r>
      <w:proofErr w:type="gramStart"/>
      <w:r w:rsidRPr="00232161">
        <w:rPr>
          <w:rFonts w:ascii="Times New Roman" w:eastAsia="Times New Roman" w:hAnsi="Times New Roman" w:cs="Times New Roman"/>
          <w:sz w:val="24"/>
          <w:szCs w:val="24"/>
          <w:lang w:eastAsia="ar-SA"/>
        </w:rPr>
        <w:t xml:space="preserve"> </w:t>
      </w:r>
      <w:r w:rsidRPr="00232161">
        <w:rPr>
          <w:rFonts w:ascii="Times New Roman" w:eastAsia="Times New Roman" w:hAnsi="Times New Roman" w:cs="Times New Roman"/>
          <w:b/>
          <w:bCs/>
          <w:sz w:val="24"/>
          <w:szCs w:val="24"/>
          <w:lang w:eastAsia="ar-SA"/>
        </w:rPr>
        <w:t>К</w:t>
      </w:r>
      <w:proofErr w:type="gramEnd"/>
      <w:r w:rsidRPr="00232161">
        <w:rPr>
          <w:rFonts w:ascii="Times New Roman" w:eastAsia="Times New Roman" w:hAnsi="Times New Roman" w:cs="Times New Roman"/>
          <w:sz w:val="24"/>
          <w:szCs w:val="24"/>
          <w:lang w:eastAsia="ar-SA"/>
        </w:rPr>
        <w:t xml:space="preserve"> – количество нефтепродуктов, в отношении которого у Поставщика имелось обязательство по поставке (тонн),  </w:t>
      </w:r>
      <w:r w:rsidRPr="00232161">
        <w:rPr>
          <w:rFonts w:ascii="Times New Roman" w:eastAsia="Times New Roman" w:hAnsi="Times New Roman" w:cs="Times New Roman"/>
          <w:b/>
          <w:bCs/>
          <w:sz w:val="24"/>
          <w:szCs w:val="24"/>
          <w:lang w:eastAsia="ar-SA"/>
        </w:rPr>
        <w:t>К</w:t>
      </w:r>
      <w:r w:rsidRPr="00232161">
        <w:rPr>
          <w:rFonts w:ascii="Times New Roman" w:eastAsia="Times New Roman" w:hAnsi="Times New Roman" w:cs="Times New Roman"/>
          <w:b/>
          <w:bCs/>
          <w:sz w:val="24"/>
          <w:szCs w:val="24"/>
          <w:vertAlign w:val="subscript"/>
          <w:lang w:eastAsia="ar-SA"/>
        </w:rPr>
        <w:t xml:space="preserve">1 </w:t>
      </w:r>
      <w:r w:rsidRPr="00232161">
        <w:rPr>
          <w:rFonts w:ascii="Times New Roman" w:eastAsia="Times New Roman" w:hAnsi="Times New Roman" w:cs="Times New Roman"/>
          <w:sz w:val="24"/>
          <w:szCs w:val="24"/>
          <w:lang w:eastAsia="ar-SA"/>
        </w:rPr>
        <w:t xml:space="preserve">– фактически поставленное количество нефтепродуктов (тонн), определенное по данным, указанным в квитанциях о приеме груза и/или ж/д накладных. </w:t>
      </w:r>
    </w:p>
    <w:p w:rsidR="00232161" w:rsidRPr="00232161" w:rsidRDefault="00232161" w:rsidP="00232161">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232161">
        <w:rPr>
          <w:rFonts w:ascii="Times New Roman" w:eastAsia="Times New Roman" w:hAnsi="Times New Roman" w:cs="Times New Roman"/>
          <w:sz w:val="24"/>
          <w:szCs w:val="24"/>
          <w:lang w:eastAsia="ar-SA"/>
        </w:rPr>
        <w:lastRenderedPageBreak/>
        <w:t>13.6.1.</w:t>
      </w:r>
      <w:r w:rsidRPr="00232161">
        <w:rPr>
          <w:rFonts w:ascii="Times New Roman" w:eastAsia="Times New Roman" w:hAnsi="Times New Roman" w:cs="Times New Roman"/>
          <w:sz w:val="24"/>
          <w:szCs w:val="24"/>
          <w:lang w:eastAsia="ar-SA"/>
        </w:rPr>
        <w:tab/>
        <w:t xml:space="preserve"> Допускается поставка нефтепродуктов менее или сверх количества, указанного в</w:t>
      </w:r>
      <w:r w:rsidRPr="00232161">
        <w:rPr>
          <w:rFonts w:ascii="Times New Roman" w:eastAsia="Times New Roman" w:hAnsi="Times New Roman" w:cs="Times New Roman"/>
          <w:color w:val="FF0000"/>
          <w:sz w:val="24"/>
          <w:szCs w:val="24"/>
          <w:lang w:eastAsia="ar-SA"/>
        </w:rPr>
        <w:t xml:space="preserve"> </w:t>
      </w:r>
      <w:r w:rsidRPr="00232161">
        <w:rPr>
          <w:rFonts w:ascii="Times New Roman" w:eastAsia="Times New Roman" w:hAnsi="Times New Roman" w:cs="Times New Roman"/>
          <w:sz w:val="24"/>
          <w:szCs w:val="24"/>
          <w:lang w:eastAsia="ar-SA"/>
        </w:rPr>
        <w:t>отгрузочной разнарядке на поставку, если это связано с полной загрузкой танкера/судна/автоцистерны в соответствии с техническими нормами загрузки, что не является нарушением условий настоящего Договора со стороны Поставщика и не влечет его ответственности перед Покупателем.</w:t>
      </w:r>
    </w:p>
    <w:p w:rsidR="00232161" w:rsidRPr="00232161" w:rsidRDefault="00232161" w:rsidP="00232161">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232161">
        <w:rPr>
          <w:rFonts w:ascii="Times New Roman" w:eastAsia="Times New Roman" w:hAnsi="Times New Roman" w:cs="Times New Roman"/>
          <w:sz w:val="24"/>
          <w:szCs w:val="24"/>
          <w:lang w:eastAsia="ar-SA"/>
        </w:rPr>
        <w:t>13.7. При поставках другим видом транспорта порядок исполнения обязательств Поставщика по количеству поставленных нефтепродуктов согласовывается Сторонами в соответствующих дополнительных соглашениях к Договору.</w:t>
      </w:r>
    </w:p>
    <w:p w:rsidR="00232161" w:rsidRPr="00232161" w:rsidRDefault="00232161" w:rsidP="00232161">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232161">
        <w:rPr>
          <w:rFonts w:ascii="Times New Roman" w:eastAsia="Times New Roman" w:hAnsi="Times New Roman" w:cs="Times New Roman"/>
          <w:sz w:val="24"/>
          <w:szCs w:val="24"/>
          <w:lang w:eastAsia="ar-SA"/>
        </w:rPr>
        <w:t xml:space="preserve">13.8. При поставке нефтепродуктов в количестве, удовлетворяющем условиям пунктов 13.6 и 13.6.1. Договора, Поставщик считается полностью исполнившим свои обязательства по количеству поставленных нефтепродуктов, при этом различие в указанных в пункте 13.6 Договора пределах между фактически поставленным количеством и количеством, в отношении которого у Поставщика имелось обязательство по поставке, недопоставкой или </w:t>
      </w:r>
      <w:proofErr w:type="spellStart"/>
      <w:r w:rsidRPr="00232161">
        <w:rPr>
          <w:rFonts w:ascii="Times New Roman" w:eastAsia="Times New Roman" w:hAnsi="Times New Roman" w:cs="Times New Roman"/>
          <w:sz w:val="24"/>
          <w:szCs w:val="24"/>
          <w:lang w:eastAsia="ar-SA"/>
        </w:rPr>
        <w:t>перепоставкой</w:t>
      </w:r>
      <w:proofErr w:type="spellEnd"/>
      <w:r w:rsidRPr="00232161">
        <w:rPr>
          <w:rFonts w:ascii="Times New Roman" w:eastAsia="Times New Roman" w:hAnsi="Times New Roman" w:cs="Times New Roman"/>
          <w:sz w:val="24"/>
          <w:szCs w:val="24"/>
          <w:lang w:eastAsia="ar-SA"/>
        </w:rPr>
        <w:t xml:space="preserve"> не считается. </w:t>
      </w:r>
    </w:p>
    <w:p w:rsidR="00232161" w:rsidRPr="00232161" w:rsidRDefault="00232161" w:rsidP="00232161">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bookmarkStart w:id="157" w:name="_Ref286997094"/>
      <w:r w:rsidRPr="00232161">
        <w:rPr>
          <w:rFonts w:ascii="Times New Roman" w:eastAsia="Times New Roman" w:hAnsi="Times New Roman" w:cs="Times New Roman"/>
          <w:sz w:val="24"/>
          <w:szCs w:val="24"/>
          <w:lang w:eastAsia="ar-SA"/>
        </w:rPr>
        <w:t>13.9. При поставках нефтепродуктов одного наименования по одному Приложению № 1 к Договору нескольким получателям железнодорожным транспортом, Поставщик также считается полностью исполнившим свои обязательства по количеству поставленных нефтепродуктов, если фактически поставленное в адрес каждого получателя количество нефтепродуктов удовлетворяет формулам, указанным в пункте 13.6., 13.6.1. Договора</w:t>
      </w:r>
      <w:bookmarkEnd w:id="157"/>
      <w:r w:rsidRPr="00232161">
        <w:rPr>
          <w:rFonts w:ascii="Times New Roman" w:eastAsia="Times New Roman" w:hAnsi="Times New Roman" w:cs="Times New Roman"/>
          <w:sz w:val="24"/>
          <w:szCs w:val="24"/>
          <w:lang w:eastAsia="ar-SA"/>
        </w:rPr>
        <w:t xml:space="preserve">. </w:t>
      </w:r>
    </w:p>
    <w:p w:rsidR="00232161" w:rsidRPr="00232161" w:rsidRDefault="00232161" w:rsidP="00232161">
      <w:pPr>
        <w:keepNext/>
        <w:keepLines/>
        <w:tabs>
          <w:tab w:val="left" w:pos="-142"/>
          <w:tab w:val="left" w:pos="0"/>
        </w:tabs>
        <w:suppressAutoHyphens/>
        <w:spacing w:before="240" w:after="240" w:line="240" w:lineRule="auto"/>
        <w:jc w:val="center"/>
        <w:rPr>
          <w:rFonts w:ascii="Times New Roman" w:eastAsia="Times New Roman" w:hAnsi="Times New Roman" w:cs="Times New Roman"/>
          <w:b/>
          <w:caps/>
          <w:sz w:val="24"/>
          <w:szCs w:val="20"/>
          <w:lang w:eastAsia="ar-SA"/>
        </w:rPr>
      </w:pPr>
      <w:r w:rsidRPr="00232161">
        <w:rPr>
          <w:rFonts w:ascii="Times New Roman" w:eastAsia="Times New Roman" w:hAnsi="Times New Roman" w:cs="Times New Roman"/>
          <w:b/>
          <w:caps/>
          <w:sz w:val="24"/>
          <w:szCs w:val="24"/>
          <w:lang w:eastAsia="ar-SA"/>
        </w:rPr>
        <w:t>14. ПРИЛОЖЕНИЕ К ДОГОВОРУ</w:t>
      </w:r>
    </w:p>
    <w:p w:rsidR="00232161" w:rsidRPr="00232161" w:rsidRDefault="00232161" w:rsidP="00232161">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232161">
        <w:rPr>
          <w:rFonts w:ascii="Times New Roman" w:eastAsia="Times New Roman" w:hAnsi="Times New Roman" w:cs="Times New Roman"/>
          <w:sz w:val="24"/>
          <w:szCs w:val="24"/>
          <w:lang w:eastAsia="ar-SA"/>
        </w:rPr>
        <w:t xml:space="preserve">14.1. Условия поставки нефтепродуктов, не определенные Договором, а также стоимость нефтепродуктов, периоды (сроки) и базис поставки, поставляемое в соответствующих периодах количество, ассортимент нефтепродуктов, условия и сроки оплаты, особенности тары и упаковки, обеспечение исполнения обязательств, согласовываются Сторонами в Приложении № 1  к </w:t>
      </w:r>
      <w:proofErr w:type="gramStart"/>
      <w:r w:rsidRPr="00232161">
        <w:rPr>
          <w:rFonts w:ascii="Times New Roman" w:eastAsia="Times New Roman" w:hAnsi="Times New Roman" w:cs="Times New Roman"/>
          <w:sz w:val="24"/>
          <w:szCs w:val="24"/>
          <w:lang w:eastAsia="ar-SA"/>
        </w:rPr>
        <w:t>Договору</w:t>
      </w:r>
      <w:proofErr w:type="gramEnd"/>
      <w:r w:rsidRPr="00232161">
        <w:rPr>
          <w:rFonts w:ascii="Times New Roman" w:eastAsia="Times New Roman" w:hAnsi="Times New Roman" w:cs="Times New Roman"/>
          <w:sz w:val="24"/>
          <w:szCs w:val="24"/>
          <w:lang w:eastAsia="ar-SA"/>
        </w:rPr>
        <w:t xml:space="preserve"> и является его неотъемлемой частью. </w:t>
      </w:r>
    </w:p>
    <w:p w:rsidR="00232161" w:rsidRPr="00232161" w:rsidRDefault="00232161" w:rsidP="00232161">
      <w:pPr>
        <w:tabs>
          <w:tab w:val="left" w:pos="-142"/>
          <w:tab w:val="left" w:pos="0"/>
          <w:tab w:val="left" w:pos="540"/>
        </w:tabs>
        <w:suppressAutoHyphens/>
        <w:spacing w:before="120" w:after="0" w:line="240" w:lineRule="auto"/>
        <w:jc w:val="both"/>
        <w:rPr>
          <w:rFonts w:ascii="Times New Roman" w:eastAsia="Times New Roman" w:hAnsi="Times New Roman" w:cs="Times New Roman"/>
          <w:sz w:val="24"/>
          <w:szCs w:val="24"/>
          <w:lang w:eastAsia="ar-SA"/>
        </w:rPr>
      </w:pPr>
      <w:r w:rsidRPr="00232161">
        <w:rPr>
          <w:rFonts w:ascii="Times New Roman" w:eastAsia="Times New Roman" w:hAnsi="Times New Roman" w:cs="Times New Roman"/>
          <w:sz w:val="24"/>
          <w:szCs w:val="24"/>
          <w:lang w:eastAsia="ar-SA"/>
        </w:rPr>
        <w:t xml:space="preserve">14.2. Приложение № 1 к Договору вступает в силу </w:t>
      </w:r>
      <w:proofErr w:type="gramStart"/>
      <w:r w:rsidRPr="00232161">
        <w:rPr>
          <w:rFonts w:ascii="Times New Roman" w:eastAsia="Times New Roman" w:hAnsi="Times New Roman" w:cs="Times New Roman"/>
          <w:sz w:val="24"/>
          <w:szCs w:val="24"/>
          <w:lang w:eastAsia="ar-SA"/>
        </w:rPr>
        <w:t>с даты подписания</w:t>
      </w:r>
      <w:proofErr w:type="gramEnd"/>
      <w:r w:rsidRPr="00232161">
        <w:rPr>
          <w:rFonts w:ascii="Times New Roman" w:eastAsia="Times New Roman" w:hAnsi="Times New Roman" w:cs="Times New Roman"/>
          <w:sz w:val="24"/>
          <w:szCs w:val="24"/>
          <w:lang w:eastAsia="ar-SA"/>
        </w:rPr>
        <w:t xml:space="preserve">  Приложения № 1, если иное не будет указано в этом Приложении № 1.</w:t>
      </w:r>
    </w:p>
    <w:p w:rsidR="00232161" w:rsidRPr="00232161" w:rsidRDefault="00232161" w:rsidP="00232161">
      <w:pPr>
        <w:keepNext/>
        <w:keepLines/>
        <w:tabs>
          <w:tab w:val="left" w:pos="-142"/>
          <w:tab w:val="left" w:pos="0"/>
        </w:tabs>
        <w:suppressAutoHyphens/>
        <w:spacing w:before="240" w:after="240" w:line="240" w:lineRule="auto"/>
        <w:jc w:val="center"/>
        <w:rPr>
          <w:rFonts w:ascii="Times New Roman" w:eastAsia="Times New Roman" w:hAnsi="Times New Roman" w:cs="Times New Roman"/>
          <w:b/>
          <w:caps/>
          <w:sz w:val="24"/>
          <w:szCs w:val="20"/>
          <w:lang w:eastAsia="ar-SA"/>
        </w:rPr>
      </w:pPr>
      <w:r w:rsidRPr="00232161">
        <w:rPr>
          <w:rFonts w:ascii="Times New Roman" w:eastAsia="Times New Roman" w:hAnsi="Times New Roman" w:cs="Times New Roman"/>
          <w:b/>
          <w:caps/>
          <w:sz w:val="24"/>
          <w:szCs w:val="24"/>
          <w:lang w:eastAsia="ar-SA"/>
        </w:rPr>
        <w:t xml:space="preserve">   15. СТОИМОСТЬ НЕФТЕПРОДУКТОВ И ПОРЯДОК РАСЧЕТОВ</w:t>
      </w:r>
    </w:p>
    <w:p w:rsidR="00232161" w:rsidRPr="00232161" w:rsidRDefault="00232161" w:rsidP="00232161">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232161">
        <w:rPr>
          <w:rFonts w:ascii="Times New Roman" w:eastAsia="Times New Roman" w:hAnsi="Times New Roman" w:cs="Times New Roman"/>
          <w:sz w:val="24"/>
          <w:szCs w:val="24"/>
          <w:lang w:eastAsia="ar-SA"/>
        </w:rPr>
        <w:t>15.1. Расчеты за нефтепродукты производятся по стоимости, указанной в Приложении № 1 к Договору.</w:t>
      </w:r>
      <w:r w:rsidRPr="00232161">
        <w:rPr>
          <w:rFonts w:ascii="Times New Roman" w:eastAsia="Times New Roman" w:hAnsi="Times New Roman" w:cs="Times New Roman"/>
          <w:sz w:val="20"/>
          <w:szCs w:val="24"/>
          <w:lang w:eastAsia="ar-SA"/>
        </w:rPr>
        <w:t xml:space="preserve"> </w:t>
      </w:r>
    </w:p>
    <w:p w:rsidR="00232161" w:rsidRPr="00232161" w:rsidRDefault="00232161" w:rsidP="00232161">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232161">
        <w:rPr>
          <w:rFonts w:ascii="Times New Roman" w:eastAsia="Times New Roman" w:hAnsi="Times New Roman" w:cs="Times New Roman"/>
          <w:sz w:val="24"/>
          <w:szCs w:val="24"/>
          <w:lang w:eastAsia="ar-SA"/>
        </w:rPr>
        <w:t>15.2. Расчеты производятся платежными поручениями посредством перечисления денежных средств на счет, указанный Поставщиком.</w:t>
      </w:r>
    </w:p>
    <w:p w:rsidR="00232161" w:rsidRPr="00232161" w:rsidRDefault="00232161" w:rsidP="00232161">
      <w:pPr>
        <w:tabs>
          <w:tab w:val="left" w:pos="-142"/>
          <w:tab w:val="left" w:pos="0"/>
        </w:tabs>
        <w:suppressAutoHyphens/>
        <w:spacing w:before="120" w:after="120" w:line="240" w:lineRule="auto"/>
        <w:jc w:val="both"/>
        <w:rPr>
          <w:rFonts w:ascii="Times New Roman" w:eastAsia="Times New Roman" w:hAnsi="Times New Roman" w:cs="Times New Roman"/>
          <w:sz w:val="20"/>
          <w:szCs w:val="24"/>
          <w:lang w:eastAsia="ar-SA"/>
        </w:rPr>
      </w:pPr>
      <w:r w:rsidRPr="00232161">
        <w:rPr>
          <w:rFonts w:ascii="Times New Roman" w:eastAsia="Times New Roman" w:hAnsi="Times New Roman" w:cs="Times New Roman"/>
          <w:sz w:val="24"/>
          <w:szCs w:val="24"/>
          <w:lang w:eastAsia="ar-SA"/>
        </w:rPr>
        <w:t xml:space="preserve">15.3. </w:t>
      </w:r>
      <w:bookmarkStart w:id="158" w:name="_Ref286998392"/>
      <w:r w:rsidRPr="00232161">
        <w:rPr>
          <w:rFonts w:ascii="Times New Roman" w:eastAsia="Times New Roman" w:hAnsi="Times New Roman" w:cs="Times New Roman"/>
          <w:sz w:val="24"/>
          <w:szCs w:val="24"/>
          <w:lang w:eastAsia="ar-SA"/>
        </w:rPr>
        <w:t xml:space="preserve">Если в Приложении № 1 к Договору не указано иное, Покупатель обязан оплатить указанные в счете нефтепродукты, а в случае организации Поставщиком транспортировки нефтепродуктов железнодорожным транспортом также расходы по организации транспортировки нефтепродуктов и вознаграждение Поставщика в порядке предварительной оплаты в течение 3 (Трех) банковских дней </w:t>
      </w:r>
      <w:proofErr w:type="gramStart"/>
      <w:r w:rsidRPr="00232161">
        <w:rPr>
          <w:rFonts w:ascii="Times New Roman" w:eastAsia="Times New Roman" w:hAnsi="Times New Roman" w:cs="Times New Roman"/>
          <w:sz w:val="24"/>
          <w:szCs w:val="24"/>
          <w:lang w:eastAsia="ar-SA"/>
        </w:rPr>
        <w:t>с даты выставления</w:t>
      </w:r>
      <w:proofErr w:type="gramEnd"/>
      <w:r w:rsidRPr="00232161">
        <w:rPr>
          <w:rFonts w:ascii="Times New Roman" w:eastAsia="Times New Roman" w:hAnsi="Times New Roman" w:cs="Times New Roman"/>
          <w:sz w:val="24"/>
          <w:szCs w:val="24"/>
          <w:lang w:eastAsia="ar-SA"/>
        </w:rPr>
        <w:t xml:space="preserve"> счета Поставщиком.</w:t>
      </w:r>
      <w:bookmarkEnd w:id="158"/>
      <w:r w:rsidRPr="00232161">
        <w:rPr>
          <w:rFonts w:ascii="Times New Roman" w:eastAsia="Times New Roman" w:hAnsi="Times New Roman" w:cs="Times New Roman"/>
          <w:sz w:val="20"/>
          <w:szCs w:val="24"/>
          <w:lang w:eastAsia="ar-SA"/>
        </w:rPr>
        <w:t xml:space="preserve"> </w:t>
      </w:r>
    </w:p>
    <w:p w:rsidR="00232161" w:rsidRPr="00232161" w:rsidRDefault="00232161" w:rsidP="00232161">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232161">
        <w:rPr>
          <w:rFonts w:ascii="Times New Roman" w:eastAsia="Times New Roman" w:hAnsi="Times New Roman" w:cs="Times New Roman"/>
          <w:sz w:val="24"/>
          <w:szCs w:val="24"/>
          <w:lang w:eastAsia="ar-SA"/>
        </w:rPr>
        <w:t xml:space="preserve"> </w:t>
      </w:r>
      <w:bookmarkStart w:id="159" w:name="_Ref286998207"/>
      <w:r w:rsidRPr="00232161">
        <w:rPr>
          <w:rFonts w:ascii="Times New Roman" w:eastAsia="Times New Roman" w:hAnsi="Times New Roman" w:cs="Times New Roman"/>
          <w:sz w:val="24"/>
          <w:szCs w:val="24"/>
          <w:lang w:eastAsia="ar-SA"/>
        </w:rPr>
        <w:t xml:space="preserve">15.4. Покупатель в назначении платежа указывает номер Договора либо номер счета на оплату (пункт 15.3 Договора). </w:t>
      </w:r>
    </w:p>
    <w:p w:rsidR="00232161" w:rsidRPr="00232161" w:rsidRDefault="00232161" w:rsidP="00232161">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232161">
        <w:rPr>
          <w:rFonts w:ascii="Times New Roman" w:eastAsia="Times New Roman" w:hAnsi="Times New Roman" w:cs="Times New Roman"/>
          <w:sz w:val="24"/>
          <w:szCs w:val="24"/>
          <w:lang w:eastAsia="ar-SA"/>
        </w:rPr>
        <w:t>15.5. При отсутствии иных указаний Сторон расчеты производятся в соответствии с реквизитами, указанными в 22 статье Договора.</w:t>
      </w:r>
    </w:p>
    <w:p w:rsidR="00232161" w:rsidRPr="00232161" w:rsidRDefault="00232161" w:rsidP="00232161">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232161">
        <w:rPr>
          <w:rFonts w:ascii="Times New Roman" w:eastAsia="Times New Roman" w:hAnsi="Times New Roman" w:cs="Times New Roman"/>
          <w:sz w:val="24"/>
          <w:szCs w:val="24"/>
          <w:lang w:eastAsia="ar-SA"/>
        </w:rPr>
        <w:t>15.6. Расходы, взимаемые банком Поставщика, производятся за счет Поставщика, расходы, взимаемые банком Покупателя, производятся за счет Покупателя.</w:t>
      </w:r>
    </w:p>
    <w:p w:rsidR="00232161" w:rsidRPr="00232161" w:rsidRDefault="00232161" w:rsidP="00232161">
      <w:pPr>
        <w:tabs>
          <w:tab w:val="left" w:pos="-142"/>
          <w:tab w:val="left" w:pos="0"/>
        </w:tabs>
        <w:suppressAutoHyphens/>
        <w:spacing w:before="120" w:after="120" w:line="240" w:lineRule="auto"/>
        <w:jc w:val="both"/>
        <w:rPr>
          <w:rFonts w:ascii="Times New Roman" w:eastAsia="Times New Roman" w:hAnsi="Times New Roman" w:cs="Times New Roman"/>
          <w:sz w:val="20"/>
          <w:szCs w:val="24"/>
          <w:lang w:eastAsia="ar-SA"/>
        </w:rPr>
      </w:pPr>
      <w:r w:rsidRPr="00232161">
        <w:rPr>
          <w:rFonts w:ascii="Times New Roman" w:eastAsia="Times New Roman" w:hAnsi="Times New Roman" w:cs="Times New Roman"/>
          <w:sz w:val="24"/>
          <w:szCs w:val="24"/>
          <w:lang w:eastAsia="ar-SA"/>
        </w:rPr>
        <w:lastRenderedPageBreak/>
        <w:t>15.7. Датой оплаты нефтепродуктов и/или услуг считается дата списания  денежных сре</w:t>
      </w:r>
      <w:proofErr w:type="gramStart"/>
      <w:r w:rsidRPr="00232161">
        <w:rPr>
          <w:rFonts w:ascii="Times New Roman" w:eastAsia="Times New Roman" w:hAnsi="Times New Roman" w:cs="Times New Roman"/>
          <w:sz w:val="24"/>
          <w:szCs w:val="24"/>
          <w:lang w:eastAsia="ar-SA"/>
        </w:rPr>
        <w:t>дств с р</w:t>
      </w:r>
      <w:proofErr w:type="gramEnd"/>
      <w:r w:rsidRPr="00232161">
        <w:rPr>
          <w:rFonts w:ascii="Times New Roman" w:eastAsia="Times New Roman" w:hAnsi="Times New Roman" w:cs="Times New Roman"/>
          <w:sz w:val="24"/>
          <w:szCs w:val="24"/>
          <w:lang w:eastAsia="ar-SA"/>
        </w:rPr>
        <w:t xml:space="preserve">асчетного счета Покупателя. </w:t>
      </w:r>
    </w:p>
    <w:p w:rsidR="00232161" w:rsidRPr="00232161" w:rsidRDefault="00232161" w:rsidP="00232161">
      <w:pPr>
        <w:tabs>
          <w:tab w:val="left" w:pos="-142"/>
          <w:tab w:val="left" w:pos="0"/>
        </w:tabs>
        <w:suppressAutoHyphens/>
        <w:spacing w:before="120" w:after="120" w:line="240" w:lineRule="auto"/>
        <w:jc w:val="both"/>
        <w:rPr>
          <w:rFonts w:ascii="Times New Roman" w:eastAsia="Arial Unicode MS" w:hAnsi="Times New Roman" w:cs="Times New Roman"/>
          <w:sz w:val="24"/>
          <w:szCs w:val="24"/>
          <w:lang w:eastAsia="ar-SA"/>
        </w:rPr>
      </w:pPr>
      <w:r w:rsidRPr="00232161">
        <w:rPr>
          <w:rFonts w:ascii="Times New Roman" w:eastAsia="Arial Unicode MS" w:hAnsi="Times New Roman" w:cs="Times New Roman"/>
          <w:sz w:val="24"/>
          <w:szCs w:val="24"/>
          <w:lang w:eastAsia="ar-SA"/>
        </w:rPr>
        <w:t>15.8. Ежемесячно Стороны по состоянию на последнее число отчетного периода (либо по требованию одной из Сторон) производят сверку исполнения обязательств по Договору. Результаты сверки оформляются Актом сверки взаимных расчетов, содержащим сведения об оборотах и остатках на начало и конец отчетного периода.</w:t>
      </w:r>
    </w:p>
    <w:p w:rsidR="00232161" w:rsidRPr="00232161" w:rsidRDefault="00232161" w:rsidP="00232161">
      <w:pPr>
        <w:tabs>
          <w:tab w:val="left" w:pos="-142"/>
          <w:tab w:val="left" w:pos="0"/>
        </w:tabs>
        <w:suppressAutoHyphens/>
        <w:spacing w:before="120" w:after="120" w:line="240" w:lineRule="auto"/>
        <w:jc w:val="both"/>
        <w:rPr>
          <w:rFonts w:ascii="Arial Unicode MS" w:eastAsia="Arial Unicode MS" w:hAnsi="Arial Unicode MS" w:cs="Arial Unicode MS"/>
          <w:sz w:val="24"/>
          <w:szCs w:val="24"/>
          <w:lang w:eastAsia="ar-SA"/>
        </w:rPr>
      </w:pPr>
      <w:r w:rsidRPr="00232161">
        <w:rPr>
          <w:rFonts w:ascii="Times New Roman" w:eastAsia="Arial Unicode MS" w:hAnsi="Times New Roman" w:cs="Times New Roman"/>
          <w:sz w:val="24"/>
          <w:szCs w:val="24"/>
          <w:lang w:eastAsia="ar-SA"/>
        </w:rPr>
        <w:t xml:space="preserve">Акт сверки взаимных расчетов оформляет Поставщик и предоставляет Покупателю не позднее 15-го числа месяца, следующего за отчетным месяцем. При возникновении разногласий по Акту сверки, Стороны обязуются урегулировать их и подписать Акт не позднее 20 числа месяца, следующего за отчетным месяцем. Покупатель вправе самостоятельно подготовить и направить в адрес Поставщика Акт сверки в порядке, предусмотренном настоящим пунктом Договора. </w:t>
      </w:r>
    </w:p>
    <w:p w:rsidR="00232161" w:rsidRPr="00232161" w:rsidRDefault="00232161" w:rsidP="00232161">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232161">
        <w:rPr>
          <w:rFonts w:ascii="Times New Roman" w:eastAsia="Times New Roman" w:hAnsi="Times New Roman" w:cs="Times New Roman"/>
          <w:sz w:val="24"/>
          <w:szCs w:val="24"/>
          <w:lang w:eastAsia="ar-SA"/>
        </w:rPr>
        <w:t xml:space="preserve">15.9. При расчетах на условиях предварительной оплаты Поставщик оформляет счет-фактуру на каждый авансовый платеж в течение 5 (Пяти) календарных дней </w:t>
      </w:r>
      <w:proofErr w:type="gramStart"/>
      <w:r w:rsidRPr="00232161">
        <w:rPr>
          <w:rFonts w:ascii="Times New Roman" w:eastAsia="Times New Roman" w:hAnsi="Times New Roman" w:cs="Times New Roman"/>
          <w:sz w:val="24"/>
          <w:szCs w:val="24"/>
          <w:lang w:eastAsia="ar-SA"/>
        </w:rPr>
        <w:t>с даты зачисления</w:t>
      </w:r>
      <w:proofErr w:type="gramEnd"/>
      <w:r w:rsidRPr="00232161">
        <w:rPr>
          <w:rFonts w:ascii="Times New Roman" w:eastAsia="Times New Roman" w:hAnsi="Times New Roman" w:cs="Times New Roman"/>
          <w:sz w:val="24"/>
          <w:szCs w:val="24"/>
          <w:lang w:eastAsia="ar-SA"/>
        </w:rPr>
        <w:t xml:space="preserve"> денежных средств Покупателя на расчетный счет Поставщика.</w:t>
      </w:r>
    </w:p>
    <w:p w:rsidR="00232161" w:rsidRPr="00232161" w:rsidRDefault="00232161" w:rsidP="00232161">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bookmarkStart w:id="160" w:name="_Ref287003065"/>
      <w:bookmarkStart w:id="161" w:name="_Ref287002981"/>
      <w:bookmarkEnd w:id="159"/>
      <w:r w:rsidRPr="00232161">
        <w:rPr>
          <w:rFonts w:ascii="Times New Roman" w:eastAsia="Times New Roman" w:hAnsi="Times New Roman" w:cs="Times New Roman"/>
          <w:sz w:val="24"/>
          <w:szCs w:val="24"/>
          <w:lang w:eastAsia="ar-SA"/>
        </w:rPr>
        <w:t xml:space="preserve">15.10. </w:t>
      </w:r>
      <w:proofErr w:type="gramStart"/>
      <w:r w:rsidRPr="00232161">
        <w:rPr>
          <w:rFonts w:ascii="Times New Roman" w:eastAsia="Times New Roman" w:hAnsi="Times New Roman" w:cs="Times New Roman"/>
          <w:sz w:val="24"/>
          <w:szCs w:val="24"/>
          <w:lang w:eastAsia="ar-SA"/>
        </w:rPr>
        <w:t>Если в Приложении № 1  к Договору содержится поручение Покупателя об организации транспортировки нефтепродуктов железнодорожным транспортом, Покупатель оплачивает (возмещает) Поставщику расходы по организации транспортировки, под которыми Стороны понимают транспортные расходы по перевозке, а также другие документально подтвержденные расходы, оплачиваемые грузоотправителем и/или Поставщиком и непосредственно связанные с отгрузкой и транспортировкой нефтепродуктов (расходы по наливу в цистерны, расходы, связанные с погрузкой контейнеров</w:t>
      </w:r>
      <w:proofErr w:type="gramEnd"/>
      <w:r w:rsidRPr="00232161">
        <w:rPr>
          <w:rFonts w:ascii="Times New Roman" w:eastAsia="Times New Roman" w:hAnsi="Times New Roman" w:cs="Times New Roman"/>
          <w:sz w:val="24"/>
          <w:szCs w:val="24"/>
          <w:lang w:eastAsia="ar-SA"/>
        </w:rPr>
        <w:t>, стоимость ЗПУ, а также другие подобные расходы).</w:t>
      </w:r>
      <w:bookmarkEnd w:id="160"/>
    </w:p>
    <w:p w:rsidR="00232161" w:rsidRPr="00232161" w:rsidRDefault="00232161" w:rsidP="00232161">
      <w:pPr>
        <w:tabs>
          <w:tab w:val="left" w:pos="-142"/>
          <w:tab w:val="left" w:pos="0"/>
        </w:tabs>
        <w:suppressAutoHyphens/>
        <w:spacing w:before="120" w:after="120" w:line="240" w:lineRule="auto"/>
        <w:jc w:val="both"/>
        <w:rPr>
          <w:rFonts w:ascii="Times New Roman" w:eastAsia="Times New Roman" w:hAnsi="Times New Roman" w:cs="Times New Roman"/>
          <w:color w:val="000000"/>
          <w:sz w:val="24"/>
          <w:szCs w:val="24"/>
          <w:lang w:eastAsia="ar-SA"/>
        </w:rPr>
      </w:pPr>
      <w:bookmarkStart w:id="162" w:name="_Ref287003066"/>
      <w:r w:rsidRPr="00232161">
        <w:rPr>
          <w:rFonts w:ascii="Times New Roman" w:eastAsia="Times New Roman" w:hAnsi="Times New Roman" w:cs="Times New Roman"/>
          <w:sz w:val="24"/>
          <w:szCs w:val="24"/>
          <w:lang w:eastAsia="ar-SA"/>
        </w:rPr>
        <w:t>15.10.1. Под транспортными расходами при поставке нефтепродуктов на условиях «франко-вагон станция отправления» и на условиях «франко-вагон станция назначения»  Стороны понимают:</w:t>
      </w:r>
      <w:bookmarkEnd w:id="162"/>
    </w:p>
    <w:p w:rsidR="00232161" w:rsidRPr="00232161" w:rsidRDefault="00232161" w:rsidP="00232161">
      <w:pPr>
        <w:numPr>
          <w:ilvl w:val="0"/>
          <w:numId w:val="45"/>
        </w:numPr>
        <w:tabs>
          <w:tab w:val="left" w:pos="-142"/>
          <w:tab w:val="left" w:pos="0"/>
          <w:tab w:val="left" w:pos="426"/>
        </w:tabs>
        <w:suppressAutoHyphens/>
        <w:spacing w:before="120" w:after="120" w:line="240" w:lineRule="auto"/>
        <w:ind w:left="0" w:firstLine="0"/>
        <w:jc w:val="both"/>
        <w:rPr>
          <w:rFonts w:ascii="Times New Roman" w:eastAsia="Times New Roman" w:hAnsi="Times New Roman" w:cs="Times New Roman"/>
          <w:color w:val="000000"/>
          <w:sz w:val="24"/>
          <w:szCs w:val="24"/>
          <w:lang w:eastAsia="ar-SA"/>
        </w:rPr>
      </w:pPr>
      <w:proofErr w:type="gramStart"/>
      <w:r w:rsidRPr="00232161">
        <w:rPr>
          <w:rFonts w:ascii="Times New Roman" w:eastAsia="Times New Roman" w:hAnsi="Times New Roman" w:cs="Times New Roman"/>
          <w:color w:val="000000"/>
          <w:sz w:val="24"/>
          <w:szCs w:val="24"/>
          <w:lang w:eastAsia="ar-SA"/>
        </w:rPr>
        <w:t>ж</w:t>
      </w:r>
      <w:proofErr w:type="gramEnd"/>
      <w:r w:rsidRPr="00232161">
        <w:rPr>
          <w:rFonts w:ascii="Times New Roman" w:eastAsia="Times New Roman" w:hAnsi="Times New Roman" w:cs="Times New Roman"/>
          <w:color w:val="000000"/>
          <w:sz w:val="24"/>
          <w:szCs w:val="24"/>
          <w:lang w:eastAsia="ar-SA"/>
        </w:rPr>
        <w:t>/д тариф на доставку груженых вагонов, контейнеров (Вагонов) до ж/д станции назначения, охрану груза во время транспортировки (в случае, если такая охрана является обязательной согласно нормативным правовым актам, регулирующим деятельность железнодорожного транспорта);</w:t>
      </w:r>
    </w:p>
    <w:p w:rsidR="00232161" w:rsidRPr="00232161" w:rsidRDefault="00232161" w:rsidP="00232161">
      <w:pPr>
        <w:numPr>
          <w:ilvl w:val="0"/>
          <w:numId w:val="45"/>
        </w:numPr>
        <w:tabs>
          <w:tab w:val="left" w:pos="-142"/>
          <w:tab w:val="left" w:pos="0"/>
          <w:tab w:val="left" w:pos="426"/>
        </w:tabs>
        <w:suppressAutoHyphens/>
        <w:spacing w:before="120" w:after="120" w:line="240" w:lineRule="auto"/>
        <w:ind w:left="0" w:firstLine="0"/>
        <w:jc w:val="both"/>
        <w:rPr>
          <w:rFonts w:ascii="Times New Roman" w:eastAsia="Times New Roman" w:hAnsi="Times New Roman" w:cs="Times New Roman"/>
          <w:color w:val="000000"/>
          <w:sz w:val="24"/>
          <w:szCs w:val="24"/>
          <w:lang w:eastAsia="ar-SA"/>
        </w:rPr>
      </w:pPr>
      <w:r w:rsidRPr="00232161">
        <w:rPr>
          <w:rFonts w:ascii="Times New Roman" w:eastAsia="Times New Roman" w:hAnsi="Times New Roman" w:cs="Times New Roman"/>
          <w:color w:val="000000"/>
          <w:sz w:val="24"/>
          <w:szCs w:val="24"/>
          <w:lang w:eastAsia="ar-SA"/>
        </w:rPr>
        <w:t>затраты Поставщика по возврату порожних Вагонов (если отгрузка осуществляется в Вагонах, предоставляемых Поставщиком и возврат Вагонов был оплачен при отгрузке нефтепродуктов);</w:t>
      </w:r>
    </w:p>
    <w:p w:rsidR="00232161" w:rsidRPr="00232161" w:rsidRDefault="00232161" w:rsidP="00232161">
      <w:pPr>
        <w:numPr>
          <w:ilvl w:val="0"/>
          <w:numId w:val="45"/>
        </w:numPr>
        <w:tabs>
          <w:tab w:val="left" w:pos="-142"/>
          <w:tab w:val="left" w:pos="0"/>
          <w:tab w:val="left" w:pos="426"/>
        </w:tabs>
        <w:suppressAutoHyphens/>
        <w:spacing w:before="120" w:after="120" w:line="240" w:lineRule="auto"/>
        <w:ind w:left="0" w:firstLine="0"/>
        <w:jc w:val="both"/>
        <w:rPr>
          <w:rFonts w:ascii="Times New Roman" w:eastAsia="Times New Roman" w:hAnsi="Times New Roman" w:cs="Times New Roman"/>
          <w:sz w:val="24"/>
          <w:szCs w:val="24"/>
          <w:lang w:eastAsia="ar-SA"/>
        </w:rPr>
      </w:pPr>
      <w:r w:rsidRPr="00232161">
        <w:rPr>
          <w:rFonts w:ascii="Times New Roman" w:eastAsia="Times New Roman" w:hAnsi="Times New Roman" w:cs="Times New Roman"/>
          <w:color w:val="000000"/>
          <w:sz w:val="24"/>
          <w:szCs w:val="24"/>
          <w:lang w:eastAsia="ar-SA"/>
        </w:rPr>
        <w:t>стоимость услуг Поставщика либо третьих лиц по предоставлению Вагонов (если отгрузка осуществляется в Вагонах, предоставляемых Поставщиком);</w:t>
      </w:r>
    </w:p>
    <w:p w:rsidR="00232161" w:rsidRPr="00232161" w:rsidRDefault="00232161" w:rsidP="00232161">
      <w:pPr>
        <w:numPr>
          <w:ilvl w:val="0"/>
          <w:numId w:val="45"/>
        </w:numPr>
        <w:tabs>
          <w:tab w:val="left" w:pos="-142"/>
          <w:tab w:val="left" w:pos="0"/>
          <w:tab w:val="left" w:pos="426"/>
        </w:tabs>
        <w:suppressAutoHyphens/>
        <w:spacing w:before="120" w:after="120" w:line="240" w:lineRule="auto"/>
        <w:ind w:left="0" w:firstLine="0"/>
        <w:jc w:val="both"/>
        <w:rPr>
          <w:rFonts w:ascii="Times New Roman" w:eastAsia="Times New Roman" w:hAnsi="Times New Roman" w:cs="Times New Roman"/>
          <w:color w:val="000000"/>
          <w:sz w:val="24"/>
          <w:szCs w:val="24"/>
          <w:lang w:eastAsia="ar-SA"/>
        </w:rPr>
      </w:pPr>
      <w:r w:rsidRPr="00232161">
        <w:rPr>
          <w:rFonts w:ascii="Times New Roman" w:eastAsia="Times New Roman" w:hAnsi="Times New Roman" w:cs="Times New Roman"/>
          <w:sz w:val="24"/>
          <w:szCs w:val="24"/>
          <w:lang w:eastAsia="ar-SA"/>
        </w:rPr>
        <w:t>ставку услуг транспортного экспедитора, предусмотренную договором Поставщика;</w:t>
      </w:r>
    </w:p>
    <w:p w:rsidR="00232161" w:rsidRPr="00232161" w:rsidRDefault="00232161" w:rsidP="00232161">
      <w:pPr>
        <w:numPr>
          <w:ilvl w:val="0"/>
          <w:numId w:val="45"/>
        </w:numPr>
        <w:tabs>
          <w:tab w:val="left" w:pos="-142"/>
          <w:tab w:val="left" w:pos="0"/>
          <w:tab w:val="left" w:pos="426"/>
        </w:tabs>
        <w:suppressAutoHyphens/>
        <w:spacing w:before="120" w:after="120" w:line="240" w:lineRule="auto"/>
        <w:ind w:left="0" w:firstLine="0"/>
        <w:jc w:val="both"/>
        <w:rPr>
          <w:rFonts w:ascii="Times New Roman" w:eastAsia="Times New Roman" w:hAnsi="Times New Roman" w:cs="Times New Roman"/>
          <w:color w:val="000000"/>
          <w:sz w:val="24"/>
          <w:szCs w:val="20"/>
          <w:lang w:eastAsia="ar-SA"/>
        </w:rPr>
      </w:pPr>
      <w:r w:rsidRPr="00232161">
        <w:rPr>
          <w:rFonts w:ascii="Times New Roman" w:eastAsia="Times New Roman" w:hAnsi="Times New Roman" w:cs="Times New Roman"/>
          <w:color w:val="000000"/>
          <w:sz w:val="24"/>
          <w:szCs w:val="24"/>
          <w:lang w:eastAsia="ar-SA"/>
        </w:rPr>
        <w:t xml:space="preserve">сборы и тарифы, уплачиваемые отправителем при отправлении груза в прямом смешанном железнодорожно-водном сообщении. </w:t>
      </w:r>
    </w:p>
    <w:p w:rsidR="00232161" w:rsidRPr="00232161" w:rsidRDefault="00232161" w:rsidP="00232161">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232161">
        <w:rPr>
          <w:rFonts w:ascii="Times New Roman" w:eastAsia="Times New Roman" w:hAnsi="Times New Roman" w:cs="Times New Roman"/>
          <w:sz w:val="24"/>
          <w:szCs w:val="24"/>
          <w:lang w:eastAsia="ar-SA"/>
        </w:rPr>
        <w:t>Поставщик обязан предоставить Покупателю</w:t>
      </w:r>
      <w:r w:rsidRPr="00232161">
        <w:rPr>
          <w:rFonts w:ascii="Times New Roman" w:eastAsia="Times New Roman" w:hAnsi="Times New Roman" w:cs="Times New Roman"/>
          <w:color w:val="000000"/>
          <w:sz w:val="24"/>
          <w:szCs w:val="24"/>
          <w:lang w:eastAsia="ar-SA"/>
        </w:rPr>
        <w:t xml:space="preserve"> ставки на возврат порожних Вагонов, услуги по </w:t>
      </w:r>
      <w:r w:rsidRPr="00232161">
        <w:rPr>
          <w:rFonts w:ascii="Times New Roman" w:eastAsia="Times New Roman" w:hAnsi="Times New Roman" w:cs="Times New Roman"/>
          <w:sz w:val="24"/>
          <w:szCs w:val="24"/>
          <w:lang w:eastAsia="ar-SA"/>
        </w:rPr>
        <w:t>предоставлению Вагонов и ставки услуг транспортного экспедитора.</w:t>
      </w:r>
      <w:r w:rsidRPr="00232161">
        <w:rPr>
          <w:rFonts w:ascii="Times New Roman" w:eastAsia="Times New Roman" w:hAnsi="Times New Roman" w:cs="Times New Roman"/>
          <w:color w:val="FF0000"/>
          <w:sz w:val="24"/>
          <w:szCs w:val="24"/>
          <w:lang w:eastAsia="ar-SA"/>
        </w:rPr>
        <w:t xml:space="preserve"> </w:t>
      </w:r>
      <w:r w:rsidRPr="00232161">
        <w:rPr>
          <w:rFonts w:ascii="Times New Roman" w:eastAsia="Times New Roman" w:hAnsi="Times New Roman" w:cs="Times New Roman"/>
          <w:sz w:val="24"/>
          <w:szCs w:val="24"/>
          <w:lang w:eastAsia="ar-SA"/>
        </w:rPr>
        <w:t>Документальным подтверждением расходов Поставщика по организации транспортировки железнодорожным транспортом, оплачиваемых (возмещаемых) Покупателем, будут являться, по выбору Покупателя, копии квитанций о приеме груза, накопительных карточек, ведомостей подачи-уборки вагонов, выставленных Поставщику счетов-фактур и других документов, подтверждающих расходы Поставщика, предъявленные им Покупателю к возмещению.</w:t>
      </w:r>
    </w:p>
    <w:p w:rsidR="00232161" w:rsidRPr="00232161" w:rsidRDefault="00232161" w:rsidP="00232161">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232161">
        <w:rPr>
          <w:rFonts w:ascii="Times New Roman" w:eastAsia="Times New Roman" w:hAnsi="Times New Roman" w:cs="Times New Roman"/>
          <w:sz w:val="24"/>
          <w:szCs w:val="24"/>
          <w:lang w:eastAsia="ar-SA"/>
        </w:rPr>
        <w:t xml:space="preserve">15.11. При расчетах на условиях предварительной оплаты расходы по организации транспортировки нефтепродуктов железнодорожным транспортом, указанные в счете на оплату, определяются Поставщиком расчетным путем на основании расчетных значений </w:t>
      </w:r>
      <w:r w:rsidRPr="00232161">
        <w:rPr>
          <w:rFonts w:ascii="Times New Roman" w:eastAsia="Times New Roman" w:hAnsi="Times New Roman" w:cs="Times New Roman"/>
          <w:sz w:val="24"/>
          <w:szCs w:val="24"/>
          <w:lang w:eastAsia="ar-SA"/>
        </w:rPr>
        <w:lastRenderedPageBreak/>
        <w:t>тарифов на транспортировку, стоимости ЗПУ, стоимости налива нефтепродуктов и других подобных расходов. При окончательных расчетах используется фактическая величина указанных расходов.</w:t>
      </w:r>
    </w:p>
    <w:p w:rsidR="00232161" w:rsidRPr="00232161" w:rsidRDefault="00232161" w:rsidP="00232161">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232161">
        <w:rPr>
          <w:rFonts w:ascii="Times New Roman" w:eastAsia="Times New Roman" w:hAnsi="Times New Roman" w:cs="Times New Roman"/>
          <w:sz w:val="24"/>
          <w:szCs w:val="24"/>
          <w:lang w:eastAsia="ar-SA"/>
        </w:rPr>
        <w:t>15.12. Окончательный расчет между Сторонами производится исходя из стоимости фактически поставленных нефтепродуктов, подлежащих оплате (возмещению) расходов Поставщика по организации транспортировки, суммы причитающегося Поставщику вознаграждения и осуществленных расчетов. Окончательный расчет производится на основании акта сверки, указанного в пункте 15.8 Договора, а при его отсутствии – исходя из произведенных поставок нефтепродуктов и расчетов за них.</w:t>
      </w:r>
    </w:p>
    <w:p w:rsidR="00232161" w:rsidRPr="00232161" w:rsidRDefault="00232161" w:rsidP="00232161">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232161">
        <w:rPr>
          <w:rFonts w:ascii="Times New Roman" w:eastAsia="Times New Roman" w:hAnsi="Times New Roman" w:cs="Times New Roman"/>
          <w:sz w:val="24"/>
          <w:szCs w:val="24"/>
          <w:lang w:eastAsia="ar-SA"/>
        </w:rPr>
        <w:t>15.13. За организацию транспортировки нефтепродуктов железнодорожным транспортом Покупатель обязуется выплатить Поставщику вознаграждение в размере</w:t>
      </w:r>
      <w:proofErr w:type="gramStart"/>
      <w:r w:rsidRPr="00232161">
        <w:rPr>
          <w:rFonts w:ascii="Times New Roman" w:eastAsia="Times New Roman" w:hAnsi="Times New Roman" w:cs="Times New Roman"/>
          <w:sz w:val="24"/>
          <w:szCs w:val="24"/>
          <w:lang w:eastAsia="ar-SA"/>
        </w:rPr>
        <w:t xml:space="preserve">  ____ () </w:t>
      </w:r>
      <w:proofErr w:type="gramEnd"/>
      <w:r w:rsidRPr="00232161">
        <w:rPr>
          <w:rFonts w:ascii="Times New Roman" w:eastAsia="Times New Roman" w:hAnsi="Times New Roman" w:cs="Times New Roman"/>
          <w:sz w:val="24"/>
          <w:szCs w:val="24"/>
          <w:lang w:eastAsia="ar-SA"/>
        </w:rPr>
        <w:t>рублей __ копеек, кроме того НДС по ставке, утвержденной действующим законодательством, за каждую тонну нефтепродуктов, транспортировка которых будет организована Поставщиком по Договору.</w:t>
      </w:r>
    </w:p>
    <w:p w:rsidR="00232161" w:rsidRPr="00232161" w:rsidRDefault="00232161" w:rsidP="00232161">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232161">
        <w:rPr>
          <w:rFonts w:ascii="Times New Roman" w:eastAsia="Times New Roman" w:hAnsi="Times New Roman" w:cs="Times New Roman"/>
          <w:sz w:val="24"/>
          <w:szCs w:val="24"/>
          <w:lang w:eastAsia="ar-SA"/>
        </w:rPr>
        <w:t xml:space="preserve">15.14. Цена нефтепродуктов и (или) стоимость услуг за организацию транспортировки нефтепродуктов, вознаграждение Поставщика включают в себя все расходы Поставщика (за исключением сумм, предъявленных Сторонами в рамках раздела 16 настоящего Договора), связанные с исполнением им обязательств по Договору, в частности, </w:t>
      </w:r>
      <w:proofErr w:type="gramStart"/>
      <w:r w:rsidRPr="00232161">
        <w:rPr>
          <w:rFonts w:ascii="Times New Roman" w:eastAsia="Times New Roman" w:hAnsi="Times New Roman" w:cs="Times New Roman"/>
          <w:sz w:val="24"/>
          <w:szCs w:val="24"/>
          <w:lang w:eastAsia="ar-SA"/>
        </w:rPr>
        <w:t>но</w:t>
      </w:r>
      <w:proofErr w:type="gramEnd"/>
      <w:r w:rsidRPr="00232161">
        <w:rPr>
          <w:rFonts w:ascii="Times New Roman" w:eastAsia="Times New Roman" w:hAnsi="Times New Roman" w:cs="Times New Roman"/>
          <w:sz w:val="24"/>
          <w:szCs w:val="24"/>
          <w:lang w:eastAsia="ar-SA"/>
        </w:rPr>
        <w:t xml:space="preserve"> не ограничиваясь - проценты, комиссии, другие платежи, подлежащие уплате Поставщиком, в том числе по кредитным договорам (договорам займа), договорам факторинга, лизинга и т.п.</w:t>
      </w:r>
    </w:p>
    <w:p w:rsidR="00232161" w:rsidRPr="00232161" w:rsidRDefault="00232161" w:rsidP="00232161">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bookmarkStart w:id="163" w:name="_Ref286998596"/>
      <w:bookmarkEnd w:id="161"/>
      <w:r w:rsidRPr="00232161">
        <w:rPr>
          <w:rFonts w:ascii="Times New Roman" w:eastAsia="Times New Roman" w:hAnsi="Times New Roman" w:cs="Times New Roman"/>
          <w:sz w:val="24"/>
          <w:szCs w:val="24"/>
          <w:lang w:eastAsia="ar-SA"/>
        </w:rPr>
        <w:t>15.15.</w:t>
      </w:r>
      <w:r w:rsidRPr="00232161">
        <w:rPr>
          <w:rFonts w:ascii="Times New Roman" w:eastAsia="Times New Roman" w:hAnsi="Times New Roman" w:cs="Times New Roman"/>
          <w:sz w:val="24"/>
          <w:szCs w:val="20"/>
          <w:lang w:eastAsia="ar-SA"/>
        </w:rPr>
        <w:t xml:space="preserve"> </w:t>
      </w:r>
      <w:r w:rsidRPr="00232161">
        <w:rPr>
          <w:rFonts w:ascii="Times New Roman" w:eastAsia="Times New Roman" w:hAnsi="Times New Roman" w:cs="Times New Roman"/>
          <w:sz w:val="24"/>
          <w:szCs w:val="24"/>
          <w:lang w:eastAsia="ar-SA"/>
        </w:rPr>
        <w:t xml:space="preserve">Поставщик </w:t>
      </w:r>
      <w:proofErr w:type="gramStart"/>
      <w:r w:rsidRPr="00232161">
        <w:rPr>
          <w:rFonts w:ascii="Times New Roman" w:eastAsia="Times New Roman" w:hAnsi="Times New Roman" w:cs="Times New Roman"/>
          <w:sz w:val="24"/>
          <w:szCs w:val="24"/>
          <w:lang w:eastAsia="ar-SA"/>
        </w:rPr>
        <w:t>предоставляет Покупателю Отчет</w:t>
      </w:r>
      <w:proofErr w:type="gramEnd"/>
      <w:r w:rsidRPr="00232161">
        <w:rPr>
          <w:rFonts w:ascii="Times New Roman" w:eastAsia="Times New Roman" w:hAnsi="Times New Roman" w:cs="Times New Roman"/>
          <w:sz w:val="24"/>
          <w:szCs w:val="24"/>
          <w:lang w:eastAsia="ar-SA"/>
        </w:rPr>
        <w:t xml:space="preserve"> о выполнении поручения Покупателя по организации транспортировки нефтепродуктов, с обязательным приложением документов, подтверждающие расходы Поставщика по организации транспортировки.</w:t>
      </w:r>
    </w:p>
    <w:p w:rsidR="00232161" w:rsidRPr="00232161" w:rsidRDefault="00232161" w:rsidP="00232161">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232161">
        <w:rPr>
          <w:rFonts w:ascii="Times New Roman" w:eastAsia="Times New Roman" w:hAnsi="Times New Roman" w:cs="Times New Roman"/>
          <w:sz w:val="24"/>
          <w:szCs w:val="24"/>
          <w:lang w:eastAsia="ar-SA"/>
        </w:rPr>
        <w:t xml:space="preserve"> 15.16. </w:t>
      </w:r>
      <w:r w:rsidRPr="00232161">
        <w:rPr>
          <w:rFonts w:ascii="Times New Roman" w:eastAsia="Times New Roman" w:hAnsi="Times New Roman" w:cs="Times New Roman"/>
          <w:bCs/>
          <w:sz w:val="24"/>
          <w:szCs w:val="24"/>
          <w:lang w:eastAsia="ar-SA"/>
        </w:rPr>
        <w:t>Стороны договорились, что в отношении сумм платежей по настоящему договору, проценты на сумму долга по статье 317.1 Гражданского кодекса РФ не начисляются.</w:t>
      </w:r>
    </w:p>
    <w:bookmarkEnd w:id="163"/>
    <w:p w:rsidR="00232161" w:rsidRPr="00232161" w:rsidRDefault="00232161" w:rsidP="00232161">
      <w:pPr>
        <w:tabs>
          <w:tab w:val="left" w:pos="3444"/>
        </w:tabs>
        <w:rPr>
          <w:rFonts w:ascii="Times New Roman" w:eastAsia="Times New Roman" w:hAnsi="Times New Roman" w:cs="Times New Roman"/>
          <w:b/>
          <w:caps/>
          <w:sz w:val="24"/>
          <w:szCs w:val="20"/>
          <w:lang w:eastAsia="ar-SA"/>
        </w:rPr>
      </w:pPr>
      <w:r w:rsidRPr="00232161">
        <w:rPr>
          <w:rFonts w:ascii="Times New Roman" w:eastAsia="Times New Roman" w:hAnsi="Times New Roman" w:cs="Times New Roman"/>
          <w:sz w:val="24"/>
          <w:szCs w:val="24"/>
          <w:lang w:eastAsia="ar-SA"/>
        </w:rPr>
        <w:tab/>
      </w:r>
      <w:r w:rsidRPr="00232161">
        <w:rPr>
          <w:rFonts w:ascii="Times New Roman" w:eastAsia="Times New Roman" w:hAnsi="Times New Roman" w:cs="Times New Roman"/>
          <w:b/>
          <w:caps/>
          <w:sz w:val="24"/>
          <w:szCs w:val="24"/>
          <w:lang w:eastAsia="ar-SA"/>
        </w:rPr>
        <w:t>16. ОТВЕТСТВЕННОСТЬ СТОРОН</w:t>
      </w:r>
    </w:p>
    <w:p w:rsidR="00232161" w:rsidRPr="00232161" w:rsidRDefault="00232161" w:rsidP="00232161">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bookmarkStart w:id="164" w:name="_Ref286999768"/>
      <w:r w:rsidRPr="00232161">
        <w:rPr>
          <w:rFonts w:ascii="Times New Roman" w:eastAsia="Times New Roman" w:hAnsi="Times New Roman" w:cs="Times New Roman"/>
          <w:sz w:val="24"/>
          <w:szCs w:val="24"/>
          <w:lang w:eastAsia="ar-SA"/>
        </w:rPr>
        <w:t>16.1.</w:t>
      </w:r>
      <w:bookmarkEnd w:id="164"/>
      <w:r w:rsidRPr="00232161">
        <w:rPr>
          <w:rFonts w:ascii="Times New Roman" w:eastAsia="Times New Roman" w:hAnsi="Times New Roman" w:cs="Times New Roman"/>
          <w:sz w:val="24"/>
          <w:szCs w:val="24"/>
          <w:lang w:eastAsia="ar-SA"/>
        </w:rPr>
        <w:t xml:space="preserve"> За неисполнение или ненадлежащее исполнение условий настоящего Договора, виновная Сторона обязана по требованию другой Стороны оплатить неустойку, размер которой определяется следующим образом:</w:t>
      </w:r>
    </w:p>
    <w:p w:rsidR="00232161" w:rsidRPr="00232161" w:rsidRDefault="00232161" w:rsidP="00232161">
      <w:pPr>
        <w:tabs>
          <w:tab w:val="left" w:pos="-142"/>
          <w:tab w:val="left" w:pos="0"/>
          <w:tab w:val="left" w:pos="709"/>
          <w:tab w:val="left" w:pos="1440"/>
        </w:tabs>
        <w:suppressAutoHyphens/>
        <w:spacing w:before="120" w:after="120" w:line="240" w:lineRule="auto"/>
        <w:jc w:val="both"/>
        <w:rPr>
          <w:rFonts w:ascii="Times New Roman" w:eastAsia="Times New Roman" w:hAnsi="Times New Roman" w:cs="Times New Roman"/>
          <w:sz w:val="24"/>
          <w:szCs w:val="24"/>
          <w:lang w:eastAsia="ar-SA"/>
        </w:rPr>
      </w:pPr>
      <w:r w:rsidRPr="00232161">
        <w:rPr>
          <w:rFonts w:ascii="Times New Roman" w:eastAsia="Times New Roman" w:hAnsi="Times New Roman" w:cs="Times New Roman"/>
          <w:sz w:val="24"/>
          <w:szCs w:val="24"/>
          <w:lang w:eastAsia="ar-SA"/>
        </w:rPr>
        <w:tab/>
        <w:t>Если неустойка была предъявлена Поставщиком за просрочку оплаты, то сумма неустойки составляет 0,02 % (процента) от стоимости неоплаченных и фактически поставленных нефтепродуктов за каждый календарный день просрочки оплаты. Неустойка не начисляется и оплате не подлежит в случае, если указанное нарушение явилось следствием действий (бездействия) Поставщика. В рамках настоящего Договора проценты, предусмотренные статьей 395 ГК РФ, взысканию с Покупателя не подлежат.</w:t>
      </w:r>
    </w:p>
    <w:p w:rsidR="00232161" w:rsidRPr="00232161" w:rsidRDefault="00232161" w:rsidP="00232161">
      <w:pPr>
        <w:tabs>
          <w:tab w:val="left" w:pos="-142"/>
          <w:tab w:val="left" w:pos="0"/>
          <w:tab w:val="left" w:pos="709"/>
          <w:tab w:val="left" w:pos="1440"/>
        </w:tabs>
        <w:suppressAutoHyphens/>
        <w:spacing w:before="120" w:after="120" w:line="240" w:lineRule="auto"/>
        <w:jc w:val="both"/>
        <w:rPr>
          <w:rFonts w:ascii="Times New Roman" w:eastAsia="Times New Roman" w:hAnsi="Times New Roman" w:cs="Times New Roman"/>
          <w:sz w:val="24"/>
          <w:szCs w:val="20"/>
          <w:lang w:eastAsia="ar-SA"/>
        </w:rPr>
      </w:pPr>
      <w:r w:rsidRPr="00232161">
        <w:rPr>
          <w:rFonts w:ascii="Times New Roman" w:eastAsia="Times New Roman" w:hAnsi="Times New Roman" w:cs="Times New Roman"/>
          <w:sz w:val="24"/>
          <w:szCs w:val="24"/>
          <w:lang w:eastAsia="ar-SA"/>
        </w:rPr>
        <w:tab/>
        <w:t xml:space="preserve">Если неустойка была предъявлена Покупателем за просрочку поставки нефтепродуктов, согласно отгрузочной разнарядке Покупателя на поставку, то сумма неустойки составляет                0,02 % (процента) от стоимости нефтепродуктов, подлежащих поставке в сроки в соответствии с отгрузочной разнарядкой Покупателя, за каждый календарный день просрочки поставки. Неустойка за просрочку поставки нефтепродуктов начисляется до момента надлежащего исполнения Поставщиком своих обязательств по поставке. Прекращение действия настоящего Договора, либо истечение срока поставки нефтепродуктов не прерывает начисление данной неустойки.  </w:t>
      </w:r>
    </w:p>
    <w:p w:rsidR="00232161" w:rsidRPr="00232161" w:rsidRDefault="00232161" w:rsidP="00232161">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232161">
        <w:rPr>
          <w:rFonts w:ascii="Times New Roman" w:eastAsia="Times New Roman" w:hAnsi="Times New Roman" w:cs="Times New Roman"/>
          <w:sz w:val="24"/>
          <w:szCs w:val="24"/>
          <w:lang w:eastAsia="ar-SA"/>
        </w:rPr>
        <w:t xml:space="preserve">16.2. Покупатель вправе отказаться от приемки нефтепродуктов, срок поставки которых просрочен по вине Поставщика более чем на 20 (Двадцать) календарных дней и потребовать возврата стоимости не поставленных нефтепродуктов, которая должна быть возвращена Покупателю в течение 5 (Пяти) рабочих дней </w:t>
      </w:r>
      <w:proofErr w:type="gramStart"/>
      <w:r w:rsidRPr="00232161">
        <w:rPr>
          <w:rFonts w:ascii="Times New Roman" w:eastAsia="Times New Roman" w:hAnsi="Times New Roman" w:cs="Times New Roman"/>
          <w:sz w:val="24"/>
          <w:szCs w:val="24"/>
          <w:lang w:eastAsia="ar-SA"/>
        </w:rPr>
        <w:t>с даты получения</w:t>
      </w:r>
      <w:proofErr w:type="gramEnd"/>
      <w:r w:rsidRPr="00232161">
        <w:rPr>
          <w:rFonts w:ascii="Times New Roman" w:eastAsia="Times New Roman" w:hAnsi="Times New Roman" w:cs="Times New Roman"/>
          <w:sz w:val="24"/>
          <w:szCs w:val="24"/>
          <w:lang w:eastAsia="ar-SA"/>
        </w:rPr>
        <w:t xml:space="preserve"> Поставщиком уведомления об </w:t>
      </w:r>
      <w:r w:rsidRPr="00232161">
        <w:rPr>
          <w:rFonts w:ascii="Times New Roman" w:eastAsia="Times New Roman" w:hAnsi="Times New Roman" w:cs="Times New Roman"/>
          <w:sz w:val="24"/>
          <w:szCs w:val="24"/>
          <w:lang w:eastAsia="ar-SA"/>
        </w:rPr>
        <w:lastRenderedPageBreak/>
        <w:t>отказе от приемки нефтепродуктов. При этом Покупатель обязан принять нефтепродукты, отгруженные  Поставщиком до получения указанного уведомления.</w:t>
      </w:r>
    </w:p>
    <w:p w:rsidR="00232161" w:rsidRPr="00232161" w:rsidRDefault="00232161" w:rsidP="00232161">
      <w:pPr>
        <w:tabs>
          <w:tab w:val="left" w:pos="-142"/>
          <w:tab w:val="left" w:pos="0"/>
          <w:tab w:val="left" w:pos="1440"/>
        </w:tabs>
        <w:suppressAutoHyphens/>
        <w:spacing w:before="120" w:after="120" w:line="240" w:lineRule="auto"/>
        <w:jc w:val="both"/>
        <w:rPr>
          <w:rFonts w:ascii="Times New Roman" w:eastAsia="Times New Roman" w:hAnsi="Times New Roman" w:cs="Times New Roman"/>
          <w:sz w:val="24"/>
          <w:szCs w:val="24"/>
          <w:lang w:eastAsia="ar-SA"/>
        </w:rPr>
      </w:pPr>
      <w:r w:rsidRPr="00232161">
        <w:rPr>
          <w:rFonts w:ascii="Times New Roman" w:eastAsia="Times New Roman" w:hAnsi="Times New Roman" w:cs="Times New Roman"/>
          <w:sz w:val="24"/>
          <w:szCs w:val="20"/>
          <w:lang w:eastAsia="ar-SA"/>
        </w:rPr>
        <w:t xml:space="preserve">16.3. </w:t>
      </w:r>
      <w:r w:rsidRPr="00232161">
        <w:rPr>
          <w:rFonts w:ascii="Times New Roman" w:eastAsia="Times New Roman" w:hAnsi="Times New Roman" w:cs="Times New Roman"/>
          <w:sz w:val="24"/>
          <w:szCs w:val="24"/>
          <w:lang w:eastAsia="ar-SA"/>
        </w:rPr>
        <w:t>Поставщик не несет ответственности за дополнительные расходы, возникшие у Покупателя вследствие неполноты и/или неправильности сведений, указанных в отгрузочной разнарядке. В случае если дополнительные расходы по вышеуказанным причинам возникли у Поставщика, Покупатель обязуется возместить данные расходы Поставщику в полном объёме.</w:t>
      </w:r>
    </w:p>
    <w:p w:rsidR="00232161" w:rsidRPr="00232161" w:rsidRDefault="00232161" w:rsidP="00232161">
      <w:pPr>
        <w:tabs>
          <w:tab w:val="left" w:pos="-142"/>
          <w:tab w:val="left" w:pos="0"/>
          <w:tab w:val="left" w:pos="1440"/>
        </w:tabs>
        <w:suppressAutoHyphens/>
        <w:spacing w:before="120" w:after="120" w:line="240" w:lineRule="auto"/>
        <w:jc w:val="both"/>
        <w:rPr>
          <w:rFonts w:ascii="Times New Roman" w:eastAsia="Times New Roman" w:hAnsi="Times New Roman" w:cs="Times New Roman"/>
          <w:sz w:val="24"/>
          <w:szCs w:val="24"/>
          <w:lang w:eastAsia="ar-SA"/>
        </w:rPr>
      </w:pPr>
      <w:r w:rsidRPr="00232161">
        <w:rPr>
          <w:rFonts w:ascii="Times New Roman" w:eastAsia="Times New Roman" w:hAnsi="Times New Roman" w:cs="Times New Roman"/>
          <w:sz w:val="24"/>
          <w:szCs w:val="24"/>
          <w:lang w:eastAsia="ar-SA"/>
        </w:rPr>
        <w:t>16.4. В случае допущения Покупателем сверхнормативного простоя Вагонов, предоставленных Поставщиком, на станции выгрузки сверх сроков, установленных пунктами 6.5. и 7.5. Договора, Поставщик вправе потребовать от Покупателя возмещения расходов (неустойку), предъявленные в адрес Поставщика в связи с уплатой штрафов/расходов организациям, с которыми Поставщиком заключены договоры на организацию транспортировки нефтепродуктов.</w:t>
      </w:r>
      <w:r w:rsidRPr="00232161">
        <w:rPr>
          <w:rFonts w:ascii="Times New Roman" w:eastAsia="Times New Roman" w:hAnsi="Times New Roman" w:cs="Times New Roman"/>
          <w:sz w:val="20"/>
          <w:szCs w:val="24"/>
          <w:lang w:eastAsia="ar-SA"/>
        </w:rPr>
        <w:t xml:space="preserve"> </w:t>
      </w:r>
      <w:r w:rsidRPr="00232161">
        <w:rPr>
          <w:rFonts w:ascii="Times New Roman" w:eastAsia="Times New Roman" w:hAnsi="Times New Roman" w:cs="Times New Roman"/>
          <w:sz w:val="24"/>
          <w:szCs w:val="24"/>
          <w:lang w:eastAsia="ar-SA"/>
        </w:rPr>
        <w:t>Оплата неустойки производится в претензионном порядке, с приложением расчета периода простоя.</w:t>
      </w:r>
    </w:p>
    <w:p w:rsidR="00232161" w:rsidRPr="00232161" w:rsidRDefault="00232161" w:rsidP="00232161">
      <w:pPr>
        <w:tabs>
          <w:tab w:val="left" w:pos="-142"/>
          <w:tab w:val="left" w:pos="0"/>
          <w:tab w:val="left" w:pos="1440"/>
        </w:tabs>
        <w:suppressAutoHyphens/>
        <w:spacing w:before="120" w:after="120" w:line="240" w:lineRule="auto"/>
        <w:jc w:val="both"/>
        <w:rPr>
          <w:rFonts w:ascii="Times New Roman" w:eastAsia="Times New Roman" w:hAnsi="Times New Roman" w:cs="Times New Roman"/>
          <w:sz w:val="24"/>
          <w:szCs w:val="24"/>
          <w:lang w:eastAsia="ar-SA"/>
        </w:rPr>
      </w:pPr>
      <w:r w:rsidRPr="00232161">
        <w:rPr>
          <w:rFonts w:ascii="Times New Roman" w:eastAsia="Times New Roman" w:hAnsi="Times New Roman" w:cs="Times New Roman"/>
          <w:sz w:val="24"/>
          <w:szCs w:val="24"/>
          <w:lang w:eastAsia="ar-SA"/>
        </w:rPr>
        <w:t>16.5. В случае переадресовки Покупателем предоставленных Поставщиком Вагонов без согласия Поставщика или самовольного их использования, а равно если Покупатель допустил отправку порожнего Вагона Поставщика на станцию, отличную от станции, указанной в первой железнодорожной накладной, то Покупатель оплачивает (возмещает) Поставщику документально подтвержденные расходы, связанные с возвратом Вагона на станцию налива (приписки).</w:t>
      </w:r>
    </w:p>
    <w:p w:rsidR="00232161" w:rsidRPr="00232161" w:rsidRDefault="00232161" w:rsidP="00232161">
      <w:pPr>
        <w:tabs>
          <w:tab w:val="left" w:pos="-142"/>
          <w:tab w:val="left" w:pos="0"/>
          <w:tab w:val="left" w:pos="567"/>
        </w:tabs>
        <w:suppressAutoHyphens/>
        <w:spacing w:before="120" w:after="120" w:line="240" w:lineRule="auto"/>
        <w:jc w:val="both"/>
        <w:rPr>
          <w:rFonts w:ascii="Times New Roman" w:eastAsia="Times New Roman" w:hAnsi="Times New Roman" w:cs="Times New Roman"/>
          <w:sz w:val="24"/>
          <w:szCs w:val="24"/>
          <w:lang w:eastAsia="ar-SA"/>
        </w:rPr>
      </w:pPr>
      <w:r w:rsidRPr="00232161">
        <w:rPr>
          <w:rFonts w:ascii="Times New Roman" w:eastAsia="Times New Roman" w:hAnsi="Times New Roman" w:cs="Times New Roman"/>
          <w:sz w:val="24"/>
          <w:szCs w:val="24"/>
          <w:lang w:eastAsia="ar-SA"/>
        </w:rPr>
        <w:t xml:space="preserve">16.6. При поставке нефтепродуктов железнодорожным транспортом в Вагонах, предоставленных Поставщиком, Покупатель несет перед Поставщиком ответственность в том же размере и те же сроки, которые установлены для грузополучателя федеральными законами, нормами и правилами, регулирующими деятельность железнодорожного транспорта, в следующих случаях (если они произошли по </w:t>
      </w:r>
      <w:proofErr w:type="gramStart"/>
      <w:r w:rsidRPr="00232161">
        <w:rPr>
          <w:rFonts w:ascii="Times New Roman" w:eastAsia="Times New Roman" w:hAnsi="Times New Roman" w:cs="Times New Roman"/>
          <w:sz w:val="24"/>
          <w:szCs w:val="24"/>
          <w:lang w:eastAsia="ar-SA"/>
        </w:rPr>
        <w:t>причинам, зависящим от Покупателя/Грузополучателя и признаны</w:t>
      </w:r>
      <w:proofErr w:type="gramEnd"/>
      <w:r w:rsidRPr="00232161">
        <w:rPr>
          <w:rFonts w:ascii="Times New Roman" w:eastAsia="Times New Roman" w:hAnsi="Times New Roman" w:cs="Times New Roman"/>
          <w:sz w:val="24"/>
          <w:szCs w:val="24"/>
          <w:lang w:eastAsia="ar-SA"/>
        </w:rPr>
        <w:t xml:space="preserve"> Покупателем):</w:t>
      </w:r>
    </w:p>
    <w:p w:rsidR="00232161" w:rsidRPr="00232161" w:rsidRDefault="00232161" w:rsidP="00232161">
      <w:pPr>
        <w:numPr>
          <w:ilvl w:val="0"/>
          <w:numId w:val="49"/>
        </w:numPr>
        <w:tabs>
          <w:tab w:val="left" w:pos="-142"/>
          <w:tab w:val="left" w:pos="0"/>
          <w:tab w:val="left" w:pos="426"/>
        </w:tabs>
        <w:suppressAutoHyphens/>
        <w:spacing w:before="120" w:after="120" w:line="240" w:lineRule="auto"/>
        <w:ind w:left="0" w:firstLine="0"/>
        <w:jc w:val="both"/>
        <w:rPr>
          <w:rFonts w:ascii="Times New Roman" w:eastAsia="Times New Roman" w:hAnsi="Times New Roman" w:cs="Times New Roman"/>
          <w:sz w:val="24"/>
          <w:szCs w:val="24"/>
          <w:lang w:eastAsia="ar-SA"/>
        </w:rPr>
      </w:pPr>
      <w:r w:rsidRPr="00232161">
        <w:rPr>
          <w:rFonts w:ascii="Times New Roman" w:eastAsia="Times New Roman" w:hAnsi="Times New Roman" w:cs="Times New Roman"/>
          <w:sz w:val="24"/>
          <w:szCs w:val="24"/>
          <w:lang w:eastAsia="ar-SA"/>
        </w:rPr>
        <w:t>за повреждение и/или утрату Вагонов, предоставленных Поставщиком;</w:t>
      </w:r>
    </w:p>
    <w:p w:rsidR="00232161" w:rsidRPr="00232161" w:rsidRDefault="00232161" w:rsidP="00232161">
      <w:pPr>
        <w:numPr>
          <w:ilvl w:val="0"/>
          <w:numId w:val="49"/>
        </w:numPr>
        <w:tabs>
          <w:tab w:val="left" w:pos="-142"/>
          <w:tab w:val="left" w:pos="0"/>
          <w:tab w:val="left" w:pos="426"/>
        </w:tabs>
        <w:suppressAutoHyphens/>
        <w:spacing w:before="120" w:after="120" w:line="240" w:lineRule="auto"/>
        <w:ind w:left="0" w:firstLine="0"/>
        <w:jc w:val="both"/>
        <w:rPr>
          <w:rFonts w:ascii="Times New Roman" w:eastAsia="Times New Roman" w:hAnsi="Times New Roman" w:cs="Times New Roman"/>
          <w:sz w:val="24"/>
          <w:szCs w:val="24"/>
          <w:lang w:eastAsia="ar-SA"/>
        </w:rPr>
      </w:pPr>
      <w:r w:rsidRPr="00232161">
        <w:rPr>
          <w:rFonts w:ascii="Times New Roman" w:eastAsia="Times New Roman" w:hAnsi="Times New Roman" w:cs="Times New Roman"/>
          <w:sz w:val="24"/>
          <w:szCs w:val="24"/>
          <w:lang w:eastAsia="ar-SA"/>
        </w:rPr>
        <w:t>в случае неполного слива (выгрузки) Вагонов, предоставленных Поставщиком;</w:t>
      </w:r>
    </w:p>
    <w:p w:rsidR="00232161" w:rsidRPr="00232161" w:rsidRDefault="00232161" w:rsidP="00232161">
      <w:pPr>
        <w:numPr>
          <w:ilvl w:val="0"/>
          <w:numId w:val="49"/>
        </w:numPr>
        <w:tabs>
          <w:tab w:val="left" w:pos="-142"/>
          <w:tab w:val="left" w:pos="0"/>
          <w:tab w:val="left" w:pos="426"/>
        </w:tabs>
        <w:suppressAutoHyphens/>
        <w:spacing w:before="120" w:after="120" w:line="240" w:lineRule="auto"/>
        <w:ind w:left="0" w:firstLine="0"/>
        <w:jc w:val="both"/>
        <w:rPr>
          <w:rFonts w:ascii="Times New Roman" w:eastAsia="Times New Roman" w:hAnsi="Times New Roman" w:cs="Times New Roman"/>
          <w:sz w:val="24"/>
          <w:szCs w:val="24"/>
          <w:lang w:eastAsia="ar-SA"/>
        </w:rPr>
      </w:pPr>
      <w:r w:rsidRPr="00232161">
        <w:rPr>
          <w:rFonts w:ascii="Times New Roman" w:eastAsia="Times New Roman" w:hAnsi="Times New Roman" w:cs="Times New Roman"/>
          <w:sz w:val="24"/>
          <w:szCs w:val="24"/>
          <w:lang w:eastAsia="ar-SA"/>
        </w:rPr>
        <w:t>за неправильное и/или неполное указание Покупателем или его грузополучателем в перевозочных документах на возврат порожних Вагонов реквизитов их получателя;</w:t>
      </w:r>
    </w:p>
    <w:p w:rsidR="00232161" w:rsidRPr="00232161" w:rsidRDefault="00232161" w:rsidP="00232161">
      <w:pPr>
        <w:numPr>
          <w:ilvl w:val="0"/>
          <w:numId w:val="49"/>
        </w:numPr>
        <w:tabs>
          <w:tab w:val="left" w:pos="-142"/>
          <w:tab w:val="left" w:pos="0"/>
          <w:tab w:val="left" w:pos="426"/>
        </w:tabs>
        <w:suppressAutoHyphens/>
        <w:spacing w:before="120" w:after="120" w:line="240" w:lineRule="auto"/>
        <w:ind w:left="0" w:firstLine="0"/>
        <w:jc w:val="both"/>
        <w:rPr>
          <w:rFonts w:ascii="Times New Roman" w:eastAsia="Times New Roman" w:hAnsi="Times New Roman" w:cs="Times New Roman"/>
          <w:sz w:val="24"/>
          <w:szCs w:val="24"/>
          <w:lang w:eastAsia="ar-SA"/>
        </w:rPr>
      </w:pPr>
      <w:r w:rsidRPr="00232161">
        <w:rPr>
          <w:rFonts w:ascii="Times New Roman" w:eastAsia="Times New Roman" w:hAnsi="Times New Roman" w:cs="Times New Roman"/>
          <w:sz w:val="24"/>
          <w:szCs w:val="24"/>
          <w:lang w:eastAsia="ar-SA"/>
        </w:rPr>
        <w:t>за иные действия либо бездействие, ответственность за которые установлена для грузополучателя федеральными законами, правовыми нормативными актами, регулирующими деятельность железнодорожного транспорта.</w:t>
      </w:r>
    </w:p>
    <w:p w:rsidR="00232161" w:rsidRPr="00232161" w:rsidRDefault="00232161" w:rsidP="00232161">
      <w:pPr>
        <w:tabs>
          <w:tab w:val="left" w:pos="-142"/>
          <w:tab w:val="left" w:pos="0"/>
          <w:tab w:val="left" w:pos="1440"/>
        </w:tabs>
        <w:suppressAutoHyphens/>
        <w:spacing w:before="120" w:after="120" w:line="240" w:lineRule="auto"/>
        <w:jc w:val="both"/>
        <w:rPr>
          <w:rFonts w:ascii="Times New Roman" w:eastAsia="Times New Roman" w:hAnsi="Times New Roman" w:cs="Times New Roman"/>
          <w:sz w:val="24"/>
          <w:szCs w:val="24"/>
          <w:lang w:eastAsia="ar-SA"/>
        </w:rPr>
      </w:pPr>
      <w:proofErr w:type="gramStart"/>
      <w:r w:rsidRPr="00232161">
        <w:rPr>
          <w:rFonts w:ascii="Times New Roman" w:eastAsia="Times New Roman" w:hAnsi="Times New Roman" w:cs="Times New Roman"/>
          <w:sz w:val="24"/>
          <w:szCs w:val="24"/>
          <w:lang w:eastAsia="ar-SA"/>
        </w:rPr>
        <w:t>Покупатель обязан возместить Поставщику все расходы по ремонту и восстановлению повреждённых вагонов, понесённых вследствие нарушения правил выгрузки/слива нефтепродуктов Покупателем (грузополучателем), приведшего к повреждению вагонов, включая стоимость подготовки к ремонту, стоимость использованных для ремонта деталей, материалов, а также расходы на транспортировку повреждённых вагонов к месту ремонта и с места ремонта на станцию приписки.</w:t>
      </w:r>
      <w:proofErr w:type="gramEnd"/>
    </w:p>
    <w:p w:rsidR="00232161" w:rsidRPr="00232161" w:rsidRDefault="00232161" w:rsidP="00232161">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232161">
        <w:rPr>
          <w:rFonts w:ascii="Times New Roman" w:eastAsia="Times New Roman" w:hAnsi="Times New Roman" w:cs="Times New Roman"/>
          <w:bCs/>
          <w:sz w:val="24"/>
          <w:szCs w:val="24"/>
          <w:lang w:eastAsia="ar-SA"/>
        </w:rPr>
        <w:t xml:space="preserve">16.7. </w:t>
      </w:r>
      <w:r w:rsidRPr="00232161">
        <w:rPr>
          <w:rFonts w:ascii="Times New Roman" w:eastAsia="Times New Roman" w:hAnsi="Times New Roman" w:cs="Times New Roman"/>
          <w:sz w:val="24"/>
          <w:szCs w:val="24"/>
          <w:lang w:eastAsia="ar-SA"/>
        </w:rPr>
        <w:t>В случае несвоевременного предоставления Покупателем отгрузочных разнарядок и/или маршрутной телеграммы (в случае необходимости), Поставщик не несет ответственности за несвоевременную поставку нефтепродуктов, указанных в этих отгрузочных разнарядках.</w:t>
      </w:r>
    </w:p>
    <w:p w:rsidR="00232161" w:rsidRPr="00232161" w:rsidRDefault="00232161" w:rsidP="00232161">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232161">
        <w:rPr>
          <w:rFonts w:ascii="Times New Roman" w:eastAsia="Times New Roman" w:hAnsi="Times New Roman" w:cs="Times New Roman"/>
          <w:sz w:val="24"/>
          <w:szCs w:val="24"/>
          <w:lang w:eastAsia="ar-SA"/>
        </w:rPr>
        <w:t xml:space="preserve">16.8. </w:t>
      </w:r>
      <w:proofErr w:type="gramStart"/>
      <w:r w:rsidRPr="00232161">
        <w:rPr>
          <w:rFonts w:ascii="Times New Roman" w:eastAsia="Times New Roman" w:hAnsi="Times New Roman" w:cs="Times New Roman"/>
          <w:sz w:val="24"/>
          <w:szCs w:val="24"/>
          <w:lang w:eastAsia="ar-SA"/>
        </w:rPr>
        <w:t xml:space="preserve">Покупатель несет ответственность за ущерб, возникший в результате предоставления под погрузку автотранспорта в неисправном и/или непригодном для перевозки нефтепродуктов состоянии и обязан возместить затраты по очистке территории пункта налива согласно калькуляции, составленной заводом-производителем (отправителем), а также стоимость поврежденного оборудования (или) работ по его восстановлению на основании Акта, </w:t>
      </w:r>
      <w:r w:rsidRPr="00232161">
        <w:rPr>
          <w:rFonts w:ascii="Times New Roman" w:eastAsia="Times New Roman" w:hAnsi="Times New Roman" w:cs="Times New Roman"/>
          <w:sz w:val="24"/>
          <w:szCs w:val="24"/>
          <w:lang w:eastAsia="ar-SA"/>
        </w:rPr>
        <w:lastRenderedPageBreak/>
        <w:t>составленного с участием представителя завода-производителя (отправителя) и представителя Покупателя (водителя), в котором</w:t>
      </w:r>
      <w:proofErr w:type="gramEnd"/>
      <w:r w:rsidRPr="00232161">
        <w:rPr>
          <w:rFonts w:ascii="Times New Roman" w:eastAsia="Times New Roman" w:hAnsi="Times New Roman" w:cs="Times New Roman"/>
          <w:sz w:val="24"/>
          <w:szCs w:val="24"/>
          <w:lang w:eastAsia="ar-SA"/>
        </w:rPr>
        <w:t xml:space="preserve"> отражен факт порчи оборудования.</w:t>
      </w:r>
    </w:p>
    <w:p w:rsidR="00232161" w:rsidRPr="00232161" w:rsidRDefault="00232161" w:rsidP="00232161">
      <w:pPr>
        <w:tabs>
          <w:tab w:val="left" w:pos="-142"/>
          <w:tab w:val="left" w:pos="0"/>
        </w:tabs>
        <w:suppressAutoHyphens/>
        <w:spacing w:before="120" w:after="120" w:line="240" w:lineRule="auto"/>
        <w:jc w:val="both"/>
        <w:rPr>
          <w:rFonts w:ascii="Times New Roman" w:eastAsia="Times New Roman" w:hAnsi="Times New Roman" w:cs="Times New Roman"/>
          <w:bCs/>
          <w:sz w:val="24"/>
          <w:szCs w:val="16"/>
          <w:lang w:eastAsia="ar-SA"/>
        </w:rPr>
      </w:pPr>
      <w:r w:rsidRPr="00232161">
        <w:rPr>
          <w:rFonts w:ascii="Times New Roman" w:eastAsia="Times New Roman" w:hAnsi="Times New Roman" w:cs="Times New Roman"/>
          <w:sz w:val="24"/>
          <w:szCs w:val="24"/>
          <w:lang w:eastAsia="ar-SA"/>
        </w:rPr>
        <w:t>Стоимость оборудования и работ по его ремонту определяется исходя из калькуляций, представленных заводом-производителем (отправителем).</w:t>
      </w:r>
    </w:p>
    <w:p w:rsidR="00232161" w:rsidRPr="00232161" w:rsidRDefault="00232161" w:rsidP="00232161">
      <w:pPr>
        <w:tabs>
          <w:tab w:val="left" w:pos="-142"/>
          <w:tab w:val="left" w:pos="0"/>
        </w:tabs>
        <w:suppressAutoHyphens/>
        <w:spacing w:before="120" w:after="120" w:line="240" w:lineRule="auto"/>
        <w:jc w:val="both"/>
        <w:rPr>
          <w:rFonts w:ascii="Times New Roman" w:eastAsia="Times New Roman" w:hAnsi="Times New Roman" w:cs="Times New Roman"/>
          <w:bCs/>
          <w:sz w:val="24"/>
          <w:szCs w:val="16"/>
          <w:lang w:eastAsia="ar-SA"/>
        </w:rPr>
      </w:pPr>
      <w:r w:rsidRPr="00232161">
        <w:rPr>
          <w:rFonts w:ascii="Times New Roman" w:eastAsia="Times New Roman" w:hAnsi="Times New Roman" w:cs="Times New Roman"/>
          <w:sz w:val="24"/>
          <w:szCs w:val="24"/>
          <w:lang w:eastAsia="ar-SA"/>
        </w:rPr>
        <w:t xml:space="preserve">16.9. </w:t>
      </w:r>
      <w:r w:rsidRPr="00232161">
        <w:rPr>
          <w:rFonts w:ascii="Times New Roman" w:eastAsia="Times New Roman" w:hAnsi="Times New Roman" w:cs="Times New Roman"/>
          <w:bCs/>
          <w:sz w:val="24"/>
          <w:szCs w:val="24"/>
          <w:lang w:eastAsia="ar-SA"/>
        </w:rPr>
        <w:t>Стороны договорились, что при возникновении споров в отношении оплаты каких-либо сумм («оспоримые суммы») при одновременном наличии бесспорных обязательств по расчетам, ни одна из Сторон не имеет права задерживать расчеты в размерах бесспорных обязательств на основании отсутствия согласия в отношении «оспоримых сумм».</w:t>
      </w:r>
    </w:p>
    <w:p w:rsidR="00232161" w:rsidRPr="00232161" w:rsidRDefault="00232161" w:rsidP="00232161">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232161">
        <w:rPr>
          <w:rFonts w:ascii="Times New Roman" w:eastAsia="Times New Roman" w:hAnsi="Times New Roman" w:cs="Times New Roman"/>
          <w:bCs/>
          <w:sz w:val="24"/>
          <w:szCs w:val="24"/>
          <w:lang w:eastAsia="ar-SA"/>
        </w:rPr>
        <w:t xml:space="preserve">16.10. </w:t>
      </w:r>
      <w:proofErr w:type="gramStart"/>
      <w:r w:rsidRPr="00232161">
        <w:rPr>
          <w:rFonts w:ascii="Times New Roman" w:eastAsia="Times New Roman" w:hAnsi="Times New Roman" w:cs="Times New Roman"/>
          <w:sz w:val="24"/>
          <w:szCs w:val="24"/>
          <w:lang w:eastAsia="ar-SA"/>
        </w:rPr>
        <w:t xml:space="preserve">Покупатель принимает во внимание, что в соответствии с </w:t>
      </w:r>
      <w:proofErr w:type="spellStart"/>
      <w:r w:rsidRPr="00232161">
        <w:rPr>
          <w:rFonts w:ascii="Times New Roman" w:eastAsia="Times New Roman" w:hAnsi="Times New Roman" w:cs="Times New Roman"/>
          <w:sz w:val="24"/>
          <w:szCs w:val="24"/>
          <w:lang w:eastAsia="ar-SA"/>
        </w:rPr>
        <w:t>п.п</w:t>
      </w:r>
      <w:proofErr w:type="spellEnd"/>
      <w:r w:rsidRPr="00232161">
        <w:rPr>
          <w:rFonts w:ascii="Times New Roman" w:eastAsia="Times New Roman" w:hAnsi="Times New Roman" w:cs="Times New Roman"/>
          <w:sz w:val="24"/>
          <w:szCs w:val="24"/>
          <w:lang w:eastAsia="ar-SA"/>
        </w:rPr>
        <w:t xml:space="preserve">. 2.2 и 3.1.1 настоящего Договора, Поставщик во исполнение своего обязательства по поставке нефтепродуктов по поручению Покупателя организует от своего имени, но за счёт Покупателя транспортировку нефтепродуктов железнодорожным и/или автомобильным и/или водным транспортом, вступая в договорные отношения с третьими лицами (заводом-производителем, грузоотправителем, перевозчиком, арендодателями вагонов, </w:t>
      </w:r>
      <w:r w:rsidRPr="00232161">
        <w:rPr>
          <w:rFonts w:ascii="Times New Roman" w:eastAsia="Times New Roman" w:hAnsi="Times New Roman" w:cs="Times New Roman"/>
          <w:bCs/>
          <w:sz w:val="24"/>
          <w:szCs w:val="24"/>
          <w:lang w:eastAsia="ar-SA"/>
        </w:rPr>
        <w:t>автоцистерн, судна</w:t>
      </w:r>
      <w:r w:rsidRPr="00232161">
        <w:rPr>
          <w:rFonts w:ascii="Times New Roman" w:eastAsia="Times New Roman" w:hAnsi="Times New Roman" w:cs="Times New Roman"/>
          <w:sz w:val="24"/>
          <w:szCs w:val="24"/>
          <w:lang w:eastAsia="ar-SA"/>
        </w:rPr>
        <w:t xml:space="preserve"> </w:t>
      </w:r>
      <w:r w:rsidRPr="00232161">
        <w:rPr>
          <w:rFonts w:ascii="Times New Roman" w:eastAsia="Times New Roman" w:hAnsi="Times New Roman" w:cs="Times New Roman"/>
          <w:bCs/>
          <w:sz w:val="24"/>
          <w:szCs w:val="24"/>
          <w:lang w:eastAsia="ar-SA"/>
        </w:rPr>
        <w:t>/танкеров,</w:t>
      </w:r>
      <w:r w:rsidRPr="00232161">
        <w:rPr>
          <w:rFonts w:ascii="Times New Roman" w:eastAsia="Times New Roman" w:hAnsi="Times New Roman" w:cs="Times New Roman"/>
          <w:sz w:val="24"/>
          <w:szCs w:val="24"/>
          <w:lang w:eastAsia="ar-SA"/>
        </w:rPr>
        <w:t xml:space="preserve"> экспедиторами</w:t>
      </w:r>
      <w:proofErr w:type="gramEnd"/>
      <w:r w:rsidRPr="00232161">
        <w:rPr>
          <w:rFonts w:ascii="Times New Roman" w:eastAsia="Times New Roman" w:hAnsi="Times New Roman" w:cs="Times New Roman"/>
          <w:sz w:val="24"/>
          <w:szCs w:val="24"/>
          <w:lang w:eastAsia="ar-SA"/>
        </w:rPr>
        <w:t xml:space="preserve">, таможенным брокером и пр.), </w:t>
      </w:r>
      <w:proofErr w:type="gramStart"/>
      <w:r w:rsidRPr="00232161">
        <w:rPr>
          <w:rFonts w:ascii="Times New Roman" w:eastAsia="Times New Roman" w:hAnsi="Times New Roman" w:cs="Times New Roman"/>
          <w:sz w:val="24"/>
          <w:szCs w:val="24"/>
          <w:lang w:eastAsia="ar-SA"/>
        </w:rPr>
        <w:t>перед</w:t>
      </w:r>
      <w:proofErr w:type="gramEnd"/>
      <w:r w:rsidRPr="00232161">
        <w:rPr>
          <w:rFonts w:ascii="Times New Roman" w:eastAsia="Times New Roman" w:hAnsi="Times New Roman" w:cs="Times New Roman"/>
          <w:sz w:val="24"/>
          <w:szCs w:val="24"/>
          <w:lang w:eastAsia="ar-SA"/>
        </w:rPr>
        <w:t xml:space="preserve"> которыми Поставщик несёт обязательство по возмещению убытков и/или выплате штрафов (неустоек), сборов, в том числе за невыполнение принятой заявки на перевозку груза, за </w:t>
      </w:r>
      <w:proofErr w:type="spellStart"/>
      <w:r w:rsidRPr="00232161">
        <w:rPr>
          <w:rFonts w:ascii="Times New Roman" w:eastAsia="Times New Roman" w:hAnsi="Times New Roman" w:cs="Times New Roman"/>
          <w:sz w:val="24"/>
          <w:szCs w:val="24"/>
          <w:lang w:eastAsia="ar-SA"/>
        </w:rPr>
        <w:t>непредъявление</w:t>
      </w:r>
      <w:proofErr w:type="spellEnd"/>
      <w:r w:rsidRPr="00232161">
        <w:rPr>
          <w:rFonts w:ascii="Times New Roman" w:eastAsia="Times New Roman" w:hAnsi="Times New Roman" w:cs="Times New Roman"/>
          <w:sz w:val="24"/>
          <w:szCs w:val="24"/>
          <w:lang w:eastAsia="ar-SA"/>
        </w:rPr>
        <w:t xml:space="preserve"> грузов к перевозке, нарушение порядка и сроков возврата порожних вагонов, и/или в ненадлежащем коммерческом/техническом состоянии. </w:t>
      </w:r>
    </w:p>
    <w:p w:rsidR="00232161" w:rsidRPr="00232161" w:rsidRDefault="00232161" w:rsidP="00232161">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232161">
        <w:rPr>
          <w:rFonts w:ascii="Times New Roman" w:eastAsia="Times New Roman" w:hAnsi="Times New Roman" w:cs="Times New Roman"/>
          <w:sz w:val="24"/>
          <w:szCs w:val="24"/>
          <w:lang w:eastAsia="ar-SA"/>
        </w:rPr>
        <w:t xml:space="preserve">Поставщик обязан предоставить Покупателю данные по размеру и условиям наложения на Поставщика штрафов (неустоек), сборов, установленных в договорах между Поставщиком и указанными третьими лицами. </w:t>
      </w:r>
    </w:p>
    <w:p w:rsidR="00232161" w:rsidRPr="00232161" w:rsidRDefault="00232161" w:rsidP="00232161">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232161">
        <w:rPr>
          <w:rFonts w:ascii="Times New Roman" w:eastAsia="Times New Roman" w:hAnsi="Times New Roman" w:cs="Times New Roman"/>
          <w:sz w:val="24"/>
          <w:szCs w:val="24"/>
          <w:lang w:eastAsia="ar-SA"/>
        </w:rPr>
        <w:t>16.11. Стороны пришли к соглашению, что в рамках исполнения настоящего Договора, проценты на сумму долга за период пользования денежными средствами, в соответствии со статьей 317.1. ГК РФ, начислению Покупателю и (или) оплате Покупателем не подлежат.</w:t>
      </w:r>
    </w:p>
    <w:p w:rsidR="00232161" w:rsidRPr="00232161" w:rsidRDefault="00232161" w:rsidP="00232161">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p>
    <w:p w:rsidR="00232161" w:rsidRPr="00232161" w:rsidRDefault="00232161" w:rsidP="00232161">
      <w:pPr>
        <w:keepNext/>
        <w:keepLines/>
        <w:tabs>
          <w:tab w:val="left" w:pos="-142"/>
          <w:tab w:val="left" w:pos="0"/>
        </w:tabs>
        <w:suppressAutoHyphens/>
        <w:spacing w:before="240" w:after="240" w:line="240" w:lineRule="auto"/>
        <w:jc w:val="center"/>
        <w:rPr>
          <w:rFonts w:ascii="Times New Roman" w:eastAsia="Times New Roman" w:hAnsi="Times New Roman" w:cs="Times New Roman"/>
          <w:b/>
          <w:caps/>
          <w:sz w:val="24"/>
          <w:szCs w:val="20"/>
          <w:lang w:eastAsia="ar-SA"/>
        </w:rPr>
      </w:pPr>
      <w:r w:rsidRPr="00232161">
        <w:rPr>
          <w:rFonts w:ascii="Times New Roman" w:eastAsia="Times New Roman" w:hAnsi="Times New Roman" w:cs="Times New Roman"/>
          <w:b/>
          <w:caps/>
          <w:sz w:val="24"/>
          <w:szCs w:val="24"/>
          <w:lang w:eastAsia="ar-SA"/>
        </w:rPr>
        <w:t>17. ОБСТОЯТЕЛЬСТВА НЕПРЕОДОЛИМОЙ СИЛЫ</w:t>
      </w:r>
    </w:p>
    <w:p w:rsidR="00232161" w:rsidRPr="00232161" w:rsidRDefault="00232161" w:rsidP="00232161">
      <w:pPr>
        <w:tabs>
          <w:tab w:val="left" w:pos="-142"/>
          <w:tab w:val="left" w:pos="0"/>
        </w:tabs>
        <w:suppressAutoHyphens/>
        <w:spacing w:after="0" w:line="240" w:lineRule="auto"/>
        <w:jc w:val="both"/>
        <w:rPr>
          <w:rFonts w:ascii="Times New Roman" w:eastAsia="Times New Roman" w:hAnsi="Times New Roman" w:cs="Times New Roman"/>
          <w:sz w:val="24"/>
          <w:szCs w:val="24"/>
          <w:lang w:eastAsia="ar-SA"/>
        </w:rPr>
      </w:pPr>
      <w:bookmarkStart w:id="165" w:name="_Ref286999602"/>
      <w:r w:rsidRPr="00232161">
        <w:rPr>
          <w:rFonts w:ascii="Times New Roman" w:eastAsia="Times New Roman" w:hAnsi="Times New Roman" w:cs="Times New Roman"/>
          <w:sz w:val="24"/>
          <w:szCs w:val="20"/>
          <w:lang w:eastAsia="ar-SA"/>
        </w:rPr>
        <w:t xml:space="preserve">17.1. </w:t>
      </w:r>
      <w:r w:rsidRPr="00232161">
        <w:rPr>
          <w:rFonts w:ascii="Times New Roman" w:eastAsia="Times New Roman" w:hAnsi="Times New Roman" w:cs="Times New Roman"/>
          <w:sz w:val="24"/>
          <w:szCs w:val="24"/>
          <w:lang w:eastAsia="ar-SA"/>
        </w:rPr>
        <w:t xml:space="preserve">Стороны не несут ответственности за неисполнение любого из своих обязательств, за исключением обязательств Покупателя по оплате нефтепродуктов, если докажут, что такое неисполнение было вызвано обстоятельствами непреодолимой силы, т.е. событиями или обстоятельствами, действительно находящимися вне контроля такой Стороны, наступившими после заключения настоящего Договора, носящими чрезвычайный и непредотвратимый характер. </w:t>
      </w:r>
      <w:proofErr w:type="gramStart"/>
      <w:r w:rsidRPr="00232161">
        <w:rPr>
          <w:rFonts w:ascii="Times New Roman" w:eastAsia="Times New Roman" w:hAnsi="Times New Roman" w:cs="Times New Roman"/>
          <w:sz w:val="24"/>
          <w:szCs w:val="24"/>
          <w:lang w:eastAsia="ar-SA"/>
        </w:rPr>
        <w:t>К форс-мажорным обстоятельствам относятся, в частности, природные катаклизмы, забастовки, пожары, наводнения, взрывы, обледенения, войны (как объявленные, так и необъявленные), мятежи, гибель товара, задержки перевозчиков, вызванные авариями или неблагоприятными погодными условиями, опасности и случайности на море, эмбарго, катастрофы, ограничения, налагаемые государственными органами (включая распределения, приоритеты, официальные требования, квоты и ценовой контроль</w:t>
      </w:r>
      <w:r w:rsidRPr="00232161">
        <w:rPr>
          <w:rFonts w:ascii="Times New Roman" w:eastAsia="Times New Roman" w:hAnsi="Times New Roman" w:cs="Times New Roman"/>
          <w:sz w:val="20"/>
          <w:szCs w:val="20"/>
          <w:lang w:eastAsia="ar-SA"/>
        </w:rPr>
        <w:t xml:space="preserve">), </w:t>
      </w:r>
      <w:r w:rsidRPr="00232161">
        <w:rPr>
          <w:rFonts w:ascii="Times New Roman" w:eastAsia="Times New Roman" w:hAnsi="Times New Roman" w:cs="Times New Roman"/>
          <w:sz w:val="24"/>
          <w:szCs w:val="24"/>
          <w:lang w:eastAsia="ar-SA"/>
        </w:rPr>
        <w:t>если эти обстоятельства непосредственно повлияли на исполнение настоящего Договора.</w:t>
      </w:r>
      <w:proofErr w:type="gramEnd"/>
    </w:p>
    <w:p w:rsidR="00232161" w:rsidRPr="00232161" w:rsidRDefault="00232161" w:rsidP="00232161">
      <w:pPr>
        <w:tabs>
          <w:tab w:val="left" w:pos="-142"/>
          <w:tab w:val="left" w:pos="0"/>
        </w:tabs>
        <w:suppressAutoHyphens/>
        <w:spacing w:after="0" w:line="240" w:lineRule="auto"/>
        <w:jc w:val="both"/>
        <w:rPr>
          <w:rFonts w:ascii="Times New Roman" w:eastAsia="Times New Roman" w:hAnsi="Times New Roman" w:cs="Times New Roman"/>
          <w:sz w:val="24"/>
          <w:szCs w:val="24"/>
          <w:lang w:eastAsia="ar-SA"/>
        </w:rPr>
      </w:pPr>
      <w:r w:rsidRPr="00232161">
        <w:rPr>
          <w:rFonts w:ascii="Times New Roman" w:eastAsia="Times New Roman" w:hAnsi="Times New Roman" w:cs="Times New Roman"/>
          <w:sz w:val="24"/>
          <w:szCs w:val="24"/>
          <w:lang w:eastAsia="ar-SA"/>
        </w:rPr>
        <w:t>В случае введения правительством иностранного государства каких-либо запретительных или ограничительных мер в отношении Поставщика (обществ Поставщика), Покупатель не вправе ссылаться на данные обстоятельства в качестве основания неисполнения или ненадлежащего исполнения своих обязательств по настоящему Договору и дополнительным соглашениям к нему.</w:t>
      </w:r>
    </w:p>
    <w:p w:rsidR="00232161" w:rsidRPr="00232161" w:rsidRDefault="00232161" w:rsidP="00232161">
      <w:pPr>
        <w:tabs>
          <w:tab w:val="left" w:pos="-142"/>
          <w:tab w:val="left" w:pos="0"/>
        </w:tabs>
        <w:suppressAutoHyphens/>
        <w:spacing w:after="0" w:line="240" w:lineRule="auto"/>
        <w:jc w:val="both"/>
        <w:rPr>
          <w:rFonts w:ascii="Times New Roman" w:eastAsia="Times New Roman" w:hAnsi="Times New Roman" w:cs="Times New Roman"/>
          <w:sz w:val="24"/>
          <w:szCs w:val="20"/>
          <w:lang w:eastAsia="ar-SA"/>
        </w:rPr>
      </w:pPr>
      <w:r w:rsidRPr="00232161">
        <w:rPr>
          <w:rFonts w:ascii="Times New Roman" w:eastAsia="Times New Roman" w:hAnsi="Times New Roman" w:cs="Times New Roman"/>
          <w:sz w:val="24"/>
          <w:szCs w:val="24"/>
          <w:lang w:eastAsia="ar-SA"/>
        </w:rPr>
        <w:t>Данные обстоятельства не могут являться основанием освобождения Покупателя от ответственности, предусмотренной настоящим Договором.</w:t>
      </w:r>
      <w:bookmarkEnd w:id="165"/>
    </w:p>
    <w:p w:rsidR="00232161" w:rsidRPr="00232161" w:rsidRDefault="00232161" w:rsidP="00232161">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232161">
        <w:rPr>
          <w:rFonts w:ascii="Times New Roman" w:eastAsia="Times New Roman" w:hAnsi="Times New Roman" w:cs="Times New Roman"/>
          <w:sz w:val="24"/>
          <w:szCs w:val="24"/>
          <w:lang w:eastAsia="ar-SA"/>
        </w:rPr>
        <w:t xml:space="preserve">17.2. Сторона, для которой возникла невозможность исполнения обязательств по Договору в результате обстоятельств непреодолимой силы согласно пункту 17.1 Договора, обязана без </w:t>
      </w:r>
      <w:r w:rsidRPr="00232161">
        <w:rPr>
          <w:rFonts w:ascii="Times New Roman" w:eastAsia="Times New Roman" w:hAnsi="Times New Roman" w:cs="Times New Roman"/>
          <w:sz w:val="24"/>
          <w:szCs w:val="24"/>
          <w:lang w:eastAsia="ar-SA"/>
        </w:rPr>
        <w:lastRenderedPageBreak/>
        <w:t>промедления в течение 10 (десяти) дней со дня наступления или прекращения указанных обстоятельств письменно известить об этом другую Сторону.</w:t>
      </w:r>
    </w:p>
    <w:p w:rsidR="00232161" w:rsidRPr="00232161" w:rsidRDefault="00232161" w:rsidP="00232161">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232161">
        <w:rPr>
          <w:rFonts w:ascii="Times New Roman" w:eastAsia="Times New Roman" w:hAnsi="Times New Roman" w:cs="Times New Roman"/>
          <w:sz w:val="24"/>
          <w:szCs w:val="24"/>
          <w:lang w:eastAsia="ar-SA"/>
        </w:rPr>
        <w:t>17.3. При наступлении обстоятельств непреодолимой силы согласно пункту 17.1 Договора, срок исполнения обязательств по Договору отодвигается соразмерно времени, в течение которого будут действовать такие обстоятельства, но не более чем на 30 дней. Если эти обстоятельства продолжают действовать свыше 30 дней, любая из сторон по Договору может предложить другой стороне внести соответствующие изменения в Договор, либо его расторгнуть.</w:t>
      </w:r>
    </w:p>
    <w:p w:rsidR="00232161" w:rsidRPr="00232161" w:rsidRDefault="00232161" w:rsidP="00232161">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232161">
        <w:rPr>
          <w:rFonts w:ascii="Times New Roman" w:eastAsia="Times New Roman" w:hAnsi="Times New Roman" w:cs="Times New Roman"/>
          <w:sz w:val="24"/>
          <w:szCs w:val="24"/>
          <w:lang w:eastAsia="ar-SA"/>
        </w:rPr>
        <w:t>17.4. Несмотря на наступление обстоятельств непреодолимой силы, перед прекращением настоящего Договора вследствие наступления обстоятельств непреодолимой силы, Стороны осуществляют окончательные взаиморасчёты.</w:t>
      </w:r>
    </w:p>
    <w:p w:rsidR="00232161" w:rsidRPr="00232161" w:rsidRDefault="00232161" w:rsidP="00232161">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232161">
        <w:rPr>
          <w:rFonts w:ascii="Times New Roman" w:eastAsia="Times New Roman" w:hAnsi="Times New Roman" w:cs="Times New Roman"/>
          <w:sz w:val="24"/>
          <w:szCs w:val="24"/>
          <w:lang w:eastAsia="ar-SA"/>
        </w:rPr>
        <w:t>17.5. Наличие обстоятельств непреодолимой силы, указанных в пункте 17.1 Договора, подтверждается соответствующим актом компетентного органа государственной власти.</w:t>
      </w:r>
    </w:p>
    <w:p w:rsidR="00232161" w:rsidRPr="00232161" w:rsidRDefault="00232161" w:rsidP="00232161">
      <w:pPr>
        <w:keepNext/>
        <w:keepLines/>
        <w:tabs>
          <w:tab w:val="left" w:pos="-142"/>
          <w:tab w:val="left" w:pos="0"/>
        </w:tabs>
        <w:suppressAutoHyphens/>
        <w:spacing w:before="240" w:after="240" w:line="240" w:lineRule="auto"/>
        <w:jc w:val="center"/>
        <w:rPr>
          <w:rFonts w:ascii="Times New Roman" w:eastAsia="Times New Roman" w:hAnsi="Times New Roman" w:cs="Times New Roman"/>
          <w:b/>
          <w:caps/>
          <w:sz w:val="24"/>
          <w:szCs w:val="20"/>
          <w:lang w:eastAsia="ar-SA"/>
        </w:rPr>
      </w:pPr>
      <w:r w:rsidRPr="00232161">
        <w:rPr>
          <w:rFonts w:ascii="Times New Roman" w:eastAsia="Times New Roman" w:hAnsi="Times New Roman" w:cs="Times New Roman"/>
          <w:b/>
          <w:caps/>
          <w:sz w:val="24"/>
          <w:szCs w:val="24"/>
          <w:lang w:eastAsia="ar-SA"/>
        </w:rPr>
        <w:t>18. ПОРЯДОК РАЗРЕШЕНИЯ СПОРОВ</w:t>
      </w:r>
    </w:p>
    <w:p w:rsidR="00232161" w:rsidRPr="00232161" w:rsidRDefault="00232161" w:rsidP="00232161">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232161">
        <w:rPr>
          <w:rFonts w:ascii="Times New Roman" w:eastAsia="Times New Roman" w:hAnsi="Times New Roman" w:cs="Times New Roman"/>
          <w:sz w:val="24"/>
          <w:szCs w:val="24"/>
          <w:lang w:eastAsia="ar-SA"/>
        </w:rPr>
        <w:t xml:space="preserve">18.1. Все споры Сторон, возникающие из Договора или в связи с ним, Стороны будут стремиться урегулировать путем переговоров и в претензионном порядке. В случае </w:t>
      </w:r>
      <w:proofErr w:type="gramStart"/>
      <w:r w:rsidRPr="00232161">
        <w:rPr>
          <w:rFonts w:ascii="Times New Roman" w:eastAsia="Times New Roman" w:hAnsi="Times New Roman" w:cs="Times New Roman"/>
          <w:sz w:val="24"/>
          <w:szCs w:val="24"/>
          <w:lang w:eastAsia="ar-SA"/>
        </w:rPr>
        <w:t>не достижения</w:t>
      </w:r>
      <w:proofErr w:type="gramEnd"/>
      <w:r w:rsidRPr="00232161">
        <w:rPr>
          <w:rFonts w:ascii="Times New Roman" w:eastAsia="Times New Roman" w:hAnsi="Times New Roman" w:cs="Times New Roman"/>
          <w:sz w:val="24"/>
          <w:szCs w:val="24"/>
          <w:lang w:eastAsia="ar-SA"/>
        </w:rPr>
        <w:t xml:space="preserve"> согласия Сторонами, споры передаются на рассмотрение Арбитражного суда Мурманской области. </w:t>
      </w:r>
    </w:p>
    <w:p w:rsidR="00232161" w:rsidRPr="00232161" w:rsidRDefault="00232161" w:rsidP="00232161">
      <w:pPr>
        <w:keepNext/>
        <w:keepLines/>
        <w:tabs>
          <w:tab w:val="left" w:pos="-142"/>
          <w:tab w:val="left" w:pos="0"/>
        </w:tabs>
        <w:suppressAutoHyphens/>
        <w:spacing w:before="240" w:after="240" w:line="240" w:lineRule="auto"/>
        <w:jc w:val="center"/>
        <w:rPr>
          <w:rFonts w:ascii="Times New Roman" w:eastAsia="Times New Roman" w:hAnsi="Times New Roman" w:cs="Times New Roman"/>
          <w:b/>
          <w:caps/>
          <w:sz w:val="24"/>
          <w:szCs w:val="20"/>
          <w:lang w:eastAsia="ar-SA"/>
        </w:rPr>
      </w:pPr>
      <w:r w:rsidRPr="00232161">
        <w:rPr>
          <w:rFonts w:ascii="Times New Roman" w:eastAsia="Times New Roman" w:hAnsi="Times New Roman" w:cs="Times New Roman"/>
          <w:b/>
          <w:caps/>
          <w:sz w:val="24"/>
          <w:szCs w:val="24"/>
          <w:lang w:eastAsia="ar-SA"/>
        </w:rPr>
        <w:t>19. ПОРЯДОК ИЗМЕНЕНИЯ И РАСТОРЖЕНИЯ ДОГОВОРА</w:t>
      </w:r>
    </w:p>
    <w:p w:rsidR="00232161" w:rsidRPr="00232161" w:rsidRDefault="00232161" w:rsidP="00232161">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232161">
        <w:rPr>
          <w:rFonts w:ascii="Times New Roman" w:eastAsia="Times New Roman" w:hAnsi="Times New Roman" w:cs="Times New Roman"/>
          <w:sz w:val="24"/>
          <w:szCs w:val="24"/>
          <w:lang w:eastAsia="ar-SA"/>
        </w:rPr>
        <w:t>19.1. Любые изменения и дополнения к Договору и Приложению № 1 (кроме случаев, указанных в пунктах 20.1-20.2 Договора) оформляются соответствующими дополнительными соглашениями, которые подписываются уполномоченными представителями Сторон, скрепляются их печатью и являются неотъемлемыми частями Договора.</w:t>
      </w:r>
    </w:p>
    <w:p w:rsidR="00232161" w:rsidRPr="00232161" w:rsidRDefault="00232161" w:rsidP="00232161">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232161">
        <w:rPr>
          <w:rFonts w:ascii="Times New Roman" w:eastAsia="Times New Roman" w:hAnsi="Times New Roman" w:cs="Times New Roman"/>
          <w:sz w:val="24"/>
          <w:szCs w:val="24"/>
          <w:lang w:eastAsia="ar-SA"/>
        </w:rPr>
        <w:t>19.2. Расторжение Договора допускается по письменному согласию Сторон и в случаях, предусмотренных Договором и действующим законодательством Российской Федерации.</w:t>
      </w:r>
    </w:p>
    <w:p w:rsidR="00232161" w:rsidRPr="00232161" w:rsidRDefault="00232161" w:rsidP="00232161">
      <w:pPr>
        <w:keepNext/>
        <w:keepLines/>
        <w:tabs>
          <w:tab w:val="left" w:pos="-142"/>
          <w:tab w:val="left" w:pos="0"/>
        </w:tabs>
        <w:suppressAutoHyphens/>
        <w:spacing w:before="240" w:after="240" w:line="240" w:lineRule="auto"/>
        <w:jc w:val="center"/>
        <w:rPr>
          <w:rFonts w:ascii="Times New Roman" w:eastAsia="Times New Roman" w:hAnsi="Times New Roman" w:cs="Times New Roman"/>
          <w:b/>
          <w:caps/>
          <w:sz w:val="24"/>
          <w:szCs w:val="20"/>
          <w:lang w:eastAsia="ar-SA"/>
        </w:rPr>
      </w:pPr>
      <w:r w:rsidRPr="00232161">
        <w:rPr>
          <w:rFonts w:ascii="Times New Roman" w:eastAsia="Times New Roman" w:hAnsi="Times New Roman" w:cs="Times New Roman"/>
          <w:b/>
          <w:caps/>
          <w:sz w:val="24"/>
          <w:szCs w:val="20"/>
          <w:lang w:eastAsia="ar-SA"/>
        </w:rPr>
        <w:t xml:space="preserve">20. </w:t>
      </w:r>
      <w:r w:rsidRPr="00232161">
        <w:rPr>
          <w:rFonts w:ascii="Times New Roman" w:eastAsia="Times New Roman" w:hAnsi="Times New Roman" w:cs="Times New Roman"/>
          <w:b/>
          <w:caps/>
          <w:sz w:val="24"/>
          <w:szCs w:val="24"/>
          <w:lang w:eastAsia="ar-SA"/>
        </w:rPr>
        <w:t>ПРОЧИЕ УСЛОВИЯ</w:t>
      </w:r>
    </w:p>
    <w:p w:rsidR="00232161" w:rsidRPr="00232161" w:rsidRDefault="00232161" w:rsidP="00232161">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232161">
        <w:rPr>
          <w:rFonts w:ascii="Times New Roman" w:eastAsia="Times New Roman" w:hAnsi="Times New Roman" w:cs="Times New Roman"/>
          <w:sz w:val="24"/>
          <w:szCs w:val="24"/>
          <w:lang w:eastAsia="ar-SA"/>
        </w:rPr>
        <w:t>20</w:t>
      </w:r>
      <w:bookmarkStart w:id="166" w:name="_Ref286999820"/>
      <w:r w:rsidRPr="00232161">
        <w:rPr>
          <w:rFonts w:ascii="Times New Roman" w:eastAsia="Times New Roman" w:hAnsi="Times New Roman" w:cs="Times New Roman"/>
          <w:sz w:val="24"/>
          <w:szCs w:val="24"/>
          <w:lang w:eastAsia="ar-SA"/>
        </w:rPr>
        <w:t>.1. В случае изменения банковских реквизитов Сторон по Договору Сторона, банковские реквизиты которой изменились, обязана направить в адрес другой Стороны соответствующее уведомление, подписанное уполномоченным лицом, главным бухгалтером и скрепленное печатью. С момента получения такого уведомления для исполнения Договора принимаются новые банковские реквизиты. В данном случае не требуется внесения изменений в Договор путем составления двустороннего документа.</w:t>
      </w:r>
      <w:bookmarkEnd w:id="166"/>
    </w:p>
    <w:p w:rsidR="00232161" w:rsidRPr="00232161" w:rsidRDefault="00232161" w:rsidP="00232161">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232161">
        <w:rPr>
          <w:rFonts w:ascii="Times New Roman" w:eastAsia="Times New Roman" w:hAnsi="Times New Roman" w:cs="Times New Roman"/>
          <w:sz w:val="24"/>
          <w:szCs w:val="24"/>
          <w:lang w:eastAsia="ar-SA"/>
        </w:rPr>
        <w:t>20.2. В случае изменения почтового адреса Стороны направляют соответствующее уведомление, подписанное уполномоченным лицом.</w:t>
      </w:r>
    </w:p>
    <w:p w:rsidR="00232161" w:rsidRPr="00232161" w:rsidRDefault="00232161" w:rsidP="00232161">
      <w:pPr>
        <w:tabs>
          <w:tab w:val="left" w:pos="-142"/>
          <w:tab w:val="left" w:pos="0"/>
        </w:tabs>
        <w:suppressAutoHyphens/>
        <w:spacing w:before="120" w:after="120" w:line="240" w:lineRule="auto"/>
        <w:jc w:val="both"/>
        <w:rPr>
          <w:rFonts w:ascii="Times New Roman" w:eastAsia="Times New Roman" w:hAnsi="Times New Roman" w:cs="Times New Roman"/>
          <w:bCs/>
          <w:sz w:val="24"/>
          <w:szCs w:val="20"/>
          <w:lang w:eastAsia="ar-SA"/>
        </w:rPr>
      </w:pPr>
      <w:r w:rsidRPr="00232161">
        <w:rPr>
          <w:rFonts w:ascii="Times New Roman" w:eastAsia="Times New Roman" w:hAnsi="Times New Roman" w:cs="Times New Roman"/>
          <w:sz w:val="24"/>
          <w:szCs w:val="24"/>
          <w:lang w:eastAsia="ar-SA"/>
        </w:rPr>
        <w:t xml:space="preserve">20.3. Документы, переданные по электронной почте и/или факсимильной связи, имеют полную юридическую силу (за исключением счетов-фактур и накладных ТОРГ-12) и </w:t>
      </w:r>
      <w:proofErr w:type="gramStart"/>
      <w:r w:rsidRPr="00232161">
        <w:rPr>
          <w:rFonts w:ascii="Times New Roman" w:eastAsia="Times New Roman" w:hAnsi="Times New Roman" w:cs="Times New Roman"/>
          <w:sz w:val="24"/>
          <w:szCs w:val="24"/>
          <w:lang w:eastAsia="ar-SA"/>
        </w:rPr>
        <w:t>обязательны к исполнению</w:t>
      </w:r>
      <w:proofErr w:type="gramEnd"/>
      <w:r w:rsidRPr="00232161">
        <w:rPr>
          <w:rFonts w:ascii="Times New Roman" w:eastAsia="Times New Roman" w:hAnsi="Times New Roman" w:cs="Times New Roman"/>
          <w:sz w:val="24"/>
          <w:szCs w:val="24"/>
          <w:lang w:eastAsia="ar-SA"/>
        </w:rPr>
        <w:t>, при условии их передачи с абонентов Покупателя и Поставщика и наличии соответствующей отметки принимающего факсимильного аппарата, позволяющей достоверно установить, что документ исходит от Стороны Договора. Номера абонентов Покупателя, для направления документов в связи с поставкой, указываются в Договоре. Последующее представление подлинных экземпляров этих документов обязательно. Стороны обязуются осуществить обмен оригиналами документов, переданных друг другу с использованием электронной почты и/или факсимильных аппаратов, в течение 10 (Десяти) рабочих дней. Риск искажения информации несет Сторона, направившая  информацию.</w:t>
      </w:r>
    </w:p>
    <w:p w:rsidR="00232161" w:rsidRPr="00232161" w:rsidRDefault="00232161" w:rsidP="00232161">
      <w:pPr>
        <w:tabs>
          <w:tab w:val="left" w:pos="-142"/>
          <w:tab w:val="left" w:pos="0"/>
        </w:tabs>
        <w:suppressAutoHyphens/>
        <w:spacing w:before="120" w:after="120" w:line="240" w:lineRule="auto"/>
        <w:jc w:val="both"/>
        <w:rPr>
          <w:rFonts w:ascii="Times New Roman" w:eastAsia="Times New Roman" w:hAnsi="Times New Roman" w:cs="Times New Roman"/>
          <w:bCs/>
          <w:sz w:val="24"/>
          <w:szCs w:val="24"/>
          <w:lang w:eastAsia="ar-SA"/>
        </w:rPr>
      </w:pPr>
      <w:r w:rsidRPr="00232161">
        <w:rPr>
          <w:rFonts w:ascii="Times New Roman" w:eastAsia="Times New Roman" w:hAnsi="Times New Roman" w:cs="Times New Roman"/>
          <w:bCs/>
          <w:sz w:val="24"/>
          <w:szCs w:val="24"/>
          <w:lang w:eastAsia="ar-SA"/>
        </w:rPr>
        <w:lastRenderedPageBreak/>
        <w:t xml:space="preserve">20.4. Стороны договорились, что при поставках железнодорожным транспортом понятия «железнодорожный транспорт», «железнодорожная станция», «грузополучатель (получатель)», «грузоотправитель (отправитель)», в целях Договора определяются таким же образом, каким они определены </w:t>
      </w:r>
      <w:r w:rsidRPr="00232161">
        <w:rPr>
          <w:rFonts w:ascii="Times New Roman" w:eastAsia="Times New Roman" w:hAnsi="Times New Roman" w:cs="Times New Roman"/>
          <w:sz w:val="24"/>
          <w:szCs w:val="24"/>
          <w:lang w:eastAsia="ar-SA"/>
        </w:rPr>
        <w:t>федеральными законами, нормативными правовыми актами, регулирующими деятельность железнодорожного транспорта</w:t>
      </w:r>
      <w:r w:rsidRPr="00232161">
        <w:rPr>
          <w:rFonts w:ascii="Times New Roman" w:eastAsia="Times New Roman" w:hAnsi="Times New Roman" w:cs="Times New Roman"/>
          <w:bCs/>
          <w:sz w:val="24"/>
          <w:szCs w:val="24"/>
          <w:lang w:eastAsia="ar-SA"/>
        </w:rPr>
        <w:t>.</w:t>
      </w:r>
    </w:p>
    <w:p w:rsidR="00232161" w:rsidRPr="00232161" w:rsidRDefault="00232161" w:rsidP="00232161">
      <w:pPr>
        <w:tabs>
          <w:tab w:val="left" w:pos="-142"/>
          <w:tab w:val="left" w:pos="0"/>
        </w:tabs>
        <w:suppressAutoHyphens/>
        <w:spacing w:before="120" w:after="120" w:line="240" w:lineRule="auto"/>
        <w:jc w:val="both"/>
        <w:rPr>
          <w:rFonts w:ascii="Times New Roman" w:eastAsia="Times New Roman" w:hAnsi="Times New Roman" w:cs="Times New Roman"/>
          <w:color w:val="000000"/>
          <w:sz w:val="24"/>
          <w:szCs w:val="24"/>
          <w:lang w:eastAsia="ar-SA"/>
        </w:rPr>
      </w:pPr>
      <w:r w:rsidRPr="00232161">
        <w:rPr>
          <w:rFonts w:ascii="Times New Roman" w:eastAsia="Times New Roman" w:hAnsi="Times New Roman" w:cs="Times New Roman"/>
          <w:bCs/>
          <w:sz w:val="24"/>
          <w:szCs w:val="24"/>
          <w:lang w:eastAsia="ar-SA"/>
        </w:rPr>
        <w:t>20.5. При поставках автомобильным транспортом понятия «автомобильный транспорт», «грузополучатель (получатель)», «грузоотправитель (отправитель)» определяются таким же образом, каким они определены федеральными законами, нормативными правовыми актами, регулирующими деятельность автомобильного транспорта.</w:t>
      </w:r>
    </w:p>
    <w:p w:rsidR="00232161" w:rsidRPr="00232161" w:rsidRDefault="00232161" w:rsidP="00232161">
      <w:pPr>
        <w:tabs>
          <w:tab w:val="left" w:pos="-142"/>
          <w:tab w:val="left" w:pos="0"/>
        </w:tabs>
        <w:suppressAutoHyphens/>
        <w:spacing w:before="120" w:after="120" w:line="240" w:lineRule="auto"/>
        <w:jc w:val="both"/>
        <w:rPr>
          <w:rFonts w:ascii="Times New Roman" w:eastAsia="Times New Roman" w:hAnsi="Times New Roman" w:cs="Times New Roman"/>
          <w:color w:val="000000"/>
          <w:sz w:val="24"/>
          <w:szCs w:val="24"/>
          <w:lang w:eastAsia="ar-SA"/>
        </w:rPr>
      </w:pPr>
      <w:r w:rsidRPr="00232161">
        <w:rPr>
          <w:rFonts w:ascii="Times New Roman" w:eastAsia="Times New Roman" w:hAnsi="Times New Roman" w:cs="Times New Roman"/>
          <w:color w:val="000000"/>
          <w:sz w:val="24"/>
          <w:szCs w:val="24"/>
          <w:lang w:eastAsia="ar-SA"/>
        </w:rPr>
        <w:t>20.6. Все ссылки на законодательство, нормативно-правовые акты, ГОСТ, Инструкции, правила, регламенты и иные документы включают в себя все дополнения и изменения к ним, действительные на момент заключения Договора.</w:t>
      </w:r>
    </w:p>
    <w:p w:rsidR="00232161" w:rsidRPr="00232161" w:rsidRDefault="00232161" w:rsidP="00232161">
      <w:pPr>
        <w:tabs>
          <w:tab w:val="left" w:pos="-142"/>
          <w:tab w:val="left" w:pos="0"/>
        </w:tabs>
        <w:suppressAutoHyphens/>
        <w:spacing w:before="120" w:after="120" w:line="240" w:lineRule="auto"/>
        <w:jc w:val="both"/>
        <w:rPr>
          <w:rFonts w:ascii="Times New Roman" w:eastAsia="Times New Roman" w:hAnsi="Times New Roman" w:cs="Times New Roman"/>
          <w:color w:val="000000"/>
          <w:sz w:val="24"/>
          <w:szCs w:val="24"/>
          <w:lang w:eastAsia="ar-SA"/>
        </w:rPr>
      </w:pPr>
      <w:r w:rsidRPr="00232161">
        <w:rPr>
          <w:rFonts w:ascii="Times New Roman" w:eastAsia="Times New Roman" w:hAnsi="Times New Roman" w:cs="Times New Roman"/>
          <w:color w:val="000000"/>
          <w:sz w:val="24"/>
          <w:szCs w:val="24"/>
          <w:lang w:eastAsia="ar-SA"/>
        </w:rPr>
        <w:t xml:space="preserve">20.6.1. </w:t>
      </w:r>
      <w:proofErr w:type="gramStart"/>
      <w:r w:rsidRPr="00232161">
        <w:rPr>
          <w:rFonts w:ascii="Times New Roman" w:eastAsia="Times New Roman" w:hAnsi="Times New Roman" w:cs="Times New Roman"/>
          <w:color w:val="000000"/>
          <w:sz w:val="24"/>
          <w:szCs w:val="24"/>
          <w:lang w:eastAsia="ar-SA"/>
        </w:rPr>
        <w:t xml:space="preserve">Если документ, на который имеется ссылка в Договоре, изменен (заменен), то при выполнении принятых на себя обязательств Стороны должны руководствоваться измененным документом (документом, принятым взамен отмененного). </w:t>
      </w:r>
      <w:proofErr w:type="gramEnd"/>
    </w:p>
    <w:p w:rsidR="00232161" w:rsidRPr="00232161" w:rsidRDefault="00232161" w:rsidP="00232161">
      <w:pPr>
        <w:tabs>
          <w:tab w:val="left" w:pos="-142"/>
          <w:tab w:val="left" w:pos="0"/>
        </w:tabs>
        <w:suppressAutoHyphens/>
        <w:spacing w:before="120" w:after="120" w:line="240" w:lineRule="auto"/>
        <w:jc w:val="both"/>
        <w:rPr>
          <w:rFonts w:ascii="Times New Roman" w:eastAsia="Times New Roman" w:hAnsi="Times New Roman" w:cs="Times New Roman"/>
          <w:color w:val="000000"/>
          <w:sz w:val="24"/>
          <w:szCs w:val="24"/>
          <w:lang w:eastAsia="ar-SA"/>
        </w:rPr>
      </w:pPr>
      <w:r w:rsidRPr="00232161">
        <w:rPr>
          <w:rFonts w:ascii="Times New Roman" w:eastAsia="Times New Roman" w:hAnsi="Times New Roman" w:cs="Times New Roman"/>
          <w:color w:val="000000"/>
          <w:sz w:val="24"/>
          <w:szCs w:val="24"/>
          <w:lang w:eastAsia="ar-SA"/>
        </w:rPr>
        <w:t>20.6.2. Если документ, на который имеется ссылка в Договоре, отменен без замены, то положение Договора, в котором дана ссылка на отмененный без замены документ, применяется в части, не затрагивающей эту ссылку.</w:t>
      </w:r>
    </w:p>
    <w:p w:rsidR="00232161" w:rsidRPr="00232161" w:rsidRDefault="00232161" w:rsidP="00232161">
      <w:pPr>
        <w:tabs>
          <w:tab w:val="left" w:pos="-142"/>
          <w:tab w:val="left" w:pos="0"/>
        </w:tabs>
        <w:suppressAutoHyphens/>
        <w:spacing w:before="120" w:after="120" w:line="240" w:lineRule="auto"/>
        <w:jc w:val="both"/>
        <w:rPr>
          <w:rFonts w:ascii="Times New Roman" w:eastAsia="Times New Roman" w:hAnsi="Times New Roman" w:cs="Times New Roman"/>
          <w:color w:val="000000"/>
          <w:sz w:val="24"/>
          <w:szCs w:val="24"/>
          <w:lang w:eastAsia="ar-SA"/>
        </w:rPr>
      </w:pPr>
      <w:r w:rsidRPr="00232161">
        <w:rPr>
          <w:rFonts w:ascii="Times New Roman" w:eastAsia="Times New Roman" w:hAnsi="Times New Roman" w:cs="Times New Roman"/>
          <w:color w:val="000000"/>
          <w:sz w:val="24"/>
          <w:szCs w:val="24"/>
          <w:lang w:eastAsia="ar-SA"/>
        </w:rPr>
        <w:t>20.7. Кроме случаев, когда из контекста следует иное, слова в единственном числе также включают в себя множественное и наоборот; слова в каком-либо одном роде включают в себя также все роды, и слова, обозначающие физических лиц, также включают в себя фирмы и корпорации и наоборот.</w:t>
      </w:r>
    </w:p>
    <w:p w:rsidR="00232161" w:rsidRPr="00232161" w:rsidRDefault="00232161" w:rsidP="00232161">
      <w:pPr>
        <w:tabs>
          <w:tab w:val="left" w:pos="-142"/>
          <w:tab w:val="left" w:pos="0"/>
        </w:tabs>
        <w:suppressAutoHyphens/>
        <w:spacing w:before="120" w:after="120" w:line="240" w:lineRule="auto"/>
        <w:jc w:val="both"/>
        <w:rPr>
          <w:rFonts w:ascii="Times New Roman" w:eastAsia="Times New Roman" w:hAnsi="Times New Roman" w:cs="Times New Roman"/>
          <w:bCs/>
          <w:sz w:val="24"/>
          <w:szCs w:val="24"/>
          <w:lang w:eastAsia="ar-SA"/>
        </w:rPr>
      </w:pPr>
      <w:r w:rsidRPr="00232161">
        <w:rPr>
          <w:rFonts w:ascii="Times New Roman" w:eastAsia="Times New Roman" w:hAnsi="Times New Roman" w:cs="Times New Roman"/>
          <w:color w:val="000000"/>
          <w:sz w:val="24"/>
          <w:szCs w:val="24"/>
          <w:lang w:eastAsia="ar-SA"/>
        </w:rPr>
        <w:t xml:space="preserve">20.8. </w:t>
      </w:r>
      <w:r w:rsidRPr="00232161">
        <w:rPr>
          <w:rFonts w:ascii="Times New Roman" w:eastAsia="Times New Roman" w:hAnsi="Times New Roman" w:cs="Times New Roman"/>
          <w:bCs/>
          <w:sz w:val="24"/>
          <w:szCs w:val="24"/>
          <w:lang w:eastAsia="ar-SA"/>
        </w:rPr>
        <w:t>Любые предварительные договоренности и переписка Сторон в отношении предмета и условий Договора и Приложения № 1 к Договору, предшествующая их заключению, утрачивают силу с момента заключения Договора и Приложения № 1 к Договору.</w:t>
      </w:r>
    </w:p>
    <w:p w:rsidR="00232161" w:rsidRPr="00232161" w:rsidRDefault="00232161" w:rsidP="00232161">
      <w:pPr>
        <w:tabs>
          <w:tab w:val="left" w:pos="-142"/>
          <w:tab w:val="left" w:pos="0"/>
        </w:tabs>
        <w:suppressAutoHyphens/>
        <w:spacing w:before="120" w:after="120" w:line="240" w:lineRule="auto"/>
        <w:jc w:val="both"/>
        <w:rPr>
          <w:rFonts w:ascii="Times New Roman" w:eastAsia="Times New Roman" w:hAnsi="Times New Roman" w:cs="Times New Roman"/>
          <w:sz w:val="24"/>
          <w:szCs w:val="20"/>
          <w:lang w:eastAsia="ar-SA"/>
        </w:rPr>
      </w:pPr>
      <w:r w:rsidRPr="00232161">
        <w:rPr>
          <w:rFonts w:ascii="Times New Roman" w:eastAsia="Times New Roman" w:hAnsi="Times New Roman" w:cs="Times New Roman"/>
          <w:bCs/>
          <w:sz w:val="24"/>
          <w:szCs w:val="24"/>
          <w:lang w:eastAsia="ar-SA"/>
        </w:rPr>
        <w:t>20.9. Во всем ином, что не предусмотрено Договором, подлежат применению нормы действующего законодательства РФ.</w:t>
      </w:r>
    </w:p>
    <w:p w:rsidR="00232161" w:rsidRPr="00232161" w:rsidRDefault="00232161" w:rsidP="00232161">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232161">
        <w:rPr>
          <w:rFonts w:ascii="Times New Roman" w:eastAsia="Times New Roman" w:hAnsi="Times New Roman" w:cs="Times New Roman"/>
          <w:sz w:val="24"/>
          <w:szCs w:val="24"/>
          <w:lang w:eastAsia="ar-SA"/>
        </w:rPr>
        <w:t>20.10. Договор составлен и подписан  в двух экземплярах, имеющих одинаковую юридическую силу, один экземпляр – для Поставщика, другой – для Покупателя.</w:t>
      </w:r>
    </w:p>
    <w:p w:rsidR="00232161" w:rsidRPr="00232161" w:rsidRDefault="00232161" w:rsidP="00232161">
      <w:pPr>
        <w:keepNext/>
        <w:keepLines/>
        <w:tabs>
          <w:tab w:val="left" w:pos="-142"/>
          <w:tab w:val="left" w:pos="0"/>
        </w:tabs>
        <w:suppressAutoHyphens/>
        <w:spacing w:before="120" w:after="120" w:line="240" w:lineRule="auto"/>
        <w:jc w:val="center"/>
        <w:rPr>
          <w:rFonts w:ascii="Times New Roman" w:eastAsia="Times New Roman" w:hAnsi="Times New Roman" w:cs="Times New Roman"/>
          <w:b/>
          <w:caps/>
          <w:sz w:val="24"/>
          <w:szCs w:val="20"/>
          <w:lang w:eastAsia="ar-SA"/>
        </w:rPr>
      </w:pPr>
      <w:r w:rsidRPr="00232161">
        <w:rPr>
          <w:rFonts w:ascii="Times New Roman" w:eastAsia="Times New Roman" w:hAnsi="Times New Roman" w:cs="Times New Roman"/>
          <w:b/>
          <w:caps/>
          <w:sz w:val="24"/>
          <w:szCs w:val="24"/>
          <w:lang w:eastAsia="ar-SA"/>
        </w:rPr>
        <w:t>21. СРОК ДЕЙСТВИЯ ДОГОВОРА</w:t>
      </w:r>
    </w:p>
    <w:p w:rsidR="00232161" w:rsidRPr="00232161" w:rsidRDefault="00232161" w:rsidP="00232161">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232161">
        <w:rPr>
          <w:rFonts w:ascii="Times New Roman" w:eastAsia="Times New Roman" w:hAnsi="Times New Roman" w:cs="Times New Roman"/>
          <w:sz w:val="24"/>
          <w:szCs w:val="24"/>
          <w:lang w:eastAsia="ar-SA"/>
        </w:rPr>
        <w:t>21.1. Договор действует до полного исполнения Сторонами своих обязательств. Обязательства, возникшие из настоящего Договора и не исполненные до окончания срока его действия, сохраняют свою силу до момента их фактического исполнения.</w:t>
      </w:r>
    </w:p>
    <w:p w:rsidR="00232161" w:rsidRPr="00232161" w:rsidRDefault="00232161" w:rsidP="00232161">
      <w:pPr>
        <w:suppressAutoHyphens/>
        <w:spacing w:before="120" w:after="120" w:line="240" w:lineRule="auto"/>
        <w:ind w:firstLine="709"/>
        <w:jc w:val="both"/>
        <w:rPr>
          <w:rFonts w:ascii="Times New Roman" w:eastAsia="Times New Roman" w:hAnsi="Times New Roman" w:cs="Times New Roman"/>
          <w:sz w:val="24"/>
          <w:szCs w:val="24"/>
          <w:lang w:eastAsia="ar-SA"/>
        </w:rPr>
      </w:pPr>
    </w:p>
    <w:p w:rsidR="00232161" w:rsidRPr="00232161" w:rsidRDefault="00232161" w:rsidP="00232161">
      <w:pPr>
        <w:keepNext/>
        <w:keepLines/>
        <w:suppressAutoHyphens/>
        <w:spacing w:before="120" w:after="120" w:line="240" w:lineRule="auto"/>
        <w:jc w:val="center"/>
        <w:rPr>
          <w:rFonts w:ascii="Times New Roman" w:eastAsia="Times New Roman" w:hAnsi="Times New Roman" w:cs="Times New Roman"/>
          <w:b/>
          <w:caps/>
          <w:sz w:val="24"/>
          <w:szCs w:val="24"/>
          <w:lang w:eastAsia="ar-SA"/>
        </w:rPr>
      </w:pPr>
      <w:r w:rsidRPr="00232161">
        <w:rPr>
          <w:rFonts w:ascii="Times New Roman" w:eastAsia="Times New Roman" w:hAnsi="Times New Roman" w:cs="Times New Roman"/>
          <w:b/>
          <w:caps/>
          <w:sz w:val="24"/>
          <w:szCs w:val="24"/>
          <w:lang w:eastAsia="ar-SA"/>
        </w:rPr>
        <w:t>22. АДРЕСА И РЕКВИЗИТЫ СТОРОН</w:t>
      </w:r>
    </w:p>
    <w:p w:rsidR="00232161" w:rsidRPr="00232161" w:rsidRDefault="00232161" w:rsidP="00232161">
      <w:pPr>
        <w:keepNext/>
        <w:keepLines/>
        <w:suppressAutoHyphens/>
        <w:spacing w:before="120" w:after="120" w:line="240" w:lineRule="auto"/>
        <w:jc w:val="center"/>
        <w:rPr>
          <w:rFonts w:ascii="Times New Roman" w:eastAsia="Times New Roman" w:hAnsi="Times New Roman" w:cs="Times New Roman"/>
          <w:b/>
          <w:caps/>
          <w:sz w:val="24"/>
          <w:szCs w:val="24"/>
          <w:lang w:eastAsia="ar-SA"/>
        </w:rPr>
      </w:pPr>
    </w:p>
    <w:tbl>
      <w:tblPr>
        <w:tblW w:w="0" w:type="auto"/>
        <w:tblLayout w:type="fixed"/>
        <w:tblLook w:val="04A0" w:firstRow="1" w:lastRow="0" w:firstColumn="1" w:lastColumn="0" w:noHBand="0" w:noVBand="1"/>
      </w:tblPr>
      <w:tblGrid>
        <w:gridCol w:w="4785"/>
        <w:gridCol w:w="4786"/>
      </w:tblGrid>
      <w:tr w:rsidR="00232161" w:rsidRPr="00232161" w:rsidTr="00232161">
        <w:trPr>
          <w:trHeight w:val="959"/>
        </w:trPr>
        <w:tc>
          <w:tcPr>
            <w:tcW w:w="4785" w:type="dxa"/>
          </w:tcPr>
          <w:p w:rsidR="00232161" w:rsidRPr="00232161" w:rsidRDefault="00232161" w:rsidP="00232161">
            <w:pPr>
              <w:suppressAutoHyphens/>
              <w:spacing w:after="0" w:line="240" w:lineRule="auto"/>
              <w:jc w:val="center"/>
              <w:rPr>
                <w:rFonts w:ascii="Times New Roman" w:eastAsia="Times New Roman" w:hAnsi="Times New Roman" w:cs="Times New Roman"/>
                <w:sz w:val="24"/>
                <w:szCs w:val="24"/>
                <w:lang w:eastAsia="ar-SA"/>
              </w:rPr>
            </w:pPr>
            <w:r w:rsidRPr="00232161">
              <w:rPr>
                <w:rFonts w:ascii="Times New Roman" w:eastAsia="Times New Roman" w:hAnsi="Times New Roman" w:cs="Times New Roman"/>
                <w:b/>
                <w:bCs/>
                <w:sz w:val="24"/>
                <w:szCs w:val="24"/>
                <w:lang w:eastAsia="ar-SA"/>
              </w:rPr>
              <w:t>ПОСТАВЩИК</w:t>
            </w:r>
          </w:p>
          <w:p w:rsidR="00232161" w:rsidRPr="00232161" w:rsidRDefault="00232161" w:rsidP="00232161">
            <w:pPr>
              <w:suppressAutoHyphens/>
              <w:spacing w:after="0" w:line="240" w:lineRule="auto"/>
              <w:rPr>
                <w:rFonts w:ascii="Times New Roman" w:eastAsia="Times New Roman" w:hAnsi="Times New Roman" w:cs="Times New Roman"/>
                <w:sz w:val="24"/>
                <w:szCs w:val="24"/>
                <w:lang w:eastAsia="ar-SA"/>
              </w:rPr>
            </w:pPr>
          </w:p>
        </w:tc>
        <w:tc>
          <w:tcPr>
            <w:tcW w:w="4786" w:type="dxa"/>
          </w:tcPr>
          <w:p w:rsidR="00232161" w:rsidRPr="00232161" w:rsidRDefault="00232161" w:rsidP="00232161">
            <w:pPr>
              <w:suppressAutoHyphens/>
              <w:spacing w:after="0" w:line="240" w:lineRule="auto"/>
              <w:jc w:val="center"/>
              <w:rPr>
                <w:rFonts w:ascii="Times New Roman" w:eastAsia="Times New Roman" w:hAnsi="Times New Roman" w:cs="Times New Roman"/>
                <w:sz w:val="24"/>
                <w:szCs w:val="24"/>
                <w:lang w:eastAsia="ar-SA"/>
              </w:rPr>
            </w:pPr>
            <w:r w:rsidRPr="00232161">
              <w:rPr>
                <w:rFonts w:ascii="Times New Roman" w:eastAsia="Times New Roman" w:hAnsi="Times New Roman" w:cs="Times New Roman"/>
                <w:b/>
                <w:bCs/>
                <w:sz w:val="24"/>
                <w:szCs w:val="24"/>
                <w:lang w:eastAsia="ar-SA"/>
              </w:rPr>
              <w:t>ПОКУПАТЕЛЬ</w:t>
            </w:r>
          </w:p>
          <w:p w:rsidR="00232161" w:rsidRPr="00232161" w:rsidRDefault="00232161" w:rsidP="00232161">
            <w:pPr>
              <w:suppressAutoHyphens/>
              <w:spacing w:after="0" w:line="240" w:lineRule="auto"/>
              <w:jc w:val="center"/>
              <w:rPr>
                <w:rFonts w:ascii="Times New Roman" w:eastAsia="Times New Roman" w:hAnsi="Times New Roman" w:cs="Times New Roman"/>
                <w:b/>
                <w:sz w:val="24"/>
                <w:szCs w:val="24"/>
                <w:lang w:eastAsia="ar-SA"/>
              </w:rPr>
            </w:pPr>
            <w:r w:rsidRPr="00232161">
              <w:rPr>
                <w:rFonts w:ascii="Times New Roman" w:eastAsia="Times New Roman" w:hAnsi="Times New Roman" w:cs="Times New Roman"/>
                <w:b/>
                <w:sz w:val="24"/>
                <w:szCs w:val="24"/>
                <w:lang w:eastAsia="ar-SA"/>
              </w:rPr>
              <w:t>Акционерное общество «</w:t>
            </w:r>
            <w:proofErr w:type="spellStart"/>
            <w:r w:rsidRPr="00232161">
              <w:rPr>
                <w:rFonts w:ascii="Times New Roman" w:eastAsia="Times New Roman" w:hAnsi="Times New Roman" w:cs="Times New Roman"/>
                <w:b/>
                <w:sz w:val="24"/>
                <w:szCs w:val="24"/>
                <w:lang w:eastAsia="ar-SA"/>
              </w:rPr>
              <w:t>Мурманэнергосбыт</w:t>
            </w:r>
            <w:proofErr w:type="spellEnd"/>
            <w:r w:rsidRPr="00232161">
              <w:rPr>
                <w:rFonts w:ascii="Times New Roman" w:eastAsia="Times New Roman" w:hAnsi="Times New Roman" w:cs="Times New Roman"/>
                <w:b/>
                <w:sz w:val="24"/>
                <w:szCs w:val="24"/>
                <w:lang w:eastAsia="ar-SA"/>
              </w:rPr>
              <w:t>»</w:t>
            </w:r>
          </w:p>
          <w:p w:rsidR="00232161" w:rsidRPr="00232161" w:rsidRDefault="00232161" w:rsidP="00232161">
            <w:pPr>
              <w:suppressAutoHyphens/>
              <w:spacing w:after="0" w:line="240" w:lineRule="auto"/>
              <w:jc w:val="center"/>
              <w:rPr>
                <w:rFonts w:ascii="Times New Roman" w:eastAsia="Times New Roman" w:hAnsi="Times New Roman" w:cs="Times New Roman"/>
                <w:sz w:val="24"/>
                <w:szCs w:val="24"/>
                <w:lang w:eastAsia="ar-SA"/>
              </w:rPr>
            </w:pPr>
          </w:p>
          <w:p w:rsidR="00232161" w:rsidRPr="00232161" w:rsidRDefault="00232161" w:rsidP="00232161">
            <w:pPr>
              <w:suppressAutoHyphens/>
              <w:spacing w:after="0" w:line="240" w:lineRule="auto"/>
              <w:rPr>
                <w:rFonts w:ascii="Times New Roman" w:eastAsia="Times New Roman" w:hAnsi="Times New Roman" w:cs="Times New Roman"/>
                <w:sz w:val="24"/>
                <w:szCs w:val="24"/>
                <w:lang w:eastAsia="ar-SA"/>
              </w:rPr>
            </w:pPr>
            <w:r w:rsidRPr="00232161">
              <w:rPr>
                <w:rFonts w:ascii="Times New Roman" w:eastAsia="Times New Roman" w:hAnsi="Times New Roman" w:cs="Times New Roman"/>
                <w:b/>
                <w:sz w:val="24"/>
                <w:szCs w:val="24"/>
                <w:lang w:eastAsia="ar-SA"/>
              </w:rPr>
              <w:t>Юридический адрес:</w:t>
            </w:r>
          </w:p>
          <w:p w:rsidR="00232161" w:rsidRPr="00232161" w:rsidRDefault="00232161" w:rsidP="00232161">
            <w:pPr>
              <w:suppressAutoHyphens/>
              <w:spacing w:after="0" w:line="240" w:lineRule="auto"/>
              <w:rPr>
                <w:rFonts w:ascii="Times New Roman" w:eastAsia="Times New Roman" w:hAnsi="Times New Roman" w:cs="Times New Roman"/>
                <w:b/>
                <w:sz w:val="24"/>
                <w:szCs w:val="24"/>
                <w:lang w:eastAsia="ar-SA"/>
              </w:rPr>
            </w:pPr>
            <w:r w:rsidRPr="00232161">
              <w:rPr>
                <w:rFonts w:ascii="Times New Roman" w:eastAsia="Times New Roman" w:hAnsi="Times New Roman" w:cs="Times New Roman"/>
                <w:sz w:val="24"/>
                <w:szCs w:val="24"/>
                <w:lang w:eastAsia="ar-SA"/>
              </w:rPr>
              <w:t>183034, г. Мурманск, ул. Свердлова, д. 39</w:t>
            </w:r>
          </w:p>
          <w:p w:rsidR="00232161" w:rsidRPr="00232161" w:rsidRDefault="00232161" w:rsidP="00232161">
            <w:pPr>
              <w:suppressAutoHyphens/>
              <w:spacing w:after="0" w:line="240" w:lineRule="auto"/>
              <w:rPr>
                <w:rFonts w:ascii="Times New Roman" w:eastAsia="Times New Roman" w:hAnsi="Times New Roman" w:cs="Times New Roman"/>
                <w:sz w:val="24"/>
                <w:szCs w:val="24"/>
                <w:lang w:eastAsia="ar-SA"/>
              </w:rPr>
            </w:pPr>
            <w:r w:rsidRPr="00232161">
              <w:rPr>
                <w:rFonts w:ascii="Times New Roman" w:eastAsia="Times New Roman" w:hAnsi="Times New Roman" w:cs="Times New Roman"/>
                <w:b/>
                <w:sz w:val="24"/>
                <w:szCs w:val="24"/>
                <w:lang w:eastAsia="ar-SA"/>
              </w:rPr>
              <w:t>Почтовый адрес:</w:t>
            </w:r>
          </w:p>
          <w:p w:rsidR="00232161" w:rsidRPr="00232161" w:rsidRDefault="00232161" w:rsidP="00232161">
            <w:pPr>
              <w:suppressAutoHyphens/>
              <w:spacing w:after="0" w:line="240" w:lineRule="auto"/>
              <w:rPr>
                <w:rFonts w:ascii="Times New Roman" w:eastAsia="Times New Roman" w:hAnsi="Times New Roman" w:cs="Times New Roman"/>
                <w:sz w:val="24"/>
                <w:szCs w:val="24"/>
                <w:lang w:eastAsia="ar-SA"/>
              </w:rPr>
            </w:pPr>
            <w:r w:rsidRPr="00232161">
              <w:rPr>
                <w:rFonts w:ascii="Times New Roman" w:eastAsia="Times New Roman" w:hAnsi="Times New Roman" w:cs="Times New Roman"/>
                <w:sz w:val="24"/>
                <w:szCs w:val="24"/>
                <w:lang w:eastAsia="ar-SA"/>
              </w:rPr>
              <w:t>183034, г. Мурманск,  ул. Свердлова, д. 39</w:t>
            </w:r>
          </w:p>
          <w:p w:rsidR="00232161" w:rsidRPr="00232161" w:rsidRDefault="00232161" w:rsidP="00232161">
            <w:pPr>
              <w:suppressAutoHyphens/>
              <w:spacing w:after="0" w:line="240" w:lineRule="auto"/>
              <w:rPr>
                <w:rFonts w:ascii="Times New Roman" w:eastAsia="Times New Roman" w:hAnsi="Times New Roman" w:cs="Times New Roman"/>
                <w:sz w:val="24"/>
                <w:szCs w:val="24"/>
                <w:lang w:eastAsia="ar-SA"/>
              </w:rPr>
            </w:pPr>
            <w:r w:rsidRPr="00232161">
              <w:rPr>
                <w:rFonts w:ascii="Times New Roman" w:eastAsia="Times New Roman" w:hAnsi="Times New Roman" w:cs="Times New Roman"/>
                <w:sz w:val="24"/>
                <w:szCs w:val="24"/>
                <w:lang w:eastAsia="ar-SA"/>
              </w:rPr>
              <w:t>ИНН 5190907139</w:t>
            </w:r>
          </w:p>
          <w:p w:rsidR="00232161" w:rsidRPr="00232161" w:rsidRDefault="00232161" w:rsidP="00232161">
            <w:pPr>
              <w:suppressAutoHyphens/>
              <w:spacing w:after="0" w:line="240" w:lineRule="auto"/>
              <w:rPr>
                <w:rFonts w:ascii="Times New Roman" w:eastAsia="Times New Roman" w:hAnsi="Times New Roman" w:cs="Times New Roman"/>
                <w:sz w:val="24"/>
                <w:szCs w:val="24"/>
                <w:lang w:eastAsia="ar-SA"/>
              </w:rPr>
            </w:pPr>
            <w:r w:rsidRPr="00232161">
              <w:rPr>
                <w:rFonts w:ascii="Times New Roman" w:eastAsia="Times New Roman" w:hAnsi="Times New Roman" w:cs="Times New Roman"/>
                <w:sz w:val="24"/>
                <w:szCs w:val="24"/>
                <w:lang w:eastAsia="ar-SA"/>
              </w:rPr>
              <w:t>КПП 519950001</w:t>
            </w:r>
          </w:p>
          <w:p w:rsidR="00232161" w:rsidRPr="00232161" w:rsidRDefault="00232161" w:rsidP="00232161">
            <w:pPr>
              <w:suppressAutoHyphens/>
              <w:spacing w:after="0" w:line="240" w:lineRule="auto"/>
              <w:rPr>
                <w:rFonts w:ascii="Times New Roman" w:eastAsia="Times New Roman" w:hAnsi="Times New Roman" w:cs="Times New Roman"/>
                <w:sz w:val="24"/>
                <w:szCs w:val="24"/>
                <w:lang w:eastAsia="ar-SA"/>
              </w:rPr>
            </w:pPr>
            <w:r w:rsidRPr="00232161">
              <w:rPr>
                <w:rFonts w:ascii="Times New Roman" w:eastAsia="Times New Roman" w:hAnsi="Times New Roman" w:cs="Times New Roman"/>
                <w:sz w:val="24"/>
                <w:szCs w:val="24"/>
                <w:lang w:eastAsia="ar-SA"/>
              </w:rPr>
              <w:lastRenderedPageBreak/>
              <w:t>ОГРН 1095190009111</w:t>
            </w:r>
          </w:p>
          <w:p w:rsidR="00232161" w:rsidRPr="00232161" w:rsidRDefault="00232161" w:rsidP="00232161">
            <w:pPr>
              <w:suppressAutoHyphens/>
              <w:spacing w:after="0" w:line="240" w:lineRule="auto"/>
              <w:rPr>
                <w:rFonts w:ascii="Times New Roman" w:eastAsia="Times New Roman" w:hAnsi="Times New Roman" w:cs="Times New Roman"/>
                <w:sz w:val="24"/>
                <w:szCs w:val="24"/>
                <w:lang w:eastAsia="ar-SA"/>
              </w:rPr>
            </w:pPr>
            <w:r w:rsidRPr="00232161">
              <w:rPr>
                <w:rFonts w:ascii="Times New Roman" w:eastAsia="Times New Roman" w:hAnsi="Times New Roman" w:cs="Times New Roman"/>
                <w:sz w:val="24"/>
                <w:szCs w:val="24"/>
                <w:lang w:eastAsia="ar-SA"/>
              </w:rPr>
              <w:t>ОКПО 88036460</w:t>
            </w:r>
          </w:p>
          <w:p w:rsidR="00232161" w:rsidRPr="00232161" w:rsidRDefault="00232161" w:rsidP="00232161">
            <w:pPr>
              <w:suppressAutoHyphens/>
              <w:spacing w:after="0" w:line="240" w:lineRule="auto"/>
              <w:rPr>
                <w:rFonts w:ascii="Times New Roman" w:eastAsia="Times New Roman" w:hAnsi="Times New Roman" w:cs="Times New Roman"/>
                <w:sz w:val="24"/>
                <w:szCs w:val="24"/>
                <w:lang w:eastAsia="ar-SA"/>
              </w:rPr>
            </w:pPr>
            <w:r w:rsidRPr="00232161">
              <w:rPr>
                <w:rFonts w:ascii="Times New Roman" w:eastAsia="Times New Roman" w:hAnsi="Times New Roman" w:cs="Times New Roman"/>
                <w:sz w:val="24"/>
                <w:szCs w:val="24"/>
                <w:lang w:eastAsia="ar-SA"/>
              </w:rPr>
              <w:t>Расчетный счет: 407 028 103 000 010 030 64</w:t>
            </w:r>
          </w:p>
          <w:p w:rsidR="00232161" w:rsidRPr="00232161" w:rsidRDefault="00232161" w:rsidP="00232161">
            <w:pPr>
              <w:suppressAutoHyphens/>
              <w:spacing w:after="0" w:line="240" w:lineRule="auto"/>
              <w:rPr>
                <w:rFonts w:ascii="Times New Roman" w:eastAsia="Times New Roman" w:hAnsi="Times New Roman" w:cs="Times New Roman"/>
                <w:sz w:val="24"/>
                <w:szCs w:val="24"/>
                <w:lang w:eastAsia="ar-SA"/>
              </w:rPr>
            </w:pPr>
            <w:r w:rsidRPr="00232161">
              <w:rPr>
                <w:rFonts w:ascii="Times New Roman" w:eastAsia="Times New Roman" w:hAnsi="Times New Roman" w:cs="Times New Roman"/>
                <w:sz w:val="24"/>
                <w:szCs w:val="24"/>
                <w:lang w:eastAsia="ar-SA"/>
              </w:rPr>
              <w:t>Филиал ГПБ (АО) в г. Санкт-Петербург</w:t>
            </w:r>
          </w:p>
          <w:p w:rsidR="00232161" w:rsidRPr="00232161" w:rsidRDefault="00232161" w:rsidP="00232161">
            <w:pPr>
              <w:suppressAutoHyphens/>
              <w:spacing w:after="0" w:line="240" w:lineRule="auto"/>
              <w:rPr>
                <w:rFonts w:ascii="Times New Roman" w:eastAsia="Times New Roman" w:hAnsi="Times New Roman" w:cs="Times New Roman"/>
                <w:sz w:val="24"/>
                <w:szCs w:val="24"/>
                <w:lang w:eastAsia="ar-SA"/>
              </w:rPr>
            </w:pPr>
            <w:proofErr w:type="gramStart"/>
            <w:r w:rsidRPr="00232161">
              <w:rPr>
                <w:rFonts w:ascii="Times New Roman" w:eastAsia="Times New Roman" w:hAnsi="Times New Roman" w:cs="Times New Roman"/>
                <w:sz w:val="24"/>
                <w:szCs w:val="24"/>
                <w:lang w:eastAsia="ar-SA"/>
              </w:rPr>
              <w:t>Кор. счет</w:t>
            </w:r>
            <w:proofErr w:type="gramEnd"/>
            <w:r w:rsidRPr="00232161">
              <w:rPr>
                <w:rFonts w:ascii="Times New Roman" w:eastAsia="Times New Roman" w:hAnsi="Times New Roman" w:cs="Times New Roman"/>
                <w:sz w:val="24"/>
                <w:szCs w:val="24"/>
                <w:lang w:eastAsia="ar-SA"/>
              </w:rPr>
              <w:t xml:space="preserve">: 301 018 102 000 000 00 827  </w:t>
            </w:r>
          </w:p>
          <w:p w:rsidR="00232161" w:rsidRPr="00232161" w:rsidRDefault="00232161" w:rsidP="00232161">
            <w:pPr>
              <w:suppressAutoHyphens/>
              <w:spacing w:after="0" w:line="240" w:lineRule="auto"/>
              <w:rPr>
                <w:rFonts w:ascii="Times New Roman" w:eastAsia="Times New Roman" w:hAnsi="Times New Roman" w:cs="Times New Roman"/>
                <w:sz w:val="24"/>
                <w:szCs w:val="24"/>
                <w:lang w:eastAsia="ar-SA"/>
              </w:rPr>
            </w:pPr>
            <w:r w:rsidRPr="00232161">
              <w:rPr>
                <w:rFonts w:ascii="Times New Roman" w:eastAsia="Times New Roman" w:hAnsi="Times New Roman" w:cs="Times New Roman"/>
                <w:sz w:val="24"/>
                <w:szCs w:val="24"/>
                <w:lang w:eastAsia="ar-SA"/>
              </w:rPr>
              <w:t>БИК 044030827</w:t>
            </w:r>
          </w:p>
          <w:p w:rsidR="00232161" w:rsidRPr="00232161" w:rsidRDefault="00232161" w:rsidP="00232161">
            <w:pPr>
              <w:suppressAutoHyphens/>
              <w:spacing w:after="0" w:line="240" w:lineRule="auto"/>
              <w:jc w:val="center"/>
              <w:rPr>
                <w:rFonts w:ascii="Times New Roman" w:eastAsia="Times New Roman" w:hAnsi="Times New Roman" w:cs="Times New Roman"/>
                <w:sz w:val="24"/>
                <w:szCs w:val="24"/>
                <w:lang w:eastAsia="ar-SA"/>
              </w:rPr>
            </w:pPr>
          </w:p>
          <w:p w:rsidR="00232161" w:rsidRPr="00232161" w:rsidRDefault="00232161" w:rsidP="00232161">
            <w:pPr>
              <w:suppressAutoHyphens/>
              <w:spacing w:after="0" w:line="240" w:lineRule="auto"/>
              <w:jc w:val="center"/>
              <w:rPr>
                <w:rFonts w:ascii="Times New Roman" w:eastAsia="Times New Roman" w:hAnsi="Times New Roman" w:cs="Times New Roman"/>
                <w:sz w:val="24"/>
                <w:szCs w:val="24"/>
                <w:lang w:eastAsia="ar-SA"/>
              </w:rPr>
            </w:pPr>
          </w:p>
          <w:p w:rsidR="00232161" w:rsidRPr="00232161" w:rsidRDefault="00232161" w:rsidP="00232161">
            <w:pPr>
              <w:suppressAutoHyphens/>
              <w:spacing w:after="0" w:line="240" w:lineRule="auto"/>
              <w:rPr>
                <w:rFonts w:ascii="Times New Roman" w:eastAsia="Times New Roman" w:hAnsi="Times New Roman" w:cs="Times New Roman"/>
                <w:sz w:val="24"/>
                <w:szCs w:val="24"/>
                <w:lang w:eastAsia="ar-SA"/>
              </w:rPr>
            </w:pPr>
          </w:p>
        </w:tc>
      </w:tr>
    </w:tbl>
    <w:p w:rsidR="00232161" w:rsidRPr="00232161" w:rsidRDefault="00232161" w:rsidP="00232161">
      <w:pPr>
        <w:keepNext/>
        <w:keepLines/>
        <w:suppressAutoHyphens/>
        <w:spacing w:before="120" w:after="120" w:line="240" w:lineRule="auto"/>
        <w:jc w:val="center"/>
        <w:rPr>
          <w:rFonts w:ascii="Times New Roman" w:eastAsia="Times New Roman" w:hAnsi="Times New Roman" w:cs="Times New Roman"/>
          <w:b/>
          <w:caps/>
          <w:sz w:val="24"/>
          <w:szCs w:val="24"/>
          <w:lang w:val="en-US" w:eastAsia="ar-SA"/>
        </w:rPr>
      </w:pPr>
    </w:p>
    <w:tbl>
      <w:tblPr>
        <w:tblW w:w="0" w:type="auto"/>
        <w:tblInd w:w="-34" w:type="dxa"/>
        <w:tblLayout w:type="fixed"/>
        <w:tblLook w:val="04A0" w:firstRow="1" w:lastRow="0" w:firstColumn="1" w:lastColumn="0" w:noHBand="0" w:noVBand="1"/>
      </w:tblPr>
      <w:tblGrid>
        <w:gridCol w:w="4927"/>
        <w:gridCol w:w="4786"/>
      </w:tblGrid>
      <w:tr w:rsidR="00232161" w:rsidRPr="00232161" w:rsidTr="00232161">
        <w:trPr>
          <w:tblHeader/>
        </w:trPr>
        <w:tc>
          <w:tcPr>
            <w:tcW w:w="4927" w:type="dxa"/>
            <w:vAlign w:val="center"/>
          </w:tcPr>
          <w:p w:rsidR="00232161" w:rsidRPr="00232161" w:rsidRDefault="00232161" w:rsidP="00232161">
            <w:pPr>
              <w:suppressAutoHyphens/>
              <w:spacing w:after="0" w:line="240" w:lineRule="auto"/>
              <w:jc w:val="center"/>
              <w:rPr>
                <w:rFonts w:ascii="Times New Roman" w:eastAsia="Times New Roman" w:hAnsi="Times New Roman" w:cs="Times New Roman"/>
                <w:b/>
                <w:sz w:val="24"/>
                <w:szCs w:val="24"/>
                <w:lang w:eastAsia="ar-SA"/>
              </w:rPr>
            </w:pPr>
            <w:r w:rsidRPr="00232161">
              <w:rPr>
                <w:rFonts w:ascii="Times New Roman" w:eastAsia="Times New Roman" w:hAnsi="Times New Roman" w:cs="Times New Roman"/>
                <w:b/>
                <w:sz w:val="24"/>
                <w:szCs w:val="24"/>
                <w:lang w:eastAsia="ar-SA"/>
              </w:rPr>
              <w:t>От имени:</w:t>
            </w:r>
          </w:p>
          <w:p w:rsidR="00232161" w:rsidRPr="00232161" w:rsidRDefault="00232161" w:rsidP="00232161">
            <w:pPr>
              <w:suppressAutoHyphens/>
              <w:spacing w:after="0" w:line="240" w:lineRule="auto"/>
              <w:jc w:val="center"/>
              <w:rPr>
                <w:rFonts w:ascii="Times New Roman" w:eastAsia="Times New Roman" w:hAnsi="Times New Roman" w:cs="Times New Roman"/>
                <w:b/>
                <w:sz w:val="24"/>
                <w:szCs w:val="24"/>
                <w:lang w:eastAsia="ar-SA"/>
              </w:rPr>
            </w:pPr>
          </w:p>
        </w:tc>
        <w:tc>
          <w:tcPr>
            <w:tcW w:w="4786" w:type="dxa"/>
            <w:vAlign w:val="bottom"/>
          </w:tcPr>
          <w:p w:rsidR="00232161" w:rsidRPr="00232161" w:rsidRDefault="00232161" w:rsidP="00232161">
            <w:pPr>
              <w:suppressAutoHyphens/>
              <w:snapToGrid w:val="0"/>
              <w:spacing w:after="0" w:line="240" w:lineRule="auto"/>
              <w:jc w:val="center"/>
              <w:rPr>
                <w:rFonts w:ascii="Times New Roman" w:eastAsia="Times New Roman" w:hAnsi="Times New Roman" w:cs="Times New Roman"/>
                <w:b/>
                <w:sz w:val="24"/>
                <w:szCs w:val="24"/>
                <w:lang w:eastAsia="ar-SA"/>
              </w:rPr>
            </w:pPr>
          </w:p>
          <w:p w:rsidR="00232161" w:rsidRPr="00232161" w:rsidRDefault="00232161" w:rsidP="00232161">
            <w:pPr>
              <w:suppressAutoHyphens/>
              <w:spacing w:after="0" w:line="240" w:lineRule="auto"/>
              <w:jc w:val="center"/>
              <w:rPr>
                <w:rFonts w:ascii="Times New Roman" w:eastAsia="Times New Roman" w:hAnsi="Times New Roman" w:cs="Times New Roman"/>
                <w:b/>
                <w:sz w:val="24"/>
                <w:szCs w:val="24"/>
                <w:lang w:eastAsia="ar-SA"/>
              </w:rPr>
            </w:pPr>
            <w:r w:rsidRPr="00232161">
              <w:rPr>
                <w:rFonts w:ascii="Times New Roman" w:eastAsia="Times New Roman" w:hAnsi="Times New Roman" w:cs="Times New Roman"/>
                <w:b/>
                <w:sz w:val="24"/>
                <w:szCs w:val="24"/>
                <w:lang w:eastAsia="ar-SA"/>
              </w:rPr>
              <w:t>От имени:</w:t>
            </w:r>
          </w:p>
          <w:p w:rsidR="00232161" w:rsidRPr="00232161" w:rsidRDefault="00232161" w:rsidP="00232161">
            <w:pPr>
              <w:suppressAutoHyphens/>
              <w:spacing w:after="0" w:line="240" w:lineRule="auto"/>
              <w:jc w:val="center"/>
              <w:rPr>
                <w:rFonts w:ascii="Times New Roman" w:eastAsia="Times New Roman" w:hAnsi="Times New Roman" w:cs="Times New Roman"/>
                <w:b/>
                <w:sz w:val="24"/>
                <w:szCs w:val="24"/>
                <w:lang w:eastAsia="ar-SA"/>
              </w:rPr>
            </w:pPr>
            <w:r w:rsidRPr="00232161">
              <w:rPr>
                <w:rFonts w:ascii="Times New Roman" w:eastAsia="Times New Roman" w:hAnsi="Times New Roman" w:cs="Times New Roman"/>
                <w:b/>
                <w:sz w:val="24"/>
                <w:szCs w:val="24"/>
                <w:lang w:eastAsia="ar-SA"/>
              </w:rPr>
              <w:t>Акционерного общества «</w:t>
            </w:r>
            <w:proofErr w:type="spellStart"/>
            <w:r w:rsidRPr="00232161">
              <w:rPr>
                <w:rFonts w:ascii="Times New Roman" w:eastAsia="Times New Roman" w:hAnsi="Times New Roman" w:cs="Times New Roman"/>
                <w:b/>
                <w:sz w:val="24"/>
                <w:szCs w:val="24"/>
                <w:lang w:eastAsia="ar-SA"/>
              </w:rPr>
              <w:t>Мурманэнергосбыт</w:t>
            </w:r>
            <w:proofErr w:type="spellEnd"/>
            <w:r w:rsidRPr="00232161">
              <w:rPr>
                <w:rFonts w:ascii="Times New Roman" w:eastAsia="Times New Roman" w:hAnsi="Times New Roman" w:cs="Times New Roman"/>
                <w:b/>
                <w:sz w:val="24"/>
                <w:szCs w:val="24"/>
                <w:lang w:eastAsia="ar-SA"/>
              </w:rPr>
              <w:t>»</w:t>
            </w:r>
          </w:p>
          <w:p w:rsidR="00232161" w:rsidRPr="00232161" w:rsidRDefault="00232161" w:rsidP="00232161">
            <w:pPr>
              <w:suppressAutoHyphens/>
              <w:spacing w:after="0" w:line="240" w:lineRule="auto"/>
              <w:jc w:val="center"/>
              <w:rPr>
                <w:rFonts w:ascii="Times New Roman" w:eastAsia="Times New Roman" w:hAnsi="Times New Roman" w:cs="Times New Roman"/>
                <w:b/>
                <w:sz w:val="24"/>
                <w:szCs w:val="24"/>
                <w:lang w:eastAsia="ar-SA"/>
              </w:rPr>
            </w:pPr>
          </w:p>
        </w:tc>
      </w:tr>
      <w:tr w:rsidR="00232161" w:rsidRPr="00232161" w:rsidTr="00232161">
        <w:tc>
          <w:tcPr>
            <w:tcW w:w="4927" w:type="dxa"/>
          </w:tcPr>
          <w:p w:rsidR="00232161" w:rsidRPr="00232161" w:rsidRDefault="00232161" w:rsidP="00232161">
            <w:pPr>
              <w:tabs>
                <w:tab w:val="right" w:pos="4500"/>
              </w:tabs>
              <w:suppressAutoHyphens/>
              <w:spacing w:after="0" w:line="240" w:lineRule="auto"/>
              <w:rPr>
                <w:rFonts w:ascii="Times New Roman" w:eastAsia="Times New Roman" w:hAnsi="Times New Roman" w:cs="Times New Roman"/>
                <w:sz w:val="24"/>
                <w:szCs w:val="24"/>
                <w:u w:val="single"/>
                <w:lang w:eastAsia="ar-SA"/>
              </w:rPr>
            </w:pPr>
          </w:p>
          <w:p w:rsidR="00232161" w:rsidRPr="00232161" w:rsidRDefault="00232161" w:rsidP="00232161">
            <w:pPr>
              <w:tabs>
                <w:tab w:val="right" w:pos="4500"/>
              </w:tabs>
              <w:suppressAutoHyphens/>
              <w:spacing w:after="0" w:line="240" w:lineRule="auto"/>
              <w:rPr>
                <w:rFonts w:ascii="Times New Roman" w:eastAsia="Times New Roman" w:hAnsi="Times New Roman" w:cs="Times New Roman"/>
                <w:sz w:val="24"/>
                <w:szCs w:val="24"/>
                <w:u w:val="single"/>
                <w:lang w:eastAsia="ar-SA"/>
              </w:rPr>
            </w:pPr>
          </w:p>
          <w:p w:rsidR="00232161" w:rsidRPr="00232161" w:rsidRDefault="00232161" w:rsidP="00232161">
            <w:pPr>
              <w:tabs>
                <w:tab w:val="right" w:pos="4500"/>
              </w:tabs>
              <w:suppressAutoHyphens/>
              <w:spacing w:after="0" w:line="240" w:lineRule="auto"/>
              <w:rPr>
                <w:rFonts w:ascii="Times New Roman" w:eastAsia="Times New Roman" w:hAnsi="Times New Roman" w:cs="Times New Roman"/>
                <w:sz w:val="24"/>
                <w:szCs w:val="24"/>
                <w:u w:val="single"/>
                <w:lang w:eastAsia="ar-SA"/>
              </w:rPr>
            </w:pPr>
            <w:r w:rsidRPr="00232161">
              <w:rPr>
                <w:rFonts w:ascii="Times New Roman" w:eastAsia="Times New Roman" w:hAnsi="Times New Roman" w:cs="Times New Roman"/>
                <w:sz w:val="24"/>
                <w:szCs w:val="24"/>
                <w:lang w:eastAsia="ar-SA"/>
              </w:rPr>
              <w:t>________________________/</w:t>
            </w:r>
            <w:r w:rsidRPr="00232161">
              <w:rPr>
                <w:rFonts w:ascii="Times New Roman" w:eastAsia="Times New Roman" w:hAnsi="Times New Roman" w:cs="Times New Roman"/>
                <w:sz w:val="24"/>
                <w:szCs w:val="24"/>
                <w:u w:val="single"/>
                <w:lang w:eastAsia="ar-SA"/>
              </w:rPr>
              <w:t xml:space="preserve"> </w:t>
            </w:r>
            <w:r w:rsidRPr="00232161">
              <w:rPr>
                <w:rFonts w:ascii="Times New Roman" w:eastAsia="Times New Roman" w:hAnsi="Times New Roman" w:cs="Times New Roman"/>
                <w:sz w:val="24"/>
                <w:szCs w:val="24"/>
                <w:lang w:eastAsia="ar-SA"/>
              </w:rPr>
              <w:t xml:space="preserve">  </w:t>
            </w:r>
          </w:p>
        </w:tc>
        <w:tc>
          <w:tcPr>
            <w:tcW w:w="4786" w:type="dxa"/>
          </w:tcPr>
          <w:p w:rsidR="00232161" w:rsidRPr="00232161" w:rsidRDefault="00232161" w:rsidP="00232161">
            <w:pPr>
              <w:tabs>
                <w:tab w:val="right" w:pos="4570"/>
              </w:tabs>
              <w:suppressAutoHyphens/>
              <w:snapToGrid w:val="0"/>
              <w:spacing w:after="0" w:line="240" w:lineRule="auto"/>
              <w:rPr>
                <w:rFonts w:ascii="Times New Roman" w:eastAsia="Times New Roman" w:hAnsi="Times New Roman" w:cs="Times New Roman"/>
                <w:sz w:val="24"/>
                <w:szCs w:val="24"/>
                <w:u w:val="single"/>
                <w:lang w:eastAsia="ar-SA"/>
              </w:rPr>
            </w:pPr>
          </w:p>
          <w:p w:rsidR="00232161" w:rsidRPr="00232161" w:rsidRDefault="00232161" w:rsidP="00232161">
            <w:pPr>
              <w:tabs>
                <w:tab w:val="right" w:pos="4570"/>
              </w:tabs>
              <w:suppressAutoHyphens/>
              <w:spacing w:after="0" w:line="240" w:lineRule="auto"/>
              <w:rPr>
                <w:rFonts w:ascii="Times New Roman" w:eastAsia="Times New Roman" w:hAnsi="Times New Roman" w:cs="Times New Roman"/>
                <w:sz w:val="24"/>
                <w:szCs w:val="24"/>
                <w:u w:val="single"/>
                <w:lang w:eastAsia="ar-SA"/>
              </w:rPr>
            </w:pPr>
          </w:p>
          <w:p w:rsidR="00232161" w:rsidRPr="00232161" w:rsidRDefault="00232161" w:rsidP="00232161">
            <w:pPr>
              <w:tabs>
                <w:tab w:val="right" w:pos="4570"/>
              </w:tabs>
              <w:suppressAutoHyphens/>
              <w:spacing w:after="0" w:line="240" w:lineRule="auto"/>
              <w:rPr>
                <w:rFonts w:ascii="Times New Roman" w:eastAsia="Times New Roman" w:hAnsi="Times New Roman" w:cs="Times New Roman"/>
                <w:sz w:val="20"/>
                <w:szCs w:val="20"/>
                <w:lang w:eastAsia="ar-SA"/>
              </w:rPr>
            </w:pPr>
            <w:r w:rsidRPr="00232161">
              <w:rPr>
                <w:rFonts w:ascii="Times New Roman" w:eastAsia="Times New Roman" w:hAnsi="Times New Roman" w:cs="Times New Roman"/>
                <w:sz w:val="24"/>
                <w:szCs w:val="24"/>
                <w:lang w:eastAsia="ar-SA"/>
              </w:rPr>
              <w:t xml:space="preserve">_______________________/ </w:t>
            </w:r>
          </w:p>
        </w:tc>
      </w:tr>
    </w:tbl>
    <w:p w:rsidR="00232161" w:rsidRPr="00232161" w:rsidRDefault="00232161" w:rsidP="00232161">
      <w:pPr>
        <w:spacing w:after="0" w:line="240" w:lineRule="auto"/>
        <w:rPr>
          <w:rFonts w:ascii="Times New Roman" w:eastAsia="Times New Roman" w:hAnsi="Times New Roman" w:cs="Times New Roman"/>
          <w:sz w:val="24"/>
          <w:szCs w:val="24"/>
          <w:lang w:eastAsia="ar-SA"/>
        </w:rPr>
        <w:sectPr w:rsidR="00232161" w:rsidRPr="00232161">
          <w:pgSz w:w="11906" w:h="16838"/>
          <w:pgMar w:top="709" w:right="851" w:bottom="1134" w:left="1134" w:header="567" w:footer="119" w:gutter="0"/>
          <w:cols w:space="720"/>
        </w:sectPr>
      </w:pPr>
    </w:p>
    <w:p w:rsidR="00232161" w:rsidRPr="00232161" w:rsidRDefault="00232161" w:rsidP="00232161">
      <w:pPr>
        <w:spacing w:after="0" w:line="240" w:lineRule="auto"/>
        <w:jc w:val="right"/>
        <w:rPr>
          <w:rFonts w:ascii="Times New Roman" w:eastAsia="Times New Roman" w:hAnsi="Times New Roman" w:cs="Times New Roman"/>
          <w:b/>
          <w:sz w:val="24"/>
          <w:szCs w:val="20"/>
          <w:lang w:eastAsia="ru-RU"/>
        </w:rPr>
      </w:pPr>
      <w:r w:rsidRPr="00232161">
        <w:rPr>
          <w:rFonts w:ascii="Times New Roman" w:eastAsia="Times New Roman" w:hAnsi="Times New Roman" w:cs="Times New Roman"/>
          <w:b/>
          <w:sz w:val="24"/>
          <w:szCs w:val="20"/>
          <w:lang w:eastAsia="ru-RU"/>
        </w:rPr>
        <w:lastRenderedPageBreak/>
        <w:t xml:space="preserve">ПРИЛОЖЕНИЕ № 1 </w:t>
      </w:r>
      <w:proofErr w:type="gramStart"/>
      <w:r w:rsidRPr="00232161">
        <w:rPr>
          <w:rFonts w:ascii="Times New Roman" w:eastAsia="Times New Roman" w:hAnsi="Times New Roman" w:cs="Times New Roman"/>
          <w:b/>
          <w:sz w:val="24"/>
          <w:szCs w:val="20"/>
          <w:lang w:eastAsia="ru-RU"/>
        </w:rPr>
        <w:t>от</w:t>
      </w:r>
      <w:proofErr w:type="gramEnd"/>
      <w:r w:rsidRPr="00232161">
        <w:rPr>
          <w:rFonts w:ascii="Times New Roman" w:eastAsia="Times New Roman" w:hAnsi="Times New Roman" w:cs="Times New Roman"/>
          <w:b/>
          <w:sz w:val="24"/>
          <w:szCs w:val="20"/>
          <w:lang w:eastAsia="ru-RU"/>
        </w:rPr>
        <w:t xml:space="preserve"> ___.____._____</w:t>
      </w:r>
    </w:p>
    <w:p w:rsidR="00232161" w:rsidRPr="00232161" w:rsidRDefault="00232161" w:rsidP="00232161">
      <w:pPr>
        <w:spacing w:after="0" w:line="240" w:lineRule="auto"/>
        <w:jc w:val="right"/>
        <w:rPr>
          <w:rFonts w:ascii="Times New Roman" w:eastAsia="Times New Roman" w:hAnsi="Times New Roman" w:cs="Times New Roman"/>
          <w:b/>
          <w:sz w:val="24"/>
          <w:szCs w:val="20"/>
          <w:lang w:eastAsia="ru-RU"/>
        </w:rPr>
      </w:pPr>
      <w:r w:rsidRPr="00232161">
        <w:rPr>
          <w:rFonts w:ascii="Times New Roman" w:eastAsia="Times New Roman" w:hAnsi="Times New Roman" w:cs="Times New Roman"/>
          <w:b/>
          <w:sz w:val="24"/>
          <w:szCs w:val="20"/>
          <w:lang w:eastAsia="ru-RU"/>
        </w:rPr>
        <w:t xml:space="preserve">к договору поставки нефтепродуктов № ______________ </w:t>
      </w:r>
      <w:proofErr w:type="gramStart"/>
      <w:r w:rsidRPr="00232161">
        <w:rPr>
          <w:rFonts w:ascii="Times New Roman" w:eastAsia="Times New Roman" w:hAnsi="Times New Roman" w:cs="Times New Roman"/>
          <w:b/>
          <w:sz w:val="24"/>
          <w:szCs w:val="20"/>
          <w:lang w:eastAsia="ru-RU"/>
        </w:rPr>
        <w:t>от</w:t>
      </w:r>
      <w:proofErr w:type="gramEnd"/>
      <w:r w:rsidRPr="00232161">
        <w:rPr>
          <w:rFonts w:ascii="Times New Roman" w:eastAsia="Times New Roman" w:hAnsi="Times New Roman" w:cs="Times New Roman"/>
          <w:b/>
          <w:sz w:val="24"/>
          <w:szCs w:val="20"/>
          <w:lang w:eastAsia="ru-RU"/>
        </w:rPr>
        <w:t xml:space="preserve"> ___.____._____</w:t>
      </w:r>
    </w:p>
    <w:p w:rsidR="00232161" w:rsidRPr="00232161" w:rsidRDefault="00232161" w:rsidP="00232161">
      <w:pPr>
        <w:spacing w:after="0" w:line="240" w:lineRule="auto"/>
        <w:jc w:val="right"/>
        <w:rPr>
          <w:rFonts w:ascii="Times New Roman" w:eastAsia="Times New Roman" w:hAnsi="Times New Roman" w:cs="Times New Roman"/>
          <w:b/>
          <w:sz w:val="24"/>
          <w:szCs w:val="20"/>
          <w:lang w:eastAsia="ru-RU"/>
        </w:rPr>
      </w:pPr>
    </w:p>
    <w:p w:rsidR="00232161" w:rsidRPr="00232161" w:rsidRDefault="00232161" w:rsidP="00232161">
      <w:pPr>
        <w:spacing w:after="0" w:line="240" w:lineRule="auto"/>
        <w:jc w:val="center"/>
        <w:rPr>
          <w:rFonts w:ascii="Times New Roman" w:eastAsia="Times New Roman" w:hAnsi="Times New Roman" w:cs="Times New Roman"/>
          <w:b/>
          <w:sz w:val="24"/>
          <w:szCs w:val="24"/>
          <w:lang w:eastAsia="ru-RU"/>
        </w:rPr>
      </w:pPr>
      <w:r w:rsidRPr="00232161">
        <w:rPr>
          <w:rFonts w:ascii="Times New Roman" w:eastAsia="Times New Roman" w:hAnsi="Times New Roman" w:cs="Times New Roman"/>
          <w:b/>
          <w:sz w:val="24"/>
          <w:szCs w:val="24"/>
          <w:lang w:eastAsia="ru-RU"/>
        </w:rPr>
        <w:t xml:space="preserve">Условия поставки нефтепродуктов на условиях «франко-вагон станция отправления» </w:t>
      </w:r>
    </w:p>
    <w:p w:rsidR="00232161" w:rsidRPr="00232161" w:rsidRDefault="00232161" w:rsidP="00232161">
      <w:pPr>
        <w:tabs>
          <w:tab w:val="right" w:pos="9900"/>
        </w:tabs>
        <w:spacing w:before="120" w:after="0" w:line="240" w:lineRule="auto"/>
        <w:rPr>
          <w:rFonts w:ascii="Times New Roman" w:eastAsia="Times New Roman" w:hAnsi="Times New Roman" w:cs="Times New Roman"/>
          <w:sz w:val="24"/>
          <w:szCs w:val="24"/>
          <w:lang w:eastAsia="ru-RU"/>
        </w:rPr>
      </w:pPr>
    </w:p>
    <w:p w:rsidR="00232161" w:rsidRPr="00232161" w:rsidRDefault="00232161" w:rsidP="00232161">
      <w:pPr>
        <w:tabs>
          <w:tab w:val="right" w:pos="9900"/>
        </w:tabs>
        <w:spacing w:before="120" w:after="0" w:line="240" w:lineRule="auto"/>
        <w:rPr>
          <w:rFonts w:ascii="Times New Roman" w:eastAsia="Times New Roman" w:hAnsi="Times New Roman" w:cs="Times New Roman"/>
          <w:i/>
          <w:sz w:val="24"/>
          <w:szCs w:val="24"/>
          <w:lang w:eastAsia="ru-RU"/>
        </w:rPr>
      </w:pPr>
      <w:r w:rsidRPr="00232161">
        <w:rPr>
          <w:rFonts w:ascii="Times New Roman" w:eastAsia="Times New Roman" w:hAnsi="Times New Roman" w:cs="Times New Roman"/>
          <w:sz w:val="24"/>
          <w:szCs w:val="24"/>
          <w:lang w:eastAsia="ru-RU"/>
        </w:rPr>
        <w:t xml:space="preserve">г. Мурманск </w:t>
      </w:r>
      <w:r w:rsidRPr="00232161">
        <w:rPr>
          <w:rFonts w:ascii="Times New Roman" w:eastAsia="Times New Roman" w:hAnsi="Times New Roman" w:cs="Times New Roman"/>
          <w:sz w:val="24"/>
          <w:szCs w:val="24"/>
          <w:lang w:eastAsia="ru-RU"/>
        </w:rPr>
        <w:tab/>
        <w:t>«       »                      201__ г.</w:t>
      </w:r>
    </w:p>
    <w:p w:rsidR="00232161" w:rsidRPr="00232161" w:rsidRDefault="00232161" w:rsidP="00232161">
      <w:pPr>
        <w:spacing w:before="120" w:after="120" w:line="240" w:lineRule="auto"/>
        <w:ind w:firstLine="709"/>
        <w:jc w:val="both"/>
        <w:rPr>
          <w:rFonts w:ascii="Times New Roman" w:eastAsia="Times New Roman" w:hAnsi="Times New Roman" w:cs="Times New Roman"/>
          <w:b/>
          <w:sz w:val="24"/>
          <w:szCs w:val="24"/>
          <w:lang w:eastAsia="ru-RU"/>
        </w:rPr>
      </w:pPr>
    </w:p>
    <w:p w:rsidR="00232161" w:rsidRPr="00232161" w:rsidRDefault="00232161" w:rsidP="00232161">
      <w:pPr>
        <w:spacing w:before="120" w:after="120" w:line="240" w:lineRule="auto"/>
        <w:ind w:firstLine="709"/>
        <w:jc w:val="both"/>
        <w:rPr>
          <w:rFonts w:ascii="Times New Roman" w:eastAsia="Times New Roman" w:hAnsi="Times New Roman" w:cs="Times New Roman"/>
          <w:sz w:val="24"/>
          <w:szCs w:val="24"/>
          <w:lang w:eastAsia="ru-RU"/>
        </w:rPr>
      </w:pPr>
      <w:proofErr w:type="gramStart"/>
      <w:r w:rsidRPr="00232161">
        <w:rPr>
          <w:rFonts w:ascii="Times New Roman" w:eastAsia="Times New Roman" w:hAnsi="Times New Roman" w:cs="Times New Roman"/>
          <w:sz w:val="24"/>
          <w:szCs w:val="24"/>
          <w:lang w:eastAsia="ru-RU"/>
        </w:rPr>
        <w:t>______________________, именуемое в дальнейшем «Поставщик», в лице _______________________</w:t>
      </w:r>
      <w:r w:rsidRPr="00232161">
        <w:rPr>
          <w:rFonts w:ascii="Times New Roman" w:eastAsia="Times New Roman" w:hAnsi="Times New Roman" w:cs="Times New Roman"/>
          <w:i/>
          <w:sz w:val="24"/>
          <w:szCs w:val="24"/>
          <w:lang w:eastAsia="ru-RU"/>
        </w:rPr>
        <w:t>,</w:t>
      </w:r>
      <w:r w:rsidRPr="00232161">
        <w:rPr>
          <w:rFonts w:ascii="Times New Roman" w:eastAsia="Times New Roman" w:hAnsi="Times New Roman" w:cs="Times New Roman"/>
          <w:sz w:val="24"/>
          <w:szCs w:val="24"/>
          <w:lang w:eastAsia="ru-RU"/>
        </w:rPr>
        <w:t xml:space="preserve"> действующего на основании _______</w:t>
      </w:r>
      <w:r w:rsidRPr="00232161">
        <w:rPr>
          <w:rFonts w:ascii="Times New Roman" w:eastAsia="Times New Roman" w:hAnsi="Times New Roman" w:cs="Times New Roman"/>
          <w:i/>
          <w:sz w:val="24"/>
          <w:szCs w:val="24"/>
          <w:lang w:eastAsia="ru-RU"/>
        </w:rPr>
        <w:t>,</w:t>
      </w:r>
      <w:r w:rsidRPr="00232161">
        <w:rPr>
          <w:rFonts w:ascii="Times New Roman" w:eastAsia="Times New Roman" w:hAnsi="Times New Roman" w:cs="Times New Roman"/>
          <w:sz w:val="24"/>
          <w:szCs w:val="24"/>
          <w:lang w:eastAsia="ru-RU"/>
        </w:rPr>
        <w:t xml:space="preserve"> с одной стороны, и </w:t>
      </w:r>
      <w:r w:rsidRPr="00232161">
        <w:rPr>
          <w:rFonts w:ascii="Times New Roman" w:eastAsia="Times New Roman" w:hAnsi="Times New Roman" w:cs="Times New Roman"/>
          <w:b/>
          <w:sz w:val="24"/>
          <w:szCs w:val="24"/>
          <w:lang w:eastAsia="ru-RU"/>
        </w:rPr>
        <w:t>Акционерное общество «</w:t>
      </w:r>
      <w:proofErr w:type="spellStart"/>
      <w:r w:rsidRPr="00232161">
        <w:rPr>
          <w:rFonts w:ascii="Times New Roman" w:eastAsia="Times New Roman" w:hAnsi="Times New Roman" w:cs="Times New Roman"/>
          <w:b/>
          <w:sz w:val="24"/>
          <w:szCs w:val="24"/>
          <w:lang w:eastAsia="ru-RU"/>
        </w:rPr>
        <w:t>Мурманэнергосбыт</w:t>
      </w:r>
      <w:proofErr w:type="spellEnd"/>
      <w:r w:rsidRPr="00232161">
        <w:rPr>
          <w:rFonts w:ascii="Times New Roman" w:eastAsia="Times New Roman" w:hAnsi="Times New Roman" w:cs="Times New Roman"/>
          <w:b/>
          <w:sz w:val="24"/>
          <w:szCs w:val="24"/>
          <w:lang w:eastAsia="ru-RU"/>
        </w:rPr>
        <w:t>» (АО «МЭС»)</w:t>
      </w:r>
      <w:r w:rsidRPr="00232161">
        <w:rPr>
          <w:rFonts w:ascii="Times New Roman" w:eastAsia="Times New Roman" w:hAnsi="Times New Roman" w:cs="Times New Roman"/>
          <w:b/>
          <w:i/>
          <w:sz w:val="24"/>
          <w:szCs w:val="24"/>
          <w:lang w:eastAsia="ru-RU"/>
        </w:rPr>
        <w:t>,</w:t>
      </w:r>
      <w:r w:rsidRPr="00232161">
        <w:rPr>
          <w:rFonts w:ascii="Times New Roman" w:eastAsia="Times New Roman" w:hAnsi="Times New Roman" w:cs="Times New Roman"/>
          <w:sz w:val="24"/>
          <w:szCs w:val="24"/>
          <w:lang w:eastAsia="ru-RU"/>
        </w:rPr>
        <w:t xml:space="preserve"> именуемое в дальнейшем «Покупатель», в лице _______________________________</w:t>
      </w:r>
      <w:r w:rsidRPr="00232161">
        <w:rPr>
          <w:rFonts w:ascii="Times New Roman" w:eastAsia="Times New Roman" w:hAnsi="Times New Roman" w:cs="Times New Roman"/>
          <w:i/>
          <w:sz w:val="24"/>
          <w:szCs w:val="24"/>
          <w:lang w:eastAsia="ru-RU"/>
        </w:rPr>
        <w:t>,</w:t>
      </w:r>
      <w:r w:rsidRPr="00232161">
        <w:rPr>
          <w:rFonts w:ascii="Times New Roman" w:eastAsia="Times New Roman" w:hAnsi="Times New Roman" w:cs="Times New Roman"/>
          <w:sz w:val="24"/>
          <w:szCs w:val="24"/>
          <w:lang w:eastAsia="ru-RU"/>
        </w:rPr>
        <w:t xml:space="preserve"> действующего на основании _______, с другой стороны, именуемые при совместном упоминании «Стороны», подписали настоящее Приложение о нижеследующем:</w:t>
      </w:r>
      <w:proofErr w:type="gramEnd"/>
    </w:p>
    <w:p w:rsidR="00232161" w:rsidRPr="00232161" w:rsidRDefault="00232161" w:rsidP="00232161">
      <w:pPr>
        <w:spacing w:before="120" w:after="120" w:line="240" w:lineRule="auto"/>
        <w:ind w:firstLine="709"/>
        <w:jc w:val="both"/>
        <w:rPr>
          <w:rFonts w:ascii="Times New Roman" w:eastAsia="Times New Roman" w:hAnsi="Times New Roman" w:cs="Times New Roman"/>
          <w:sz w:val="24"/>
          <w:szCs w:val="24"/>
          <w:lang w:eastAsia="ru-RU"/>
        </w:rPr>
      </w:pPr>
    </w:p>
    <w:p w:rsidR="00232161" w:rsidRPr="00232161" w:rsidRDefault="00232161" w:rsidP="00232161">
      <w:pPr>
        <w:spacing w:before="120" w:after="0" w:line="240" w:lineRule="auto"/>
        <w:ind w:firstLine="709"/>
        <w:jc w:val="both"/>
        <w:rPr>
          <w:rFonts w:ascii="Times New Roman" w:eastAsia="Times New Roman" w:hAnsi="Times New Roman" w:cs="Times New Roman"/>
          <w:sz w:val="24"/>
          <w:szCs w:val="24"/>
          <w:lang w:eastAsia="ru-RU"/>
        </w:rPr>
      </w:pPr>
      <w:r w:rsidRPr="00232161">
        <w:rPr>
          <w:rFonts w:ascii="Times New Roman" w:eastAsia="Times New Roman" w:hAnsi="Times New Roman" w:cs="Times New Roman"/>
          <w:sz w:val="24"/>
          <w:szCs w:val="24"/>
          <w:lang w:eastAsia="ru-RU"/>
        </w:rPr>
        <w:t xml:space="preserve">1. </w:t>
      </w:r>
      <w:bookmarkStart w:id="167" w:name="_Ref287003589"/>
      <w:r w:rsidRPr="00232161">
        <w:rPr>
          <w:rFonts w:ascii="Times New Roman" w:eastAsia="Times New Roman" w:hAnsi="Times New Roman" w:cs="Times New Roman"/>
          <w:sz w:val="24"/>
          <w:szCs w:val="24"/>
          <w:lang w:eastAsia="ru-RU"/>
        </w:rPr>
        <w:t>В соответствии с Договором поставки нефтепродуктов от ________________г.                       № _________ (далее – Договор) и настоящим Приложением Поставщик обязуется поставить, а Покупатель обязуется принять и оплатить следующие нефтепродукты:</w:t>
      </w:r>
      <w:bookmarkEnd w:id="167"/>
    </w:p>
    <w:tbl>
      <w:tblPr>
        <w:tblW w:w="992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2268"/>
        <w:gridCol w:w="1472"/>
        <w:gridCol w:w="1260"/>
        <w:gridCol w:w="1213"/>
        <w:gridCol w:w="1284"/>
        <w:gridCol w:w="1717"/>
      </w:tblGrid>
      <w:tr w:rsidR="00232161" w:rsidRPr="00232161" w:rsidTr="00232161">
        <w:trPr>
          <w:cantSplit/>
          <w:trHeight w:val="567"/>
        </w:trPr>
        <w:tc>
          <w:tcPr>
            <w:tcW w:w="709" w:type="dxa"/>
            <w:vMerge w:val="restart"/>
            <w:tcBorders>
              <w:top w:val="single" w:sz="4" w:space="0" w:color="auto"/>
              <w:left w:val="single" w:sz="4" w:space="0" w:color="auto"/>
              <w:bottom w:val="single" w:sz="4" w:space="0" w:color="auto"/>
              <w:right w:val="single" w:sz="4" w:space="0" w:color="auto"/>
            </w:tcBorders>
            <w:vAlign w:val="center"/>
            <w:hideMark/>
          </w:tcPr>
          <w:p w:rsidR="00232161" w:rsidRPr="00232161" w:rsidRDefault="00232161" w:rsidP="00232161">
            <w:pPr>
              <w:spacing w:before="120" w:after="120" w:line="240" w:lineRule="auto"/>
              <w:jc w:val="center"/>
              <w:rPr>
                <w:rFonts w:ascii="Times New Roman" w:eastAsia="Times New Roman" w:hAnsi="Times New Roman" w:cs="Times New Roman"/>
                <w:b/>
                <w:sz w:val="18"/>
                <w:szCs w:val="18"/>
                <w:lang w:eastAsia="ru-RU"/>
              </w:rPr>
            </w:pPr>
            <w:r w:rsidRPr="00232161">
              <w:rPr>
                <w:rFonts w:ascii="Times New Roman" w:eastAsia="Times New Roman" w:hAnsi="Times New Roman" w:cs="Times New Roman"/>
                <w:b/>
                <w:sz w:val="18"/>
                <w:szCs w:val="18"/>
                <w:lang w:eastAsia="ru-RU"/>
              </w:rPr>
              <w:t>№ поз.</w:t>
            </w:r>
          </w:p>
        </w:tc>
        <w:tc>
          <w:tcPr>
            <w:tcW w:w="2268" w:type="dxa"/>
            <w:vMerge w:val="restart"/>
            <w:tcBorders>
              <w:top w:val="single" w:sz="4" w:space="0" w:color="auto"/>
              <w:left w:val="single" w:sz="4" w:space="0" w:color="auto"/>
              <w:bottom w:val="single" w:sz="4" w:space="0" w:color="auto"/>
              <w:right w:val="single" w:sz="4" w:space="0" w:color="auto"/>
            </w:tcBorders>
            <w:vAlign w:val="center"/>
            <w:hideMark/>
          </w:tcPr>
          <w:p w:rsidR="00232161" w:rsidRPr="00232161" w:rsidRDefault="00232161" w:rsidP="00232161">
            <w:pPr>
              <w:spacing w:before="120" w:after="120" w:line="240" w:lineRule="auto"/>
              <w:jc w:val="center"/>
              <w:rPr>
                <w:rFonts w:ascii="Times New Roman" w:eastAsia="Times New Roman" w:hAnsi="Times New Roman" w:cs="Times New Roman"/>
                <w:b/>
                <w:sz w:val="18"/>
                <w:szCs w:val="18"/>
                <w:lang w:eastAsia="ru-RU"/>
              </w:rPr>
            </w:pPr>
            <w:r w:rsidRPr="00232161">
              <w:rPr>
                <w:rFonts w:ascii="Times New Roman" w:eastAsia="Times New Roman" w:hAnsi="Times New Roman" w:cs="Times New Roman"/>
                <w:b/>
                <w:sz w:val="18"/>
                <w:szCs w:val="18"/>
                <w:lang w:eastAsia="ru-RU"/>
              </w:rPr>
              <w:t>Наименование нефтепродуктов</w:t>
            </w:r>
          </w:p>
        </w:tc>
        <w:tc>
          <w:tcPr>
            <w:tcW w:w="1472" w:type="dxa"/>
            <w:vMerge w:val="restart"/>
            <w:tcBorders>
              <w:top w:val="single" w:sz="4" w:space="0" w:color="auto"/>
              <w:left w:val="single" w:sz="4" w:space="0" w:color="auto"/>
              <w:bottom w:val="single" w:sz="4" w:space="0" w:color="auto"/>
              <w:right w:val="single" w:sz="4" w:space="0" w:color="auto"/>
            </w:tcBorders>
            <w:hideMark/>
          </w:tcPr>
          <w:p w:rsidR="00232161" w:rsidRPr="00232161" w:rsidRDefault="00232161" w:rsidP="00232161">
            <w:pPr>
              <w:spacing w:before="120" w:after="120" w:line="240" w:lineRule="auto"/>
              <w:jc w:val="center"/>
              <w:rPr>
                <w:rFonts w:ascii="Times New Roman" w:eastAsia="Times New Roman" w:hAnsi="Times New Roman" w:cs="Times New Roman"/>
                <w:b/>
                <w:sz w:val="18"/>
                <w:szCs w:val="18"/>
                <w:lang w:eastAsia="ru-RU"/>
              </w:rPr>
            </w:pPr>
            <w:r w:rsidRPr="00232161">
              <w:rPr>
                <w:rFonts w:ascii="Times New Roman" w:eastAsia="Calibri" w:hAnsi="Times New Roman" w:cs="Times New Roman"/>
                <w:b/>
                <w:sz w:val="18"/>
                <w:szCs w:val="18"/>
              </w:rPr>
              <w:t>Завод – производитель (ж/д станция отправления), ж/д станция назначения</w:t>
            </w:r>
          </w:p>
        </w:tc>
        <w:tc>
          <w:tcPr>
            <w:tcW w:w="1260" w:type="dxa"/>
            <w:vMerge w:val="restart"/>
            <w:tcBorders>
              <w:top w:val="single" w:sz="4" w:space="0" w:color="auto"/>
              <w:left w:val="single" w:sz="4" w:space="0" w:color="auto"/>
              <w:bottom w:val="single" w:sz="4" w:space="0" w:color="auto"/>
              <w:right w:val="single" w:sz="4" w:space="0" w:color="auto"/>
            </w:tcBorders>
            <w:vAlign w:val="center"/>
            <w:hideMark/>
          </w:tcPr>
          <w:p w:rsidR="00232161" w:rsidRPr="00232161" w:rsidRDefault="00232161" w:rsidP="00232161">
            <w:pPr>
              <w:spacing w:before="120" w:after="120" w:line="240" w:lineRule="auto"/>
              <w:jc w:val="center"/>
              <w:rPr>
                <w:rFonts w:ascii="Times New Roman" w:eastAsia="Times New Roman" w:hAnsi="Times New Roman" w:cs="Times New Roman"/>
                <w:b/>
                <w:sz w:val="18"/>
                <w:szCs w:val="18"/>
                <w:lang w:eastAsia="ru-RU"/>
              </w:rPr>
            </w:pPr>
            <w:r w:rsidRPr="00232161">
              <w:rPr>
                <w:rFonts w:ascii="Times New Roman" w:eastAsia="Times New Roman" w:hAnsi="Times New Roman" w:cs="Times New Roman"/>
                <w:b/>
                <w:sz w:val="18"/>
                <w:szCs w:val="18"/>
                <w:lang w:eastAsia="ru-RU"/>
              </w:rPr>
              <w:t>Количество (тонны)</w:t>
            </w:r>
          </w:p>
        </w:tc>
        <w:tc>
          <w:tcPr>
            <w:tcW w:w="2497" w:type="dxa"/>
            <w:gridSpan w:val="2"/>
            <w:tcBorders>
              <w:top w:val="single" w:sz="4" w:space="0" w:color="auto"/>
              <w:left w:val="single" w:sz="4" w:space="0" w:color="auto"/>
              <w:bottom w:val="single" w:sz="4" w:space="0" w:color="auto"/>
              <w:right w:val="single" w:sz="4" w:space="0" w:color="auto"/>
            </w:tcBorders>
            <w:vAlign w:val="center"/>
            <w:hideMark/>
          </w:tcPr>
          <w:p w:rsidR="00232161" w:rsidRPr="00232161" w:rsidRDefault="00232161" w:rsidP="00232161">
            <w:pPr>
              <w:spacing w:before="120" w:after="120" w:line="240" w:lineRule="auto"/>
              <w:jc w:val="center"/>
              <w:rPr>
                <w:rFonts w:ascii="Times New Roman" w:eastAsia="Times New Roman" w:hAnsi="Times New Roman" w:cs="Times New Roman"/>
                <w:b/>
                <w:sz w:val="18"/>
                <w:szCs w:val="18"/>
                <w:lang w:eastAsia="ru-RU"/>
              </w:rPr>
            </w:pPr>
            <w:r w:rsidRPr="00232161">
              <w:rPr>
                <w:rFonts w:ascii="Times New Roman" w:eastAsia="Times New Roman" w:hAnsi="Times New Roman" w:cs="Times New Roman"/>
                <w:b/>
                <w:sz w:val="18"/>
                <w:szCs w:val="18"/>
                <w:lang w:eastAsia="ru-RU"/>
              </w:rPr>
              <w:t>Цена и стоимость</w:t>
            </w:r>
            <w:r w:rsidRPr="00232161">
              <w:rPr>
                <w:rFonts w:ascii="Times New Roman" w:eastAsia="Times New Roman" w:hAnsi="Times New Roman" w:cs="Times New Roman"/>
                <w:b/>
                <w:sz w:val="18"/>
                <w:szCs w:val="18"/>
                <w:lang w:eastAsia="ru-RU"/>
              </w:rPr>
              <w:br/>
              <w:t>(рубли за 1 тонну)</w:t>
            </w:r>
          </w:p>
        </w:tc>
        <w:tc>
          <w:tcPr>
            <w:tcW w:w="1717" w:type="dxa"/>
            <w:vMerge w:val="restart"/>
            <w:tcBorders>
              <w:top w:val="single" w:sz="4" w:space="0" w:color="auto"/>
              <w:left w:val="single" w:sz="4" w:space="0" w:color="auto"/>
              <w:bottom w:val="single" w:sz="4" w:space="0" w:color="auto"/>
              <w:right w:val="single" w:sz="4" w:space="0" w:color="auto"/>
            </w:tcBorders>
            <w:vAlign w:val="center"/>
            <w:hideMark/>
          </w:tcPr>
          <w:p w:rsidR="00232161" w:rsidRPr="00232161" w:rsidRDefault="00232161" w:rsidP="00232161">
            <w:pPr>
              <w:spacing w:before="120" w:after="120" w:line="240" w:lineRule="auto"/>
              <w:jc w:val="center"/>
              <w:rPr>
                <w:rFonts w:ascii="Times New Roman" w:eastAsia="Times New Roman" w:hAnsi="Times New Roman" w:cs="Times New Roman"/>
                <w:b/>
                <w:sz w:val="18"/>
                <w:szCs w:val="18"/>
                <w:lang w:eastAsia="ru-RU"/>
              </w:rPr>
            </w:pPr>
            <w:r w:rsidRPr="00232161">
              <w:rPr>
                <w:rFonts w:ascii="Times New Roman" w:eastAsia="Times New Roman" w:hAnsi="Times New Roman" w:cs="Times New Roman"/>
                <w:b/>
                <w:sz w:val="18"/>
                <w:szCs w:val="18"/>
                <w:lang w:eastAsia="ru-RU"/>
              </w:rPr>
              <w:t>Общая стоимость (рубли с НДС)</w:t>
            </w:r>
          </w:p>
        </w:tc>
      </w:tr>
      <w:tr w:rsidR="00232161" w:rsidRPr="00232161" w:rsidTr="00232161">
        <w:trPr>
          <w:cantSplit/>
          <w:trHeight w:val="284"/>
        </w:trPr>
        <w:tc>
          <w:tcPr>
            <w:tcW w:w="709" w:type="dxa"/>
            <w:vMerge/>
            <w:tcBorders>
              <w:top w:val="single" w:sz="4" w:space="0" w:color="auto"/>
              <w:left w:val="single" w:sz="4" w:space="0" w:color="auto"/>
              <w:bottom w:val="single" w:sz="4" w:space="0" w:color="auto"/>
              <w:right w:val="single" w:sz="4" w:space="0" w:color="auto"/>
            </w:tcBorders>
            <w:vAlign w:val="center"/>
            <w:hideMark/>
          </w:tcPr>
          <w:p w:rsidR="00232161" w:rsidRPr="00232161" w:rsidRDefault="00232161" w:rsidP="00232161">
            <w:pPr>
              <w:spacing w:after="0" w:line="240" w:lineRule="auto"/>
              <w:rPr>
                <w:rFonts w:ascii="Times New Roman" w:eastAsia="Times New Roman" w:hAnsi="Times New Roman" w:cs="Times New Roman"/>
                <w:b/>
                <w:sz w:val="18"/>
                <w:szCs w:val="18"/>
                <w:lang w:eastAsia="ru-RU"/>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232161" w:rsidRPr="00232161" w:rsidRDefault="00232161" w:rsidP="00232161">
            <w:pPr>
              <w:spacing w:after="0" w:line="240" w:lineRule="auto"/>
              <w:rPr>
                <w:rFonts w:ascii="Times New Roman" w:eastAsia="Times New Roman" w:hAnsi="Times New Roman" w:cs="Times New Roman"/>
                <w:b/>
                <w:sz w:val="18"/>
                <w:szCs w:val="18"/>
                <w:lang w:eastAsia="ru-RU"/>
              </w:rPr>
            </w:pPr>
          </w:p>
        </w:tc>
        <w:tc>
          <w:tcPr>
            <w:tcW w:w="1472" w:type="dxa"/>
            <w:vMerge/>
            <w:tcBorders>
              <w:top w:val="single" w:sz="4" w:space="0" w:color="auto"/>
              <w:left w:val="single" w:sz="4" w:space="0" w:color="auto"/>
              <w:bottom w:val="single" w:sz="4" w:space="0" w:color="auto"/>
              <w:right w:val="single" w:sz="4" w:space="0" w:color="auto"/>
            </w:tcBorders>
            <w:vAlign w:val="center"/>
            <w:hideMark/>
          </w:tcPr>
          <w:p w:rsidR="00232161" w:rsidRPr="00232161" w:rsidRDefault="00232161" w:rsidP="00232161">
            <w:pPr>
              <w:spacing w:after="0" w:line="240" w:lineRule="auto"/>
              <w:rPr>
                <w:rFonts w:ascii="Times New Roman" w:eastAsia="Times New Roman" w:hAnsi="Times New Roman" w:cs="Times New Roman"/>
                <w:b/>
                <w:sz w:val="18"/>
                <w:szCs w:val="18"/>
                <w:lang w:eastAsia="ru-RU"/>
              </w:rPr>
            </w:pPr>
          </w:p>
        </w:tc>
        <w:tc>
          <w:tcPr>
            <w:tcW w:w="1260" w:type="dxa"/>
            <w:vMerge/>
            <w:tcBorders>
              <w:top w:val="single" w:sz="4" w:space="0" w:color="auto"/>
              <w:left w:val="single" w:sz="4" w:space="0" w:color="auto"/>
              <w:bottom w:val="single" w:sz="4" w:space="0" w:color="auto"/>
              <w:right w:val="single" w:sz="4" w:space="0" w:color="auto"/>
            </w:tcBorders>
            <w:vAlign w:val="center"/>
            <w:hideMark/>
          </w:tcPr>
          <w:p w:rsidR="00232161" w:rsidRPr="00232161" w:rsidRDefault="00232161" w:rsidP="00232161">
            <w:pPr>
              <w:spacing w:after="0" w:line="240" w:lineRule="auto"/>
              <w:rPr>
                <w:rFonts w:ascii="Times New Roman" w:eastAsia="Times New Roman" w:hAnsi="Times New Roman" w:cs="Times New Roman"/>
                <w:b/>
                <w:sz w:val="18"/>
                <w:szCs w:val="18"/>
                <w:lang w:eastAsia="ru-RU"/>
              </w:rPr>
            </w:pPr>
          </w:p>
        </w:tc>
        <w:tc>
          <w:tcPr>
            <w:tcW w:w="1213" w:type="dxa"/>
            <w:tcBorders>
              <w:top w:val="single" w:sz="4" w:space="0" w:color="auto"/>
              <w:left w:val="single" w:sz="4" w:space="0" w:color="auto"/>
              <w:bottom w:val="single" w:sz="4" w:space="0" w:color="auto"/>
              <w:right w:val="single" w:sz="4" w:space="0" w:color="auto"/>
            </w:tcBorders>
            <w:vAlign w:val="center"/>
            <w:hideMark/>
          </w:tcPr>
          <w:p w:rsidR="00232161" w:rsidRPr="00232161" w:rsidRDefault="00232161" w:rsidP="00232161">
            <w:pPr>
              <w:spacing w:before="120" w:after="120" w:line="240" w:lineRule="auto"/>
              <w:jc w:val="center"/>
              <w:rPr>
                <w:rFonts w:ascii="Times New Roman" w:eastAsia="Times New Roman" w:hAnsi="Times New Roman" w:cs="Times New Roman"/>
                <w:sz w:val="18"/>
                <w:szCs w:val="18"/>
                <w:lang w:eastAsia="ru-RU"/>
              </w:rPr>
            </w:pPr>
            <w:r w:rsidRPr="00232161">
              <w:rPr>
                <w:rFonts w:ascii="Times New Roman" w:eastAsia="Times New Roman" w:hAnsi="Times New Roman" w:cs="Times New Roman"/>
                <w:sz w:val="18"/>
                <w:szCs w:val="18"/>
                <w:lang w:eastAsia="ru-RU"/>
              </w:rPr>
              <w:t>без НДС</w:t>
            </w:r>
          </w:p>
        </w:tc>
        <w:tc>
          <w:tcPr>
            <w:tcW w:w="1284" w:type="dxa"/>
            <w:tcBorders>
              <w:top w:val="single" w:sz="4" w:space="0" w:color="auto"/>
              <w:left w:val="single" w:sz="4" w:space="0" w:color="auto"/>
              <w:bottom w:val="single" w:sz="4" w:space="0" w:color="auto"/>
              <w:right w:val="single" w:sz="4" w:space="0" w:color="auto"/>
            </w:tcBorders>
            <w:vAlign w:val="center"/>
            <w:hideMark/>
          </w:tcPr>
          <w:p w:rsidR="00232161" w:rsidRPr="00232161" w:rsidRDefault="00232161" w:rsidP="00232161">
            <w:pPr>
              <w:spacing w:before="120" w:after="120" w:line="240" w:lineRule="auto"/>
              <w:jc w:val="center"/>
              <w:rPr>
                <w:rFonts w:ascii="Times New Roman" w:eastAsia="Times New Roman" w:hAnsi="Times New Roman" w:cs="Times New Roman"/>
                <w:sz w:val="18"/>
                <w:szCs w:val="18"/>
                <w:lang w:eastAsia="ru-RU"/>
              </w:rPr>
            </w:pPr>
            <w:r w:rsidRPr="00232161">
              <w:rPr>
                <w:rFonts w:ascii="Times New Roman" w:eastAsia="Times New Roman" w:hAnsi="Times New Roman" w:cs="Times New Roman"/>
                <w:sz w:val="18"/>
                <w:szCs w:val="18"/>
                <w:lang w:eastAsia="ru-RU"/>
              </w:rPr>
              <w:t>с НДС</w:t>
            </w:r>
          </w:p>
        </w:tc>
        <w:tc>
          <w:tcPr>
            <w:tcW w:w="1717" w:type="dxa"/>
            <w:vMerge/>
            <w:tcBorders>
              <w:top w:val="single" w:sz="4" w:space="0" w:color="auto"/>
              <w:left w:val="single" w:sz="4" w:space="0" w:color="auto"/>
              <w:bottom w:val="single" w:sz="4" w:space="0" w:color="auto"/>
              <w:right w:val="single" w:sz="4" w:space="0" w:color="auto"/>
            </w:tcBorders>
            <w:vAlign w:val="center"/>
            <w:hideMark/>
          </w:tcPr>
          <w:p w:rsidR="00232161" w:rsidRPr="00232161" w:rsidRDefault="00232161" w:rsidP="00232161">
            <w:pPr>
              <w:spacing w:after="0" w:line="240" w:lineRule="auto"/>
              <w:rPr>
                <w:rFonts w:ascii="Times New Roman" w:eastAsia="Times New Roman" w:hAnsi="Times New Roman" w:cs="Times New Roman"/>
                <w:b/>
                <w:sz w:val="18"/>
                <w:szCs w:val="18"/>
                <w:lang w:eastAsia="ru-RU"/>
              </w:rPr>
            </w:pPr>
          </w:p>
        </w:tc>
      </w:tr>
      <w:tr w:rsidR="00232161" w:rsidRPr="00232161" w:rsidTr="00232161">
        <w:trPr>
          <w:cantSplit/>
          <w:trHeight w:hRule="exact" w:val="1204"/>
        </w:trPr>
        <w:tc>
          <w:tcPr>
            <w:tcW w:w="709" w:type="dxa"/>
            <w:tcBorders>
              <w:top w:val="single" w:sz="4" w:space="0" w:color="auto"/>
              <w:left w:val="single" w:sz="4" w:space="0" w:color="auto"/>
              <w:bottom w:val="single" w:sz="4" w:space="0" w:color="auto"/>
              <w:right w:val="single" w:sz="4" w:space="0" w:color="auto"/>
            </w:tcBorders>
            <w:vAlign w:val="center"/>
            <w:hideMark/>
          </w:tcPr>
          <w:p w:rsidR="00232161" w:rsidRPr="00232161" w:rsidRDefault="00232161" w:rsidP="00232161">
            <w:pPr>
              <w:spacing w:before="120" w:after="120" w:line="240" w:lineRule="auto"/>
              <w:rPr>
                <w:rFonts w:ascii="Times New Roman" w:eastAsia="Times New Roman" w:hAnsi="Times New Roman" w:cs="Times New Roman"/>
                <w:sz w:val="18"/>
                <w:szCs w:val="18"/>
                <w:lang w:eastAsia="ru-RU"/>
              </w:rPr>
            </w:pPr>
            <w:r w:rsidRPr="00232161">
              <w:rPr>
                <w:rFonts w:ascii="Times New Roman" w:eastAsia="Times New Roman" w:hAnsi="Times New Roman" w:cs="Times New Roman"/>
                <w:sz w:val="18"/>
                <w:szCs w:val="18"/>
                <w:lang w:eastAsia="ru-RU"/>
              </w:rPr>
              <w:t>1.</w:t>
            </w:r>
          </w:p>
        </w:tc>
        <w:tc>
          <w:tcPr>
            <w:tcW w:w="2268" w:type="dxa"/>
            <w:tcBorders>
              <w:top w:val="single" w:sz="4" w:space="0" w:color="auto"/>
              <w:left w:val="single" w:sz="4" w:space="0" w:color="auto"/>
              <w:bottom w:val="single" w:sz="4" w:space="0" w:color="auto"/>
              <w:right w:val="single" w:sz="4" w:space="0" w:color="auto"/>
            </w:tcBorders>
            <w:vAlign w:val="center"/>
          </w:tcPr>
          <w:p w:rsidR="00232161" w:rsidRPr="00232161" w:rsidRDefault="00232161" w:rsidP="00232161">
            <w:pPr>
              <w:spacing w:before="120" w:after="0" w:line="240" w:lineRule="auto"/>
              <w:rPr>
                <w:rFonts w:ascii="Times New Roman" w:eastAsia="Times New Roman" w:hAnsi="Times New Roman" w:cs="Times New Roman"/>
                <w:sz w:val="18"/>
                <w:szCs w:val="18"/>
                <w:lang w:eastAsia="ru-RU"/>
              </w:rPr>
            </w:pPr>
            <w:r w:rsidRPr="00232161">
              <w:rPr>
                <w:rFonts w:ascii="Times New Roman" w:eastAsia="Times New Roman" w:hAnsi="Times New Roman" w:cs="Times New Roman"/>
                <w:sz w:val="18"/>
                <w:szCs w:val="18"/>
                <w:lang w:eastAsia="ru-RU"/>
              </w:rPr>
              <w:t>Мазут 100 ГОСТ 10585-2013</w:t>
            </w:r>
          </w:p>
          <w:p w:rsidR="00232161" w:rsidRPr="00232161" w:rsidRDefault="00232161" w:rsidP="00232161">
            <w:pPr>
              <w:spacing w:after="0" w:line="240" w:lineRule="auto"/>
              <w:rPr>
                <w:rFonts w:ascii="Times New Roman" w:eastAsia="Calibri" w:hAnsi="Times New Roman" w:cs="Times New Roman"/>
                <w:sz w:val="24"/>
                <w:szCs w:val="24"/>
                <w:lang w:eastAsia="ru-RU"/>
              </w:rPr>
            </w:pPr>
            <w:r w:rsidRPr="00232161">
              <w:rPr>
                <w:rFonts w:ascii="Times New Roman" w:eastAsia="Times New Roman" w:hAnsi="Times New Roman" w:cs="Times New Roman"/>
                <w:i/>
                <w:sz w:val="18"/>
                <w:szCs w:val="18"/>
                <w:lang w:eastAsia="ru-RU"/>
              </w:rPr>
              <w:t>(или указать нефтепродукты аналогичного или лучшего качества</w:t>
            </w:r>
            <w:r w:rsidRPr="00232161">
              <w:rPr>
                <w:rFonts w:ascii="Times New Roman" w:eastAsia="Times New Roman" w:hAnsi="Times New Roman" w:cs="Times New Roman"/>
                <w:sz w:val="18"/>
                <w:szCs w:val="18"/>
                <w:lang w:eastAsia="ru-RU"/>
              </w:rPr>
              <w:t>)</w:t>
            </w:r>
            <w:r w:rsidRPr="00232161">
              <w:rPr>
                <w:rFonts w:ascii="Times New Roman" w:eastAsia="Calibri" w:hAnsi="Times New Roman" w:cs="Times New Roman"/>
                <w:sz w:val="24"/>
                <w:szCs w:val="24"/>
                <w:lang w:eastAsia="ru-RU"/>
              </w:rPr>
              <w:t xml:space="preserve"> </w:t>
            </w:r>
          </w:p>
          <w:p w:rsidR="00232161" w:rsidRPr="00232161" w:rsidRDefault="00232161" w:rsidP="00232161">
            <w:pPr>
              <w:spacing w:before="120" w:after="120" w:line="240" w:lineRule="auto"/>
              <w:rPr>
                <w:rFonts w:ascii="Times New Roman" w:eastAsia="Times New Roman" w:hAnsi="Times New Roman" w:cs="Times New Roman"/>
                <w:sz w:val="18"/>
                <w:szCs w:val="18"/>
                <w:lang w:eastAsia="ru-RU"/>
              </w:rPr>
            </w:pPr>
          </w:p>
        </w:tc>
        <w:tc>
          <w:tcPr>
            <w:tcW w:w="1472" w:type="dxa"/>
            <w:tcBorders>
              <w:top w:val="single" w:sz="4" w:space="0" w:color="auto"/>
              <w:left w:val="single" w:sz="4" w:space="0" w:color="auto"/>
              <w:bottom w:val="single" w:sz="4" w:space="0" w:color="auto"/>
              <w:right w:val="single" w:sz="4" w:space="0" w:color="auto"/>
            </w:tcBorders>
          </w:tcPr>
          <w:p w:rsidR="00232161" w:rsidRPr="00232161" w:rsidRDefault="00232161" w:rsidP="00232161">
            <w:pPr>
              <w:spacing w:before="120" w:after="120" w:line="240" w:lineRule="auto"/>
              <w:jc w:val="center"/>
              <w:rPr>
                <w:rFonts w:ascii="Times New Roman" w:eastAsia="Times New Roman" w:hAnsi="Times New Roman" w:cs="Times New Roman"/>
                <w:sz w:val="18"/>
                <w:szCs w:val="18"/>
                <w:lang w:eastAsia="ru-RU"/>
              </w:rPr>
            </w:pPr>
          </w:p>
        </w:tc>
        <w:tc>
          <w:tcPr>
            <w:tcW w:w="1260" w:type="dxa"/>
            <w:tcBorders>
              <w:top w:val="single" w:sz="4" w:space="0" w:color="auto"/>
              <w:left w:val="single" w:sz="4" w:space="0" w:color="auto"/>
              <w:bottom w:val="single" w:sz="4" w:space="0" w:color="auto"/>
              <w:right w:val="single" w:sz="4" w:space="0" w:color="auto"/>
            </w:tcBorders>
            <w:vAlign w:val="center"/>
          </w:tcPr>
          <w:p w:rsidR="00232161" w:rsidRPr="00232161" w:rsidRDefault="00232161" w:rsidP="00232161">
            <w:pPr>
              <w:spacing w:before="120" w:after="120" w:line="240" w:lineRule="auto"/>
              <w:jc w:val="center"/>
              <w:rPr>
                <w:rFonts w:ascii="Times New Roman" w:eastAsia="Times New Roman" w:hAnsi="Times New Roman" w:cs="Times New Roman"/>
                <w:sz w:val="18"/>
                <w:szCs w:val="18"/>
                <w:lang w:eastAsia="ru-RU"/>
              </w:rPr>
            </w:pPr>
          </w:p>
        </w:tc>
        <w:tc>
          <w:tcPr>
            <w:tcW w:w="1213" w:type="dxa"/>
            <w:tcBorders>
              <w:top w:val="single" w:sz="4" w:space="0" w:color="auto"/>
              <w:left w:val="single" w:sz="4" w:space="0" w:color="auto"/>
              <w:bottom w:val="single" w:sz="4" w:space="0" w:color="auto"/>
              <w:right w:val="single" w:sz="4" w:space="0" w:color="auto"/>
            </w:tcBorders>
            <w:vAlign w:val="center"/>
          </w:tcPr>
          <w:p w:rsidR="00232161" w:rsidRPr="00232161" w:rsidRDefault="00232161" w:rsidP="00232161">
            <w:pPr>
              <w:spacing w:before="120" w:after="120" w:line="240" w:lineRule="auto"/>
              <w:jc w:val="center"/>
              <w:rPr>
                <w:rFonts w:ascii="Times New Roman" w:eastAsia="Times New Roman" w:hAnsi="Times New Roman" w:cs="Times New Roman"/>
                <w:sz w:val="18"/>
                <w:szCs w:val="18"/>
                <w:lang w:eastAsia="ru-RU"/>
              </w:rPr>
            </w:pPr>
          </w:p>
        </w:tc>
        <w:tc>
          <w:tcPr>
            <w:tcW w:w="1284" w:type="dxa"/>
            <w:tcBorders>
              <w:top w:val="single" w:sz="4" w:space="0" w:color="auto"/>
              <w:left w:val="single" w:sz="4" w:space="0" w:color="auto"/>
              <w:bottom w:val="single" w:sz="4" w:space="0" w:color="auto"/>
              <w:right w:val="single" w:sz="4" w:space="0" w:color="auto"/>
            </w:tcBorders>
            <w:vAlign w:val="center"/>
          </w:tcPr>
          <w:p w:rsidR="00232161" w:rsidRPr="00232161" w:rsidRDefault="00232161" w:rsidP="00232161">
            <w:pPr>
              <w:spacing w:before="120" w:after="120" w:line="240" w:lineRule="auto"/>
              <w:jc w:val="center"/>
              <w:rPr>
                <w:rFonts w:ascii="Times New Roman" w:eastAsia="Times New Roman" w:hAnsi="Times New Roman" w:cs="Times New Roman"/>
                <w:sz w:val="18"/>
                <w:szCs w:val="18"/>
                <w:lang w:eastAsia="ru-RU"/>
              </w:rPr>
            </w:pPr>
          </w:p>
        </w:tc>
        <w:tc>
          <w:tcPr>
            <w:tcW w:w="1717" w:type="dxa"/>
            <w:tcBorders>
              <w:top w:val="single" w:sz="4" w:space="0" w:color="auto"/>
              <w:left w:val="single" w:sz="4" w:space="0" w:color="auto"/>
              <w:bottom w:val="single" w:sz="4" w:space="0" w:color="auto"/>
              <w:right w:val="single" w:sz="4" w:space="0" w:color="auto"/>
            </w:tcBorders>
            <w:vAlign w:val="center"/>
          </w:tcPr>
          <w:p w:rsidR="00232161" w:rsidRPr="00232161" w:rsidRDefault="00232161" w:rsidP="00232161">
            <w:pPr>
              <w:spacing w:before="120" w:after="120" w:line="240" w:lineRule="auto"/>
              <w:jc w:val="center"/>
              <w:rPr>
                <w:rFonts w:ascii="Times New Roman" w:eastAsia="Times New Roman" w:hAnsi="Times New Roman" w:cs="Times New Roman"/>
                <w:sz w:val="18"/>
                <w:szCs w:val="18"/>
                <w:lang w:eastAsia="ru-RU"/>
              </w:rPr>
            </w:pPr>
          </w:p>
        </w:tc>
      </w:tr>
    </w:tbl>
    <w:p w:rsidR="00232161" w:rsidRPr="00232161" w:rsidRDefault="00232161" w:rsidP="00232161">
      <w:pPr>
        <w:spacing w:before="120" w:after="0" w:line="240" w:lineRule="auto"/>
        <w:ind w:firstLine="709"/>
        <w:jc w:val="both"/>
        <w:rPr>
          <w:rFonts w:ascii="Times New Roman" w:eastAsia="Times New Roman" w:hAnsi="Times New Roman" w:cs="Times New Roman"/>
          <w:sz w:val="24"/>
          <w:szCs w:val="24"/>
          <w:lang w:eastAsia="ru-RU"/>
        </w:rPr>
      </w:pPr>
      <w:r w:rsidRPr="00232161">
        <w:rPr>
          <w:rFonts w:ascii="Times New Roman" w:eastAsia="Times New Roman" w:hAnsi="Times New Roman" w:cs="Times New Roman"/>
          <w:sz w:val="24"/>
          <w:szCs w:val="24"/>
          <w:lang w:eastAsia="ru-RU"/>
        </w:rPr>
        <w:t xml:space="preserve">2. Настоящее Приложение действует с ______________ года. Поставщик обязуется поставить нефтепродукты на условиях «франко-вагон станция отправления» и организовать за вознаграждение, от своего имени, но за счет Покупателя, транспортировку нефтепродуктов железнодорожным транспортом </w:t>
      </w:r>
      <w:proofErr w:type="gramStart"/>
      <w:r w:rsidRPr="00232161">
        <w:rPr>
          <w:rFonts w:ascii="Times New Roman" w:eastAsia="Times New Roman" w:hAnsi="Times New Roman" w:cs="Times New Roman"/>
          <w:sz w:val="24"/>
          <w:szCs w:val="24"/>
          <w:lang w:eastAsia="ru-RU"/>
        </w:rPr>
        <w:t>до ж</w:t>
      </w:r>
      <w:proofErr w:type="gramEnd"/>
      <w:r w:rsidRPr="00232161">
        <w:rPr>
          <w:rFonts w:ascii="Times New Roman" w:eastAsia="Times New Roman" w:hAnsi="Times New Roman" w:cs="Times New Roman"/>
          <w:sz w:val="24"/>
          <w:szCs w:val="24"/>
          <w:lang w:eastAsia="ru-RU"/>
        </w:rPr>
        <w:t>/д станции назначения, указанной в отгрузочной разнарядке Покупателя на предварительную сумму________________() рублей ____ копеек, с учетом НДС. Окончательный расчет между Сторонами производится исходя из стоимости фактически поставленных нефтепродуктов, подлежащих оплате (возмещению), фактических расходов Поставщика по организации транспортировки, суммы причитающегося Поставщику вознаграждения и осуществленных расчетов.</w:t>
      </w:r>
    </w:p>
    <w:p w:rsidR="00232161" w:rsidRPr="00232161" w:rsidRDefault="00232161" w:rsidP="00232161">
      <w:pPr>
        <w:spacing w:after="0" w:line="240" w:lineRule="auto"/>
        <w:ind w:firstLine="709"/>
        <w:jc w:val="both"/>
        <w:rPr>
          <w:rFonts w:ascii="Times New Roman" w:eastAsia="Times New Roman" w:hAnsi="Times New Roman" w:cs="Times New Roman"/>
          <w:sz w:val="24"/>
          <w:szCs w:val="24"/>
          <w:lang w:eastAsia="ru-RU"/>
        </w:rPr>
      </w:pPr>
      <w:r w:rsidRPr="00232161">
        <w:rPr>
          <w:rFonts w:ascii="Times New Roman" w:eastAsia="Times New Roman" w:hAnsi="Times New Roman" w:cs="Times New Roman"/>
          <w:sz w:val="24"/>
          <w:szCs w:val="24"/>
          <w:lang w:eastAsia="ru-RU"/>
        </w:rPr>
        <w:t>Поставка нефтепродуктов осуществляется в течение</w:t>
      </w:r>
      <w:proofErr w:type="gramStart"/>
      <w:r w:rsidRPr="00232161">
        <w:rPr>
          <w:rFonts w:ascii="Times New Roman" w:eastAsia="Times New Roman" w:hAnsi="Times New Roman" w:cs="Times New Roman"/>
          <w:sz w:val="24"/>
          <w:szCs w:val="24"/>
          <w:lang w:eastAsia="ru-RU"/>
        </w:rPr>
        <w:t xml:space="preserve"> __ ( ) </w:t>
      </w:r>
      <w:proofErr w:type="gramEnd"/>
      <w:r w:rsidRPr="00232161">
        <w:rPr>
          <w:rFonts w:ascii="Times New Roman" w:eastAsia="Times New Roman" w:hAnsi="Times New Roman" w:cs="Times New Roman"/>
          <w:sz w:val="24"/>
          <w:szCs w:val="24"/>
          <w:lang w:eastAsia="ru-RU"/>
        </w:rPr>
        <w:t xml:space="preserve">календарных дней с момента заключения Приложения. </w:t>
      </w:r>
    </w:p>
    <w:p w:rsidR="00232161" w:rsidRPr="00232161" w:rsidRDefault="00232161" w:rsidP="00232161">
      <w:pPr>
        <w:spacing w:after="0" w:line="240" w:lineRule="auto"/>
        <w:ind w:firstLine="720"/>
        <w:jc w:val="both"/>
        <w:rPr>
          <w:rFonts w:ascii="Times New Roman" w:eastAsia="Times New Roman" w:hAnsi="Times New Roman" w:cs="Times New Roman"/>
          <w:sz w:val="24"/>
          <w:szCs w:val="24"/>
          <w:lang w:eastAsia="ru-RU"/>
        </w:rPr>
      </w:pPr>
      <w:bookmarkStart w:id="168" w:name="_Ref287003728"/>
      <w:r w:rsidRPr="00232161">
        <w:rPr>
          <w:rFonts w:ascii="Times New Roman" w:eastAsia="Times New Roman" w:hAnsi="Times New Roman" w:cs="Times New Roman"/>
          <w:sz w:val="24"/>
          <w:szCs w:val="24"/>
          <w:lang w:eastAsia="ru-RU"/>
        </w:rPr>
        <w:t>3. Покупатель обязуется оплатить денежными средствами нефтепродукты, расходы по организации транспортировки и вознаграждение Поставщика за организацию транспортировки нефтепродуктов в течение</w:t>
      </w:r>
      <w:proofErr w:type="gramStart"/>
      <w:r w:rsidRPr="00232161">
        <w:rPr>
          <w:rFonts w:ascii="Times New Roman" w:eastAsia="Times New Roman" w:hAnsi="Times New Roman" w:cs="Times New Roman"/>
          <w:sz w:val="24"/>
          <w:szCs w:val="24"/>
          <w:lang w:eastAsia="ru-RU"/>
        </w:rPr>
        <w:t xml:space="preserve"> ___ ( ) </w:t>
      </w:r>
      <w:proofErr w:type="gramEnd"/>
      <w:r w:rsidRPr="00232161">
        <w:rPr>
          <w:rFonts w:ascii="Times New Roman" w:eastAsia="Times New Roman" w:hAnsi="Times New Roman" w:cs="Times New Roman"/>
          <w:sz w:val="24"/>
          <w:szCs w:val="24"/>
          <w:lang w:eastAsia="ru-RU"/>
        </w:rPr>
        <w:t>календарных дней с момента (даты) поставки соответствующей партии нефтепродуктов.</w:t>
      </w:r>
    </w:p>
    <w:p w:rsidR="00232161" w:rsidRPr="00232161" w:rsidRDefault="00232161" w:rsidP="00232161">
      <w:pPr>
        <w:spacing w:after="0" w:line="240" w:lineRule="auto"/>
        <w:ind w:firstLine="720"/>
        <w:jc w:val="both"/>
        <w:rPr>
          <w:rFonts w:ascii="Times New Roman" w:eastAsia="Times New Roman" w:hAnsi="Times New Roman" w:cs="Times New Roman"/>
          <w:sz w:val="24"/>
          <w:szCs w:val="24"/>
          <w:lang w:eastAsia="ru-RU"/>
        </w:rPr>
      </w:pPr>
      <w:r w:rsidRPr="00232161">
        <w:rPr>
          <w:rFonts w:ascii="Times New Roman" w:eastAsia="Times New Roman" w:hAnsi="Times New Roman" w:cs="Times New Roman"/>
          <w:sz w:val="24"/>
          <w:szCs w:val="24"/>
          <w:lang w:eastAsia="ru-RU"/>
        </w:rPr>
        <w:t xml:space="preserve">4. Стороны договорились, что в отношении сумм платежей по Договору, проценты на сумму долга по статье 317.1 Гражданского кодекса РФ не начисляются.  </w:t>
      </w:r>
    </w:p>
    <w:bookmarkEnd w:id="168"/>
    <w:p w:rsidR="00232161" w:rsidRPr="00232161" w:rsidRDefault="00232161" w:rsidP="00232161">
      <w:pPr>
        <w:spacing w:after="0" w:line="240" w:lineRule="auto"/>
        <w:ind w:firstLine="720"/>
        <w:jc w:val="both"/>
        <w:rPr>
          <w:rFonts w:ascii="Times New Roman" w:eastAsia="Times New Roman" w:hAnsi="Times New Roman" w:cs="Times New Roman"/>
          <w:sz w:val="24"/>
          <w:szCs w:val="24"/>
          <w:lang w:eastAsia="ru-RU"/>
        </w:rPr>
      </w:pPr>
      <w:r w:rsidRPr="00232161">
        <w:rPr>
          <w:rFonts w:ascii="Times New Roman" w:eastAsia="Times New Roman" w:hAnsi="Times New Roman" w:cs="Times New Roman"/>
          <w:sz w:val="24"/>
          <w:szCs w:val="24"/>
          <w:lang w:eastAsia="ru-RU"/>
        </w:rPr>
        <w:t>5. Во всем ином, что не предусмотрено Приложением, действуют условия Договора.</w:t>
      </w:r>
    </w:p>
    <w:p w:rsidR="00232161" w:rsidRPr="00232161" w:rsidRDefault="00232161" w:rsidP="00232161">
      <w:pPr>
        <w:spacing w:after="0" w:line="240" w:lineRule="auto"/>
        <w:ind w:firstLine="709"/>
        <w:jc w:val="both"/>
        <w:rPr>
          <w:rFonts w:ascii="Times New Roman" w:eastAsia="Times New Roman" w:hAnsi="Times New Roman" w:cs="Times New Roman"/>
          <w:sz w:val="24"/>
          <w:szCs w:val="24"/>
          <w:lang w:eastAsia="ru-RU"/>
        </w:rPr>
      </w:pPr>
      <w:r w:rsidRPr="00232161">
        <w:rPr>
          <w:rFonts w:ascii="Times New Roman" w:eastAsia="Times New Roman" w:hAnsi="Times New Roman" w:cs="Times New Roman"/>
          <w:sz w:val="24"/>
          <w:szCs w:val="24"/>
          <w:lang w:eastAsia="ru-RU"/>
        </w:rPr>
        <w:t>6. Приложение является неотъемлемой частью Договора, подписано в 2-х экземплярах, имеющих одинаковую юридическую силу, один для Поставщика, второй – для Покупателя.</w:t>
      </w:r>
    </w:p>
    <w:p w:rsidR="00232161" w:rsidRPr="00232161" w:rsidRDefault="00232161" w:rsidP="00232161">
      <w:pPr>
        <w:tabs>
          <w:tab w:val="left" w:pos="6768"/>
        </w:tabs>
        <w:rPr>
          <w:rFonts w:ascii="Times New Roman" w:eastAsia="Times New Roman" w:hAnsi="Times New Roman" w:cs="Times New Roman"/>
          <w:sz w:val="24"/>
          <w:szCs w:val="24"/>
          <w:lang w:eastAsia="ru-RU"/>
        </w:rPr>
      </w:pPr>
      <w:r w:rsidRPr="00232161">
        <w:rPr>
          <w:rFonts w:ascii="Times New Roman" w:eastAsia="Times New Roman" w:hAnsi="Times New Roman" w:cs="Times New Roman"/>
          <w:sz w:val="24"/>
          <w:szCs w:val="24"/>
          <w:lang w:eastAsia="ru-RU"/>
        </w:rPr>
        <w:tab/>
      </w:r>
    </w:p>
    <w:tbl>
      <w:tblPr>
        <w:tblpPr w:leftFromText="180" w:rightFromText="180" w:bottomFromText="200" w:vertAnchor="text" w:horzAnchor="margin" w:tblpY="228"/>
        <w:tblW w:w="0" w:type="auto"/>
        <w:tblLook w:val="01E0" w:firstRow="1" w:lastRow="1" w:firstColumn="1" w:lastColumn="1" w:noHBand="0" w:noVBand="0"/>
      </w:tblPr>
      <w:tblGrid>
        <w:gridCol w:w="4608"/>
        <w:gridCol w:w="5040"/>
      </w:tblGrid>
      <w:tr w:rsidR="00232161" w:rsidRPr="00232161" w:rsidTr="00232161">
        <w:trPr>
          <w:trHeight w:val="1272"/>
          <w:tblHeader/>
        </w:trPr>
        <w:tc>
          <w:tcPr>
            <w:tcW w:w="4608" w:type="dxa"/>
            <w:vAlign w:val="center"/>
          </w:tcPr>
          <w:p w:rsidR="00232161" w:rsidRPr="00232161" w:rsidRDefault="00232161" w:rsidP="00232161">
            <w:pPr>
              <w:keepNext/>
              <w:keepLines/>
              <w:spacing w:after="0" w:line="240" w:lineRule="auto"/>
              <w:jc w:val="center"/>
              <w:rPr>
                <w:rFonts w:ascii="Times New Roman" w:eastAsia="Times New Roman" w:hAnsi="Times New Roman" w:cs="Times New Roman"/>
                <w:b/>
                <w:sz w:val="24"/>
                <w:szCs w:val="24"/>
                <w:lang w:eastAsia="ru-RU"/>
              </w:rPr>
            </w:pPr>
            <w:r w:rsidRPr="00232161">
              <w:rPr>
                <w:rFonts w:ascii="Times New Roman" w:eastAsia="Times New Roman" w:hAnsi="Times New Roman" w:cs="Times New Roman"/>
                <w:b/>
                <w:sz w:val="24"/>
                <w:szCs w:val="24"/>
                <w:lang w:eastAsia="ru-RU"/>
              </w:rPr>
              <w:lastRenderedPageBreak/>
              <w:t>От имени Поставщика:</w:t>
            </w:r>
          </w:p>
          <w:p w:rsidR="00232161" w:rsidRPr="00232161" w:rsidRDefault="00232161" w:rsidP="00232161">
            <w:pPr>
              <w:keepNext/>
              <w:keepLines/>
              <w:spacing w:after="0" w:line="240" w:lineRule="auto"/>
              <w:jc w:val="center"/>
              <w:rPr>
                <w:rFonts w:ascii="Times New Roman" w:eastAsia="Times New Roman" w:hAnsi="Times New Roman" w:cs="Times New Roman"/>
                <w:b/>
                <w:sz w:val="24"/>
                <w:szCs w:val="24"/>
                <w:lang w:eastAsia="ru-RU"/>
              </w:rPr>
            </w:pPr>
          </w:p>
          <w:p w:rsidR="00232161" w:rsidRPr="00232161" w:rsidRDefault="00232161" w:rsidP="00232161">
            <w:pPr>
              <w:keepNext/>
              <w:keepLines/>
              <w:spacing w:after="0" w:line="240" w:lineRule="auto"/>
              <w:jc w:val="center"/>
              <w:rPr>
                <w:rFonts w:ascii="Times New Roman" w:eastAsia="Times New Roman" w:hAnsi="Times New Roman" w:cs="Times New Roman"/>
                <w:b/>
                <w:sz w:val="24"/>
                <w:szCs w:val="24"/>
                <w:lang w:eastAsia="ru-RU"/>
              </w:rPr>
            </w:pPr>
          </w:p>
          <w:p w:rsidR="00232161" w:rsidRPr="00232161" w:rsidRDefault="00232161" w:rsidP="00232161">
            <w:pPr>
              <w:keepNext/>
              <w:keepLines/>
              <w:spacing w:after="0" w:line="240" w:lineRule="auto"/>
              <w:jc w:val="center"/>
              <w:rPr>
                <w:rFonts w:ascii="Times New Roman" w:eastAsia="Times New Roman" w:hAnsi="Times New Roman" w:cs="Times New Roman"/>
                <w:sz w:val="24"/>
                <w:szCs w:val="24"/>
                <w:lang w:eastAsia="ru-RU"/>
              </w:rPr>
            </w:pPr>
          </w:p>
          <w:p w:rsidR="00232161" w:rsidRPr="00232161" w:rsidRDefault="00232161" w:rsidP="00232161">
            <w:pPr>
              <w:keepNext/>
              <w:keepLines/>
              <w:spacing w:after="0" w:line="240" w:lineRule="auto"/>
              <w:jc w:val="center"/>
              <w:rPr>
                <w:rFonts w:ascii="Times New Roman" w:eastAsia="Times New Roman" w:hAnsi="Times New Roman" w:cs="Times New Roman"/>
                <w:b/>
                <w:sz w:val="24"/>
                <w:szCs w:val="24"/>
                <w:lang w:eastAsia="ru-RU"/>
              </w:rPr>
            </w:pPr>
            <w:r w:rsidRPr="00232161">
              <w:rPr>
                <w:rFonts w:ascii="Times New Roman" w:eastAsia="Times New Roman" w:hAnsi="Times New Roman" w:cs="Times New Roman"/>
                <w:sz w:val="24"/>
                <w:szCs w:val="24"/>
                <w:lang w:eastAsia="ru-RU"/>
              </w:rPr>
              <w:t>______________________/</w:t>
            </w:r>
          </w:p>
        </w:tc>
        <w:tc>
          <w:tcPr>
            <w:tcW w:w="5040" w:type="dxa"/>
          </w:tcPr>
          <w:p w:rsidR="00232161" w:rsidRPr="00232161" w:rsidRDefault="00232161" w:rsidP="00232161">
            <w:pPr>
              <w:keepNext/>
              <w:keepLines/>
              <w:spacing w:after="0" w:line="240" w:lineRule="auto"/>
              <w:jc w:val="center"/>
              <w:rPr>
                <w:rFonts w:ascii="Times New Roman" w:eastAsia="Times New Roman" w:hAnsi="Times New Roman" w:cs="Times New Roman"/>
                <w:b/>
                <w:sz w:val="24"/>
                <w:szCs w:val="24"/>
                <w:lang w:eastAsia="ru-RU"/>
              </w:rPr>
            </w:pPr>
            <w:r w:rsidRPr="00232161">
              <w:rPr>
                <w:rFonts w:ascii="Times New Roman" w:eastAsia="Times New Roman" w:hAnsi="Times New Roman" w:cs="Times New Roman"/>
                <w:b/>
                <w:sz w:val="24"/>
                <w:szCs w:val="24"/>
                <w:lang w:eastAsia="ru-RU"/>
              </w:rPr>
              <w:t>От имени Покупателя:</w:t>
            </w:r>
          </w:p>
          <w:p w:rsidR="00232161" w:rsidRPr="00232161" w:rsidRDefault="00232161" w:rsidP="00232161">
            <w:pPr>
              <w:keepNext/>
              <w:keepLines/>
              <w:spacing w:after="0" w:line="240" w:lineRule="auto"/>
              <w:jc w:val="center"/>
              <w:rPr>
                <w:rFonts w:ascii="Times New Roman" w:eastAsia="Times New Roman" w:hAnsi="Times New Roman" w:cs="Times New Roman"/>
                <w:b/>
                <w:sz w:val="24"/>
                <w:szCs w:val="24"/>
                <w:lang w:eastAsia="ru-RU"/>
              </w:rPr>
            </w:pPr>
            <w:r w:rsidRPr="00232161">
              <w:rPr>
                <w:rFonts w:ascii="Times New Roman" w:eastAsia="Times New Roman" w:hAnsi="Times New Roman" w:cs="Times New Roman"/>
                <w:b/>
                <w:sz w:val="24"/>
                <w:szCs w:val="24"/>
                <w:lang w:eastAsia="ru-RU"/>
              </w:rPr>
              <w:t>Акционерное общество</w:t>
            </w:r>
          </w:p>
          <w:p w:rsidR="00232161" w:rsidRPr="00232161" w:rsidRDefault="00232161" w:rsidP="00232161">
            <w:pPr>
              <w:keepNext/>
              <w:keepLines/>
              <w:spacing w:after="0" w:line="240" w:lineRule="auto"/>
              <w:jc w:val="center"/>
              <w:rPr>
                <w:rFonts w:ascii="Times New Roman" w:eastAsia="Times New Roman" w:hAnsi="Times New Roman" w:cs="Times New Roman"/>
                <w:b/>
                <w:sz w:val="24"/>
                <w:szCs w:val="24"/>
                <w:lang w:eastAsia="ru-RU"/>
              </w:rPr>
            </w:pPr>
            <w:r w:rsidRPr="00232161">
              <w:rPr>
                <w:rFonts w:ascii="Times New Roman" w:eastAsia="Times New Roman" w:hAnsi="Times New Roman" w:cs="Times New Roman"/>
                <w:b/>
                <w:sz w:val="24"/>
                <w:szCs w:val="24"/>
                <w:lang w:eastAsia="ru-RU"/>
              </w:rPr>
              <w:t>«</w:t>
            </w:r>
            <w:proofErr w:type="spellStart"/>
            <w:r w:rsidRPr="00232161">
              <w:rPr>
                <w:rFonts w:ascii="Times New Roman" w:eastAsia="Times New Roman" w:hAnsi="Times New Roman" w:cs="Times New Roman"/>
                <w:b/>
                <w:sz w:val="24"/>
                <w:szCs w:val="24"/>
                <w:lang w:eastAsia="ru-RU"/>
              </w:rPr>
              <w:t>Мурманэнергосбыт</w:t>
            </w:r>
            <w:proofErr w:type="spellEnd"/>
            <w:r w:rsidRPr="00232161">
              <w:rPr>
                <w:rFonts w:ascii="Times New Roman" w:eastAsia="Times New Roman" w:hAnsi="Times New Roman" w:cs="Times New Roman"/>
                <w:b/>
                <w:sz w:val="24"/>
                <w:szCs w:val="24"/>
                <w:lang w:eastAsia="ru-RU"/>
              </w:rPr>
              <w:t>»</w:t>
            </w:r>
          </w:p>
          <w:p w:rsidR="00232161" w:rsidRPr="00232161" w:rsidRDefault="00232161" w:rsidP="00232161">
            <w:pPr>
              <w:keepNext/>
              <w:keepLines/>
              <w:spacing w:after="0" w:line="240" w:lineRule="auto"/>
              <w:jc w:val="center"/>
              <w:rPr>
                <w:rFonts w:ascii="Times New Roman" w:eastAsia="Times New Roman" w:hAnsi="Times New Roman" w:cs="Times New Roman"/>
                <w:b/>
                <w:sz w:val="24"/>
                <w:szCs w:val="24"/>
                <w:lang w:eastAsia="ru-RU"/>
              </w:rPr>
            </w:pPr>
          </w:p>
          <w:p w:rsidR="00232161" w:rsidRPr="00232161" w:rsidRDefault="00232161" w:rsidP="00232161">
            <w:pPr>
              <w:keepNext/>
              <w:keepLines/>
              <w:spacing w:after="0" w:line="240" w:lineRule="auto"/>
              <w:jc w:val="center"/>
              <w:rPr>
                <w:rFonts w:ascii="Times New Roman" w:eastAsia="Times New Roman" w:hAnsi="Times New Roman" w:cs="Times New Roman"/>
                <w:sz w:val="24"/>
                <w:szCs w:val="24"/>
                <w:lang w:eastAsia="ru-RU"/>
              </w:rPr>
            </w:pPr>
            <w:r w:rsidRPr="00232161">
              <w:rPr>
                <w:rFonts w:ascii="Times New Roman" w:eastAsia="Times New Roman" w:hAnsi="Times New Roman" w:cs="Times New Roman"/>
                <w:sz w:val="24"/>
                <w:szCs w:val="24"/>
                <w:lang w:eastAsia="ru-RU"/>
              </w:rPr>
              <w:t>_______________________ /</w:t>
            </w:r>
          </w:p>
        </w:tc>
      </w:tr>
    </w:tbl>
    <w:p w:rsidR="00232161" w:rsidRPr="00232161" w:rsidRDefault="00232161" w:rsidP="00232161">
      <w:pPr>
        <w:spacing w:after="0"/>
        <w:rPr>
          <w:rFonts w:ascii="Calibri" w:eastAsia="Calibri" w:hAnsi="Calibri" w:cs="Times New Roman"/>
        </w:rPr>
        <w:sectPr w:rsidR="00232161" w:rsidRPr="00232161">
          <w:pgSz w:w="11906" w:h="16838"/>
          <w:pgMar w:top="567" w:right="567" w:bottom="0" w:left="1418" w:header="568" w:footer="61" w:gutter="0"/>
          <w:cols w:space="720"/>
        </w:sectPr>
      </w:pPr>
    </w:p>
    <w:p w:rsidR="00232161" w:rsidRPr="00232161" w:rsidRDefault="00232161" w:rsidP="00232161">
      <w:pPr>
        <w:spacing w:after="0" w:line="240" w:lineRule="auto"/>
        <w:jc w:val="right"/>
        <w:rPr>
          <w:rFonts w:ascii="Times New Roman" w:eastAsia="Times New Roman" w:hAnsi="Times New Roman" w:cs="Times New Roman"/>
          <w:b/>
          <w:sz w:val="24"/>
          <w:szCs w:val="20"/>
          <w:lang w:eastAsia="ru-RU"/>
        </w:rPr>
      </w:pPr>
      <w:r w:rsidRPr="00232161">
        <w:rPr>
          <w:rFonts w:ascii="Times New Roman" w:eastAsia="Times New Roman" w:hAnsi="Times New Roman" w:cs="Times New Roman"/>
          <w:b/>
          <w:sz w:val="24"/>
          <w:szCs w:val="20"/>
          <w:lang w:eastAsia="ru-RU"/>
        </w:rPr>
        <w:lastRenderedPageBreak/>
        <w:t xml:space="preserve">ПРИЛОЖЕНИЕ № 2 </w:t>
      </w:r>
      <w:proofErr w:type="gramStart"/>
      <w:r w:rsidRPr="00232161">
        <w:rPr>
          <w:rFonts w:ascii="Times New Roman" w:eastAsia="Times New Roman" w:hAnsi="Times New Roman" w:cs="Times New Roman"/>
          <w:b/>
          <w:sz w:val="24"/>
          <w:szCs w:val="20"/>
          <w:lang w:eastAsia="ru-RU"/>
        </w:rPr>
        <w:t>от</w:t>
      </w:r>
      <w:proofErr w:type="gramEnd"/>
      <w:r w:rsidRPr="00232161">
        <w:rPr>
          <w:rFonts w:ascii="Times New Roman" w:eastAsia="Times New Roman" w:hAnsi="Times New Roman" w:cs="Times New Roman"/>
          <w:b/>
          <w:sz w:val="24"/>
          <w:szCs w:val="20"/>
          <w:lang w:eastAsia="ru-RU"/>
        </w:rPr>
        <w:t xml:space="preserve"> ___.____.______</w:t>
      </w:r>
    </w:p>
    <w:p w:rsidR="00232161" w:rsidRPr="00232161" w:rsidRDefault="00232161" w:rsidP="00232161">
      <w:pPr>
        <w:spacing w:after="0" w:line="240" w:lineRule="auto"/>
        <w:jc w:val="right"/>
        <w:rPr>
          <w:rFonts w:ascii="Times New Roman" w:eastAsia="Times New Roman" w:hAnsi="Times New Roman" w:cs="Times New Roman"/>
          <w:b/>
          <w:sz w:val="24"/>
          <w:szCs w:val="20"/>
          <w:lang w:eastAsia="ru-RU"/>
        </w:rPr>
      </w:pPr>
      <w:r w:rsidRPr="00232161">
        <w:rPr>
          <w:rFonts w:ascii="Times New Roman" w:eastAsia="Times New Roman" w:hAnsi="Times New Roman" w:cs="Times New Roman"/>
          <w:b/>
          <w:sz w:val="24"/>
          <w:szCs w:val="20"/>
          <w:lang w:eastAsia="ru-RU"/>
        </w:rPr>
        <w:t xml:space="preserve">к договору поставки нефтепродуктов № ______________ </w:t>
      </w:r>
      <w:proofErr w:type="gramStart"/>
      <w:r w:rsidRPr="00232161">
        <w:rPr>
          <w:rFonts w:ascii="Times New Roman" w:eastAsia="Times New Roman" w:hAnsi="Times New Roman" w:cs="Times New Roman"/>
          <w:b/>
          <w:sz w:val="24"/>
          <w:szCs w:val="20"/>
          <w:lang w:eastAsia="ru-RU"/>
        </w:rPr>
        <w:t>от</w:t>
      </w:r>
      <w:proofErr w:type="gramEnd"/>
      <w:r w:rsidRPr="00232161">
        <w:rPr>
          <w:rFonts w:ascii="Times New Roman" w:eastAsia="Times New Roman" w:hAnsi="Times New Roman" w:cs="Times New Roman"/>
          <w:b/>
          <w:sz w:val="24"/>
          <w:szCs w:val="20"/>
          <w:lang w:eastAsia="ru-RU"/>
        </w:rPr>
        <w:t xml:space="preserve"> ___.____.______</w:t>
      </w:r>
    </w:p>
    <w:p w:rsidR="00232161" w:rsidRPr="00232161" w:rsidRDefault="00232161" w:rsidP="00232161">
      <w:pPr>
        <w:suppressAutoHyphens/>
        <w:spacing w:after="0" w:line="240" w:lineRule="auto"/>
        <w:jc w:val="right"/>
        <w:rPr>
          <w:rFonts w:ascii="Times New Roman" w:eastAsia="Calibri" w:hAnsi="Times New Roman" w:cs="Times New Roman"/>
        </w:rPr>
      </w:pPr>
    </w:p>
    <w:tbl>
      <w:tblPr>
        <w:tblStyle w:val="afffffb"/>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00"/>
      </w:tblGrid>
      <w:tr w:rsidR="00232161" w:rsidRPr="00232161" w:rsidTr="00232161">
        <w:trPr>
          <w:trHeight w:val="322"/>
          <w:jc w:val="center"/>
        </w:trPr>
        <w:tc>
          <w:tcPr>
            <w:tcW w:w="8200" w:type="dxa"/>
            <w:vMerge w:val="restart"/>
            <w:hideMark/>
          </w:tcPr>
          <w:p w:rsidR="00232161" w:rsidRPr="00232161" w:rsidRDefault="00232161" w:rsidP="00232161">
            <w:pPr>
              <w:jc w:val="center"/>
              <w:rPr>
                <w:rFonts w:ascii="Times New Roman" w:hAnsi="Times New Roman"/>
                <w:b/>
                <w:bCs/>
                <w:sz w:val="24"/>
                <w:szCs w:val="24"/>
              </w:rPr>
            </w:pPr>
            <w:r w:rsidRPr="00232161">
              <w:rPr>
                <w:rFonts w:ascii="Times New Roman" w:hAnsi="Times New Roman"/>
                <w:b/>
                <w:bCs/>
                <w:sz w:val="24"/>
                <w:szCs w:val="24"/>
              </w:rPr>
              <w:t>Форма отгрузочной разнарядки на поставку нефтепродуктов                                                   железнодорожным транспортом</w:t>
            </w:r>
          </w:p>
        </w:tc>
      </w:tr>
      <w:tr w:rsidR="00232161" w:rsidRPr="00232161" w:rsidTr="00232161">
        <w:trPr>
          <w:trHeight w:val="322"/>
          <w:jc w:val="center"/>
        </w:trPr>
        <w:tc>
          <w:tcPr>
            <w:tcW w:w="0" w:type="auto"/>
            <w:vMerge/>
            <w:vAlign w:val="center"/>
            <w:hideMark/>
          </w:tcPr>
          <w:p w:rsidR="00232161" w:rsidRPr="00232161" w:rsidRDefault="00232161" w:rsidP="00232161">
            <w:pPr>
              <w:rPr>
                <w:rFonts w:ascii="Times New Roman" w:hAnsi="Times New Roman"/>
                <w:b/>
                <w:bCs/>
                <w:sz w:val="24"/>
                <w:szCs w:val="24"/>
              </w:rPr>
            </w:pPr>
          </w:p>
        </w:tc>
      </w:tr>
      <w:tr w:rsidR="00232161" w:rsidRPr="00232161" w:rsidTr="00232161">
        <w:trPr>
          <w:trHeight w:val="276"/>
          <w:jc w:val="center"/>
        </w:trPr>
        <w:tc>
          <w:tcPr>
            <w:tcW w:w="0" w:type="auto"/>
            <w:vMerge/>
            <w:vAlign w:val="center"/>
            <w:hideMark/>
          </w:tcPr>
          <w:p w:rsidR="00232161" w:rsidRPr="00232161" w:rsidRDefault="00232161" w:rsidP="00232161">
            <w:pPr>
              <w:rPr>
                <w:rFonts w:ascii="Times New Roman" w:hAnsi="Times New Roman"/>
                <w:b/>
                <w:bCs/>
                <w:sz w:val="24"/>
                <w:szCs w:val="24"/>
              </w:rPr>
            </w:pPr>
          </w:p>
        </w:tc>
      </w:tr>
    </w:tbl>
    <w:p w:rsidR="00232161" w:rsidRPr="00232161" w:rsidRDefault="00232161" w:rsidP="00232161">
      <w:pPr>
        <w:rPr>
          <w:rFonts w:ascii="Calibri" w:eastAsia="Calibri" w:hAnsi="Calibri" w:cs="Times New Roman"/>
        </w:rPr>
      </w:pPr>
      <w:r w:rsidRPr="00232161">
        <w:rPr>
          <w:rFonts w:ascii="Calibri" w:eastAsia="Calibri" w:hAnsi="Calibri" w:cs="Times New Roman"/>
          <w:noProof/>
          <w:lang w:eastAsia="ru-RU"/>
        </w:rPr>
        <w:drawing>
          <wp:inline distT="0" distB="0" distL="0" distR="0" wp14:anchorId="2213BFDC" wp14:editId="6AB41FC7">
            <wp:extent cx="6294120" cy="6316980"/>
            <wp:effectExtent l="0" t="0" r="0" b="0"/>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6294120" cy="6316980"/>
                    </a:xfrm>
                    <a:prstGeom prst="rect">
                      <a:avLst/>
                    </a:prstGeom>
                    <a:noFill/>
                    <a:ln>
                      <a:noFill/>
                    </a:ln>
                  </pic:spPr>
                </pic:pic>
              </a:graphicData>
            </a:graphic>
          </wp:inline>
        </w:drawing>
      </w:r>
    </w:p>
    <w:tbl>
      <w:tblPr>
        <w:tblpPr w:leftFromText="180" w:rightFromText="180" w:bottomFromText="200" w:vertAnchor="text" w:horzAnchor="margin" w:tblpX="108" w:tblpY="228"/>
        <w:tblW w:w="0" w:type="auto"/>
        <w:tblLook w:val="01E0" w:firstRow="1" w:lastRow="1" w:firstColumn="1" w:lastColumn="1" w:noHBand="0" w:noVBand="0"/>
      </w:tblPr>
      <w:tblGrid>
        <w:gridCol w:w="4500"/>
        <w:gridCol w:w="5040"/>
      </w:tblGrid>
      <w:tr w:rsidR="00232161" w:rsidRPr="00232161" w:rsidTr="00232161">
        <w:trPr>
          <w:trHeight w:val="1272"/>
          <w:tblHeader/>
        </w:trPr>
        <w:tc>
          <w:tcPr>
            <w:tcW w:w="4500" w:type="dxa"/>
            <w:vAlign w:val="center"/>
          </w:tcPr>
          <w:p w:rsidR="00232161" w:rsidRPr="00232161" w:rsidRDefault="00232161" w:rsidP="00232161">
            <w:pPr>
              <w:keepNext/>
              <w:keepLines/>
              <w:spacing w:after="0" w:line="240" w:lineRule="auto"/>
              <w:jc w:val="center"/>
              <w:rPr>
                <w:rFonts w:ascii="Times New Roman" w:eastAsia="Times New Roman" w:hAnsi="Times New Roman" w:cs="Times New Roman"/>
                <w:b/>
                <w:sz w:val="24"/>
                <w:szCs w:val="24"/>
                <w:lang w:eastAsia="ru-RU"/>
              </w:rPr>
            </w:pPr>
            <w:r w:rsidRPr="00232161">
              <w:rPr>
                <w:rFonts w:ascii="Times New Roman" w:eastAsia="Times New Roman" w:hAnsi="Times New Roman" w:cs="Times New Roman"/>
                <w:b/>
                <w:sz w:val="24"/>
                <w:szCs w:val="24"/>
                <w:lang w:eastAsia="ru-RU"/>
              </w:rPr>
              <w:t>От имени Поставщика:</w:t>
            </w:r>
          </w:p>
          <w:p w:rsidR="00232161" w:rsidRPr="00232161" w:rsidRDefault="00232161" w:rsidP="00232161">
            <w:pPr>
              <w:keepNext/>
              <w:keepLines/>
              <w:spacing w:after="0" w:line="240" w:lineRule="auto"/>
              <w:jc w:val="center"/>
              <w:rPr>
                <w:rFonts w:ascii="Times New Roman" w:eastAsia="Times New Roman" w:hAnsi="Times New Roman" w:cs="Times New Roman"/>
                <w:b/>
                <w:sz w:val="24"/>
                <w:szCs w:val="24"/>
                <w:lang w:eastAsia="ru-RU"/>
              </w:rPr>
            </w:pPr>
          </w:p>
          <w:p w:rsidR="00232161" w:rsidRPr="00232161" w:rsidRDefault="00232161" w:rsidP="00232161">
            <w:pPr>
              <w:keepNext/>
              <w:keepLines/>
              <w:spacing w:after="0" w:line="240" w:lineRule="auto"/>
              <w:jc w:val="center"/>
              <w:rPr>
                <w:rFonts w:ascii="Times New Roman" w:eastAsia="Times New Roman" w:hAnsi="Times New Roman" w:cs="Times New Roman"/>
                <w:b/>
                <w:sz w:val="24"/>
                <w:szCs w:val="24"/>
                <w:lang w:eastAsia="ru-RU"/>
              </w:rPr>
            </w:pPr>
          </w:p>
          <w:p w:rsidR="00232161" w:rsidRPr="00232161" w:rsidRDefault="00232161" w:rsidP="00232161">
            <w:pPr>
              <w:keepNext/>
              <w:keepLines/>
              <w:spacing w:after="0" w:line="240" w:lineRule="auto"/>
              <w:jc w:val="center"/>
              <w:rPr>
                <w:rFonts w:ascii="Times New Roman" w:eastAsia="Times New Roman" w:hAnsi="Times New Roman" w:cs="Times New Roman"/>
                <w:sz w:val="24"/>
                <w:szCs w:val="24"/>
                <w:lang w:eastAsia="ru-RU"/>
              </w:rPr>
            </w:pPr>
          </w:p>
          <w:p w:rsidR="00232161" w:rsidRPr="00232161" w:rsidRDefault="00232161" w:rsidP="00232161">
            <w:pPr>
              <w:keepNext/>
              <w:keepLines/>
              <w:spacing w:after="0" w:line="240" w:lineRule="auto"/>
              <w:jc w:val="center"/>
              <w:rPr>
                <w:rFonts w:ascii="Times New Roman" w:eastAsia="Times New Roman" w:hAnsi="Times New Roman" w:cs="Times New Roman"/>
                <w:b/>
                <w:sz w:val="24"/>
                <w:szCs w:val="24"/>
                <w:lang w:eastAsia="ru-RU"/>
              </w:rPr>
            </w:pPr>
            <w:r w:rsidRPr="00232161">
              <w:rPr>
                <w:rFonts w:ascii="Times New Roman" w:eastAsia="Times New Roman" w:hAnsi="Times New Roman" w:cs="Times New Roman"/>
                <w:sz w:val="24"/>
                <w:szCs w:val="24"/>
                <w:lang w:eastAsia="ru-RU"/>
              </w:rPr>
              <w:t>______________________/</w:t>
            </w:r>
          </w:p>
        </w:tc>
        <w:tc>
          <w:tcPr>
            <w:tcW w:w="5040" w:type="dxa"/>
          </w:tcPr>
          <w:p w:rsidR="00232161" w:rsidRPr="00232161" w:rsidRDefault="00232161" w:rsidP="00232161">
            <w:pPr>
              <w:keepNext/>
              <w:keepLines/>
              <w:spacing w:after="0" w:line="240" w:lineRule="auto"/>
              <w:jc w:val="center"/>
              <w:rPr>
                <w:rFonts w:ascii="Times New Roman" w:eastAsia="Times New Roman" w:hAnsi="Times New Roman" w:cs="Times New Roman"/>
                <w:b/>
                <w:sz w:val="24"/>
                <w:szCs w:val="24"/>
                <w:lang w:eastAsia="ru-RU"/>
              </w:rPr>
            </w:pPr>
            <w:r w:rsidRPr="00232161">
              <w:rPr>
                <w:rFonts w:ascii="Times New Roman" w:eastAsia="Times New Roman" w:hAnsi="Times New Roman" w:cs="Times New Roman"/>
                <w:b/>
                <w:sz w:val="24"/>
                <w:szCs w:val="24"/>
                <w:lang w:eastAsia="ru-RU"/>
              </w:rPr>
              <w:t>От имени Покупателя:</w:t>
            </w:r>
          </w:p>
          <w:p w:rsidR="00232161" w:rsidRPr="00232161" w:rsidRDefault="00232161" w:rsidP="00232161">
            <w:pPr>
              <w:keepNext/>
              <w:keepLines/>
              <w:spacing w:after="0" w:line="240" w:lineRule="auto"/>
              <w:jc w:val="center"/>
              <w:rPr>
                <w:rFonts w:ascii="Times New Roman" w:eastAsia="Times New Roman" w:hAnsi="Times New Roman" w:cs="Times New Roman"/>
                <w:b/>
                <w:sz w:val="24"/>
                <w:szCs w:val="24"/>
                <w:lang w:eastAsia="ru-RU"/>
              </w:rPr>
            </w:pPr>
            <w:r w:rsidRPr="00232161">
              <w:rPr>
                <w:rFonts w:ascii="Times New Roman" w:eastAsia="Times New Roman" w:hAnsi="Times New Roman" w:cs="Times New Roman"/>
                <w:b/>
                <w:sz w:val="24"/>
                <w:szCs w:val="24"/>
                <w:lang w:eastAsia="ru-RU"/>
              </w:rPr>
              <w:t>Акционерное общество</w:t>
            </w:r>
          </w:p>
          <w:p w:rsidR="00232161" w:rsidRPr="00232161" w:rsidRDefault="00232161" w:rsidP="00232161">
            <w:pPr>
              <w:keepNext/>
              <w:keepLines/>
              <w:spacing w:after="0" w:line="240" w:lineRule="auto"/>
              <w:jc w:val="center"/>
              <w:rPr>
                <w:rFonts w:ascii="Times New Roman" w:eastAsia="Times New Roman" w:hAnsi="Times New Roman" w:cs="Times New Roman"/>
                <w:b/>
                <w:sz w:val="24"/>
                <w:szCs w:val="24"/>
                <w:lang w:eastAsia="ru-RU"/>
              </w:rPr>
            </w:pPr>
            <w:r w:rsidRPr="00232161">
              <w:rPr>
                <w:rFonts w:ascii="Times New Roman" w:eastAsia="Times New Roman" w:hAnsi="Times New Roman" w:cs="Times New Roman"/>
                <w:b/>
                <w:sz w:val="24"/>
                <w:szCs w:val="24"/>
                <w:lang w:eastAsia="ru-RU"/>
              </w:rPr>
              <w:t>«</w:t>
            </w:r>
            <w:proofErr w:type="spellStart"/>
            <w:r w:rsidRPr="00232161">
              <w:rPr>
                <w:rFonts w:ascii="Times New Roman" w:eastAsia="Times New Roman" w:hAnsi="Times New Roman" w:cs="Times New Roman"/>
                <w:b/>
                <w:sz w:val="24"/>
                <w:szCs w:val="24"/>
                <w:lang w:eastAsia="ru-RU"/>
              </w:rPr>
              <w:t>Мурманэнергосбыт</w:t>
            </w:r>
            <w:proofErr w:type="spellEnd"/>
            <w:r w:rsidRPr="00232161">
              <w:rPr>
                <w:rFonts w:ascii="Times New Roman" w:eastAsia="Times New Roman" w:hAnsi="Times New Roman" w:cs="Times New Roman"/>
                <w:b/>
                <w:sz w:val="24"/>
                <w:szCs w:val="24"/>
                <w:lang w:eastAsia="ru-RU"/>
              </w:rPr>
              <w:t>»</w:t>
            </w:r>
          </w:p>
          <w:p w:rsidR="00232161" w:rsidRPr="00232161" w:rsidRDefault="00232161" w:rsidP="00232161">
            <w:pPr>
              <w:keepNext/>
              <w:keepLines/>
              <w:spacing w:after="0" w:line="240" w:lineRule="auto"/>
              <w:jc w:val="center"/>
              <w:rPr>
                <w:rFonts w:ascii="Times New Roman" w:eastAsia="Times New Roman" w:hAnsi="Times New Roman" w:cs="Times New Roman"/>
                <w:b/>
                <w:sz w:val="24"/>
                <w:szCs w:val="24"/>
                <w:lang w:eastAsia="ru-RU"/>
              </w:rPr>
            </w:pPr>
          </w:p>
          <w:p w:rsidR="00232161" w:rsidRPr="00232161" w:rsidRDefault="00232161" w:rsidP="00232161">
            <w:pPr>
              <w:keepNext/>
              <w:keepLines/>
              <w:spacing w:after="0" w:line="240" w:lineRule="auto"/>
              <w:jc w:val="center"/>
              <w:rPr>
                <w:rFonts w:ascii="Times New Roman" w:eastAsia="Times New Roman" w:hAnsi="Times New Roman" w:cs="Times New Roman"/>
                <w:sz w:val="24"/>
                <w:szCs w:val="24"/>
                <w:lang w:eastAsia="ru-RU"/>
              </w:rPr>
            </w:pPr>
            <w:r w:rsidRPr="00232161">
              <w:rPr>
                <w:rFonts w:ascii="Times New Roman" w:eastAsia="Times New Roman" w:hAnsi="Times New Roman" w:cs="Times New Roman"/>
                <w:sz w:val="24"/>
                <w:szCs w:val="24"/>
                <w:lang w:eastAsia="ru-RU"/>
              </w:rPr>
              <w:t>_______________________ /</w:t>
            </w:r>
          </w:p>
        </w:tc>
      </w:tr>
    </w:tbl>
    <w:p w:rsidR="00232161" w:rsidRPr="00232161" w:rsidRDefault="00232161" w:rsidP="00232161">
      <w:pPr>
        <w:rPr>
          <w:rFonts w:ascii="Calibri" w:eastAsia="Calibri" w:hAnsi="Calibri" w:cs="Times New Roman"/>
        </w:rPr>
      </w:pPr>
    </w:p>
    <w:p w:rsidR="00232161" w:rsidRPr="00232161" w:rsidRDefault="00232161" w:rsidP="00232161">
      <w:pPr>
        <w:rPr>
          <w:rFonts w:ascii="Calibri" w:eastAsia="Calibri" w:hAnsi="Calibri" w:cs="Times New Roman"/>
        </w:rPr>
      </w:pPr>
    </w:p>
    <w:p w:rsidR="00232161" w:rsidRPr="00232161" w:rsidRDefault="00232161" w:rsidP="00232161">
      <w:pPr>
        <w:rPr>
          <w:rFonts w:ascii="Calibri" w:eastAsia="Calibri" w:hAnsi="Calibri" w:cs="Times New Roman"/>
        </w:rPr>
      </w:pPr>
    </w:p>
    <w:p w:rsidR="00232161" w:rsidRPr="00232161" w:rsidRDefault="00232161" w:rsidP="00232161">
      <w:pPr>
        <w:spacing w:after="0" w:line="240" w:lineRule="auto"/>
        <w:jc w:val="right"/>
        <w:rPr>
          <w:rFonts w:ascii="Times New Roman" w:eastAsia="Times New Roman" w:hAnsi="Times New Roman" w:cs="Times New Roman"/>
          <w:b/>
          <w:sz w:val="24"/>
          <w:szCs w:val="20"/>
          <w:lang w:eastAsia="ru-RU"/>
        </w:rPr>
      </w:pPr>
      <w:r w:rsidRPr="00232161">
        <w:rPr>
          <w:rFonts w:ascii="Times New Roman" w:eastAsia="Times New Roman" w:hAnsi="Times New Roman" w:cs="Times New Roman"/>
          <w:b/>
          <w:sz w:val="24"/>
          <w:szCs w:val="20"/>
          <w:lang w:eastAsia="ru-RU"/>
        </w:rPr>
        <w:t xml:space="preserve">ПРИЛОЖЕНИЕ № 3 </w:t>
      </w:r>
      <w:proofErr w:type="gramStart"/>
      <w:r w:rsidRPr="00232161">
        <w:rPr>
          <w:rFonts w:ascii="Times New Roman" w:eastAsia="Times New Roman" w:hAnsi="Times New Roman" w:cs="Times New Roman"/>
          <w:b/>
          <w:sz w:val="24"/>
          <w:szCs w:val="20"/>
          <w:lang w:eastAsia="ru-RU"/>
        </w:rPr>
        <w:t>от</w:t>
      </w:r>
      <w:proofErr w:type="gramEnd"/>
      <w:r w:rsidRPr="00232161">
        <w:rPr>
          <w:rFonts w:ascii="Times New Roman" w:eastAsia="Times New Roman" w:hAnsi="Times New Roman" w:cs="Times New Roman"/>
          <w:b/>
          <w:sz w:val="24"/>
          <w:szCs w:val="20"/>
          <w:lang w:eastAsia="ru-RU"/>
        </w:rPr>
        <w:t xml:space="preserve"> ___.____.______</w:t>
      </w:r>
    </w:p>
    <w:p w:rsidR="00232161" w:rsidRPr="00232161" w:rsidRDefault="00232161" w:rsidP="00232161">
      <w:pPr>
        <w:spacing w:after="0" w:line="240" w:lineRule="auto"/>
        <w:jc w:val="right"/>
        <w:rPr>
          <w:rFonts w:ascii="Times New Roman" w:eastAsia="Times New Roman" w:hAnsi="Times New Roman" w:cs="Times New Roman"/>
          <w:b/>
          <w:sz w:val="24"/>
          <w:szCs w:val="20"/>
          <w:lang w:eastAsia="ru-RU"/>
        </w:rPr>
      </w:pPr>
      <w:r w:rsidRPr="00232161">
        <w:rPr>
          <w:rFonts w:ascii="Times New Roman" w:eastAsia="Times New Roman" w:hAnsi="Times New Roman" w:cs="Times New Roman"/>
          <w:b/>
          <w:sz w:val="24"/>
          <w:szCs w:val="20"/>
          <w:lang w:eastAsia="ru-RU"/>
        </w:rPr>
        <w:t xml:space="preserve">к договору поставки нефтепродуктов № ______________ </w:t>
      </w:r>
      <w:proofErr w:type="gramStart"/>
      <w:r w:rsidRPr="00232161">
        <w:rPr>
          <w:rFonts w:ascii="Times New Roman" w:eastAsia="Times New Roman" w:hAnsi="Times New Roman" w:cs="Times New Roman"/>
          <w:b/>
          <w:sz w:val="24"/>
          <w:szCs w:val="20"/>
          <w:lang w:eastAsia="ru-RU"/>
        </w:rPr>
        <w:t>от</w:t>
      </w:r>
      <w:proofErr w:type="gramEnd"/>
      <w:r w:rsidRPr="00232161">
        <w:rPr>
          <w:rFonts w:ascii="Times New Roman" w:eastAsia="Times New Roman" w:hAnsi="Times New Roman" w:cs="Times New Roman"/>
          <w:b/>
          <w:sz w:val="24"/>
          <w:szCs w:val="20"/>
          <w:lang w:eastAsia="ru-RU"/>
        </w:rPr>
        <w:t xml:space="preserve"> ___.____.___</w:t>
      </w:r>
    </w:p>
    <w:p w:rsidR="00232161" w:rsidRPr="00232161" w:rsidRDefault="00232161" w:rsidP="00232161">
      <w:pPr>
        <w:rPr>
          <w:rFonts w:ascii="Calibri" w:eastAsia="Calibri" w:hAnsi="Calibri" w:cs="Times New Roman"/>
        </w:rPr>
      </w:pPr>
    </w:p>
    <w:p w:rsidR="00232161" w:rsidRPr="00232161" w:rsidRDefault="00232161" w:rsidP="00232161">
      <w:pPr>
        <w:tabs>
          <w:tab w:val="left" w:pos="-142"/>
        </w:tabs>
        <w:rPr>
          <w:rFonts w:ascii="Calibri" w:eastAsia="Calibri" w:hAnsi="Calibri" w:cs="Times New Roman"/>
        </w:rPr>
      </w:pPr>
      <w:r w:rsidRPr="00232161">
        <w:rPr>
          <w:rFonts w:ascii="Calibri" w:eastAsia="Calibri" w:hAnsi="Calibri" w:cs="Times New Roman"/>
        </w:rPr>
        <w:tab/>
      </w:r>
    </w:p>
    <w:tbl>
      <w:tblPr>
        <w:tblpPr w:leftFromText="180" w:rightFromText="180" w:bottomFromText="200" w:vertAnchor="text" w:horzAnchor="margin" w:tblpY="36"/>
        <w:tblW w:w="10207" w:type="dxa"/>
        <w:tblLook w:val="04A0" w:firstRow="1" w:lastRow="0" w:firstColumn="1" w:lastColumn="0" w:noHBand="0" w:noVBand="1"/>
      </w:tblPr>
      <w:tblGrid>
        <w:gridCol w:w="5529"/>
        <w:gridCol w:w="816"/>
        <w:gridCol w:w="3862"/>
      </w:tblGrid>
      <w:tr w:rsidR="00232161" w:rsidRPr="00232161" w:rsidTr="00232161">
        <w:tc>
          <w:tcPr>
            <w:tcW w:w="5529" w:type="dxa"/>
            <w:hideMark/>
          </w:tcPr>
          <w:p w:rsidR="00232161" w:rsidRPr="00232161" w:rsidRDefault="00232161" w:rsidP="00232161">
            <w:pPr>
              <w:spacing w:after="0" w:line="240" w:lineRule="auto"/>
              <w:rPr>
                <w:rFonts w:ascii="Times New Roman" w:eastAsia="Times New Roman" w:hAnsi="Times New Roman" w:cs="Times New Roman"/>
                <w:sz w:val="24"/>
                <w:szCs w:val="24"/>
              </w:rPr>
            </w:pPr>
            <w:r w:rsidRPr="00232161">
              <w:rPr>
                <w:rFonts w:ascii="Times New Roman" w:eastAsia="Times New Roman" w:hAnsi="Times New Roman" w:cs="Times New Roman"/>
                <w:sz w:val="24"/>
                <w:szCs w:val="24"/>
              </w:rPr>
              <w:t>«____»________ 20___  № ___________</w:t>
            </w:r>
          </w:p>
        </w:tc>
        <w:tc>
          <w:tcPr>
            <w:tcW w:w="816" w:type="dxa"/>
          </w:tcPr>
          <w:p w:rsidR="00232161" w:rsidRPr="00232161" w:rsidRDefault="00232161" w:rsidP="00232161">
            <w:pPr>
              <w:spacing w:after="0" w:line="240" w:lineRule="auto"/>
              <w:rPr>
                <w:rFonts w:ascii="Calibri" w:eastAsia="Times New Roman" w:hAnsi="Calibri" w:cs="Times New Roman"/>
                <w:sz w:val="24"/>
                <w:szCs w:val="24"/>
              </w:rPr>
            </w:pPr>
          </w:p>
        </w:tc>
        <w:tc>
          <w:tcPr>
            <w:tcW w:w="3862" w:type="dxa"/>
          </w:tcPr>
          <w:p w:rsidR="00232161" w:rsidRPr="00232161" w:rsidRDefault="00232161" w:rsidP="00232161">
            <w:pPr>
              <w:spacing w:after="0" w:line="240" w:lineRule="auto"/>
              <w:rPr>
                <w:rFonts w:ascii="Calibri" w:eastAsia="Times New Roman" w:hAnsi="Calibri" w:cs="Times New Roman"/>
                <w:sz w:val="24"/>
                <w:szCs w:val="24"/>
              </w:rPr>
            </w:pPr>
          </w:p>
        </w:tc>
      </w:tr>
      <w:tr w:rsidR="00232161" w:rsidRPr="00232161" w:rsidTr="00232161">
        <w:tc>
          <w:tcPr>
            <w:tcW w:w="5529" w:type="dxa"/>
          </w:tcPr>
          <w:p w:rsidR="00232161" w:rsidRPr="00232161" w:rsidRDefault="00232161" w:rsidP="00232161">
            <w:pPr>
              <w:spacing w:after="0" w:line="240" w:lineRule="auto"/>
              <w:rPr>
                <w:rFonts w:ascii="Times New Roman" w:eastAsia="Times New Roman" w:hAnsi="Times New Roman" w:cs="Times New Roman"/>
                <w:sz w:val="24"/>
                <w:szCs w:val="24"/>
              </w:rPr>
            </w:pPr>
          </w:p>
        </w:tc>
        <w:tc>
          <w:tcPr>
            <w:tcW w:w="816" w:type="dxa"/>
          </w:tcPr>
          <w:p w:rsidR="00232161" w:rsidRPr="00232161" w:rsidRDefault="00232161" w:rsidP="00232161">
            <w:pPr>
              <w:spacing w:after="0" w:line="240" w:lineRule="auto"/>
              <w:rPr>
                <w:rFonts w:ascii="Calibri" w:eastAsia="Times New Roman" w:hAnsi="Calibri" w:cs="Times New Roman"/>
                <w:sz w:val="24"/>
                <w:szCs w:val="24"/>
              </w:rPr>
            </w:pPr>
          </w:p>
        </w:tc>
        <w:tc>
          <w:tcPr>
            <w:tcW w:w="3862" w:type="dxa"/>
          </w:tcPr>
          <w:p w:rsidR="00232161" w:rsidRPr="00232161" w:rsidRDefault="00232161" w:rsidP="00232161">
            <w:pPr>
              <w:spacing w:after="0" w:line="240" w:lineRule="auto"/>
              <w:jc w:val="center"/>
              <w:rPr>
                <w:rFonts w:ascii="Times New Roman" w:eastAsia="Calibri" w:hAnsi="Times New Roman" w:cs="Times New Roman"/>
                <w:b/>
                <w:sz w:val="28"/>
                <w:szCs w:val="24"/>
              </w:rPr>
            </w:pPr>
            <w:r w:rsidRPr="00232161">
              <w:rPr>
                <w:rFonts w:ascii="Times New Roman" w:eastAsia="Calibri" w:hAnsi="Times New Roman" w:cs="Times New Roman"/>
                <w:b/>
                <w:sz w:val="28"/>
                <w:szCs w:val="24"/>
              </w:rPr>
              <w:t>Контрагент</w:t>
            </w:r>
          </w:p>
          <w:p w:rsidR="00232161" w:rsidRPr="00232161" w:rsidRDefault="00232161" w:rsidP="00232161">
            <w:pPr>
              <w:spacing w:after="0" w:line="240" w:lineRule="auto"/>
              <w:rPr>
                <w:rFonts w:ascii="Calibri" w:eastAsia="Times New Roman" w:hAnsi="Calibri" w:cs="Times New Roman"/>
                <w:sz w:val="24"/>
                <w:szCs w:val="24"/>
              </w:rPr>
            </w:pPr>
          </w:p>
        </w:tc>
      </w:tr>
      <w:tr w:rsidR="00232161" w:rsidRPr="00232161" w:rsidTr="00232161">
        <w:tc>
          <w:tcPr>
            <w:tcW w:w="5529" w:type="dxa"/>
          </w:tcPr>
          <w:p w:rsidR="00232161" w:rsidRPr="00232161" w:rsidRDefault="00232161" w:rsidP="00232161">
            <w:pPr>
              <w:spacing w:after="0" w:line="240" w:lineRule="auto"/>
              <w:rPr>
                <w:rFonts w:ascii="Calibri" w:eastAsia="Times New Roman" w:hAnsi="Calibri" w:cs="Times New Roman"/>
                <w:sz w:val="24"/>
                <w:szCs w:val="24"/>
              </w:rPr>
            </w:pPr>
          </w:p>
        </w:tc>
        <w:tc>
          <w:tcPr>
            <w:tcW w:w="816" w:type="dxa"/>
          </w:tcPr>
          <w:p w:rsidR="00232161" w:rsidRPr="00232161" w:rsidRDefault="00232161" w:rsidP="00232161">
            <w:pPr>
              <w:spacing w:after="0" w:line="240" w:lineRule="auto"/>
              <w:rPr>
                <w:rFonts w:ascii="Calibri" w:eastAsia="Times New Roman" w:hAnsi="Calibri" w:cs="Times New Roman"/>
                <w:sz w:val="24"/>
                <w:szCs w:val="24"/>
              </w:rPr>
            </w:pPr>
          </w:p>
        </w:tc>
        <w:tc>
          <w:tcPr>
            <w:tcW w:w="3862" w:type="dxa"/>
          </w:tcPr>
          <w:p w:rsidR="00232161" w:rsidRPr="00232161" w:rsidRDefault="00232161" w:rsidP="00232161">
            <w:pPr>
              <w:spacing w:after="0" w:line="240" w:lineRule="auto"/>
              <w:rPr>
                <w:rFonts w:ascii="Calibri" w:eastAsia="Times New Roman" w:hAnsi="Calibri" w:cs="Times New Roman"/>
                <w:sz w:val="24"/>
                <w:szCs w:val="24"/>
              </w:rPr>
            </w:pPr>
          </w:p>
        </w:tc>
      </w:tr>
    </w:tbl>
    <w:p w:rsidR="00232161" w:rsidRPr="00232161" w:rsidRDefault="00232161" w:rsidP="00232161">
      <w:pPr>
        <w:tabs>
          <w:tab w:val="left" w:pos="1200"/>
        </w:tabs>
        <w:jc w:val="center"/>
        <w:rPr>
          <w:rFonts w:ascii="Times New Roman" w:eastAsia="Times New Roman" w:hAnsi="Times New Roman" w:cs="Times New Roman"/>
          <w:b/>
          <w:bCs/>
          <w:sz w:val="28"/>
          <w:szCs w:val="28"/>
          <w:lang w:eastAsia="ru-RU"/>
        </w:rPr>
      </w:pPr>
      <w:r w:rsidRPr="00232161">
        <w:rPr>
          <w:rFonts w:ascii="Times New Roman" w:eastAsia="Times New Roman" w:hAnsi="Times New Roman" w:cs="Times New Roman"/>
          <w:b/>
          <w:bCs/>
          <w:sz w:val="28"/>
          <w:szCs w:val="28"/>
          <w:lang w:eastAsia="ru-RU"/>
        </w:rPr>
        <w:t>ОТГРУЗОЧНАЯ РАЗНАРЯДКА</w:t>
      </w:r>
    </w:p>
    <w:p w:rsidR="00232161" w:rsidRPr="00232161" w:rsidRDefault="00232161" w:rsidP="00232161">
      <w:pPr>
        <w:tabs>
          <w:tab w:val="left" w:pos="4320"/>
        </w:tabs>
        <w:spacing w:after="0" w:line="240" w:lineRule="auto"/>
        <w:jc w:val="center"/>
        <w:rPr>
          <w:rFonts w:ascii="Times New Roman" w:eastAsia="Times New Roman" w:hAnsi="Times New Roman" w:cs="Times New Roman"/>
          <w:bCs/>
          <w:sz w:val="24"/>
          <w:szCs w:val="24"/>
          <w:lang w:eastAsia="ru-RU"/>
        </w:rPr>
      </w:pPr>
      <w:r w:rsidRPr="00232161">
        <w:rPr>
          <w:rFonts w:ascii="Times New Roman" w:eastAsia="Times New Roman" w:hAnsi="Times New Roman" w:cs="Times New Roman"/>
          <w:bCs/>
          <w:sz w:val="24"/>
          <w:szCs w:val="24"/>
          <w:lang w:eastAsia="ru-RU"/>
        </w:rPr>
        <w:t>(водным/автомобильным транспортом)</w:t>
      </w:r>
    </w:p>
    <w:tbl>
      <w:tblPr>
        <w:tblW w:w="99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66"/>
        <w:gridCol w:w="1117"/>
        <w:gridCol w:w="1349"/>
        <w:gridCol w:w="2466"/>
        <w:gridCol w:w="2466"/>
        <w:gridCol w:w="41"/>
      </w:tblGrid>
      <w:tr w:rsidR="00232161" w:rsidRPr="00232161" w:rsidTr="00232161">
        <w:trPr>
          <w:trHeight w:val="267"/>
        </w:trPr>
        <w:tc>
          <w:tcPr>
            <w:tcW w:w="3544" w:type="dxa"/>
            <w:gridSpan w:val="2"/>
            <w:tcBorders>
              <w:top w:val="single" w:sz="4" w:space="0" w:color="auto"/>
              <w:left w:val="single" w:sz="4" w:space="0" w:color="auto"/>
              <w:bottom w:val="single" w:sz="4" w:space="0" w:color="auto"/>
              <w:right w:val="single" w:sz="4" w:space="0" w:color="auto"/>
            </w:tcBorders>
            <w:vAlign w:val="center"/>
          </w:tcPr>
          <w:p w:rsidR="00232161" w:rsidRPr="00232161" w:rsidRDefault="00232161" w:rsidP="00232161">
            <w:pPr>
              <w:spacing w:after="0" w:line="240" w:lineRule="auto"/>
              <w:rPr>
                <w:rFonts w:ascii="Times New Roman" w:eastAsia="Times New Roman" w:hAnsi="Times New Roman" w:cs="Times New Roman"/>
                <w:b/>
                <w:sz w:val="28"/>
                <w:szCs w:val="28"/>
                <w:lang w:eastAsia="ru-RU"/>
              </w:rPr>
            </w:pPr>
            <w:r w:rsidRPr="00232161">
              <w:rPr>
                <w:rFonts w:ascii="Times New Roman" w:eastAsia="Times New Roman" w:hAnsi="Times New Roman" w:cs="Times New Roman"/>
                <w:b/>
                <w:sz w:val="28"/>
                <w:szCs w:val="28"/>
                <w:lang w:eastAsia="ru-RU"/>
              </w:rPr>
              <w:t>№/дата договора</w:t>
            </w:r>
          </w:p>
          <w:p w:rsidR="00232161" w:rsidRPr="00232161" w:rsidRDefault="00232161" w:rsidP="00232161">
            <w:pPr>
              <w:spacing w:after="0" w:line="240" w:lineRule="auto"/>
              <w:rPr>
                <w:rFonts w:ascii="Times New Roman" w:eastAsia="Times New Roman" w:hAnsi="Times New Roman" w:cs="Times New Roman"/>
                <w:b/>
                <w:sz w:val="28"/>
                <w:szCs w:val="28"/>
                <w:lang w:eastAsia="ru-RU"/>
              </w:rPr>
            </w:pPr>
          </w:p>
        </w:tc>
        <w:tc>
          <w:tcPr>
            <w:tcW w:w="6237" w:type="dxa"/>
            <w:gridSpan w:val="4"/>
            <w:tcBorders>
              <w:top w:val="single" w:sz="4" w:space="0" w:color="auto"/>
              <w:left w:val="single" w:sz="4" w:space="0" w:color="auto"/>
              <w:bottom w:val="single" w:sz="4" w:space="0" w:color="auto"/>
              <w:right w:val="single" w:sz="4" w:space="0" w:color="auto"/>
            </w:tcBorders>
            <w:vAlign w:val="center"/>
          </w:tcPr>
          <w:p w:rsidR="00232161" w:rsidRPr="00232161" w:rsidRDefault="00232161" w:rsidP="00232161">
            <w:pPr>
              <w:spacing w:after="0" w:line="240" w:lineRule="auto"/>
              <w:rPr>
                <w:rFonts w:ascii="Times New Roman" w:eastAsia="Times New Roman" w:hAnsi="Times New Roman" w:cs="Times New Roman"/>
                <w:sz w:val="28"/>
                <w:szCs w:val="28"/>
                <w:lang w:eastAsia="ru-RU"/>
              </w:rPr>
            </w:pPr>
          </w:p>
        </w:tc>
      </w:tr>
      <w:tr w:rsidR="00232161" w:rsidRPr="00232161" w:rsidTr="00232161">
        <w:trPr>
          <w:trHeight w:val="267"/>
        </w:trPr>
        <w:tc>
          <w:tcPr>
            <w:tcW w:w="3544" w:type="dxa"/>
            <w:gridSpan w:val="2"/>
            <w:tcBorders>
              <w:top w:val="single" w:sz="4" w:space="0" w:color="auto"/>
              <w:left w:val="single" w:sz="4" w:space="0" w:color="auto"/>
              <w:bottom w:val="single" w:sz="4" w:space="0" w:color="auto"/>
              <w:right w:val="single" w:sz="4" w:space="0" w:color="auto"/>
            </w:tcBorders>
            <w:vAlign w:val="center"/>
          </w:tcPr>
          <w:p w:rsidR="00232161" w:rsidRPr="00232161" w:rsidRDefault="00232161" w:rsidP="00232161">
            <w:pPr>
              <w:spacing w:after="0" w:line="240" w:lineRule="auto"/>
              <w:rPr>
                <w:rFonts w:ascii="Times New Roman" w:eastAsia="Times New Roman" w:hAnsi="Times New Roman" w:cs="Times New Roman"/>
                <w:b/>
                <w:sz w:val="28"/>
                <w:szCs w:val="28"/>
                <w:lang w:eastAsia="ru-RU"/>
              </w:rPr>
            </w:pPr>
            <w:r w:rsidRPr="00232161">
              <w:rPr>
                <w:rFonts w:ascii="Times New Roman" w:eastAsia="Times New Roman" w:hAnsi="Times New Roman" w:cs="Times New Roman"/>
                <w:b/>
                <w:sz w:val="28"/>
                <w:szCs w:val="28"/>
                <w:lang w:eastAsia="ru-RU"/>
              </w:rPr>
              <w:t>№/дата дополнительного соглашения</w:t>
            </w:r>
          </w:p>
          <w:p w:rsidR="00232161" w:rsidRPr="00232161" w:rsidRDefault="00232161" w:rsidP="00232161">
            <w:pPr>
              <w:spacing w:after="0" w:line="240" w:lineRule="auto"/>
              <w:rPr>
                <w:rFonts w:ascii="Times New Roman" w:eastAsia="Times New Roman" w:hAnsi="Times New Roman" w:cs="Times New Roman"/>
                <w:b/>
                <w:sz w:val="28"/>
                <w:szCs w:val="28"/>
                <w:lang w:eastAsia="ru-RU"/>
              </w:rPr>
            </w:pPr>
          </w:p>
        </w:tc>
        <w:tc>
          <w:tcPr>
            <w:tcW w:w="6237" w:type="dxa"/>
            <w:gridSpan w:val="4"/>
            <w:tcBorders>
              <w:top w:val="single" w:sz="4" w:space="0" w:color="auto"/>
              <w:left w:val="single" w:sz="4" w:space="0" w:color="auto"/>
              <w:bottom w:val="single" w:sz="4" w:space="0" w:color="auto"/>
              <w:right w:val="single" w:sz="4" w:space="0" w:color="auto"/>
            </w:tcBorders>
            <w:vAlign w:val="center"/>
          </w:tcPr>
          <w:p w:rsidR="00232161" w:rsidRPr="00232161" w:rsidRDefault="00232161" w:rsidP="00232161">
            <w:pPr>
              <w:spacing w:after="0" w:line="240" w:lineRule="auto"/>
              <w:rPr>
                <w:rFonts w:ascii="Times New Roman" w:eastAsia="Times New Roman" w:hAnsi="Times New Roman" w:cs="Times New Roman"/>
                <w:sz w:val="28"/>
                <w:szCs w:val="28"/>
                <w:lang w:eastAsia="ru-RU"/>
              </w:rPr>
            </w:pPr>
          </w:p>
        </w:tc>
      </w:tr>
      <w:tr w:rsidR="00232161" w:rsidRPr="00232161" w:rsidTr="00232161">
        <w:trPr>
          <w:trHeight w:val="286"/>
        </w:trPr>
        <w:tc>
          <w:tcPr>
            <w:tcW w:w="3544" w:type="dxa"/>
            <w:gridSpan w:val="2"/>
            <w:tcBorders>
              <w:top w:val="single" w:sz="4" w:space="0" w:color="auto"/>
              <w:left w:val="single" w:sz="4" w:space="0" w:color="auto"/>
              <w:bottom w:val="single" w:sz="4" w:space="0" w:color="auto"/>
              <w:right w:val="single" w:sz="4" w:space="0" w:color="auto"/>
            </w:tcBorders>
            <w:vAlign w:val="center"/>
            <w:hideMark/>
          </w:tcPr>
          <w:p w:rsidR="00232161" w:rsidRPr="00232161" w:rsidRDefault="00232161" w:rsidP="00232161">
            <w:pPr>
              <w:spacing w:after="0" w:line="240" w:lineRule="auto"/>
              <w:rPr>
                <w:rFonts w:ascii="Times New Roman" w:eastAsia="Times New Roman" w:hAnsi="Times New Roman" w:cs="Times New Roman"/>
                <w:b/>
                <w:sz w:val="28"/>
                <w:szCs w:val="28"/>
                <w:lang w:eastAsia="ru-RU"/>
              </w:rPr>
            </w:pPr>
            <w:r w:rsidRPr="00232161">
              <w:rPr>
                <w:rFonts w:ascii="Times New Roman" w:eastAsia="Times New Roman" w:hAnsi="Times New Roman" w:cs="Times New Roman"/>
                <w:b/>
                <w:sz w:val="28"/>
                <w:szCs w:val="28"/>
                <w:lang w:eastAsia="ru-RU"/>
              </w:rPr>
              <w:t>Наименование нефтепродуктов</w:t>
            </w:r>
          </w:p>
        </w:tc>
        <w:tc>
          <w:tcPr>
            <w:tcW w:w="6237" w:type="dxa"/>
            <w:gridSpan w:val="4"/>
            <w:tcBorders>
              <w:top w:val="single" w:sz="4" w:space="0" w:color="auto"/>
              <w:left w:val="single" w:sz="4" w:space="0" w:color="auto"/>
              <w:bottom w:val="single" w:sz="4" w:space="0" w:color="auto"/>
              <w:right w:val="single" w:sz="4" w:space="0" w:color="auto"/>
            </w:tcBorders>
            <w:vAlign w:val="center"/>
          </w:tcPr>
          <w:p w:rsidR="00232161" w:rsidRPr="00232161" w:rsidRDefault="00232161" w:rsidP="00232161">
            <w:pPr>
              <w:spacing w:after="0" w:line="240" w:lineRule="auto"/>
              <w:rPr>
                <w:rFonts w:ascii="Times New Roman" w:eastAsia="Times New Roman" w:hAnsi="Times New Roman" w:cs="Times New Roman"/>
                <w:sz w:val="28"/>
                <w:szCs w:val="28"/>
                <w:lang w:eastAsia="ru-RU"/>
              </w:rPr>
            </w:pPr>
          </w:p>
        </w:tc>
      </w:tr>
      <w:tr w:rsidR="00232161" w:rsidRPr="00232161" w:rsidTr="00232161">
        <w:trPr>
          <w:trHeight w:val="534"/>
        </w:trPr>
        <w:tc>
          <w:tcPr>
            <w:tcW w:w="3544" w:type="dxa"/>
            <w:gridSpan w:val="2"/>
            <w:tcBorders>
              <w:top w:val="single" w:sz="4" w:space="0" w:color="auto"/>
              <w:left w:val="single" w:sz="4" w:space="0" w:color="auto"/>
              <w:bottom w:val="single" w:sz="4" w:space="0" w:color="auto"/>
              <w:right w:val="single" w:sz="4" w:space="0" w:color="auto"/>
            </w:tcBorders>
            <w:vAlign w:val="center"/>
            <w:hideMark/>
          </w:tcPr>
          <w:p w:rsidR="00232161" w:rsidRPr="00232161" w:rsidRDefault="00232161" w:rsidP="00232161">
            <w:pPr>
              <w:spacing w:after="0" w:line="240" w:lineRule="auto"/>
              <w:rPr>
                <w:rFonts w:ascii="Times New Roman" w:eastAsia="Times New Roman" w:hAnsi="Times New Roman" w:cs="Times New Roman"/>
                <w:b/>
                <w:sz w:val="28"/>
                <w:szCs w:val="28"/>
                <w:lang w:eastAsia="ru-RU"/>
              </w:rPr>
            </w:pPr>
            <w:r w:rsidRPr="00232161">
              <w:rPr>
                <w:rFonts w:ascii="Times New Roman" w:eastAsia="Times New Roman" w:hAnsi="Times New Roman" w:cs="Times New Roman"/>
                <w:b/>
                <w:sz w:val="28"/>
                <w:szCs w:val="28"/>
                <w:lang w:eastAsia="ru-RU"/>
              </w:rPr>
              <w:t>Пункт доставки (адрес доставки)</w:t>
            </w:r>
          </w:p>
        </w:tc>
        <w:tc>
          <w:tcPr>
            <w:tcW w:w="6237" w:type="dxa"/>
            <w:gridSpan w:val="4"/>
            <w:tcBorders>
              <w:top w:val="single" w:sz="4" w:space="0" w:color="auto"/>
              <w:left w:val="single" w:sz="4" w:space="0" w:color="auto"/>
              <w:bottom w:val="single" w:sz="4" w:space="0" w:color="auto"/>
              <w:right w:val="single" w:sz="4" w:space="0" w:color="auto"/>
            </w:tcBorders>
            <w:vAlign w:val="center"/>
          </w:tcPr>
          <w:p w:rsidR="00232161" w:rsidRPr="00232161" w:rsidRDefault="00232161" w:rsidP="00232161">
            <w:pPr>
              <w:spacing w:after="0" w:line="240" w:lineRule="auto"/>
              <w:rPr>
                <w:rFonts w:ascii="Times New Roman" w:eastAsia="Times New Roman" w:hAnsi="Times New Roman" w:cs="Times New Roman"/>
                <w:sz w:val="28"/>
                <w:szCs w:val="28"/>
                <w:lang w:eastAsia="ru-RU"/>
              </w:rPr>
            </w:pPr>
          </w:p>
        </w:tc>
      </w:tr>
      <w:tr w:rsidR="00232161" w:rsidRPr="00232161" w:rsidTr="00232161">
        <w:trPr>
          <w:trHeight w:val="534"/>
        </w:trPr>
        <w:tc>
          <w:tcPr>
            <w:tcW w:w="3544" w:type="dxa"/>
            <w:gridSpan w:val="2"/>
            <w:tcBorders>
              <w:top w:val="single" w:sz="4" w:space="0" w:color="auto"/>
              <w:left w:val="single" w:sz="4" w:space="0" w:color="auto"/>
              <w:bottom w:val="single" w:sz="4" w:space="0" w:color="auto"/>
              <w:right w:val="single" w:sz="4" w:space="0" w:color="auto"/>
            </w:tcBorders>
            <w:vAlign w:val="center"/>
            <w:hideMark/>
          </w:tcPr>
          <w:p w:rsidR="00232161" w:rsidRPr="00232161" w:rsidRDefault="00232161" w:rsidP="00232161">
            <w:pPr>
              <w:spacing w:after="0" w:line="240" w:lineRule="auto"/>
              <w:rPr>
                <w:rFonts w:ascii="Times New Roman" w:eastAsia="Times New Roman" w:hAnsi="Times New Roman" w:cs="Times New Roman"/>
                <w:b/>
                <w:sz w:val="28"/>
                <w:szCs w:val="28"/>
                <w:lang w:eastAsia="ru-RU"/>
              </w:rPr>
            </w:pPr>
            <w:r w:rsidRPr="00232161">
              <w:rPr>
                <w:rFonts w:ascii="Times New Roman" w:eastAsia="Times New Roman" w:hAnsi="Times New Roman" w:cs="Times New Roman"/>
                <w:b/>
                <w:sz w:val="28"/>
                <w:szCs w:val="28"/>
                <w:lang w:eastAsia="ru-RU"/>
              </w:rPr>
              <w:t>Способ доставки</w:t>
            </w:r>
          </w:p>
        </w:tc>
        <w:tc>
          <w:tcPr>
            <w:tcW w:w="6237" w:type="dxa"/>
            <w:gridSpan w:val="4"/>
            <w:tcBorders>
              <w:top w:val="single" w:sz="4" w:space="0" w:color="auto"/>
              <w:left w:val="single" w:sz="4" w:space="0" w:color="auto"/>
              <w:bottom w:val="single" w:sz="4" w:space="0" w:color="auto"/>
              <w:right w:val="single" w:sz="4" w:space="0" w:color="auto"/>
            </w:tcBorders>
            <w:vAlign w:val="center"/>
          </w:tcPr>
          <w:p w:rsidR="00232161" w:rsidRPr="00232161" w:rsidRDefault="00232161" w:rsidP="00232161">
            <w:pPr>
              <w:spacing w:after="0" w:line="240" w:lineRule="auto"/>
              <w:rPr>
                <w:rFonts w:ascii="Times New Roman" w:eastAsia="Times New Roman" w:hAnsi="Times New Roman" w:cs="Times New Roman"/>
                <w:sz w:val="28"/>
                <w:szCs w:val="28"/>
                <w:lang w:eastAsia="ru-RU"/>
              </w:rPr>
            </w:pPr>
          </w:p>
        </w:tc>
      </w:tr>
      <w:tr w:rsidR="00232161" w:rsidRPr="00232161" w:rsidTr="00232161">
        <w:trPr>
          <w:trHeight w:val="222"/>
        </w:trPr>
        <w:tc>
          <w:tcPr>
            <w:tcW w:w="3544" w:type="dxa"/>
            <w:gridSpan w:val="2"/>
            <w:tcBorders>
              <w:top w:val="single" w:sz="4" w:space="0" w:color="auto"/>
              <w:left w:val="single" w:sz="4" w:space="0" w:color="auto"/>
              <w:bottom w:val="single" w:sz="4" w:space="0" w:color="auto"/>
              <w:right w:val="single" w:sz="4" w:space="0" w:color="auto"/>
            </w:tcBorders>
            <w:vAlign w:val="center"/>
          </w:tcPr>
          <w:p w:rsidR="00232161" w:rsidRPr="00232161" w:rsidRDefault="00232161" w:rsidP="00232161">
            <w:pPr>
              <w:spacing w:after="0" w:line="240" w:lineRule="auto"/>
              <w:rPr>
                <w:rFonts w:ascii="Times New Roman" w:eastAsia="Times New Roman" w:hAnsi="Times New Roman" w:cs="Times New Roman"/>
                <w:b/>
                <w:sz w:val="28"/>
                <w:szCs w:val="28"/>
                <w:lang w:eastAsia="ru-RU"/>
              </w:rPr>
            </w:pPr>
            <w:r w:rsidRPr="00232161">
              <w:rPr>
                <w:rFonts w:ascii="Times New Roman" w:eastAsia="Times New Roman" w:hAnsi="Times New Roman" w:cs="Times New Roman"/>
                <w:b/>
                <w:sz w:val="28"/>
                <w:szCs w:val="28"/>
                <w:lang w:eastAsia="ru-RU"/>
              </w:rPr>
              <w:t xml:space="preserve">Количество, </w:t>
            </w:r>
            <w:proofErr w:type="spellStart"/>
            <w:r w:rsidRPr="00232161">
              <w:rPr>
                <w:rFonts w:ascii="Times New Roman" w:eastAsia="Times New Roman" w:hAnsi="Times New Roman" w:cs="Times New Roman"/>
                <w:b/>
                <w:sz w:val="28"/>
                <w:szCs w:val="28"/>
                <w:lang w:eastAsia="ru-RU"/>
              </w:rPr>
              <w:t>ед</w:t>
            </w:r>
            <w:proofErr w:type="gramStart"/>
            <w:r w:rsidRPr="00232161">
              <w:rPr>
                <w:rFonts w:ascii="Times New Roman" w:eastAsia="Times New Roman" w:hAnsi="Times New Roman" w:cs="Times New Roman"/>
                <w:b/>
                <w:sz w:val="28"/>
                <w:szCs w:val="28"/>
                <w:lang w:eastAsia="ru-RU"/>
              </w:rPr>
              <w:t>.и</w:t>
            </w:r>
            <w:proofErr w:type="gramEnd"/>
            <w:r w:rsidRPr="00232161">
              <w:rPr>
                <w:rFonts w:ascii="Times New Roman" w:eastAsia="Times New Roman" w:hAnsi="Times New Roman" w:cs="Times New Roman"/>
                <w:b/>
                <w:sz w:val="28"/>
                <w:szCs w:val="28"/>
                <w:lang w:eastAsia="ru-RU"/>
              </w:rPr>
              <w:t>зм</w:t>
            </w:r>
            <w:proofErr w:type="spellEnd"/>
            <w:r w:rsidRPr="00232161">
              <w:rPr>
                <w:rFonts w:ascii="Times New Roman" w:eastAsia="Times New Roman" w:hAnsi="Times New Roman" w:cs="Times New Roman"/>
                <w:b/>
                <w:sz w:val="28"/>
                <w:szCs w:val="28"/>
                <w:lang w:eastAsia="ru-RU"/>
              </w:rPr>
              <w:t>.</w:t>
            </w:r>
          </w:p>
          <w:p w:rsidR="00232161" w:rsidRPr="00232161" w:rsidRDefault="00232161" w:rsidP="00232161">
            <w:pPr>
              <w:spacing w:after="0" w:line="240" w:lineRule="auto"/>
              <w:rPr>
                <w:rFonts w:ascii="Times New Roman" w:eastAsia="Times New Roman" w:hAnsi="Times New Roman" w:cs="Times New Roman"/>
                <w:b/>
                <w:sz w:val="28"/>
                <w:szCs w:val="28"/>
                <w:lang w:eastAsia="ru-RU"/>
              </w:rPr>
            </w:pPr>
          </w:p>
        </w:tc>
        <w:tc>
          <w:tcPr>
            <w:tcW w:w="6237" w:type="dxa"/>
            <w:gridSpan w:val="4"/>
            <w:tcBorders>
              <w:top w:val="single" w:sz="4" w:space="0" w:color="auto"/>
              <w:left w:val="single" w:sz="4" w:space="0" w:color="auto"/>
              <w:bottom w:val="single" w:sz="4" w:space="0" w:color="auto"/>
              <w:right w:val="single" w:sz="4" w:space="0" w:color="auto"/>
            </w:tcBorders>
            <w:vAlign w:val="center"/>
          </w:tcPr>
          <w:p w:rsidR="00232161" w:rsidRPr="00232161" w:rsidRDefault="00232161" w:rsidP="00232161">
            <w:pPr>
              <w:spacing w:after="0" w:line="240" w:lineRule="auto"/>
              <w:rPr>
                <w:rFonts w:ascii="Times New Roman" w:eastAsia="Times New Roman" w:hAnsi="Times New Roman" w:cs="Times New Roman"/>
                <w:sz w:val="28"/>
                <w:szCs w:val="28"/>
                <w:lang w:eastAsia="ru-RU"/>
              </w:rPr>
            </w:pPr>
          </w:p>
        </w:tc>
      </w:tr>
      <w:tr w:rsidR="00232161" w:rsidRPr="00232161" w:rsidTr="00232161">
        <w:trPr>
          <w:trHeight w:val="476"/>
        </w:trPr>
        <w:tc>
          <w:tcPr>
            <w:tcW w:w="3544" w:type="dxa"/>
            <w:gridSpan w:val="2"/>
            <w:tcBorders>
              <w:top w:val="single" w:sz="4" w:space="0" w:color="auto"/>
              <w:left w:val="single" w:sz="4" w:space="0" w:color="auto"/>
              <w:bottom w:val="single" w:sz="4" w:space="0" w:color="auto"/>
              <w:right w:val="single" w:sz="4" w:space="0" w:color="auto"/>
            </w:tcBorders>
            <w:vAlign w:val="center"/>
          </w:tcPr>
          <w:p w:rsidR="00232161" w:rsidRPr="00232161" w:rsidRDefault="00232161" w:rsidP="00232161">
            <w:pPr>
              <w:spacing w:after="0" w:line="240" w:lineRule="auto"/>
              <w:rPr>
                <w:rFonts w:ascii="Times New Roman" w:eastAsia="Times New Roman" w:hAnsi="Times New Roman" w:cs="Times New Roman"/>
                <w:b/>
                <w:sz w:val="28"/>
                <w:szCs w:val="28"/>
                <w:lang w:eastAsia="ru-RU"/>
              </w:rPr>
            </w:pPr>
            <w:r w:rsidRPr="00232161">
              <w:rPr>
                <w:rFonts w:ascii="Times New Roman" w:eastAsia="Times New Roman" w:hAnsi="Times New Roman" w:cs="Times New Roman"/>
                <w:b/>
                <w:sz w:val="28"/>
                <w:szCs w:val="28"/>
                <w:lang w:eastAsia="ru-RU"/>
              </w:rPr>
              <w:t>Срок поставки</w:t>
            </w:r>
          </w:p>
          <w:p w:rsidR="00232161" w:rsidRPr="00232161" w:rsidRDefault="00232161" w:rsidP="00232161">
            <w:pPr>
              <w:spacing w:after="0" w:line="240" w:lineRule="auto"/>
              <w:rPr>
                <w:rFonts w:ascii="Times New Roman" w:eastAsia="Times New Roman" w:hAnsi="Times New Roman" w:cs="Times New Roman"/>
                <w:b/>
                <w:sz w:val="28"/>
                <w:szCs w:val="28"/>
                <w:lang w:eastAsia="ru-RU"/>
              </w:rPr>
            </w:pPr>
          </w:p>
        </w:tc>
        <w:tc>
          <w:tcPr>
            <w:tcW w:w="6237" w:type="dxa"/>
            <w:gridSpan w:val="4"/>
            <w:tcBorders>
              <w:top w:val="single" w:sz="4" w:space="0" w:color="auto"/>
              <w:left w:val="single" w:sz="4" w:space="0" w:color="auto"/>
              <w:bottom w:val="single" w:sz="4" w:space="0" w:color="auto"/>
              <w:right w:val="single" w:sz="4" w:space="0" w:color="auto"/>
            </w:tcBorders>
            <w:vAlign w:val="center"/>
          </w:tcPr>
          <w:p w:rsidR="00232161" w:rsidRPr="00232161" w:rsidRDefault="00232161" w:rsidP="00232161">
            <w:pPr>
              <w:spacing w:after="0" w:line="240" w:lineRule="auto"/>
              <w:rPr>
                <w:rFonts w:ascii="Times New Roman" w:eastAsia="Times New Roman" w:hAnsi="Times New Roman" w:cs="Times New Roman"/>
                <w:b/>
                <w:bCs/>
                <w:sz w:val="28"/>
                <w:szCs w:val="28"/>
                <w:lang w:eastAsia="ru-RU"/>
              </w:rPr>
            </w:pPr>
          </w:p>
        </w:tc>
      </w:tr>
      <w:tr w:rsidR="00232161" w:rsidRPr="00232161" w:rsidTr="00232161">
        <w:trPr>
          <w:trHeight w:val="626"/>
        </w:trPr>
        <w:tc>
          <w:tcPr>
            <w:tcW w:w="3544" w:type="dxa"/>
            <w:gridSpan w:val="2"/>
            <w:tcBorders>
              <w:top w:val="single" w:sz="4" w:space="0" w:color="auto"/>
              <w:left w:val="single" w:sz="4" w:space="0" w:color="auto"/>
              <w:bottom w:val="single" w:sz="4" w:space="0" w:color="auto"/>
              <w:right w:val="single" w:sz="4" w:space="0" w:color="auto"/>
            </w:tcBorders>
            <w:vAlign w:val="center"/>
          </w:tcPr>
          <w:p w:rsidR="00232161" w:rsidRPr="00232161" w:rsidRDefault="00232161" w:rsidP="00232161">
            <w:pPr>
              <w:spacing w:after="0" w:line="240" w:lineRule="auto"/>
              <w:rPr>
                <w:rFonts w:ascii="Times New Roman" w:eastAsia="Times New Roman" w:hAnsi="Times New Roman" w:cs="Times New Roman"/>
                <w:b/>
                <w:sz w:val="28"/>
                <w:szCs w:val="28"/>
                <w:lang w:eastAsia="ru-RU"/>
              </w:rPr>
            </w:pPr>
            <w:r w:rsidRPr="00232161">
              <w:rPr>
                <w:rFonts w:ascii="Times New Roman" w:eastAsia="Times New Roman" w:hAnsi="Times New Roman" w:cs="Times New Roman"/>
                <w:b/>
                <w:sz w:val="28"/>
                <w:szCs w:val="28"/>
                <w:lang w:eastAsia="ru-RU"/>
              </w:rPr>
              <w:t>Особые отметки</w:t>
            </w:r>
          </w:p>
          <w:p w:rsidR="00232161" w:rsidRPr="00232161" w:rsidRDefault="00232161" w:rsidP="00232161">
            <w:pPr>
              <w:spacing w:after="0" w:line="240" w:lineRule="auto"/>
              <w:rPr>
                <w:rFonts w:ascii="Times New Roman" w:eastAsia="Times New Roman" w:hAnsi="Times New Roman" w:cs="Times New Roman"/>
                <w:b/>
                <w:sz w:val="28"/>
                <w:szCs w:val="28"/>
                <w:lang w:eastAsia="ru-RU"/>
              </w:rPr>
            </w:pPr>
          </w:p>
        </w:tc>
        <w:tc>
          <w:tcPr>
            <w:tcW w:w="6237" w:type="dxa"/>
            <w:gridSpan w:val="4"/>
            <w:tcBorders>
              <w:top w:val="single" w:sz="4" w:space="0" w:color="auto"/>
              <w:left w:val="single" w:sz="4" w:space="0" w:color="auto"/>
              <w:bottom w:val="single" w:sz="4" w:space="0" w:color="auto"/>
              <w:right w:val="single" w:sz="4" w:space="0" w:color="auto"/>
            </w:tcBorders>
            <w:vAlign w:val="center"/>
          </w:tcPr>
          <w:p w:rsidR="00232161" w:rsidRPr="00232161" w:rsidRDefault="00232161" w:rsidP="00232161">
            <w:pPr>
              <w:spacing w:after="0" w:line="240" w:lineRule="auto"/>
              <w:rPr>
                <w:rFonts w:ascii="Times New Roman" w:eastAsia="Times New Roman" w:hAnsi="Times New Roman" w:cs="Times New Roman"/>
                <w:b/>
                <w:bCs/>
                <w:sz w:val="28"/>
                <w:szCs w:val="28"/>
                <w:lang w:eastAsia="ru-RU"/>
              </w:rPr>
            </w:pPr>
          </w:p>
        </w:tc>
      </w:tr>
      <w:tr w:rsidR="00232161" w:rsidRPr="00232161" w:rsidTr="00232161">
        <w:trPr>
          <w:gridAfter w:val="1"/>
          <w:wAfter w:w="41" w:type="dxa"/>
        </w:trPr>
        <w:tc>
          <w:tcPr>
            <w:tcW w:w="2439" w:type="dxa"/>
            <w:tcBorders>
              <w:top w:val="nil"/>
              <w:left w:val="nil"/>
              <w:bottom w:val="nil"/>
              <w:right w:val="nil"/>
            </w:tcBorders>
          </w:tcPr>
          <w:p w:rsidR="00232161" w:rsidRPr="00232161" w:rsidRDefault="00232161" w:rsidP="00232161">
            <w:pPr>
              <w:spacing w:after="0" w:line="240" w:lineRule="auto"/>
              <w:rPr>
                <w:rFonts w:ascii="Arial" w:eastAsia="Times New Roman" w:hAnsi="Arial" w:cs="Arial"/>
                <w:sz w:val="16"/>
                <w:szCs w:val="16"/>
                <w:lang w:eastAsia="ru-RU"/>
              </w:rPr>
            </w:pPr>
          </w:p>
        </w:tc>
        <w:tc>
          <w:tcPr>
            <w:tcW w:w="2439" w:type="dxa"/>
            <w:gridSpan w:val="2"/>
            <w:tcBorders>
              <w:top w:val="nil"/>
              <w:left w:val="nil"/>
              <w:bottom w:val="nil"/>
              <w:right w:val="nil"/>
            </w:tcBorders>
          </w:tcPr>
          <w:p w:rsidR="00232161" w:rsidRPr="00232161" w:rsidRDefault="00232161" w:rsidP="00232161">
            <w:pPr>
              <w:spacing w:after="0" w:line="240" w:lineRule="auto"/>
              <w:jc w:val="center"/>
              <w:rPr>
                <w:rFonts w:ascii="Arial" w:eastAsia="Times New Roman" w:hAnsi="Arial" w:cs="Arial"/>
                <w:sz w:val="16"/>
                <w:szCs w:val="16"/>
                <w:lang w:eastAsia="ru-RU"/>
              </w:rPr>
            </w:pPr>
          </w:p>
          <w:p w:rsidR="00232161" w:rsidRPr="00232161" w:rsidRDefault="00232161" w:rsidP="00232161">
            <w:pPr>
              <w:pBdr>
                <w:bottom w:val="single" w:sz="12" w:space="1" w:color="auto"/>
              </w:pBdr>
              <w:spacing w:after="0" w:line="240" w:lineRule="auto"/>
              <w:jc w:val="center"/>
              <w:rPr>
                <w:rFonts w:ascii="Arial" w:eastAsia="Times New Roman" w:hAnsi="Arial" w:cs="Arial"/>
                <w:sz w:val="16"/>
                <w:szCs w:val="16"/>
                <w:lang w:eastAsia="ru-RU"/>
              </w:rPr>
            </w:pPr>
          </w:p>
          <w:p w:rsidR="00232161" w:rsidRPr="00232161" w:rsidRDefault="00232161" w:rsidP="00232161">
            <w:pPr>
              <w:pBdr>
                <w:bottom w:val="single" w:sz="12" w:space="1" w:color="auto"/>
              </w:pBdr>
              <w:spacing w:after="0" w:line="240" w:lineRule="auto"/>
              <w:jc w:val="center"/>
              <w:rPr>
                <w:rFonts w:ascii="Arial" w:eastAsia="Times New Roman" w:hAnsi="Arial" w:cs="Arial"/>
                <w:sz w:val="16"/>
                <w:szCs w:val="16"/>
                <w:lang w:eastAsia="ru-RU"/>
              </w:rPr>
            </w:pPr>
          </w:p>
          <w:p w:rsidR="00232161" w:rsidRPr="00232161" w:rsidRDefault="00232161" w:rsidP="00232161">
            <w:pPr>
              <w:spacing w:after="0" w:line="240" w:lineRule="auto"/>
              <w:jc w:val="center"/>
              <w:rPr>
                <w:rFonts w:ascii="Arial" w:eastAsia="Times New Roman" w:hAnsi="Arial" w:cs="Arial"/>
                <w:sz w:val="16"/>
                <w:szCs w:val="16"/>
                <w:lang w:eastAsia="ru-RU"/>
              </w:rPr>
            </w:pPr>
            <w:r w:rsidRPr="00232161">
              <w:rPr>
                <w:rFonts w:ascii="Arial" w:eastAsia="Times New Roman" w:hAnsi="Arial" w:cs="Arial"/>
                <w:sz w:val="16"/>
                <w:szCs w:val="16"/>
                <w:lang w:eastAsia="ru-RU"/>
              </w:rPr>
              <w:t>(Подпись)</w:t>
            </w:r>
          </w:p>
        </w:tc>
        <w:tc>
          <w:tcPr>
            <w:tcW w:w="2439" w:type="dxa"/>
            <w:tcBorders>
              <w:top w:val="nil"/>
              <w:left w:val="nil"/>
              <w:bottom w:val="nil"/>
              <w:right w:val="nil"/>
            </w:tcBorders>
          </w:tcPr>
          <w:p w:rsidR="00232161" w:rsidRPr="00232161" w:rsidRDefault="00232161" w:rsidP="00232161">
            <w:pPr>
              <w:pBdr>
                <w:bottom w:val="single" w:sz="12" w:space="1" w:color="auto"/>
              </w:pBdr>
              <w:spacing w:after="0" w:line="240" w:lineRule="auto"/>
              <w:jc w:val="center"/>
              <w:rPr>
                <w:rFonts w:ascii="Arial" w:eastAsia="Times New Roman" w:hAnsi="Arial" w:cs="Arial"/>
                <w:sz w:val="16"/>
                <w:szCs w:val="16"/>
                <w:lang w:eastAsia="ru-RU"/>
              </w:rPr>
            </w:pPr>
          </w:p>
          <w:p w:rsidR="00232161" w:rsidRPr="00232161" w:rsidRDefault="00232161" w:rsidP="00232161">
            <w:pPr>
              <w:pBdr>
                <w:bottom w:val="single" w:sz="12" w:space="1" w:color="auto"/>
              </w:pBdr>
              <w:spacing w:after="0" w:line="240" w:lineRule="auto"/>
              <w:jc w:val="center"/>
              <w:rPr>
                <w:rFonts w:ascii="Arial" w:eastAsia="Times New Roman" w:hAnsi="Arial" w:cs="Arial"/>
                <w:sz w:val="16"/>
                <w:szCs w:val="16"/>
                <w:lang w:eastAsia="ru-RU"/>
              </w:rPr>
            </w:pPr>
          </w:p>
          <w:p w:rsidR="00232161" w:rsidRPr="00232161" w:rsidRDefault="00232161" w:rsidP="00232161">
            <w:pPr>
              <w:pBdr>
                <w:bottom w:val="single" w:sz="12" w:space="1" w:color="auto"/>
              </w:pBdr>
              <w:spacing w:after="0" w:line="240" w:lineRule="auto"/>
              <w:jc w:val="center"/>
              <w:rPr>
                <w:rFonts w:ascii="Arial" w:eastAsia="Times New Roman" w:hAnsi="Arial" w:cs="Arial"/>
                <w:sz w:val="16"/>
                <w:szCs w:val="16"/>
                <w:lang w:eastAsia="ru-RU"/>
              </w:rPr>
            </w:pPr>
          </w:p>
          <w:p w:rsidR="00232161" w:rsidRPr="00232161" w:rsidRDefault="00232161" w:rsidP="00232161">
            <w:pPr>
              <w:spacing w:after="0" w:line="240" w:lineRule="auto"/>
              <w:jc w:val="center"/>
              <w:rPr>
                <w:rFonts w:ascii="Arial" w:eastAsia="Times New Roman" w:hAnsi="Arial" w:cs="Arial"/>
                <w:sz w:val="16"/>
                <w:szCs w:val="16"/>
                <w:lang w:eastAsia="ru-RU"/>
              </w:rPr>
            </w:pPr>
            <w:r w:rsidRPr="00232161">
              <w:rPr>
                <w:rFonts w:ascii="Arial" w:eastAsia="Times New Roman" w:hAnsi="Arial" w:cs="Arial"/>
                <w:sz w:val="16"/>
                <w:szCs w:val="16"/>
                <w:lang w:eastAsia="ru-RU"/>
              </w:rPr>
              <w:t>(Должность)</w:t>
            </w:r>
          </w:p>
        </w:tc>
        <w:tc>
          <w:tcPr>
            <w:tcW w:w="2439" w:type="dxa"/>
            <w:tcBorders>
              <w:top w:val="nil"/>
              <w:left w:val="nil"/>
              <w:bottom w:val="nil"/>
              <w:right w:val="nil"/>
            </w:tcBorders>
          </w:tcPr>
          <w:p w:rsidR="00232161" w:rsidRPr="00232161" w:rsidRDefault="00232161" w:rsidP="00232161">
            <w:pPr>
              <w:pBdr>
                <w:bottom w:val="single" w:sz="12" w:space="1" w:color="auto"/>
              </w:pBdr>
              <w:spacing w:after="0" w:line="240" w:lineRule="auto"/>
              <w:rPr>
                <w:rFonts w:ascii="Arial" w:eastAsia="Times New Roman" w:hAnsi="Arial" w:cs="Arial"/>
                <w:sz w:val="16"/>
                <w:szCs w:val="16"/>
                <w:lang w:eastAsia="ru-RU"/>
              </w:rPr>
            </w:pPr>
          </w:p>
          <w:p w:rsidR="00232161" w:rsidRPr="00232161" w:rsidRDefault="00232161" w:rsidP="00232161">
            <w:pPr>
              <w:pBdr>
                <w:bottom w:val="single" w:sz="12" w:space="1" w:color="auto"/>
              </w:pBdr>
              <w:spacing w:after="0" w:line="240" w:lineRule="auto"/>
              <w:rPr>
                <w:rFonts w:ascii="Arial" w:eastAsia="Times New Roman" w:hAnsi="Arial" w:cs="Arial"/>
                <w:sz w:val="16"/>
                <w:szCs w:val="16"/>
                <w:lang w:eastAsia="ru-RU"/>
              </w:rPr>
            </w:pPr>
          </w:p>
          <w:p w:rsidR="00232161" w:rsidRPr="00232161" w:rsidRDefault="00232161" w:rsidP="00232161">
            <w:pPr>
              <w:pBdr>
                <w:bottom w:val="single" w:sz="12" w:space="1" w:color="auto"/>
              </w:pBdr>
              <w:spacing w:after="0" w:line="240" w:lineRule="auto"/>
              <w:rPr>
                <w:rFonts w:ascii="Arial" w:eastAsia="Times New Roman" w:hAnsi="Arial" w:cs="Arial"/>
                <w:sz w:val="16"/>
                <w:szCs w:val="16"/>
                <w:lang w:eastAsia="ru-RU"/>
              </w:rPr>
            </w:pPr>
          </w:p>
          <w:p w:rsidR="00232161" w:rsidRPr="00232161" w:rsidRDefault="00232161" w:rsidP="00232161">
            <w:pPr>
              <w:spacing w:after="0" w:line="240" w:lineRule="auto"/>
              <w:jc w:val="center"/>
              <w:rPr>
                <w:rFonts w:ascii="Arial" w:eastAsia="Times New Roman" w:hAnsi="Arial" w:cs="Arial"/>
                <w:sz w:val="16"/>
                <w:szCs w:val="16"/>
                <w:lang w:eastAsia="ru-RU"/>
              </w:rPr>
            </w:pPr>
            <w:r w:rsidRPr="00232161">
              <w:rPr>
                <w:rFonts w:ascii="Arial" w:eastAsia="Times New Roman" w:hAnsi="Arial" w:cs="Arial"/>
                <w:sz w:val="16"/>
                <w:szCs w:val="16"/>
                <w:lang w:eastAsia="ru-RU"/>
              </w:rPr>
              <w:t>(Фамилия И.О.)</w:t>
            </w:r>
          </w:p>
        </w:tc>
      </w:tr>
    </w:tbl>
    <w:p w:rsidR="00232161" w:rsidRPr="00232161" w:rsidRDefault="00232161" w:rsidP="00232161">
      <w:pPr>
        <w:spacing w:after="0"/>
        <w:rPr>
          <w:rFonts w:ascii="Calibri" w:eastAsia="Times New Roman" w:hAnsi="Calibri" w:cs="Times New Roman"/>
          <w:vanish/>
        </w:rPr>
      </w:pPr>
    </w:p>
    <w:tbl>
      <w:tblPr>
        <w:tblpPr w:leftFromText="180" w:rightFromText="180" w:bottomFromText="200" w:vertAnchor="text" w:horzAnchor="margin" w:tblpY="478"/>
        <w:tblW w:w="9900" w:type="dxa"/>
        <w:tblLayout w:type="fixed"/>
        <w:tblLook w:val="04A0" w:firstRow="1" w:lastRow="0" w:firstColumn="1" w:lastColumn="0" w:noHBand="0" w:noVBand="1"/>
      </w:tblPr>
      <w:tblGrid>
        <w:gridCol w:w="4791"/>
        <w:gridCol w:w="5109"/>
      </w:tblGrid>
      <w:tr w:rsidR="00232161" w:rsidRPr="00232161" w:rsidTr="00232161">
        <w:trPr>
          <w:trHeight w:val="1322"/>
        </w:trPr>
        <w:tc>
          <w:tcPr>
            <w:tcW w:w="4793" w:type="dxa"/>
          </w:tcPr>
          <w:p w:rsidR="00232161" w:rsidRPr="00232161" w:rsidRDefault="00232161" w:rsidP="00232161">
            <w:pPr>
              <w:suppressAutoHyphens/>
              <w:spacing w:after="0" w:line="240" w:lineRule="auto"/>
              <w:jc w:val="center"/>
              <w:rPr>
                <w:rFonts w:ascii="Times New Roman" w:eastAsia="Times New Roman" w:hAnsi="Times New Roman" w:cs="Times New Roman"/>
                <w:sz w:val="24"/>
                <w:szCs w:val="24"/>
                <w:lang w:eastAsia="ar-SA"/>
              </w:rPr>
            </w:pPr>
            <w:r w:rsidRPr="00232161">
              <w:rPr>
                <w:rFonts w:ascii="Times New Roman" w:eastAsia="Times New Roman" w:hAnsi="Times New Roman" w:cs="Times New Roman"/>
                <w:b/>
                <w:bCs/>
                <w:sz w:val="24"/>
                <w:szCs w:val="24"/>
                <w:lang w:eastAsia="ar-SA"/>
              </w:rPr>
              <w:t>ПОСТАВЩИК</w:t>
            </w:r>
          </w:p>
          <w:p w:rsidR="00232161" w:rsidRPr="00232161" w:rsidRDefault="00232161" w:rsidP="00232161">
            <w:pPr>
              <w:suppressAutoHyphens/>
              <w:spacing w:after="0" w:line="240" w:lineRule="auto"/>
              <w:jc w:val="center"/>
              <w:rPr>
                <w:rFonts w:ascii="Times New Roman" w:eastAsia="Times New Roman" w:hAnsi="Times New Roman" w:cs="Times New Roman"/>
                <w:sz w:val="24"/>
                <w:szCs w:val="24"/>
                <w:lang w:eastAsia="ar-SA"/>
              </w:rPr>
            </w:pPr>
          </w:p>
          <w:p w:rsidR="00232161" w:rsidRPr="00232161" w:rsidRDefault="00232161" w:rsidP="00232161">
            <w:pPr>
              <w:suppressAutoHyphens/>
              <w:spacing w:after="0" w:line="240" w:lineRule="auto"/>
              <w:jc w:val="center"/>
              <w:rPr>
                <w:rFonts w:ascii="Times New Roman" w:eastAsia="Times New Roman" w:hAnsi="Times New Roman" w:cs="Times New Roman"/>
                <w:sz w:val="24"/>
                <w:szCs w:val="24"/>
                <w:lang w:eastAsia="ar-SA"/>
              </w:rPr>
            </w:pPr>
          </w:p>
          <w:p w:rsidR="00232161" w:rsidRPr="00232161" w:rsidRDefault="00232161" w:rsidP="00232161">
            <w:pPr>
              <w:suppressAutoHyphens/>
              <w:spacing w:after="0" w:line="240" w:lineRule="auto"/>
              <w:jc w:val="center"/>
              <w:rPr>
                <w:rFonts w:ascii="Times New Roman" w:eastAsia="Times New Roman" w:hAnsi="Times New Roman" w:cs="Times New Roman"/>
                <w:sz w:val="24"/>
                <w:szCs w:val="24"/>
                <w:lang w:eastAsia="ar-SA"/>
              </w:rPr>
            </w:pPr>
          </w:p>
          <w:p w:rsidR="00232161" w:rsidRPr="00232161" w:rsidRDefault="00232161" w:rsidP="00232161">
            <w:pPr>
              <w:suppressAutoHyphens/>
              <w:spacing w:after="0" w:line="240" w:lineRule="auto"/>
              <w:jc w:val="center"/>
              <w:rPr>
                <w:rFonts w:ascii="Times New Roman" w:eastAsia="Times New Roman" w:hAnsi="Times New Roman" w:cs="Times New Roman"/>
                <w:sz w:val="24"/>
                <w:szCs w:val="24"/>
                <w:lang w:eastAsia="ar-SA"/>
              </w:rPr>
            </w:pPr>
            <w:r w:rsidRPr="00232161">
              <w:rPr>
                <w:rFonts w:ascii="Times New Roman" w:eastAsia="Times New Roman" w:hAnsi="Times New Roman" w:cs="Times New Roman"/>
                <w:sz w:val="24"/>
                <w:szCs w:val="24"/>
                <w:lang w:eastAsia="ar-SA"/>
              </w:rPr>
              <w:t>________________________</w:t>
            </w:r>
          </w:p>
        </w:tc>
        <w:tc>
          <w:tcPr>
            <w:tcW w:w="5112" w:type="dxa"/>
          </w:tcPr>
          <w:p w:rsidR="00232161" w:rsidRPr="00232161" w:rsidRDefault="00232161" w:rsidP="00232161">
            <w:pPr>
              <w:suppressAutoHyphens/>
              <w:spacing w:after="0" w:line="240" w:lineRule="auto"/>
              <w:jc w:val="center"/>
              <w:rPr>
                <w:rFonts w:ascii="Times New Roman" w:eastAsia="Times New Roman" w:hAnsi="Times New Roman" w:cs="Times New Roman"/>
                <w:sz w:val="24"/>
                <w:szCs w:val="24"/>
                <w:lang w:eastAsia="ar-SA"/>
              </w:rPr>
            </w:pPr>
            <w:r w:rsidRPr="00232161">
              <w:rPr>
                <w:rFonts w:ascii="Times New Roman" w:eastAsia="Times New Roman" w:hAnsi="Times New Roman" w:cs="Times New Roman"/>
                <w:b/>
                <w:bCs/>
                <w:sz w:val="24"/>
                <w:szCs w:val="24"/>
                <w:lang w:eastAsia="ar-SA"/>
              </w:rPr>
              <w:t>ПОКУПАТЕЛЬ</w:t>
            </w:r>
          </w:p>
          <w:p w:rsidR="00232161" w:rsidRPr="00232161" w:rsidRDefault="00232161" w:rsidP="00232161">
            <w:pPr>
              <w:suppressAutoHyphens/>
              <w:spacing w:after="0" w:line="240" w:lineRule="auto"/>
              <w:jc w:val="center"/>
              <w:rPr>
                <w:rFonts w:ascii="Times New Roman" w:eastAsia="Times New Roman" w:hAnsi="Times New Roman" w:cs="Times New Roman"/>
                <w:b/>
                <w:sz w:val="24"/>
                <w:szCs w:val="24"/>
                <w:lang w:eastAsia="ar-SA"/>
              </w:rPr>
            </w:pPr>
            <w:r w:rsidRPr="00232161">
              <w:rPr>
                <w:rFonts w:ascii="Times New Roman" w:eastAsia="Times New Roman" w:hAnsi="Times New Roman" w:cs="Times New Roman"/>
                <w:b/>
                <w:sz w:val="24"/>
                <w:szCs w:val="24"/>
                <w:lang w:eastAsia="ar-SA"/>
              </w:rPr>
              <w:t xml:space="preserve">Акционерное общество </w:t>
            </w:r>
          </w:p>
          <w:p w:rsidR="00232161" w:rsidRPr="00232161" w:rsidRDefault="00232161" w:rsidP="00232161">
            <w:pPr>
              <w:suppressAutoHyphens/>
              <w:spacing w:after="0" w:line="240" w:lineRule="auto"/>
              <w:jc w:val="center"/>
              <w:rPr>
                <w:rFonts w:ascii="Times New Roman" w:eastAsia="Times New Roman" w:hAnsi="Times New Roman" w:cs="Times New Roman"/>
                <w:b/>
                <w:sz w:val="24"/>
                <w:szCs w:val="24"/>
                <w:lang w:eastAsia="ar-SA"/>
              </w:rPr>
            </w:pPr>
            <w:r w:rsidRPr="00232161">
              <w:rPr>
                <w:rFonts w:ascii="Times New Roman" w:eastAsia="Times New Roman" w:hAnsi="Times New Roman" w:cs="Times New Roman"/>
                <w:b/>
                <w:sz w:val="24"/>
                <w:szCs w:val="24"/>
                <w:lang w:eastAsia="ar-SA"/>
              </w:rPr>
              <w:t>«</w:t>
            </w:r>
            <w:proofErr w:type="spellStart"/>
            <w:r w:rsidRPr="00232161">
              <w:rPr>
                <w:rFonts w:ascii="Times New Roman" w:eastAsia="Times New Roman" w:hAnsi="Times New Roman" w:cs="Times New Roman"/>
                <w:b/>
                <w:sz w:val="24"/>
                <w:szCs w:val="24"/>
                <w:lang w:eastAsia="ar-SA"/>
              </w:rPr>
              <w:t>Мурманэнергосбыт</w:t>
            </w:r>
            <w:proofErr w:type="spellEnd"/>
            <w:r w:rsidRPr="00232161">
              <w:rPr>
                <w:rFonts w:ascii="Times New Roman" w:eastAsia="Times New Roman" w:hAnsi="Times New Roman" w:cs="Times New Roman"/>
                <w:b/>
                <w:sz w:val="24"/>
                <w:szCs w:val="24"/>
                <w:lang w:eastAsia="ar-SA"/>
              </w:rPr>
              <w:t>»</w:t>
            </w:r>
          </w:p>
          <w:p w:rsidR="00232161" w:rsidRPr="00232161" w:rsidRDefault="00232161" w:rsidP="00232161">
            <w:pPr>
              <w:suppressAutoHyphens/>
              <w:spacing w:after="0" w:line="240" w:lineRule="auto"/>
              <w:jc w:val="center"/>
              <w:rPr>
                <w:rFonts w:ascii="Times New Roman" w:eastAsia="Times New Roman" w:hAnsi="Times New Roman" w:cs="Times New Roman"/>
                <w:sz w:val="24"/>
                <w:szCs w:val="24"/>
                <w:lang w:eastAsia="ar-SA"/>
              </w:rPr>
            </w:pPr>
          </w:p>
          <w:p w:rsidR="00232161" w:rsidRPr="00232161" w:rsidRDefault="00232161" w:rsidP="00232161">
            <w:pPr>
              <w:suppressAutoHyphens/>
              <w:spacing w:after="0" w:line="240" w:lineRule="auto"/>
              <w:jc w:val="center"/>
              <w:rPr>
                <w:rFonts w:ascii="Times New Roman" w:eastAsia="Times New Roman" w:hAnsi="Times New Roman" w:cs="Times New Roman"/>
                <w:sz w:val="24"/>
                <w:szCs w:val="24"/>
                <w:lang w:eastAsia="ar-SA"/>
              </w:rPr>
            </w:pPr>
            <w:r w:rsidRPr="00232161">
              <w:rPr>
                <w:rFonts w:ascii="Times New Roman" w:eastAsia="Times New Roman" w:hAnsi="Times New Roman" w:cs="Times New Roman"/>
                <w:sz w:val="24"/>
                <w:szCs w:val="24"/>
                <w:lang w:eastAsia="ar-SA"/>
              </w:rPr>
              <w:t>________________________</w:t>
            </w:r>
          </w:p>
        </w:tc>
      </w:tr>
    </w:tbl>
    <w:p w:rsidR="00232161" w:rsidRDefault="006602E0" w:rsidP="006602E0">
      <w:pPr>
        <w:tabs>
          <w:tab w:val="left" w:pos="-142"/>
          <w:tab w:val="left" w:pos="5424"/>
        </w:tabs>
        <w:rPr>
          <w:rFonts w:ascii="Calibri" w:eastAsia="Calibri" w:hAnsi="Calibri" w:cs="Times New Roman"/>
        </w:rPr>
      </w:pPr>
      <w:r>
        <w:rPr>
          <w:rFonts w:ascii="Calibri" w:eastAsia="Calibri" w:hAnsi="Calibri" w:cs="Times New Roman"/>
        </w:rPr>
        <w:tab/>
      </w:r>
    </w:p>
    <w:p w:rsidR="006602E0" w:rsidRDefault="006602E0" w:rsidP="006602E0">
      <w:pPr>
        <w:tabs>
          <w:tab w:val="left" w:pos="-142"/>
          <w:tab w:val="left" w:pos="5424"/>
        </w:tabs>
        <w:rPr>
          <w:rFonts w:ascii="Calibri" w:eastAsia="Calibri" w:hAnsi="Calibri" w:cs="Times New Roman"/>
        </w:rPr>
      </w:pPr>
    </w:p>
    <w:p w:rsidR="006602E0" w:rsidRDefault="006602E0" w:rsidP="006602E0">
      <w:pPr>
        <w:tabs>
          <w:tab w:val="left" w:pos="-142"/>
          <w:tab w:val="left" w:pos="5424"/>
        </w:tabs>
        <w:rPr>
          <w:rFonts w:ascii="Calibri" w:eastAsia="Calibri" w:hAnsi="Calibri" w:cs="Times New Roman"/>
        </w:rPr>
      </w:pPr>
    </w:p>
    <w:p w:rsidR="006602E0" w:rsidRPr="00AF3C19" w:rsidRDefault="006602E0" w:rsidP="006602E0">
      <w:pPr>
        <w:pStyle w:val="1"/>
        <w:numPr>
          <w:ilvl w:val="0"/>
          <w:numId w:val="0"/>
        </w:numPr>
        <w:ind w:left="1134"/>
        <w:rPr>
          <w:b/>
        </w:rPr>
      </w:pPr>
      <w:r w:rsidRPr="00AF3C19">
        <w:rPr>
          <w:b/>
        </w:rPr>
        <w:t>Приложение № 5</w:t>
      </w:r>
    </w:p>
    <w:p w:rsidR="006602E0" w:rsidRPr="003A2F0D" w:rsidRDefault="006602E0" w:rsidP="006602E0">
      <w:pPr>
        <w:spacing w:after="0"/>
        <w:rPr>
          <w:rFonts w:ascii="Times New Roman" w:eastAsia="Calibri" w:hAnsi="Times New Roman" w:cs="Times New Roman"/>
          <w:b/>
          <w:sz w:val="24"/>
          <w:szCs w:val="24"/>
          <w:lang w:eastAsia="ru-RU"/>
        </w:rPr>
      </w:pPr>
      <w:r w:rsidRPr="003A2F0D">
        <w:rPr>
          <w:rFonts w:ascii="Times New Roman" w:eastAsia="Calibri" w:hAnsi="Times New Roman" w:cs="Times New Roman"/>
          <w:b/>
          <w:sz w:val="24"/>
          <w:szCs w:val="24"/>
        </w:rPr>
        <w:t xml:space="preserve">                                                                              к Документации о</w:t>
      </w:r>
      <w:r w:rsidRPr="003A2F0D">
        <w:rPr>
          <w:rFonts w:ascii="Times New Roman" w:eastAsia="Calibri" w:hAnsi="Times New Roman" w:cs="Times New Roman"/>
          <w:b/>
          <w:sz w:val="24"/>
          <w:szCs w:val="24"/>
          <w:lang w:eastAsia="ar-SA"/>
        </w:rPr>
        <w:t xml:space="preserve"> проведении </w:t>
      </w:r>
    </w:p>
    <w:tbl>
      <w:tblPr>
        <w:tblW w:w="8330" w:type="dxa"/>
        <w:tblInd w:w="1134" w:type="dxa"/>
        <w:tblLook w:val="04A0" w:firstRow="1" w:lastRow="0" w:firstColumn="1" w:lastColumn="0" w:noHBand="0" w:noVBand="1"/>
      </w:tblPr>
      <w:tblGrid>
        <w:gridCol w:w="3652"/>
        <w:gridCol w:w="4678"/>
      </w:tblGrid>
      <w:tr w:rsidR="006602E0" w:rsidRPr="003A2F0D" w:rsidTr="001B3927">
        <w:tc>
          <w:tcPr>
            <w:tcW w:w="3652" w:type="dxa"/>
            <w:shd w:val="clear" w:color="auto" w:fill="auto"/>
          </w:tcPr>
          <w:p w:rsidR="006602E0" w:rsidRPr="003A2F0D" w:rsidRDefault="006602E0" w:rsidP="001B3927">
            <w:pPr>
              <w:keepNext/>
              <w:suppressAutoHyphens/>
              <w:spacing w:after="0" w:line="240" w:lineRule="auto"/>
              <w:jc w:val="both"/>
              <w:outlineLvl w:val="0"/>
              <w:rPr>
                <w:rFonts w:ascii="Times New Roman" w:eastAsia="Times New Roman" w:hAnsi="Times New Roman" w:cs="Times New Roman"/>
                <w:sz w:val="24"/>
                <w:szCs w:val="24"/>
                <w:lang w:eastAsia="ar-SA"/>
              </w:rPr>
            </w:pPr>
          </w:p>
        </w:tc>
        <w:tc>
          <w:tcPr>
            <w:tcW w:w="4678" w:type="dxa"/>
            <w:shd w:val="clear" w:color="auto" w:fill="auto"/>
          </w:tcPr>
          <w:p w:rsidR="006602E0" w:rsidRPr="003A2F0D" w:rsidRDefault="006602E0" w:rsidP="001B3927">
            <w:pPr>
              <w:tabs>
                <w:tab w:val="left" w:pos="851"/>
              </w:tabs>
              <w:suppressAutoHyphens/>
              <w:spacing w:after="0" w:line="240" w:lineRule="auto"/>
              <w:ind w:left="-108" w:right="-108"/>
              <w:jc w:val="both"/>
              <w:rPr>
                <w:rFonts w:ascii="Times New Roman" w:eastAsia="Times New Roman" w:hAnsi="Times New Roman" w:cs="Times New Roman"/>
                <w:b/>
                <w:sz w:val="24"/>
                <w:szCs w:val="24"/>
                <w:lang w:eastAsia="ar-SA"/>
              </w:rPr>
            </w:pPr>
            <w:r w:rsidRPr="003A2F0D">
              <w:rPr>
                <w:rFonts w:ascii="Times New Roman" w:eastAsia="Calibri" w:hAnsi="Times New Roman" w:cs="Times New Roman"/>
                <w:b/>
                <w:sz w:val="24"/>
                <w:szCs w:val="24"/>
                <w:lang w:eastAsia="ar-SA"/>
              </w:rPr>
              <w:t xml:space="preserve">запроса предложений </w:t>
            </w:r>
            <w:r w:rsidRPr="003A2F0D">
              <w:rPr>
                <w:rFonts w:ascii="Times New Roman" w:eastAsia="Calibri" w:hAnsi="Times New Roman" w:cs="Times New Roman"/>
                <w:b/>
                <w:bCs/>
                <w:sz w:val="24"/>
                <w:szCs w:val="24"/>
              </w:rPr>
              <w:t>на право заключения договора</w:t>
            </w:r>
            <w:r w:rsidRPr="003A2F0D">
              <w:rPr>
                <w:rFonts w:ascii="Times New Roman" w:eastAsia="Calibri" w:hAnsi="Times New Roman" w:cs="Times New Roman"/>
                <w:b/>
                <w:sz w:val="24"/>
                <w:szCs w:val="24"/>
              </w:rPr>
              <w:t xml:space="preserve"> поставки мазута топочного 100 ГОСТ 10585-2013 или нефтепродуктов  аналогичного или лучшего качества </w:t>
            </w:r>
          </w:p>
          <w:p w:rsidR="006602E0" w:rsidRDefault="006602E0" w:rsidP="001B3927">
            <w:pPr>
              <w:tabs>
                <w:tab w:val="left" w:pos="33"/>
                <w:tab w:val="left" w:pos="5987"/>
              </w:tabs>
              <w:suppressAutoHyphens/>
              <w:spacing w:after="0" w:line="240" w:lineRule="auto"/>
              <w:ind w:right="34"/>
              <w:jc w:val="both"/>
              <w:rPr>
                <w:rFonts w:ascii="Calibri" w:eastAsia="Calibri" w:hAnsi="Calibri" w:cs="Times New Roman"/>
                <w:iCs/>
              </w:rPr>
            </w:pPr>
          </w:p>
          <w:p w:rsidR="006602E0" w:rsidRDefault="006602E0" w:rsidP="001B3927">
            <w:pPr>
              <w:tabs>
                <w:tab w:val="left" w:pos="33"/>
                <w:tab w:val="left" w:pos="5987"/>
              </w:tabs>
              <w:suppressAutoHyphens/>
              <w:spacing w:after="0" w:line="240" w:lineRule="auto"/>
              <w:ind w:right="34"/>
              <w:jc w:val="both"/>
              <w:rPr>
                <w:rFonts w:ascii="Calibri" w:eastAsia="Calibri" w:hAnsi="Calibri" w:cs="Times New Roman"/>
                <w:iCs/>
              </w:rPr>
            </w:pPr>
          </w:p>
          <w:p w:rsidR="006602E0" w:rsidRPr="003A2F0D" w:rsidRDefault="006602E0" w:rsidP="001B3927">
            <w:pPr>
              <w:tabs>
                <w:tab w:val="left" w:pos="33"/>
                <w:tab w:val="left" w:pos="5987"/>
              </w:tabs>
              <w:suppressAutoHyphens/>
              <w:spacing w:after="0" w:line="240" w:lineRule="auto"/>
              <w:ind w:right="34"/>
              <w:jc w:val="both"/>
              <w:rPr>
                <w:rFonts w:ascii="Calibri" w:eastAsia="Calibri" w:hAnsi="Calibri" w:cs="Times New Roman"/>
                <w:iCs/>
              </w:rPr>
            </w:pPr>
          </w:p>
        </w:tc>
      </w:tr>
    </w:tbl>
    <w:p w:rsidR="006602E0" w:rsidRDefault="006602E0" w:rsidP="006602E0">
      <w:pPr>
        <w:tabs>
          <w:tab w:val="left" w:pos="-142"/>
          <w:tab w:val="left" w:pos="5424"/>
        </w:tabs>
        <w:rPr>
          <w:rFonts w:ascii="Calibri" w:eastAsia="Calibri" w:hAnsi="Calibri" w:cs="Times New Roman"/>
        </w:rPr>
      </w:pPr>
    </w:p>
    <w:p w:rsidR="006602E0" w:rsidRPr="00232161" w:rsidRDefault="006602E0" w:rsidP="006602E0">
      <w:pPr>
        <w:tabs>
          <w:tab w:val="left" w:pos="-142"/>
          <w:tab w:val="left" w:pos="5424"/>
        </w:tabs>
        <w:rPr>
          <w:rFonts w:ascii="Calibri" w:eastAsia="Calibri" w:hAnsi="Calibri" w:cs="Times New Roman"/>
        </w:rPr>
      </w:pPr>
    </w:p>
    <w:p w:rsidR="003A2F0D" w:rsidRPr="003A2F0D" w:rsidRDefault="003A2F0D" w:rsidP="003A2F0D">
      <w:pPr>
        <w:suppressAutoHyphens/>
        <w:spacing w:after="0" w:line="240" w:lineRule="auto"/>
        <w:ind w:firstLine="567"/>
        <w:jc w:val="center"/>
        <w:rPr>
          <w:rFonts w:ascii="Times New Roman" w:eastAsia="Times New Roman" w:hAnsi="Times New Roman" w:cs="Times New Roman"/>
          <w:b/>
          <w:bCs/>
          <w:spacing w:val="10"/>
          <w:sz w:val="24"/>
          <w:szCs w:val="24"/>
          <w:lang w:eastAsia="ar-SA"/>
        </w:rPr>
      </w:pPr>
    </w:p>
    <w:p w:rsidR="003A2F0D" w:rsidRPr="003A2F0D" w:rsidRDefault="003A2F0D" w:rsidP="003A2F0D">
      <w:pPr>
        <w:suppressAutoHyphens/>
        <w:spacing w:after="0" w:line="240" w:lineRule="auto"/>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ОПИСЬ ДОКУМЕНТОВ,</w:t>
      </w:r>
    </w:p>
    <w:p w:rsidR="003A2F0D" w:rsidRPr="003A2F0D" w:rsidRDefault="003A2F0D" w:rsidP="003A2F0D">
      <w:pPr>
        <w:suppressAutoHyphens/>
        <w:spacing w:after="0" w:line="240" w:lineRule="auto"/>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ВХОДЯЩИХ В СОСТАВ ЗАЯВКИ НА УЧАСТИЕ </w:t>
      </w:r>
    </w:p>
    <w:p w:rsidR="003A2F0D" w:rsidRPr="003A2F0D" w:rsidRDefault="005F08D3" w:rsidP="003A2F0D">
      <w:pPr>
        <w:suppressAutoHyphens/>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caps/>
          <w:sz w:val="24"/>
          <w:szCs w:val="24"/>
          <w:lang w:eastAsia="ar-SA"/>
        </w:rPr>
        <w:t xml:space="preserve">В </w:t>
      </w:r>
      <w:r w:rsidR="003A2F0D" w:rsidRPr="003A2F0D">
        <w:rPr>
          <w:rFonts w:ascii="Times New Roman" w:eastAsia="Times New Roman" w:hAnsi="Times New Roman" w:cs="Times New Roman"/>
          <w:sz w:val="24"/>
          <w:szCs w:val="24"/>
          <w:lang w:eastAsia="ar-SA"/>
        </w:rPr>
        <w:t>ЗАПРОСЕ ПРЕДЛОЖЕНИЙ</w:t>
      </w:r>
    </w:p>
    <w:p w:rsidR="003A2F0D" w:rsidRPr="003A2F0D" w:rsidRDefault="003A2F0D" w:rsidP="003A2F0D">
      <w:pPr>
        <w:suppressAutoHyphens/>
        <w:spacing w:after="0" w:line="240" w:lineRule="auto"/>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rPr>
          <w:rFonts w:ascii="Times New Roman" w:eastAsia="Times New Roman" w:hAnsi="Times New Roman" w:cs="Times New Roman"/>
          <w:sz w:val="24"/>
          <w:szCs w:val="24"/>
          <w:lang w:eastAsia="ar-SA"/>
        </w:rPr>
      </w:pPr>
      <w:bookmarkStart w:id="169" w:name="_Toc394314190"/>
      <w:bookmarkStart w:id="170" w:name="_Toc406503482"/>
      <w:r w:rsidRPr="003A2F0D">
        <w:rPr>
          <w:rFonts w:ascii="Times New Roman" w:eastAsia="Times New Roman" w:hAnsi="Times New Roman" w:cs="Times New Roman"/>
          <w:sz w:val="24"/>
          <w:szCs w:val="24"/>
          <w:lang w:eastAsia="ar-SA"/>
        </w:rPr>
        <w:t>Наименование и адрес Участника закупки: _____________________________</w:t>
      </w:r>
      <w:bookmarkEnd w:id="169"/>
      <w:bookmarkEnd w:id="170"/>
    </w:p>
    <w:p w:rsidR="003A2F0D" w:rsidRPr="003A2F0D" w:rsidRDefault="003A2F0D" w:rsidP="003A2F0D">
      <w:pPr>
        <w:suppressAutoHyphens/>
        <w:spacing w:after="0" w:line="240" w:lineRule="auto"/>
        <w:rPr>
          <w:rFonts w:ascii="Times New Roman" w:eastAsia="Times New Roman" w:hAnsi="Times New Roman" w:cs="Times New Roman"/>
          <w:sz w:val="24"/>
          <w:szCs w:val="24"/>
          <w:lang w:eastAsia="ar-SA"/>
        </w:rPr>
      </w:pPr>
    </w:p>
    <w:tbl>
      <w:tblPr>
        <w:tblW w:w="18258" w:type="dxa"/>
        <w:tblInd w:w="-5" w:type="dxa"/>
        <w:tblLayout w:type="fixed"/>
        <w:tblLook w:val="0000" w:firstRow="0" w:lastRow="0" w:firstColumn="0" w:lastColumn="0" w:noHBand="0" w:noVBand="0"/>
      </w:tblPr>
      <w:tblGrid>
        <w:gridCol w:w="675"/>
        <w:gridCol w:w="6101"/>
        <w:gridCol w:w="1417"/>
        <w:gridCol w:w="992"/>
        <w:gridCol w:w="988"/>
        <w:gridCol w:w="14"/>
        <w:gridCol w:w="8071"/>
      </w:tblGrid>
      <w:tr w:rsidR="003A2F0D" w:rsidRPr="003A2F0D" w:rsidTr="00E76E82">
        <w:tc>
          <w:tcPr>
            <w:tcW w:w="10173" w:type="dxa"/>
            <w:gridSpan w:val="5"/>
            <w:shd w:val="clear" w:color="auto" w:fill="auto"/>
          </w:tcPr>
          <w:p w:rsidR="003A2F0D" w:rsidRPr="003A2F0D" w:rsidRDefault="003A2F0D" w:rsidP="003A2F0D">
            <w:pPr>
              <w:suppressAutoHyphens/>
              <w:spacing w:after="0" w:line="240" w:lineRule="auto"/>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Наименование предмета закупки:____________________ </w:t>
            </w:r>
          </w:p>
          <w:p w:rsidR="003A2F0D" w:rsidRPr="003A2F0D" w:rsidRDefault="003A2F0D" w:rsidP="003A2F0D">
            <w:pPr>
              <w:suppressAutoHyphens/>
              <w:spacing w:after="0" w:line="240" w:lineRule="auto"/>
              <w:rPr>
                <w:rFonts w:ascii="Times New Roman" w:eastAsia="Times New Roman" w:hAnsi="Times New Roman" w:cs="Times New Roman"/>
                <w:sz w:val="24"/>
                <w:szCs w:val="24"/>
                <w:lang w:eastAsia="ar-SA"/>
              </w:rPr>
            </w:pPr>
          </w:p>
        </w:tc>
        <w:tc>
          <w:tcPr>
            <w:tcW w:w="8080" w:type="dxa"/>
            <w:gridSpan w:val="2"/>
            <w:shd w:val="clear" w:color="auto" w:fill="auto"/>
          </w:tcPr>
          <w:p w:rsidR="003A2F0D" w:rsidRPr="003A2F0D" w:rsidRDefault="003A2F0D" w:rsidP="003A2F0D">
            <w:pPr>
              <w:suppressAutoHyphens/>
              <w:spacing w:after="0" w:line="240" w:lineRule="auto"/>
              <w:jc w:val="both"/>
              <w:rPr>
                <w:rFonts w:ascii="Calibri" w:eastAsia="Calibri" w:hAnsi="Calibri" w:cs="Times New Roman"/>
                <w:u w:val="single"/>
                <w:lang w:eastAsia="ar-SA"/>
              </w:rPr>
            </w:pPr>
          </w:p>
        </w:tc>
      </w:tr>
      <w:tr w:rsidR="003A2F0D" w:rsidRPr="003A2F0D" w:rsidTr="00E76E82">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 xml:space="preserve">№ </w:t>
            </w:r>
            <w:proofErr w:type="gramStart"/>
            <w:r w:rsidRPr="003A2F0D">
              <w:rPr>
                <w:rFonts w:ascii="Times New Roman" w:eastAsia="Times New Roman" w:hAnsi="Times New Roman" w:cs="Times New Roman"/>
                <w:sz w:val="24"/>
                <w:szCs w:val="24"/>
              </w:rPr>
              <w:t>п</w:t>
            </w:r>
            <w:proofErr w:type="gramEnd"/>
            <w:r w:rsidRPr="003A2F0D">
              <w:rPr>
                <w:rFonts w:ascii="Times New Roman" w:eastAsia="Times New Roman" w:hAnsi="Times New Roman" w:cs="Times New Roman"/>
                <w:sz w:val="24"/>
                <w:szCs w:val="24"/>
              </w:rPr>
              <w:t>/п</w:t>
            </w:r>
          </w:p>
        </w:tc>
        <w:tc>
          <w:tcPr>
            <w:tcW w:w="6101"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Заголовок документа</w:t>
            </w:r>
          </w:p>
        </w:tc>
        <w:tc>
          <w:tcPr>
            <w:tcW w:w="1417"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Реквизиты документа (номер, дата выдачи/составления)</w:t>
            </w:r>
          </w:p>
        </w:tc>
        <w:tc>
          <w:tcPr>
            <w:tcW w:w="992"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Кол-во листов</w:t>
            </w: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pacing w:after="0" w:line="240" w:lineRule="auto"/>
              <w:rPr>
                <w:rFonts w:ascii="Times New Roman" w:eastAsia="Calibri" w:hAnsi="Times New Roman" w:cs="Times New Roman"/>
                <w:sz w:val="24"/>
                <w:szCs w:val="24"/>
              </w:rPr>
            </w:pPr>
            <w:r w:rsidRPr="003A2F0D">
              <w:rPr>
                <w:rFonts w:ascii="Times New Roman" w:eastAsia="Times New Roman" w:hAnsi="Times New Roman" w:cs="Times New Roman"/>
                <w:sz w:val="24"/>
                <w:szCs w:val="24"/>
              </w:rPr>
              <w:t>Номер листа</w:t>
            </w:r>
          </w:p>
        </w:tc>
      </w:tr>
      <w:tr w:rsidR="003A2F0D" w:rsidRPr="003A2F0D" w:rsidTr="00E76E82">
        <w:trPr>
          <w:gridAfter w:val="1"/>
          <w:wAfter w:w="8071" w:type="dxa"/>
          <w:trHeight w:val="305"/>
        </w:trPr>
        <w:tc>
          <w:tcPr>
            <w:tcW w:w="675"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spacing w:val="5"/>
                <w:sz w:val="24"/>
                <w:szCs w:val="24"/>
              </w:rPr>
            </w:pPr>
            <w:r w:rsidRPr="003A2F0D">
              <w:rPr>
                <w:rFonts w:ascii="Times New Roman" w:eastAsia="Times New Roman" w:hAnsi="Times New Roman" w:cs="Times New Roman"/>
                <w:spacing w:val="-3"/>
                <w:sz w:val="24"/>
                <w:szCs w:val="24"/>
              </w:rPr>
              <w:t xml:space="preserve">  1.</w:t>
            </w:r>
          </w:p>
        </w:tc>
        <w:tc>
          <w:tcPr>
            <w:tcW w:w="6101"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sz w:val="24"/>
                <w:szCs w:val="24"/>
              </w:rPr>
            </w:pPr>
            <w:r w:rsidRPr="003A2F0D">
              <w:rPr>
                <w:rFonts w:ascii="Times New Roman" w:eastAsia="Times New Roman" w:hAnsi="Times New Roman" w:cs="Times New Roman"/>
                <w:spacing w:val="5"/>
                <w:sz w:val="24"/>
                <w:szCs w:val="24"/>
              </w:rPr>
              <w:t>Опись документов</w:t>
            </w:r>
          </w:p>
        </w:tc>
        <w:tc>
          <w:tcPr>
            <w:tcW w:w="1417"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r>
      <w:tr w:rsidR="003A2F0D" w:rsidRPr="003A2F0D" w:rsidTr="00E76E82">
        <w:trPr>
          <w:gridAfter w:val="1"/>
          <w:wAfter w:w="8071" w:type="dxa"/>
          <w:trHeight w:val="397"/>
        </w:trPr>
        <w:tc>
          <w:tcPr>
            <w:tcW w:w="675"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spacing w:val="5"/>
                <w:sz w:val="24"/>
                <w:szCs w:val="24"/>
              </w:rPr>
            </w:pPr>
            <w:r w:rsidRPr="003A2F0D">
              <w:rPr>
                <w:rFonts w:ascii="Times New Roman" w:eastAsia="Times New Roman" w:hAnsi="Times New Roman" w:cs="Times New Roman"/>
                <w:spacing w:val="-3"/>
                <w:sz w:val="24"/>
                <w:szCs w:val="24"/>
              </w:rPr>
              <w:t xml:space="preserve">  2.</w:t>
            </w:r>
          </w:p>
        </w:tc>
        <w:tc>
          <w:tcPr>
            <w:tcW w:w="6101"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sz w:val="24"/>
                <w:szCs w:val="24"/>
              </w:rPr>
            </w:pPr>
            <w:r w:rsidRPr="003A2F0D">
              <w:rPr>
                <w:rFonts w:ascii="Times New Roman" w:eastAsia="Times New Roman" w:hAnsi="Times New Roman" w:cs="Times New Roman"/>
                <w:spacing w:val="5"/>
                <w:sz w:val="24"/>
                <w:szCs w:val="24"/>
              </w:rPr>
              <w:t>Письмо о подаче оферты (Приложение №1 Документации)</w:t>
            </w:r>
          </w:p>
        </w:tc>
        <w:tc>
          <w:tcPr>
            <w:tcW w:w="1417"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r>
      <w:tr w:rsidR="003A2F0D" w:rsidRPr="003A2F0D" w:rsidTr="00E76E82">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jc w:val="center"/>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3.</w:t>
            </w:r>
          </w:p>
        </w:tc>
        <w:tc>
          <w:tcPr>
            <w:tcW w:w="6101"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Коммерческое предложение (Форма 1)</w:t>
            </w:r>
          </w:p>
        </w:tc>
        <w:tc>
          <w:tcPr>
            <w:tcW w:w="1417"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r>
      <w:tr w:rsidR="003A2F0D" w:rsidRPr="003A2F0D" w:rsidTr="00E76E82">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jc w:val="center"/>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4.</w:t>
            </w:r>
          </w:p>
        </w:tc>
        <w:tc>
          <w:tcPr>
            <w:tcW w:w="6101"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Техническое предложение (Форма 2)</w:t>
            </w:r>
          </w:p>
        </w:tc>
        <w:tc>
          <w:tcPr>
            <w:tcW w:w="1417"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r>
      <w:tr w:rsidR="003A2F0D" w:rsidRPr="003A2F0D" w:rsidTr="00E76E82">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jc w:val="center"/>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5.</w:t>
            </w:r>
          </w:p>
        </w:tc>
        <w:tc>
          <w:tcPr>
            <w:tcW w:w="6101" w:type="dxa"/>
            <w:tcBorders>
              <w:top w:val="single" w:sz="4" w:space="0" w:color="000000"/>
              <w:left w:val="single" w:sz="4" w:space="0" w:color="000000"/>
              <w:bottom w:val="single" w:sz="4" w:space="0" w:color="000000"/>
            </w:tcBorders>
            <w:shd w:val="clear" w:color="auto" w:fill="auto"/>
          </w:tcPr>
          <w:p w:rsidR="00E64DA2" w:rsidRPr="003A2F0D" w:rsidRDefault="003A2F0D" w:rsidP="003A2F0D">
            <w:pPr>
              <w:spacing w:after="0" w:line="240" w:lineRule="auto"/>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Анкета участника (Форма 3)</w:t>
            </w:r>
          </w:p>
        </w:tc>
        <w:tc>
          <w:tcPr>
            <w:tcW w:w="1417"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r>
      <w:tr w:rsidR="00E64DA2" w:rsidRPr="003A2F0D" w:rsidTr="00E76E82">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E64DA2" w:rsidRPr="003A2F0D" w:rsidRDefault="002E0DEF" w:rsidP="003A2F0D">
            <w:pPr>
              <w:spacing w:after="0" w:line="240" w:lineRule="auto"/>
              <w:jc w:val="center"/>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6.</w:t>
            </w:r>
          </w:p>
        </w:tc>
        <w:tc>
          <w:tcPr>
            <w:tcW w:w="6101" w:type="dxa"/>
            <w:tcBorders>
              <w:top w:val="single" w:sz="4" w:space="0" w:color="000000"/>
              <w:left w:val="single" w:sz="4" w:space="0" w:color="000000"/>
              <w:bottom w:val="single" w:sz="4" w:space="0" w:color="000000"/>
            </w:tcBorders>
            <w:shd w:val="clear" w:color="auto" w:fill="auto"/>
          </w:tcPr>
          <w:p w:rsidR="00E64DA2" w:rsidRPr="003A2F0D" w:rsidRDefault="00E64DA2" w:rsidP="003A2F0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Декларация (Форма 4) (по необходимости)</w:t>
            </w:r>
          </w:p>
        </w:tc>
        <w:tc>
          <w:tcPr>
            <w:tcW w:w="1417" w:type="dxa"/>
            <w:tcBorders>
              <w:top w:val="single" w:sz="4" w:space="0" w:color="000000"/>
              <w:left w:val="single" w:sz="4" w:space="0" w:color="000000"/>
              <w:bottom w:val="single" w:sz="4" w:space="0" w:color="000000"/>
            </w:tcBorders>
            <w:shd w:val="clear" w:color="auto" w:fill="auto"/>
          </w:tcPr>
          <w:p w:rsidR="00E64DA2" w:rsidRPr="003A2F0D" w:rsidRDefault="00E64DA2" w:rsidP="003A2F0D">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E64DA2" w:rsidRPr="003A2F0D" w:rsidRDefault="00E64DA2" w:rsidP="003A2F0D">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E64DA2" w:rsidRPr="003A2F0D" w:rsidRDefault="00E64DA2" w:rsidP="003A2F0D">
            <w:pPr>
              <w:spacing w:after="0" w:line="240" w:lineRule="auto"/>
              <w:rPr>
                <w:rFonts w:ascii="Times New Roman" w:eastAsia="Times New Roman" w:hAnsi="Times New Roman" w:cs="Times New Roman"/>
                <w:color w:val="FF0000"/>
                <w:sz w:val="24"/>
                <w:szCs w:val="24"/>
                <w:highlight w:val="yellow"/>
              </w:rPr>
            </w:pPr>
          </w:p>
        </w:tc>
      </w:tr>
      <w:tr w:rsidR="003A2F0D" w:rsidRPr="003A2F0D" w:rsidTr="00E76E82">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3A2F0D" w:rsidRPr="003A2F0D" w:rsidRDefault="002E0DEF" w:rsidP="003A2F0D">
            <w:pPr>
              <w:spacing w:after="0" w:line="240" w:lineRule="auto"/>
              <w:jc w:val="center"/>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7.</w:t>
            </w:r>
          </w:p>
        </w:tc>
        <w:tc>
          <w:tcPr>
            <w:tcW w:w="6101" w:type="dxa"/>
            <w:tcBorders>
              <w:top w:val="single" w:sz="4" w:space="0" w:color="000000"/>
              <w:left w:val="single" w:sz="4" w:space="0" w:color="000000"/>
              <w:bottom w:val="single" w:sz="4" w:space="0" w:color="000000"/>
            </w:tcBorders>
            <w:shd w:val="clear" w:color="auto" w:fill="auto"/>
          </w:tcPr>
          <w:p w:rsidR="003A2F0D" w:rsidRPr="003A2F0D" w:rsidRDefault="0045320B" w:rsidP="003A2F0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w:t>
            </w:r>
            <w:r w:rsidRPr="0045320B">
              <w:rPr>
                <w:rFonts w:ascii="Times New Roman" w:eastAsia="Times New Roman" w:hAnsi="Times New Roman" w:cs="Times New Roman"/>
                <w:sz w:val="24"/>
                <w:szCs w:val="24"/>
              </w:rPr>
              <w:t>фициальное письмо Участника закупки по рекомендуемой форме Приложения №2 Документации</w:t>
            </w:r>
          </w:p>
        </w:tc>
        <w:tc>
          <w:tcPr>
            <w:tcW w:w="1417"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r>
      <w:tr w:rsidR="003A2F0D" w:rsidRPr="003A2F0D" w:rsidTr="00E76E82">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3A2F0D" w:rsidRPr="003A2F0D" w:rsidRDefault="002E0DEF" w:rsidP="003A2F0D">
            <w:pPr>
              <w:spacing w:after="0" w:line="240" w:lineRule="auto"/>
              <w:jc w:val="center"/>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8.</w:t>
            </w:r>
          </w:p>
        </w:tc>
        <w:tc>
          <w:tcPr>
            <w:tcW w:w="6101"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Приложение №3 Документации (по необходимости)</w:t>
            </w:r>
          </w:p>
        </w:tc>
        <w:tc>
          <w:tcPr>
            <w:tcW w:w="1417"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r>
      <w:tr w:rsidR="003A2F0D" w:rsidRPr="003A2F0D" w:rsidTr="00E76E82">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3A2F0D" w:rsidRPr="003A2F0D" w:rsidRDefault="002E0DEF" w:rsidP="003A2F0D">
            <w:pPr>
              <w:spacing w:after="0" w:line="240" w:lineRule="auto"/>
              <w:jc w:val="center"/>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9.</w:t>
            </w:r>
          </w:p>
        </w:tc>
        <w:tc>
          <w:tcPr>
            <w:tcW w:w="6101"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Выписка (оригинал или копия, удостоверенная нотариально) из единого государственного реестра юридических лиц</w:t>
            </w:r>
          </w:p>
        </w:tc>
        <w:tc>
          <w:tcPr>
            <w:tcW w:w="1417"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r>
      <w:tr w:rsidR="003A2F0D" w:rsidRPr="003A2F0D" w:rsidTr="00E76E82">
        <w:trPr>
          <w:gridAfter w:val="1"/>
          <w:wAfter w:w="8071" w:type="dxa"/>
          <w:trHeight w:val="493"/>
        </w:trPr>
        <w:tc>
          <w:tcPr>
            <w:tcW w:w="675" w:type="dxa"/>
            <w:tcBorders>
              <w:top w:val="single" w:sz="4" w:space="0" w:color="000000"/>
              <w:left w:val="single" w:sz="4" w:space="0" w:color="000000"/>
              <w:bottom w:val="single" w:sz="4" w:space="0" w:color="000000"/>
            </w:tcBorders>
            <w:shd w:val="clear" w:color="auto" w:fill="auto"/>
          </w:tcPr>
          <w:p w:rsidR="003A2F0D" w:rsidRPr="003A2F0D" w:rsidRDefault="002E0DEF" w:rsidP="003A2F0D">
            <w:pPr>
              <w:spacing w:after="0" w:line="240" w:lineRule="auto"/>
              <w:jc w:val="center"/>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10.</w:t>
            </w:r>
          </w:p>
        </w:tc>
        <w:tc>
          <w:tcPr>
            <w:tcW w:w="6101"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Документы, подтверждающие полномочия лица на осуществление действий от имени Участника закупки, заверенные уполномоченным лицом Участника закупки</w:t>
            </w:r>
          </w:p>
        </w:tc>
        <w:tc>
          <w:tcPr>
            <w:tcW w:w="1417"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r>
      <w:tr w:rsidR="003A2F0D" w:rsidRPr="003A2F0D" w:rsidTr="00E76E82">
        <w:trPr>
          <w:gridAfter w:val="1"/>
          <w:wAfter w:w="8071" w:type="dxa"/>
          <w:trHeight w:val="376"/>
        </w:trPr>
        <w:tc>
          <w:tcPr>
            <w:tcW w:w="675" w:type="dxa"/>
            <w:tcBorders>
              <w:top w:val="single" w:sz="4" w:space="0" w:color="000000"/>
              <w:left w:val="single" w:sz="4" w:space="0" w:color="000000"/>
              <w:bottom w:val="single" w:sz="4" w:space="0" w:color="000000"/>
            </w:tcBorders>
            <w:shd w:val="clear" w:color="auto" w:fill="auto"/>
          </w:tcPr>
          <w:p w:rsidR="003A2F0D" w:rsidRPr="003A2F0D" w:rsidRDefault="002E0DEF" w:rsidP="003A2F0D">
            <w:pPr>
              <w:spacing w:after="0" w:line="240" w:lineRule="auto"/>
              <w:jc w:val="center"/>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11.</w:t>
            </w:r>
          </w:p>
        </w:tc>
        <w:tc>
          <w:tcPr>
            <w:tcW w:w="6101"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sz w:val="24"/>
                <w:szCs w:val="24"/>
              </w:rPr>
            </w:pPr>
            <w:r w:rsidRPr="003A2F0D">
              <w:rPr>
                <w:rFonts w:ascii="Times New Roman" w:eastAsia="Calibri" w:hAnsi="Times New Roman" w:cs="Times New Roman"/>
                <w:sz w:val="24"/>
                <w:szCs w:val="24"/>
              </w:rPr>
              <w:t xml:space="preserve">Копия Устава в действующей редакции, заверена </w:t>
            </w:r>
            <w:r w:rsidRPr="003A2F0D">
              <w:rPr>
                <w:rFonts w:ascii="Times New Roman" w:eastAsia="Times New Roman" w:hAnsi="Times New Roman" w:cs="Times New Roman"/>
                <w:sz w:val="24"/>
                <w:szCs w:val="24"/>
              </w:rPr>
              <w:t>уполномоченным лицом Участника закупки</w:t>
            </w:r>
          </w:p>
        </w:tc>
        <w:tc>
          <w:tcPr>
            <w:tcW w:w="1417"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r>
      <w:tr w:rsidR="003A2F0D" w:rsidRPr="003A2F0D" w:rsidTr="00E76E82">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3A2F0D" w:rsidRPr="003A2F0D" w:rsidRDefault="002E0DEF" w:rsidP="003A2F0D">
            <w:pPr>
              <w:spacing w:after="0" w:line="240" w:lineRule="auto"/>
              <w:jc w:val="center"/>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12.</w:t>
            </w:r>
          </w:p>
        </w:tc>
        <w:tc>
          <w:tcPr>
            <w:tcW w:w="6101"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sz w:val="24"/>
                <w:szCs w:val="24"/>
              </w:rPr>
            </w:pPr>
            <w:r w:rsidRPr="003A2F0D">
              <w:rPr>
                <w:rFonts w:ascii="Times New Roman" w:eastAsia="Calibri" w:hAnsi="Times New Roman" w:cs="Times New Roman"/>
                <w:sz w:val="24"/>
                <w:szCs w:val="24"/>
              </w:rPr>
              <w:t xml:space="preserve">Копия свидетельства </w:t>
            </w:r>
            <w:proofErr w:type="gramStart"/>
            <w:r w:rsidRPr="003A2F0D">
              <w:rPr>
                <w:rFonts w:ascii="Times New Roman" w:eastAsia="Calibri" w:hAnsi="Times New Roman" w:cs="Times New Roman"/>
                <w:sz w:val="24"/>
                <w:szCs w:val="24"/>
              </w:rPr>
              <w:t>о постановке на учет в налоговом органе по месту нахождения на территории</w:t>
            </w:r>
            <w:proofErr w:type="gramEnd"/>
            <w:r w:rsidRPr="003A2F0D">
              <w:rPr>
                <w:rFonts w:ascii="Times New Roman" w:eastAsia="Calibri" w:hAnsi="Times New Roman" w:cs="Times New Roman"/>
                <w:sz w:val="24"/>
                <w:szCs w:val="24"/>
              </w:rPr>
              <w:t xml:space="preserve"> РФ, заверена </w:t>
            </w:r>
            <w:r w:rsidRPr="003A2F0D">
              <w:rPr>
                <w:rFonts w:ascii="Times New Roman" w:eastAsia="Times New Roman" w:hAnsi="Times New Roman" w:cs="Times New Roman"/>
                <w:sz w:val="24"/>
                <w:szCs w:val="24"/>
              </w:rPr>
              <w:lastRenderedPageBreak/>
              <w:t>уполномоченным лицом Участника закупки</w:t>
            </w:r>
          </w:p>
        </w:tc>
        <w:tc>
          <w:tcPr>
            <w:tcW w:w="1417"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r>
      <w:tr w:rsidR="003A2F0D" w:rsidRPr="003A2F0D" w:rsidTr="00E76E82">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3A2F0D" w:rsidRPr="003A2F0D" w:rsidRDefault="002E0DEF" w:rsidP="003A2F0D">
            <w:pPr>
              <w:spacing w:after="0" w:line="240" w:lineRule="auto"/>
              <w:jc w:val="center"/>
              <w:rPr>
                <w:rFonts w:ascii="Times New Roman" w:eastAsia="Calibri" w:hAnsi="Times New Roman" w:cs="Times New Roman"/>
                <w:sz w:val="24"/>
                <w:szCs w:val="24"/>
              </w:rPr>
            </w:pPr>
            <w:r w:rsidRPr="003A2F0D">
              <w:rPr>
                <w:rFonts w:ascii="Times New Roman" w:eastAsia="Times New Roman" w:hAnsi="Times New Roman" w:cs="Times New Roman"/>
                <w:sz w:val="24"/>
                <w:szCs w:val="24"/>
              </w:rPr>
              <w:lastRenderedPageBreak/>
              <w:t>13.</w:t>
            </w:r>
          </w:p>
        </w:tc>
        <w:tc>
          <w:tcPr>
            <w:tcW w:w="6101"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 xml:space="preserve">Копия свидетельства о государственной регистрации, </w:t>
            </w:r>
            <w:r w:rsidRPr="003A2F0D">
              <w:rPr>
                <w:rFonts w:ascii="Times New Roman" w:eastAsia="Calibri" w:hAnsi="Times New Roman" w:cs="Times New Roman"/>
                <w:sz w:val="24"/>
                <w:szCs w:val="24"/>
              </w:rPr>
              <w:t xml:space="preserve">заверена </w:t>
            </w:r>
            <w:r w:rsidRPr="003A2F0D">
              <w:rPr>
                <w:rFonts w:ascii="Times New Roman" w:eastAsia="Times New Roman" w:hAnsi="Times New Roman" w:cs="Times New Roman"/>
                <w:sz w:val="24"/>
                <w:szCs w:val="24"/>
              </w:rPr>
              <w:t>уполномоченным лицом Участника закупки</w:t>
            </w:r>
          </w:p>
        </w:tc>
        <w:tc>
          <w:tcPr>
            <w:tcW w:w="1417"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r>
      <w:tr w:rsidR="003A2F0D" w:rsidRPr="003A2F0D" w:rsidTr="00E76E82">
        <w:trPr>
          <w:gridAfter w:val="1"/>
          <w:wAfter w:w="8071" w:type="dxa"/>
          <w:trHeight w:val="591"/>
        </w:trPr>
        <w:tc>
          <w:tcPr>
            <w:tcW w:w="675" w:type="dxa"/>
            <w:tcBorders>
              <w:top w:val="single" w:sz="4" w:space="0" w:color="000000"/>
              <w:left w:val="single" w:sz="4" w:space="0" w:color="000000"/>
              <w:bottom w:val="single" w:sz="4" w:space="0" w:color="000000"/>
            </w:tcBorders>
            <w:shd w:val="clear" w:color="auto" w:fill="auto"/>
          </w:tcPr>
          <w:p w:rsidR="003A2F0D" w:rsidRPr="003A2F0D" w:rsidRDefault="002E0DEF" w:rsidP="003A2F0D">
            <w:pPr>
              <w:spacing w:after="0" w:line="240" w:lineRule="auto"/>
              <w:jc w:val="center"/>
              <w:rPr>
                <w:rFonts w:ascii="Times New Roman" w:eastAsia="Calibri" w:hAnsi="Times New Roman" w:cs="Times New Roman"/>
                <w:sz w:val="24"/>
                <w:szCs w:val="24"/>
              </w:rPr>
            </w:pPr>
            <w:r w:rsidRPr="003A2F0D">
              <w:rPr>
                <w:rFonts w:ascii="Times New Roman" w:eastAsia="Times New Roman" w:hAnsi="Times New Roman" w:cs="Times New Roman"/>
                <w:sz w:val="24"/>
                <w:szCs w:val="24"/>
              </w:rPr>
              <w:t>14.</w:t>
            </w:r>
          </w:p>
        </w:tc>
        <w:tc>
          <w:tcPr>
            <w:tcW w:w="6101"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Копия свидетельства о внесении записи в ЕГРЮЛ</w:t>
            </w:r>
            <w:r w:rsidRPr="003A2F0D">
              <w:rPr>
                <w:rFonts w:ascii="Times New Roman" w:eastAsia="Times New Roman" w:hAnsi="Times New Roman" w:cs="Times New Roman"/>
                <w:bCs/>
                <w:sz w:val="24"/>
                <w:szCs w:val="24"/>
              </w:rPr>
              <w:t xml:space="preserve"> о юридическом лице, зарегистрированном до 1 июля 2002 года</w:t>
            </w:r>
            <w:r w:rsidRPr="003A2F0D">
              <w:rPr>
                <w:rFonts w:ascii="Times New Roman" w:eastAsia="Times New Roman" w:hAnsi="Times New Roman" w:cs="Times New Roman"/>
                <w:sz w:val="24"/>
                <w:szCs w:val="24"/>
              </w:rPr>
              <w:t xml:space="preserve"> (при наличии), заверена  уполномоченным лицом Участника закупки</w:t>
            </w:r>
          </w:p>
        </w:tc>
        <w:tc>
          <w:tcPr>
            <w:tcW w:w="1417"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r>
      <w:tr w:rsidR="003A2F0D" w:rsidRPr="003A2F0D" w:rsidTr="00E76E82">
        <w:trPr>
          <w:gridAfter w:val="1"/>
          <w:wAfter w:w="8071" w:type="dxa"/>
          <w:trHeight w:val="279"/>
        </w:trPr>
        <w:tc>
          <w:tcPr>
            <w:tcW w:w="675" w:type="dxa"/>
            <w:tcBorders>
              <w:top w:val="single" w:sz="4" w:space="0" w:color="000000"/>
              <w:left w:val="single" w:sz="4" w:space="0" w:color="000000"/>
              <w:bottom w:val="single" w:sz="4" w:space="0" w:color="000000"/>
            </w:tcBorders>
            <w:shd w:val="clear" w:color="auto" w:fill="auto"/>
          </w:tcPr>
          <w:p w:rsidR="003A2F0D" w:rsidRPr="003A2F0D" w:rsidRDefault="002E0DEF" w:rsidP="003A2F0D">
            <w:pPr>
              <w:spacing w:after="0" w:line="240" w:lineRule="auto"/>
              <w:jc w:val="center"/>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15.</w:t>
            </w:r>
          </w:p>
        </w:tc>
        <w:tc>
          <w:tcPr>
            <w:tcW w:w="6101"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Решение Участника закупки об одобрении сделки, оригинал (или копия,</w:t>
            </w:r>
            <w:r w:rsidRPr="003A2F0D">
              <w:rPr>
                <w:rFonts w:ascii="Times New Roman" w:eastAsia="Calibri" w:hAnsi="Times New Roman" w:cs="Times New Roman"/>
                <w:sz w:val="24"/>
                <w:szCs w:val="24"/>
              </w:rPr>
              <w:t xml:space="preserve"> заверенная </w:t>
            </w:r>
            <w:r w:rsidRPr="003A2F0D">
              <w:rPr>
                <w:rFonts w:ascii="Times New Roman" w:eastAsia="Times New Roman" w:hAnsi="Times New Roman" w:cs="Times New Roman"/>
                <w:sz w:val="24"/>
                <w:szCs w:val="24"/>
              </w:rPr>
              <w:t>уполномоченным лицом Участника закупки</w:t>
            </w:r>
            <w:r w:rsidRPr="003A2F0D">
              <w:rPr>
                <w:rFonts w:ascii="Times New Roman" w:eastAsia="Calibri" w:hAnsi="Times New Roman" w:cs="Times New Roman"/>
                <w:sz w:val="24"/>
                <w:szCs w:val="24"/>
              </w:rPr>
              <w:t>)</w:t>
            </w:r>
          </w:p>
        </w:tc>
        <w:tc>
          <w:tcPr>
            <w:tcW w:w="1417"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r>
      <w:tr w:rsidR="003A2F0D" w:rsidRPr="003A2F0D" w:rsidTr="00E76E82">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3A2F0D" w:rsidRPr="003A2F0D" w:rsidRDefault="002E0DEF" w:rsidP="003A2F0D">
            <w:pPr>
              <w:spacing w:after="0" w:line="240" w:lineRule="auto"/>
              <w:jc w:val="center"/>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16.</w:t>
            </w:r>
          </w:p>
        </w:tc>
        <w:tc>
          <w:tcPr>
            <w:tcW w:w="6101"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 xml:space="preserve">Копия бухгалтерской отчетности за </w:t>
            </w:r>
            <w:r w:rsidRPr="003A2F0D">
              <w:rPr>
                <w:rFonts w:ascii="Times New Roman" w:eastAsia="Times New Roman" w:hAnsi="Times New Roman" w:cs="Times New Roman"/>
                <w:sz w:val="24"/>
                <w:szCs w:val="24"/>
              </w:rPr>
              <w:fldChar w:fldCharType="begin">
                <w:ffData>
                  <w:name w:val="ОтчетностьЗаПрошлый2"/>
                  <w:enabled/>
                  <w:calcOnExit w:val="0"/>
                  <w:textInput>
                    <w:default w:val="ОтчетностьЗаПрошлый2"/>
                  </w:textInput>
                </w:ffData>
              </w:fldChar>
            </w:r>
            <w:bookmarkStart w:id="171" w:name="ОтчетностьЗаПрошлый2"/>
            <w:r w:rsidRPr="003A2F0D">
              <w:rPr>
                <w:rFonts w:ascii="Times New Roman" w:eastAsia="Times New Roman" w:hAnsi="Times New Roman" w:cs="Times New Roman"/>
                <w:sz w:val="24"/>
                <w:szCs w:val="24"/>
              </w:rPr>
              <w:instrText xml:space="preserve"> FORMTEXT </w:instrText>
            </w:r>
            <w:r w:rsidR="00FF6358">
              <w:rPr>
                <w:rFonts w:ascii="Times New Roman" w:eastAsia="Times New Roman" w:hAnsi="Times New Roman" w:cs="Times New Roman"/>
                <w:sz w:val="24"/>
                <w:szCs w:val="24"/>
              </w:rPr>
            </w:r>
            <w:r w:rsidR="00FF6358">
              <w:rPr>
                <w:rFonts w:ascii="Times New Roman" w:eastAsia="Times New Roman" w:hAnsi="Times New Roman" w:cs="Times New Roman"/>
                <w:sz w:val="24"/>
                <w:szCs w:val="24"/>
              </w:rPr>
              <w:fldChar w:fldCharType="separate"/>
            </w:r>
            <w:r w:rsidRPr="003A2F0D">
              <w:rPr>
                <w:rFonts w:ascii="Times New Roman" w:eastAsia="Times New Roman" w:hAnsi="Times New Roman" w:cs="Times New Roman"/>
                <w:sz w:val="24"/>
                <w:szCs w:val="24"/>
              </w:rPr>
              <w:fldChar w:fldCharType="end"/>
            </w:r>
            <w:bookmarkEnd w:id="171"/>
            <w:r w:rsidRPr="003A2F0D">
              <w:rPr>
                <w:rFonts w:ascii="Times New Roman" w:eastAsia="Times New Roman" w:hAnsi="Times New Roman" w:cs="Times New Roman"/>
                <w:sz w:val="24"/>
                <w:szCs w:val="24"/>
              </w:rPr>
              <w:t xml:space="preserve"> </w:t>
            </w:r>
            <w:r w:rsidR="009B154B">
              <w:rPr>
                <w:rFonts w:ascii="Times New Roman" w:eastAsia="Times New Roman" w:hAnsi="Times New Roman" w:cs="Times New Roman"/>
                <w:sz w:val="24"/>
                <w:szCs w:val="24"/>
              </w:rPr>
              <w:t xml:space="preserve">2015 </w:t>
            </w:r>
            <w:r w:rsidRPr="003A2F0D">
              <w:rPr>
                <w:rFonts w:ascii="Times New Roman" w:eastAsia="Times New Roman" w:hAnsi="Times New Roman" w:cs="Times New Roman"/>
                <w:sz w:val="24"/>
                <w:szCs w:val="24"/>
              </w:rPr>
              <w:t>год</w:t>
            </w:r>
            <w:r w:rsidRPr="003A2F0D">
              <w:rPr>
                <w:rFonts w:ascii="Times New Roman" w:eastAsia="Times New Roman" w:hAnsi="Times New Roman" w:cs="Times New Roman"/>
                <w:bCs/>
                <w:sz w:val="24"/>
                <w:szCs w:val="24"/>
              </w:rPr>
              <w:t xml:space="preserve"> с отметкой налоговой инспекции</w:t>
            </w:r>
            <w:r w:rsidRPr="003A2F0D">
              <w:rPr>
                <w:rFonts w:ascii="Times New Roman" w:eastAsia="Times New Roman" w:hAnsi="Times New Roman" w:cs="Times New Roman"/>
                <w:sz w:val="24"/>
                <w:szCs w:val="24"/>
              </w:rPr>
              <w:t>, заверена уполномоченным лицом Участника</w:t>
            </w:r>
          </w:p>
        </w:tc>
        <w:tc>
          <w:tcPr>
            <w:tcW w:w="1417"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r>
      <w:tr w:rsidR="003A2F0D" w:rsidRPr="003A2F0D" w:rsidTr="00E76E82">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3A2F0D" w:rsidRPr="003A2F0D" w:rsidRDefault="002E0DEF" w:rsidP="003A2F0D">
            <w:pPr>
              <w:spacing w:after="0" w:line="240" w:lineRule="auto"/>
              <w:jc w:val="center"/>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17.</w:t>
            </w:r>
          </w:p>
        </w:tc>
        <w:tc>
          <w:tcPr>
            <w:tcW w:w="6101"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sz w:val="24"/>
                <w:szCs w:val="24"/>
              </w:rPr>
            </w:pPr>
            <w:r w:rsidRPr="003A2F0D">
              <w:rPr>
                <w:rFonts w:ascii="Times New Roman" w:eastAsia="Times New Roman" w:hAnsi="Times New Roman" w:cs="Times New Roman"/>
                <w:bCs/>
                <w:sz w:val="24"/>
                <w:szCs w:val="24"/>
              </w:rPr>
              <w:t>Копии документов, подтверждающих соответствие Продукции требованиям, установленным в соответствии с законодательством РФ.</w:t>
            </w:r>
          </w:p>
        </w:tc>
        <w:tc>
          <w:tcPr>
            <w:tcW w:w="1417"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r>
      <w:tr w:rsidR="003A2F0D" w:rsidRPr="003A2F0D" w:rsidTr="00E76E82">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3A2F0D" w:rsidRPr="003A2F0D" w:rsidRDefault="002E0DEF" w:rsidP="003A2F0D">
            <w:pPr>
              <w:spacing w:after="0" w:line="240" w:lineRule="auto"/>
              <w:jc w:val="center"/>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18.</w:t>
            </w:r>
          </w:p>
        </w:tc>
        <w:tc>
          <w:tcPr>
            <w:tcW w:w="6101" w:type="dxa"/>
            <w:tcBorders>
              <w:top w:val="single" w:sz="4" w:space="0" w:color="000000"/>
              <w:left w:val="single" w:sz="4" w:space="0" w:color="000000"/>
              <w:bottom w:val="single" w:sz="4" w:space="0" w:color="000000"/>
            </w:tcBorders>
            <w:shd w:val="clear" w:color="auto" w:fill="auto"/>
          </w:tcPr>
          <w:p w:rsidR="003A2F0D" w:rsidRPr="00F63DBF" w:rsidRDefault="003A2F0D" w:rsidP="003A2F0D">
            <w:pPr>
              <w:spacing w:after="0" w:line="240" w:lineRule="auto"/>
              <w:rPr>
                <w:rFonts w:ascii="Times New Roman" w:eastAsia="Calibri" w:hAnsi="Times New Roman" w:cs="Times New Roman"/>
                <w:i/>
                <w:sz w:val="24"/>
                <w:szCs w:val="24"/>
                <w:u w:val="single"/>
              </w:rPr>
            </w:pPr>
            <w:r w:rsidRPr="003A2F0D">
              <w:rPr>
                <w:rFonts w:ascii="Times New Roman" w:eastAsia="Times New Roman" w:hAnsi="Times New Roman" w:cs="Times New Roman"/>
                <w:bCs/>
                <w:sz w:val="24"/>
                <w:szCs w:val="24"/>
                <w:lang w:eastAsia="ru-RU"/>
              </w:rPr>
              <w:t xml:space="preserve">Заверенные уполномоченным лицом Участника </w:t>
            </w:r>
            <w:r w:rsidRPr="003A2F0D">
              <w:rPr>
                <w:rFonts w:ascii="Times New Roman" w:eastAsia="Times New Roman" w:hAnsi="Times New Roman" w:cs="Times New Roman"/>
                <w:sz w:val="24"/>
                <w:szCs w:val="24"/>
                <w:lang w:eastAsia="ru-RU"/>
              </w:rPr>
              <w:t xml:space="preserve">копии </w:t>
            </w:r>
            <w:r w:rsidRPr="003A2F0D">
              <w:rPr>
                <w:rFonts w:ascii="Times New Roman" w:eastAsia="Calibri" w:hAnsi="Times New Roman" w:cs="Times New Roman"/>
                <w:bCs/>
                <w:sz w:val="24"/>
                <w:szCs w:val="24"/>
                <w:lang w:eastAsia="x-none"/>
              </w:rPr>
              <w:t xml:space="preserve">договоров между Участником и нефтяной компанией, а так же справок от нефтяных компаний о готовности предоставить мазут топочный 100 ГОСТ 10585-2013 или нефтепродукты  аналогичного или лучшего качества Участнику, </w:t>
            </w:r>
            <w:r w:rsidRPr="003A2F0D">
              <w:rPr>
                <w:rFonts w:ascii="Times New Roman" w:eastAsia="Times New Roman" w:hAnsi="Times New Roman" w:cs="Times New Roman"/>
                <w:sz w:val="24"/>
                <w:szCs w:val="24"/>
              </w:rPr>
              <w:t>заверены  уполномоченным лицом Участника закупки</w:t>
            </w:r>
            <w:r w:rsidRPr="003A2F0D">
              <w:rPr>
                <w:rFonts w:ascii="Times New Roman" w:eastAsia="Calibri" w:hAnsi="Times New Roman" w:cs="Times New Roman"/>
                <w:bCs/>
                <w:i/>
                <w:sz w:val="24"/>
                <w:szCs w:val="24"/>
                <w:u w:val="single"/>
                <w:lang w:eastAsia="x-none"/>
              </w:rPr>
              <w:t xml:space="preserve"> (на усмотрение Участ</w:t>
            </w:r>
            <w:r w:rsidR="00F63DBF">
              <w:rPr>
                <w:rFonts w:ascii="Times New Roman" w:eastAsia="Calibri" w:hAnsi="Times New Roman" w:cs="Times New Roman"/>
                <w:i/>
                <w:sz w:val="24"/>
                <w:szCs w:val="24"/>
                <w:u w:val="single"/>
              </w:rPr>
              <w:t>ника)</w:t>
            </w:r>
          </w:p>
        </w:tc>
        <w:tc>
          <w:tcPr>
            <w:tcW w:w="1417"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r>
      <w:tr w:rsidR="003A2F0D" w:rsidRPr="003A2F0D" w:rsidTr="00E76E82">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3A2F0D" w:rsidRPr="003A2F0D" w:rsidRDefault="002E0DEF" w:rsidP="003A2F0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19.</w:t>
            </w:r>
          </w:p>
        </w:tc>
        <w:tc>
          <w:tcPr>
            <w:tcW w:w="6101"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bCs/>
                <w:sz w:val="24"/>
                <w:szCs w:val="24"/>
              </w:rPr>
            </w:pPr>
            <w:r w:rsidRPr="003A2F0D">
              <w:rPr>
                <w:rFonts w:ascii="Times New Roman" w:eastAsia="Times New Roman" w:hAnsi="Times New Roman" w:cs="Times New Roman"/>
                <w:sz w:val="24"/>
                <w:szCs w:val="24"/>
              </w:rPr>
              <w:t>Другие документы (указать какие)</w:t>
            </w:r>
          </w:p>
        </w:tc>
        <w:tc>
          <w:tcPr>
            <w:tcW w:w="1417"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r>
      <w:tr w:rsidR="003A2F0D" w:rsidRPr="003A2F0D" w:rsidTr="00E76E82">
        <w:trPr>
          <w:gridAfter w:val="1"/>
          <w:wAfter w:w="8071" w:type="dxa"/>
          <w:trHeight w:val="299"/>
        </w:trPr>
        <w:tc>
          <w:tcPr>
            <w:tcW w:w="675"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jc w:val="center"/>
              <w:rPr>
                <w:rFonts w:ascii="Times New Roman" w:eastAsia="Times New Roman" w:hAnsi="Times New Roman" w:cs="Times New Roman"/>
                <w:sz w:val="24"/>
                <w:szCs w:val="24"/>
              </w:rPr>
            </w:pPr>
          </w:p>
        </w:tc>
        <w:tc>
          <w:tcPr>
            <w:tcW w:w="6101"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Всего:</w:t>
            </w:r>
          </w:p>
        </w:tc>
        <w:tc>
          <w:tcPr>
            <w:tcW w:w="1417"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rPr>
            </w:pPr>
          </w:p>
        </w:tc>
      </w:tr>
    </w:tbl>
    <w:p w:rsidR="003A2F0D" w:rsidRPr="003A2F0D" w:rsidRDefault="003A2F0D" w:rsidP="003A2F0D">
      <w:pPr>
        <w:suppressAutoHyphens/>
        <w:spacing w:after="0" w:line="240" w:lineRule="auto"/>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rPr>
          <w:rFonts w:ascii="Times New Roman" w:eastAsia="Times New Roman" w:hAnsi="Times New Roman" w:cs="Times New Roman"/>
          <w:color w:val="FF0000"/>
          <w:sz w:val="24"/>
          <w:szCs w:val="24"/>
          <w:lang w:eastAsia="ar-SA"/>
        </w:rPr>
      </w:pPr>
    </w:p>
    <w:p w:rsidR="003A2F0D" w:rsidRPr="003A2F0D" w:rsidRDefault="003A2F0D" w:rsidP="003A2F0D">
      <w:pPr>
        <w:suppressAutoHyphens/>
        <w:spacing w:after="0" w:line="240" w:lineRule="auto"/>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Дата «_____»______________20__ г.</w:t>
      </w: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Примечание: </w:t>
      </w: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1) В данной форме указывается полный перечень документов, которые представляются Участником закупки – юридическим лицом в составе заявки на участие в запросе предложений, опись для физического лица (индивидуального предпринимателя) формируется на основе данного приложения с учетом требований п. 3.2 Документации.</w:t>
      </w:r>
    </w:p>
    <w:p w:rsidR="003A2F0D" w:rsidRPr="003A2F0D" w:rsidRDefault="00484606" w:rsidP="003D0BFD">
      <w:pPr>
        <w:spacing w:after="0"/>
        <w:jc w:val="both"/>
        <w:rPr>
          <w:rFonts w:ascii="Calibri" w:eastAsia="Calibri" w:hAnsi="Calibri" w:cs="Times New Roman"/>
        </w:rPr>
      </w:pPr>
      <w:r>
        <w:rPr>
          <w:rFonts w:ascii="Times New Roman" w:eastAsia="Times New Roman" w:hAnsi="Times New Roman" w:cs="Times New Roman"/>
          <w:sz w:val="24"/>
          <w:szCs w:val="24"/>
          <w:lang w:eastAsia="ar-SA"/>
        </w:rPr>
        <w:t>2</w:t>
      </w:r>
      <w:r w:rsidR="003A2F0D" w:rsidRPr="003A2F0D">
        <w:rPr>
          <w:rFonts w:ascii="Times New Roman" w:eastAsia="Times New Roman" w:hAnsi="Times New Roman" w:cs="Times New Roman"/>
          <w:sz w:val="24"/>
          <w:szCs w:val="24"/>
          <w:lang w:eastAsia="ar-SA"/>
        </w:rPr>
        <w:t xml:space="preserve">) </w:t>
      </w:r>
      <w:r w:rsidR="003D0BFD" w:rsidRPr="003D0BFD">
        <w:rPr>
          <w:rFonts w:ascii="Times New Roman" w:eastAsia="Times New Roman" w:hAnsi="Times New Roman" w:cs="Times New Roman"/>
          <w:sz w:val="24"/>
          <w:szCs w:val="24"/>
          <w:lang w:eastAsia="ar-SA"/>
        </w:rPr>
        <w:t xml:space="preserve">Документы должны быть подшиты в том (требование </w:t>
      </w:r>
      <w:proofErr w:type="spellStart"/>
      <w:r w:rsidR="003D0BFD" w:rsidRPr="003D0BFD">
        <w:rPr>
          <w:rFonts w:ascii="Times New Roman" w:eastAsia="Times New Roman" w:hAnsi="Times New Roman" w:cs="Times New Roman"/>
          <w:sz w:val="24"/>
          <w:szCs w:val="24"/>
          <w:lang w:eastAsia="ar-SA"/>
        </w:rPr>
        <w:t>п.п</w:t>
      </w:r>
      <w:proofErr w:type="spellEnd"/>
      <w:r w:rsidR="003D0BFD" w:rsidRPr="003D0BFD">
        <w:rPr>
          <w:rFonts w:ascii="Times New Roman" w:eastAsia="Times New Roman" w:hAnsi="Times New Roman" w:cs="Times New Roman"/>
          <w:sz w:val="24"/>
          <w:szCs w:val="24"/>
          <w:lang w:eastAsia="ar-SA"/>
        </w:rPr>
        <w:t xml:space="preserve">. 4.4.5. п. 4.4. </w:t>
      </w:r>
      <w:proofErr w:type="gramStart"/>
      <w:r w:rsidR="003D0BFD" w:rsidRPr="003D0BFD">
        <w:rPr>
          <w:rFonts w:ascii="Times New Roman" w:eastAsia="Times New Roman" w:hAnsi="Times New Roman" w:cs="Times New Roman"/>
          <w:sz w:val="24"/>
          <w:szCs w:val="24"/>
          <w:lang w:eastAsia="ar-SA"/>
        </w:rPr>
        <w:t>Документации, пронумерованы согласно описи).</w:t>
      </w:r>
      <w:proofErr w:type="gramEnd"/>
    </w:p>
    <w:p w:rsidR="00933CAE" w:rsidRDefault="00933CAE"/>
    <w:sectPr w:rsidR="00933CAE" w:rsidSect="00E76E82">
      <w:headerReference w:type="default" r:id="rId23"/>
      <w:pgSz w:w="11906" w:h="16838"/>
      <w:pgMar w:top="1418" w:right="567" w:bottom="1134" w:left="1418" w:header="567" w:footer="61" w:gutter="0"/>
      <w:cols w:space="720"/>
      <w:docGrid w:linePitch="600" w:charSpace="3686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9175B" w:rsidRDefault="0049175B" w:rsidP="003A2F0D">
      <w:pPr>
        <w:spacing w:after="0" w:line="240" w:lineRule="auto"/>
      </w:pPr>
      <w:r>
        <w:separator/>
      </w:r>
    </w:p>
  </w:endnote>
  <w:endnote w:type="continuationSeparator" w:id="0">
    <w:p w:rsidR="0049175B" w:rsidRDefault="0049175B" w:rsidP="003A2F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Franklin Gothic Book">
    <w:panose1 w:val="020B0503020102020204"/>
    <w:charset w:val="CC"/>
    <w:family w:val="swiss"/>
    <w:pitch w:val="variable"/>
    <w:sig w:usb0="00000287" w:usb1="00000000" w:usb2="00000000" w:usb3="00000000" w:csb0="0000009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PragmaticaTT">
    <w:charset w:val="02"/>
    <w:family w:val="auto"/>
    <w:pitch w:val="variable"/>
    <w:sig w:usb0="00000000" w:usb1="10000000" w:usb2="00000000" w:usb3="00000000" w:csb0="80000000" w:csb1="00000000"/>
  </w:font>
  <w:font w:name="GaramondNarrowC">
    <w:altName w:val="Courier New"/>
    <w:panose1 w:val="00000000000000000000"/>
    <w:charset w:val="00"/>
    <w:family w:val="decorative"/>
    <w:notTrueType/>
    <w:pitch w:val="variable"/>
    <w:sig w:usb0="00000203" w:usb1="00000000" w:usb2="00000000" w:usb3="00000000" w:csb0="00000005" w:csb1="00000000"/>
  </w:font>
  <w:font w:name="Times">
    <w:panose1 w:val="02020603050405020304"/>
    <w:charset w:val="CC"/>
    <w:family w:val="roman"/>
    <w:pitch w:val="variable"/>
    <w:sig w:usb0="E0002AFF" w:usb1="C0007841"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Lucida Sans Unicode">
    <w:panose1 w:val="020B0602030504020204"/>
    <w:charset w:val="CC"/>
    <w:family w:val="swiss"/>
    <w:pitch w:val="variable"/>
    <w:sig w:usb0="80000AFF" w:usb1="0000396B" w:usb2="00000000" w:usb3="00000000" w:csb0="000000BF" w:csb1="00000000"/>
  </w:font>
  <w:font w:name="EuropeCond">
    <w:altName w:val="Arial Narrow"/>
    <w:panose1 w:val="00000000000000000000"/>
    <w:charset w:val="CC"/>
    <w:family w:val="auto"/>
    <w:notTrueType/>
    <w:pitch w:val="variable"/>
    <w:sig w:usb0="00000201" w:usb1="00000000" w:usb2="00000000" w:usb3="00000000" w:csb0="00000004"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9175B" w:rsidRDefault="0049175B" w:rsidP="003A2F0D">
      <w:pPr>
        <w:spacing w:after="0" w:line="240" w:lineRule="auto"/>
      </w:pPr>
      <w:r>
        <w:separator/>
      </w:r>
    </w:p>
  </w:footnote>
  <w:footnote w:type="continuationSeparator" w:id="0">
    <w:p w:rsidR="0049175B" w:rsidRDefault="0049175B" w:rsidP="003A2F0D">
      <w:pPr>
        <w:spacing w:after="0" w:line="240" w:lineRule="auto"/>
      </w:pPr>
      <w:r>
        <w:continuationSeparator/>
      </w:r>
    </w:p>
  </w:footnote>
  <w:footnote w:id="1">
    <w:p w:rsidR="0049175B" w:rsidRPr="00390286" w:rsidRDefault="0049175B" w:rsidP="003A2F0D">
      <w:pPr>
        <w:pStyle w:val="afff3"/>
        <w:spacing w:line="240" w:lineRule="auto"/>
        <w:rPr>
          <w:sz w:val="20"/>
        </w:rPr>
      </w:pPr>
      <w:r w:rsidRPr="00390286">
        <w:rPr>
          <w:rStyle w:val="afffffc"/>
          <w:sz w:val="20"/>
        </w:rPr>
        <w:sym w:font="Symbol" w:char="F02A"/>
      </w:r>
      <w:r w:rsidRPr="00390286">
        <w:rPr>
          <w:sz w:val="20"/>
        </w:rPr>
        <w:t xml:space="preserve">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sidRPr="00390286">
        <w:rPr>
          <w:sz w:val="20"/>
        </w:rPr>
        <w:t>указанных</w:t>
      </w:r>
      <w:proofErr w:type="gramEnd"/>
      <w:r w:rsidRPr="00390286">
        <w:rPr>
          <w:sz w:val="20"/>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15515987"/>
      <w:docPartObj>
        <w:docPartGallery w:val="Page Numbers (Top of Page)"/>
        <w:docPartUnique/>
      </w:docPartObj>
    </w:sdtPr>
    <w:sdtEndPr/>
    <w:sdtContent>
      <w:p w:rsidR="0049175B" w:rsidRDefault="0049175B">
        <w:pPr>
          <w:pStyle w:val="aff9"/>
          <w:jc w:val="center"/>
        </w:pPr>
      </w:p>
      <w:p w:rsidR="0049175B" w:rsidRDefault="0049175B">
        <w:pPr>
          <w:pStyle w:val="aff9"/>
          <w:jc w:val="center"/>
        </w:pPr>
        <w:r>
          <w:fldChar w:fldCharType="begin"/>
        </w:r>
        <w:r>
          <w:instrText>PAGE   \* MERGEFORMAT</w:instrText>
        </w:r>
        <w:r>
          <w:fldChar w:fldCharType="separate"/>
        </w:r>
        <w:r w:rsidR="00FF6358">
          <w:rPr>
            <w:noProof/>
          </w:rPr>
          <w:t>17</w:t>
        </w:r>
        <w:r>
          <w:fldChar w:fldCharType="end"/>
        </w:r>
      </w:p>
    </w:sdtContent>
  </w:sdt>
  <w:p w:rsidR="0049175B" w:rsidRDefault="0049175B" w:rsidP="00340C98">
    <w:pPr>
      <w:pStyle w:val="aff9"/>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175B" w:rsidRDefault="0049175B">
    <w:pPr>
      <w:pStyle w:val="aff9"/>
      <w:jc w:val="center"/>
    </w:pPr>
  </w:p>
  <w:p w:rsidR="0049175B" w:rsidRDefault="0049175B">
    <w:pPr>
      <w:pStyle w:val="aff9"/>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94869774"/>
      <w:docPartObj>
        <w:docPartGallery w:val="Page Numbers (Top of Page)"/>
        <w:docPartUnique/>
      </w:docPartObj>
    </w:sdtPr>
    <w:sdtEndPr/>
    <w:sdtContent>
      <w:p w:rsidR="0049175B" w:rsidRDefault="0049175B">
        <w:pPr>
          <w:pStyle w:val="aff9"/>
          <w:jc w:val="center"/>
        </w:pPr>
        <w:r>
          <w:fldChar w:fldCharType="begin"/>
        </w:r>
        <w:r>
          <w:instrText>PAGE   \* MERGEFORMAT</w:instrText>
        </w:r>
        <w:r>
          <w:fldChar w:fldCharType="separate"/>
        </w:r>
        <w:r w:rsidR="00FF6358">
          <w:rPr>
            <w:noProof/>
          </w:rPr>
          <w:t>62</w:t>
        </w:r>
        <w:r>
          <w:fldChar w:fldCharType="end"/>
        </w:r>
      </w:p>
    </w:sdtContent>
  </w:sdt>
  <w:p w:rsidR="0049175B" w:rsidRDefault="0049175B">
    <w:pPr>
      <w:pStyle w:val="aff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C524A6C6"/>
    <w:lvl w:ilvl="0">
      <w:start w:val="1"/>
      <w:numFmt w:val="decimal"/>
      <w:pStyle w:val="1"/>
      <w:lvlText w:val="%1."/>
      <w:lvlJc w:val="left"/>
      <w:pPr>
        <w:tabs>
          <w:tab w:val="num" w:pos="1134"/>
        </w:tabs>
        <w:ind w:left="1134" w:hanging="1134"/>
      </w:pPr>
      <w:rPr>
        <w:rFonts w:hint="default"/>
        <w:b/>
      </w:rPr>
    </w:lvl>
    <w:lvl w:ilvl="1">
      <w:start w:val="1"/>
      <w:numFmt w:val="decimal"/>
      <w:pStyle w:val="2"/>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
    <w:nsid w:val="00000002"/>
    <w:multiLevelType w:val="singleLevel"/>
    <w:tmpl w:val="00000002"/>
    <w:name w:val="WW8Num1"/>
    <w:lvl w:ilvl="0">
      <w:start w:val="1"/>
      <w:numFmt w:val="decimal"/>
      <w:pStyle w:val="31"/>
      <w:lvlText w:val="%1."/>
      <w:lvlJc w:val="left"/>
      <w:pPr>
        <w:tabs>
          <w:tab w:val="num" w:pos="926"/>
        </w:tabs>
        <w:ind w:left="926" w:hanging="360"/>
      </w:pPr>
    </w:lvl>
  </w:abstractNum>
  <w:abstractNum w:abstractNumId="2">
    <w:nsid w:val="00000003"/>
    <w:multiLevelType w:val="singleLevel"/>
    <w:tmpl w:val="00000003"/>
    <w:name w:val="WW8Num2"/>
    <w:lvl w:ilvl="0">
      <w:start w:val="1"/>
      <w:numFmt w:val="bullet"/>
      <w:pStyle w:val="310"/>
      <w:lvlText w:val=""/>
      <w:lvlJc w:val="left"/>
      <w:pPr>
        <w:tabs>
          <w:tab w:val="num" w:pos="926"/>
        </w:tabs>
        <w:ind w:left="926" w:hanging="360"/>
      </w:pPr>
      <w:rPr>
        <w:rFonts w:ascii="Symbol" w:hAnsi="Symbol" w:cs="Symbol" w:hint="default"/>
      </w:rPr>
    </w:lvl>
  </w:abstractNum>
  <w:abstractNum w:abstractNumId="3">
    <w:nsid w:val="00000004"/>
    <w:multiLevelType w:val="singleLevel"/>
    <w:tmpl w:val="00000004"/>
    <w:name w:val="WW8Num3"/>
    <w:lvl w:ilvl="0">
      <w:start w:val="1"/>
      <w:numFmt w:val="bullet"/>
      <w:pStyle w:val="21"/>
      <w:lvlText w:val=""/>
      <w:lvlJc w:val="left"/>
      <w:pPr>
        <w:tabs>
          <w:tab w:val="num" w:pos="643"/>
        </w:tabs>
        <w:ind w:left="643" w:hanging="360"/>
      </w:pPr>
      <w:rPr>
        <w:rFonts w:ascii="Symbol" w:hAnsi="Symbol" w:cs="Symbol" w:hint="default"/>
      </w:rPr>
    </w:lvl>
  </w:abstractNum>
  <w:abstractNum w:abstractNumId="4">
    <w:nsid w:val="00000005"/>
    <w:multiLevelType w:val="singleLevel"/>
    <w:tmpl w:val="00000005"/>
    <w:name w:val="WW8Num4"/>
    <w:lvl w:ilvl="0">
      <w:start w:val="1"/>
      <w:numFmt w:val="decimal"/>
      <w:pStyle w:val="10"/>
      <w:lvlText w:val="%1."/>
      <w:lvlJc w:val="left"/>
      <w:pPr>
        <w:tabs>
          <w:tab w:val="num" w:pos="360"/>
        </w:tabs>
        <w:ind w:left="360" w:hanging="360"/>
      </w:pPr>
    </w:lvl>
  </w:abstractNum>
  <w:abstractNum w:abstractNumId="5">
    <w:nsid w:val="00000006"/>
    <w:multiLevelType w:val="singleLevel"/>
    <w:tmpl w:val="00000006"/>
    <w:name w:val="WW8Num6"/>
    <w:lvl w:ilvl="0">
      <w:start w:val="1"/>
      <w:numFmt w:val="bullet"/>
      <w:pStyle w:val="CharChar"/>
      <w:lvlText w:val=""/>
      <w:lvlJc w:val="left"/>
      <w:pPr>
        <w:tabs>
          <w:tab w:val="num" w:pos="1492"/>
        </w:tabs>
        <w:ind w:left="1492" w:hanging="357"/>
      </w:pPr>
      <w:rPr>
        <w:rFonts w:ascii="Symbol" w:hAnsi="Symbol" w:cs="Symbol"/>
        <w:color w:val="auto"/>
      </w:rPr>
    </w:lvl>
  </w:abstractNum>
  <w:abstractNum w:abstractNumId="6">
    <w:nsid w:val="00000008"/>
    <w:multiLevelType w:val="multilevel"/>
    <w:tmpl w:val="EA8454B4"/>
    <w:name w:val="WW8Num9"/>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rPr>
        <w:rFonts w:ascii="Times New Roman" w:eastAsia="Times New Roman" w:hAnsi="Times New Roman" w:cs="Times New Roman"/>
        <w:b w:val="0"/>
        <w:color w:val="auto"/>
        <w:sz w:val="20"/>
        <w:szCs w:val="20"/>
      </w:r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7">
    <w:nsid w:val="00000009"/>
    <w:multiLevelType w:val="singleLevel"/>
    <w:tmpl w:val="00000009"/>
    <w:name w:val="WW8Num10"/>
    <w:lvl w:ilvl="0">
      <w:numFmt w:val="bullet"/>
      <w:pStyle w:val="Tablebullet1"/>
      <w:lvlText w:val=""/>
      <w:lvlJc w:val="left"/>
      <w:pPr>
        <w:tabs>
          <w:tab w:val="num" w:pos="1442"/>
        </w:tabs>
        <w:ind w:left="1442" w:hanging="440"/>
      </w:pPr>
      <w:rPr>
        <w:rFonts w:ascii="Symbol" w:hAnsi="Symbol" w:cs="Symbol" w:hint="default"/>
        <w:color w:val="auto"/>
        <w:sz w:val="20"/>
        <w:szCs w:val="20"/>
      </w:rPr>
    </w:lvl>
  </w:abstractNum>
  <w:abstractNum w:abstractNumId="8">
    <w:nsid w:val="0000000A"/>
    <w:multiLevelType w:val="multilevel"/>
    <w:tmpl w:val="0000000A"/>
    <w:name w:val="WW8Num11"/>
    <w:lvl w:ilvl="0">
      <w:start w:val="2"/>
      <w:numFmt w:val="decimal"/>
      <w:pStyle w:val="a"/>
      <w:suff w:val="space"/>
      <w:lvlText w:val="%1."/>
      <w:lvlJc w:val="left"/>
      <w:pPr>
        <w:tabs>
          <w:tab w:val="num" w:pos="0"/>
        </w:tabs>
        <w:ind w:left="1406" w:hanging="1406"/>
      </w:pPr>
      <w:rPr>
        <w:rFonts w:cs="Times New Roman" w:hint="default"/>
        <w:b/>
        <w:bCs/>
        <w:i w:val="0"/>
        <w:iCs w:val="0"/>
      </w:rPr>
    </w:lvl>
    <w:lvl w:ilvl="1">
      <w:start w:val="1"/>
      <w:numFmt w:val="decimal"/>
      <w:lvlText w:val="%1.%2."/>
      <w:lvlJc w:val="left"/>
      <w:pPr>
        <w:tabs>
          <w:tab w:val="num" w:pos="703"/>
        </w:tabs>
        <w:ind w:left="703" w:hanging="703"/>
      </w:pPr>
      <w:rPr>
        <w:rFonts w:cs="Times New Roman" w:hint="default"/>
        <w:b/>
        <w:bCs/>
        <w:i w:val="0"/>
        <w:iCs w:val="0"/>
      </w:rPr>
    </w:lvl>
    <w:lvl w:ilvl="2">
      <w:start w:val="1"/>
      <w:numFmt w:val="decimal"/>
      <w:lvlText w:val="%1.%2.%3."/>
      <w:lvlJc w:val="left"/>
      <w:pPr>
        <w:tabs>
          <w:tab w:val="num" w:pos="726"/>
        </w:tabs>
        <w:ind w:left="726" w:hanging="726"/>
      </w:pPr>
      <w:rPr>
        <w:rFonts w:cs="Times New Roman" w:hint="default"/>
        <w:b/>
        <w:bCs/>
      </w:rPr>
    </w:lvl>
    <w:lvl w:ilvl="3">
      <w:start w:val="1"/>
      <w:numFmt w:val="decimal"/>
      <w:lvlText w:val="%1.%2.%3.%4."/>
      <w:lvlJc w:val="left"/>
      <w:pPr>
        <w:tabs>
          <w:tab w:val="num" w:pos="1080"/>
        </w:tabs>
        <w:ind w:left="726" w:hanging="726"/>
      </w:pPr>
      <w:rPr>
        <w:rFonts w:cs="Times New Roman" w:hint="default"/>
        <w:b/>
        <w:bCs/>
      </w:rPr>
    </w:lvl>
    <w:lvl w:ilvl="4">
      <w:start w:val="1"/>
      <w:numFmt w:val="decimal"/>
      <w:lvlText w:val="%1.%2.%3.%4.%5."/>
      <w:lvlJc w:val="left"/>
      <w:pPr>
        <w:tabs>
          <w:tab w:val="num" w:pos="1806"/>
        </w:tabs>
        <w:ind w:left="1806" w:hanging="1080"/>
      </w:pPr>
      <w:rPr>
        <w:rFonts w:cs="Times New Roman" w:hint="default"/>
        <w:b/>
        <w:bCs/>
      </w:rPr>
    </w:lvl>
    <w:lvl w:ilvl="5">
      <w:start w:val="1"/>
      <w:numFmt w:val="decimal"/>
      <w:lvlText w:val="%1.%2.%3.%4.%5.%6."/>
      <w:lvlJc w:val="left"/>
      <w:pPr>
        <w:tabs>
          <w:tab w:val="num" w:pos="1806"/>
        </w:tabs>
        <w:ind w:left="1806" w:hanging="1080"/>
      </w:pPr>
      <w:rPr>
        <w:rFonts w:cs="Times New Roman" w:hint="default"/>
        <w:b/>
        <w:bCs/>
      </w:rPr>
    </w:lvl>
    <w:lvl w:ilvl="6">
      <w:start w:val="1"/>
      <w:numFmt w:val="decimal"/>
      <w:lvlText w:val="%1.%2.%3.%4.%5.%6.%7."/>
      <w:lvlJc w:val="left"/>
      <w:pPr>
        <w:tabs>
          <w:tab w:val="num" w:pos="2166"/>
        </w:tabs>
        <w:ind w:left="2166" w:hanging="1440"/>
      </w:pPr>
      <w:rPr>
        <w:rFonts w:cs="Times New Roman" w:hint="default"/>
        <w:b/>
        <w:bCs/>
      </w:rPr>
    </w:lvl>
    <w:lvl w:ilvl="7">
      <w:start w:val="1"/>
      <w:numFmt w:val="decimal"/>
      <w:lvlText w:val="%1.%2.%3.%4.%5.%6.%7.%8."/>
      <w:lvlJc w:val="left"/>
      <w:pPr>
        <w:tabs>
          <w:tab w:val="num" w:pos="2166"/>
        </w:tabs>
        <w:ind w:left="2166" w:hanging="1440"/>
      </w:pPr>
      <w:rPr>
        <w:rFonts w:cs="Times New Roman" w:hint="default"/>
        <w:b/>
        <w:bCs/>
      </w:rPr>
    </w:lvl>
    <w:lvl w:ilvl="8">
      <w:start w:val="1"/>
      <w:numFmt w:val="decimal"/>
      <w:lvlText w:val="%1.%2.%3.%4.%5.%6.%7.%8.%9."/>
      <w:lvlJc w:val="left"/>
      <w:pPr>
        <w:tabs>
          <w:tab w:val="num" w:pos="2166"/>
        </w:tabs>
        <w:ind w:left="2166" w:hanging="1440"/>
      </w:pPr>
      <w:rPr>
        <w:rFonts w:cs="Times New Roman" w:hint="default"/>
        <w:b/>
        <w:bCs/>
      </w:rPr>
    </w:lvl>
  </w:abstractNum>
  <w:abstractNum w:abstractNumId="9">
    <w:nsid w:val="0000000B"/>
    <w:multiLevelType w:val="singleLevel"/>
    <w:tmpl w:val="0000000B"/>
    <w:name w:val="WW8Num12"/>
    <w:lvl w:ilvl="0">
      <w:start w:val="1"/>
      <w:numFmt w:val="decimal"/>
      <w:pStyle w:val="Header3"/>
      <w:lvlText w:val="%1."/>
      <w:lvlJc w:val="left"/>
      <w:pPr>
        <w:tabs>
          <w:tab w:val="num" w:pos="720"/>
        </w:tabs>
        <w:ind w:left="720" w:hanging="360"/>
      </w:pPr>
    </w:lvl>
  </w:abstractNum>
  <w:abstractNum w:abstractNumId="10">
    <w:nsid w:val="0000000C"/>
    <w:multiLevelType w:val="multilevel"/>
    <w:tmpl w:val="0000000C"/>
    <w:name w:val="WW8Num16"/>
    <w:lvl w:ilvl="0">
      <w:start w:val="1"/>
      <w:numFmt w:val="decimal"/>
      <w:pStyle w:val="11"/>
      <w:lvlText w:val="%1."/>
      <w:lvlJc w:val="left"/>
      <w:pPr>
        <w:tabs>
          <w:tab w:val="num" w:pos="0"/>
        </w:tabs>
        <w:ind w:left="360" w:hanging="360"/>
      </w:pPr>
      <w:rPr>
        <w:rFonts w:hint="default"/>
      </w:rPr>
    </w:lvl>
    <w:lvl w:ilvl="1">
      <w:start w:val="1"/>
      <w:numFmt w:val="decimal"/>
      <w:lvlText w:val="%1.%2."/>
      <w:lvlJc w:val="left"/>
      <w:pPr>
        <w:tabs>
          <w:tab w:val="num" w:pos="0"/>
        </w:tabs>
        <w:ind w:left="792" w:hanging="432"/>
      </w:pPr>
      <w:rPr>
        <w:rFonts w:hint="default"/>
      </w:rPr>
    </w:lvl>
    <w:lvl w:ilvl="2">
      <w:start w:val="1"/>
      <w:numFmt w:val="decimal"/>
      <w:lvlText w:val="%1.%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1">
    <w:nsid w:val="0000000D"/>
    <w:multiLevelType w:val="multilevel"/>
    <w:tmpl w:val="0000000D"/>
    <w:name w:val="WW8Num17"/>
    <w:lvl w:ilvl="0">
      <w:start w:val="1"/>
      <w:numFmt w:val="decimal"/>
      <w:lvlText w:val="%1."/>
      <w:lvlJc w:val="left"/>
      <w:pPr>
        <w:tabs>
          <w:tab w:val="num" w:pos="1134"/>
        </w:tabs>
        <w:ind w:left="1134" w:hanging="1134"/>
      </w:pPr>
      <w:rPr>
        <w:rFonts w:ascii="Times New Roman" w:eastAsia="Times New Roman" w:hAnsi="Times New Roman" w:cs="Times New Roman"/>
        <w:sz w:val="20"/>
        <w:szCs w:val="20"/>
      </w:rPr>
    </w:lvl>
    <w:lvl w:ilvl="1">
      <w:start w:val="1"/>
      <w:numFmt w:val="decimal"/>
      <w:lvlText w:val="%1.%2"/>
      <w:lvlJc w:val="left"/>
      <w:pPr>
        <w:tabs>
          <w:tab w:val="num" w:pos="1134"/>
        </w:tabs>
        <w:ind w:left="1134" w:hanging="1134"/>
      </w:pPr>
    </w:lvl>
    <w:lvl w:ilvl="2">
      <w:start w:val="1"/>
      <w:numFmt w:val="decimal"/>
      <w:lvlText w:val="%1.%2.%3"/>
      <w:lvlJc w:val="left"/>
      <w:pPr>
        <w:tabs>
          <w:tab w:val="num" w:pos="1134"/>
        </w:tabs>
        <w:ind w:left="1134" w:hanging="1134"/>
      </w:pPr>
      <w:rPr>
        <w:b w:val="0"/>
        <w:i w:val="0"/>
      </w:rPr>
    </w:lvl>
    <w:lvl w:ilvl="3">
      <w:start w:val="1"/>
      <w:numFmt w:val="decimal"/>
      <w:lvlText w:val="%4."/>
      <w:lvlJc w:val="left"/>
      <w:pPr>
        <w:tabs>
          <w:tab w:val="num" w:pos="1134"/>
        </w:tabs>
        <w:ind w:left="1134" w:hanging="1134"/>
      </w:pPr>
      <w:rPr>
        <w:rFonts w:ascii="Times New Roman" w:eastAsia="Times New Roman" w:hAnsi="Times New Roman" w:cs="Times New Roman"/>
        <w:b w:val="0"/>
        <w:i w:val="0"/>
      </w:rPr>
    </w:lvl>
    <w:lvl w:ilvl="4">
      <w:start w:val="1"/>
      <w:numFmt w:val="lowerLetter"/>
      <w:lvlText w:val="%5)"/>
      <w:lvlJc w:val="left"/>
      <w:pPr>
        <w:tabs>
          <w:tab w:val="num" w:pos="1701"/>
        </w:tabs>
        <w:ind w:left="1701" w:hanging="567"/>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12">
    <w:nsid w:val="0000000E"/>
    <w:multiLevelType w:val="singleLevel"/>
    <w:tmpl w:val="0000000E"/>
    <w:name w:val="WW8Num19"/>
    <w:lvl w:ilvl="0">
      <w:numFmt w:val="bullet"/>
      <w:pStyle w:val="Tablebullet2"/>
      <w:lvlText w:val=""/>
      <w:lvlJc w:val="left"/>
      <w:pPr>
        <w:tabs>
          <w:tab w:val="num" w:pos="440"/>
        </w:tabs>
        <w:ind w:left="440" w:hanging="440"/>
      </w:pPr>
      <w:rPr>
        <w:rFonts w:ascii="Symbol" w:hAnsi="Symbol" w:cs="Symbol" w:hint="default"/>
        <w:color w:val="auto"/>
        <w:sz w:val="20"/>
        <w:szCs w:val="20"/>
      </w:rPr>
    </w:lvl>
  </w:abstractNum>
  <w:abstractNum w:abstractNumId="13">
    <w:nsid w:val="0000000F"/>
    <w:multiLevelType w:val="multilevel"/>
    <w:tmpl w:val="17EADD84"/>
    <w:name w:val="WW8Num20"/>
    <w:lvl w:ilvl="0">
      <w:start w:val="1"/>
      <w:numFmt w:val="decimal"/>
      <w:lvlText w:val="%1."/>
      <w:lvlJc w:val="left"/>
      <w:pPr>
        <w:tabs>
          <w:tab w:val="num" w:pos="1134"/>
        </w:tabs>
        <w:ind w:left="1134" w:hanging="1134"/>
      </w:pPr>
      <w:rPr>
        <w:rFonts w:ascii="Times New Roman" w:eastAsia="Times New Roman" w:hAnsi="Times New Roman" w:cs="Times New Roman"/>
        <w:b w:val="0"/>
        <w:sz w:val="20"/>
        <w:szCs w:val="20"/>
      </w:rPr>
    </w:lvl>
    <w:lvl w:ilvl="1">
      <w:start w:val="1"/>
      <w:numFmt w:val="decimal"/>
      <w:lvlText w:val="%1.%2"/>
      <w:lvlJc w:val="left"/>
      <w:pPr>
        <w:tabs>
          <w:tab w:val="num" w:pos="1134"/>
        </w:tabs>
        <w:ind w:left="1134" w:hanging="1134"/>
      </w:pPr>
    </w:lvl>
    <w:lvl w:ilvl="2">
      <w:start w:val="1"/>
      <w:numFmt w:val="decimal"/>
      <w:lvlText w:val="%1.%2.%3"/>
      <w:lvlJc w:val="left"/>
      <w:pPr>
        <w:tabs>
          <w:tab w:val="num" w:pos="1134"/>
        </w:tabs>
        <w:ind w:left="1134" w:hanging="1134"/>
      </w:pPr>
      <w:rPr>
        <w:b w:val="0"/>
        <w:i w:val="0"/>
      </w:rPr>
    </w:lvl>
    <w:lvl w:ilvl="3">
      <w:start w:val="1"/>
      <w:numFmt w:val="decimal"/>
      <w:lvlText w:val="%4."/>
      <w:lvlJc w:val="left"/>
      <w:pPr>
        <w:tabs>
          <w:tab w:val="num" w:pos="1276"/>
        </w:tabs>
        <w:ind w:left="1276" w:hanging="1134"/>
      </w:pPr>
      <w:rPr>
        <w:rFonts w:ascii="Times New Roman" w:eastAsia="Times New Roman" w:hAnsi="Times New Roman" w:cs="Times New Roman"/>
        <w:b w:val="0"/>
        <w:i w:val="0"/>
      </w:rPr>
    </w:lvl>
    <w:lvl w:ilvl="4">
      <w:start w:val="1"/>
      <w:numFmt w:val="lowerLetter"/>
      <w:lvlText w:val="%5)"/>
      <w:lvlJc w:val="left"/>
      <w:pPr>
        <w:tabs>
          <w:tab w:val="num" w:pos="1701"/>
        </w:tabs>
        <w:ind w:left="1701" w:hanging="567"/>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14">
    <w:nsid w:val="00000011"/>
    <w:multiLevelType w:val="singleLevel"/>
    <w:tmpl w:val="00000011"/>
    <w:name w:val="WW8Num22"/>
    <w:lvl w:ilvl="0">
      <w:start w:val="1"/>
      <w:numFmt w:val="decimal"/>
      <w:lvlText w:val="%1."/>
      <w:lvlJc w:val="left"/>
      <w:pPr>
        <w:tabs>
          <w:tab w:val="num" w:pos="927"/>
        </w:tabs>
        <w:ind w:left="927" w:hanging="360"/>
      </w:pPr>
      <w:rPr>
        <w:rFonts w:ascii="Times New Roman" w:eastAsia="Times New Roman" w:hAnsi="Times New Roman" w:cs="Times New Roman"/>
        <w:sz w:val="24"/>
        <w:szCs w:val="24"/>
      </w:rPr>
    </w:lvl>
  </w:abstractNum>
  <w:abstractNum w:abstractNumId="15">
    <w:nsid w:val="00000013"/>
    <w:multiLevelType w:val="multilevel"/>
    <w:tmpl w:val="00000013"/>
    <w:name w:val="WW8Num25"/>
    <w:lvl w:ilvl="0">
      <w:start w:val="1"/>
      <w:numFmt w:val="decimal"/>
      <w:pStyle w:val="a0"/>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suff w:val="nothing"/>
      <w:lvlText w:val=""/>
      <w:lvlJc w:val="left"/>
      <w:pPr>
        <w:tabs>
          <w:tab w:val="num" w:pos="360"/>
        </w:tabs>
        <w:ind w:left="0" w:firstLine="0"/>
      </w:pPr>
    </w:lvl>
    <w:lvl w:ilvl="6">
      <w:start w:val="1"/>
      <w:numFmt w:val="decimal"/>
      <w:lvlText w:val="%1.%2.%3.%4.%5.%7."/>
      <w:lvlJc w:val="left"/>
      <w:pPr>
        <w:tabs>
          <w:tab w:val="num" w:pos="708"/>
        </w:tabs>
        <w:ind w:left="5664" w:hanging="708"/>
      </w:pPr>
      <w:rPr>
        <w:rFonts w:hint="default"/>
      </w:rPr>
    </w:lvl>
    <w:lvl w:ilvl="7">
      <w:start w:val="1"/>
      <w:numFmt w:val="decimal"/>
      <w:lvlText w:val="%1.%2.%3.%4.%5.%7.%8."/>
      <w:lvlJc w:val="left"/>
      <w:pPr>
        <w:tabs>
          <w:tab w:val="num" w:pos="708"/>
        </w:tabs>
        <w:ind w:left="6372" w:hanging="708"/>
      </w:pPr>
      <w:rPr>
        <w:rFonts w:hint="default"/>
      </w:rPr>
    </w:lvl>
    <w:lvl w:ilvl="8">
      <w:start w:val="1"/>
      <w:numFmt w:val="decimal"/>
      <w:lvlText w:val="%1.%2.%3.%4.%5.%7.%8.%9."/>
      <w:lvlJc w:val="left"/>
      <w:pPr>
        <w:tabs>
          <w:tab w:val="num" w:pos="708"/>
        </w:tabs>
        <w:ind w:left="7080" w:hanging="708"/>
      </w:pPr>
      <w:rPr>
        <w:rFonts w:hint="default"/>
      </w:rPr>
    </w:lvl>
  </w:abstractNum>
  <w:abstractNum w:abstractNumId="16">
    <w:nsid w:val="00000016"/>
    <w:multiLevelType w:val="singleLevel"/>
    <w:tmpl w:val="00000016"/>
    <w:name w:val="WW8Num28"/>
    <w:lvl w:ilvl="0">
      <w:start w:val="1"/>
      <w:numFmt w:val="decimal"/>
      <w:pStyle w:val="911"/>
      <w:lvlText w:val="9.%1."/>
      <w:lvlJc w:val="left"/>
      <w:pPr>
        <w:tabs>
          <w:tab w:val="num" w:pos="1429"/>
        </w:tabs>
        <w:ind w:left="0" w:firstLine="709"/>
      </w:pPr>
    </w:lvl>
  </w:abstractNum>
  <w:abstractNum w:abstractNumId="17">
    <w:nsid w:val="00000018"/>
    <w:multiLevelType w:val="multilevel"/>
    <w:tmpl w:val="8F0AEBC6"/>
    <w:name w:val="WW8Num31"/>
    <w:lvl w:ilvl="0">
      <w:start w:val="4"/>
      <w:numFmt w:val="decimal"/>
      <w:lvlText w:val="%1."/>
      <w:lvlJc w:val="left"/>
      <w:pPr>
        <w:tabs>
          <w:tab w:val="num" w:pos="360"/>
        </w:tabs>
        <w:ind w:left="360" w:hanging="360"/>
      </w:pPr>
      <w:rPr>
        <w:rFonts w:ascii="Times New Roman" w:eastAsia="Times New Roman" w:hAnsi="Times New Roman" w:cs="Times New Roman" w:hint="default"/>
        <w:b/>
        <w:iCs/>
        <w:sz w:val="24"/>
        <w:szCs w:val="24"/>
        <w:lang w:val="x-none"/>
      </w:rPr>
    </w:lvl>
    <w:lvl w:ilvl="1">
      <w:start w:val="1"/>
      <w:numFmt w:val="decimal"/>
      <w:lvlText w:val="%1.%2."/>
      <w:lvlJc w:val="left"/>
      <w:pPr>
        <w:tabs>
          <w:tab w:val="num" w:pos="708"/>
        </w:tabs>
        <w:ind w:left="1996" w:hanging="720"/>
      </w:pPr>
      <w:rPr>
        <w:rFonts w:ascii="Times New Roman" w:eastAsia="Times New Roman" w:hAnsi="Times New Roman" w:cs="Times New Roman" w:hint="default"/>
        <w:b/>
        <w:bCs/>
        <w:i w:val="0"/>
        <w:iCs/>
        <w:sz w:val="24"/>
        <w:szCs w:val="24"/>
      </w:rPr>
    </w:lvl>
    <w:lvl w:ilvl="2">
      <w:start w:val="1"/>
      <w:numFmt w:val="decimal"/>
      <w:lvlText w:val="%1.%2.%3."/>
      <w:lvlJc w:val="left"/>
      <w:pPr>
        <w:tabs>
          <w:tab w:val="num" w:pos="1004"/>
        </w:tabs>
        <w:ind w:left="1004" w:hanging="720"/>
      </w:pPr>
      <w:rPr>
        <w:rFonts w:ascii="Times New Roman" w:eastAsia="Times New Roman" w:hAnsi="Times New Roman" w:cs="Times New Roman" w:hint="default"/>
        <w:b/>
        <w:i w:val="0"/>
        <w:color w:val="auto"/>
        <w:sz w:val="24"/>
        <w:szCs w:val="24"/>
      </w:rPr>
    </w:lvl>
    <w:lvl w:ilvl="3">
      <w:start w:val="1"/>
      <w:numFmt w:val="decimal"/>
      <w:lvlText w:val="%1.%2.%3.%4."/>
      <w:lvlJc w:val="left"/>
      <w:pPr>
        <w:tabs>
          <w:tab w:val="num" w:pos="4199"/>
        </w:tabs>
        <w:ind w:left="4199" w:hanging="1080"/>
      </w:pPr>
      <w:rPr>
        <w:rFonts w:ascii="Times New Roman" w:eastAsia="Times New Roman" w:hAnsi="Times New Roman" w:cs="Times New Roman" w:hint="default"/>
        <w:b/>
        <w:iCs/>
        <w:sz w:val="24"/>
        <w:szCs w:val="24"/>
        <w:lang w:val="x-none"/>
      </w:rPr>
    </w:lvl>
    <w:lvl w:ilvl="4">
      <w:start w:val="1"/>
      <w:numFmt w:val="decimal"/>
      <w:lvlText w:val="%1.%2.%3.%4.%5."/>
      <w:lvlJc w:val="left"/>
      <w:pPr>
        <w:tabs>
          <w:tab w:val="num" w:pos="7668"/>
        </w:tabs>
        <w:ind w:left="7668" w:hanging="1080"/>
      </w:pPr>
      <w:rPr>
        <w:rFonts w:ascii="Times New Roman" w:eastAsia="Times New Roman" w:hAnsi="Times New Roman" w:cs="Times New Roman" w:hint="default"/>
        <w:b/>
        <w:iCs/>
        <w:sz w:val="24"/>
        <w:szCs w:val="24"/>
        <w:lang w:val="x-none"/>
      </w:rPr>
    </w:lvl>
    <w:lvl w:ilvl="5">
      <w:start w:val="1"/>
      <w:numFmt w:val="decimal"/>
      <w:lvlText w:val="%1.%2.%3.%4.%5.%6."/>
      <w:lvlJc w:val="left"/>
      <w:pPr>
        <w:tabs>
          <w:tab w:val="num" w:pos="9675"/>
        </w:tabs>
        <w:ind w:left="9675" w:hanging="1440"/>
      </w:pPr>
      <w:rPr>
        <w:rFonts w:ascii="Times New Roman" w:eastAsia="Times New Roman" w:hAnsi="Times New Roman" w:cs="Times New Roman" w:hint="default"/>
        <w:b/>
        <w:iCs/>
        <w:sz w:val="24"/>
        <w:szCs w:val="24"/>
        <w:lang w:val="x-none"/>
      </w:rPr>
    </w:lvl>
    <w:lvl w:ilvl="6">
      <w:start w:val="1"/>
      <w:numFmt w:val="decimal"/>
      <w:lvlText w:val="%1.%2.%3.%4.%5.%6.%7."/>
      <w:lvlJc w:val="left"/>
      <w:pPr>
        <w:tabs>
          <w:tab w:val="num" w:pos="11322"/>
        </w:tabs>
        <w:ind w:left="11322" w:hanging="1440"/>
      </w:pPr>
      <w:rPr>
        <w:rFonts w:ascii="Times New Roman" w:eastAsia="Times New Roman" w:hAnsi="Times New Roman" w:cs="Times New Roman" w:hint="default"/>
        <w:b/>
        <w:iCs/>
        <w:sz w:val="24"/>
        <w:szCs w:val="24"/>
        <w:lang w:val="x-none"/>
      </w:rPr>
    </w:lvl>
    <w:lvl w:ilvl="7">
      <w:start w:val="1"/>
      <w:numFmt w:val="decimal"/>
      <w:lvlText w:val="%1.%2.%3.%4.%5.%6.%7.%8."/>
      <w:lvlJc w:val="left"/>
      <w:pPr>
        <w:tabs>
          <w:tab w:val="num" w:pos="13329"/>
        </w:tabs>
        <w:ind w:left="13329" w:hanging="1800"/>
      </w:pPr>
      <w:rPr>
        <w:rFonts w:ascii="Times New Roman" w:eastAsia="Times New Roman" w:hAnsi="Times New Roman" w:cs="Times New Roman" w:hint="default"/>
        <w:b/>
        <w:iCs/>
        <w:sz w:val="24"/>
        <w:szCs w:val="24"/>
        <w:lang w:val="x-none"/>
      </w:rPr>
    </w:lvl>
    <w:lvl w:ilvl="8">
      <w:start w:val="1"/>
      <w:numFmt w:val="decimal"/>
      <w:lvlText w:val="%1.%2.%3.%4.%5.%6.%7.%8.%9."/>
      <w:lvlJc w:val="left"/>
      <w:pPr>
        <w:tabs>
          <w:tab w:val="num" w:pos="14976"/>
        </w:tabs>
        <w:ind w:left="14976" w:hanging="1800"/>
      </w:pPr>
      <w:rPr>
        <w:rFonts w:ascii="Times New Roman" w:eastAsia="Times New Roman" w:hAnsi="Times New Roman" w:cs="Times New Roman" w:hint="default"/>
        <w:b/>
        <w:iCs/>
        <w:sz w:val="24"/>
        <w:szCs w:val="24"/>
        <w:lang w:val="x-none"/>
      </w:rPr>
    </w:lvl>
  </w:abstractNum>
  <w:abstractNum w:abstractNumId="18">
    <w:nsid w:val="00000019"/>
    <w:multiLevelType w:val="singleLevel"/>
    <w:tmpl w:val="00000019"/>
    <w:name w:val="WW8Num32"/>
    <w:lvl w:ilvl="0">
      <w:start w:val="1"/>
      <w:numFmt w:val="decimal"/>
      <w:pStyle w:val="441"/>
      <w:lvlText w:val="4.%1."/>
      <w:lvlJc w:val="left"/>
      <w:pPr>
        <w:tabs>
          <w:tab w:val="num" w:pos="1429"/>
        </w:tabs>
        <w:ind w:left="0" w:firstLine="709"/>
      </w:pPr>
    </w:lvl>
  </w:abstractNum>
  <w:abstractNum w:abstractNumId="19">
    <w:nsid w:val="0000001A"/>
    <w:multiLevelType w:val="singleLevel"/>
    <w:tmpl w:val="0000001A"/>
    <w:name w:val="WW8Num33"/>
    <w:lvl w:ilvl="0">
      <w:start w:val="1"/>
      <w:numFmt w:val="bullet"/>
      <w:pStyle w:val="a1"/>
      <w:lvlText w:val=""/>
      <w:lvlJc w:val="left"/>
      <w:pPr>
        <w:tabs>
          <w:tab w:val="num" w:pos="360"/>
        </w:tabs>
        <w:ind w:left="360" w:hanging="360"/>
      </w:pPr>
      <w:rPr>
        <w:rFonts w:ascii="Symbol" w:hAnsi="Symbol" w:cs="Symbol" w:hint="default"/>
      </w:rPr>
    </w:lvl>
  </w:abstractNum>
  <w:abstractNum w:abstractNumId="20">
    <w:nsid w:val="0000001B"/>
    <w:multiLevelType w:val="multilevel"/>
    <w:tmpl w:val="0000001B"/>
    <w:name w:val="WW8Num34"/>
    <w:lvl w:ilvl="0">
      <w:start w:val="1"/>
      <w:numFmt w:val="decimal"/>
      <w:pStyle w:val="3"/>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nsid w:val="0000001C"/>
    <w:multiLevelType w:val="multilevel"/>
    <w:tmpl w:val="0000001C"/>
    <w:name w:val="WW8Num35"/>
    <w:lvl w:ilvl="0">
      <w:start w:val="1"/>
      <w:numFmt w:val="decimal"/>
      <w:pStyle w:val="a2"/>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2">
    <w:nsid w:val="0000001E"/>
    <w:multiLevelType w:val="multilevel"/>
    <w:tmpl w:val="4866F668"/>
    <w:name w:val="WW8Num37"/>
    <w:lvl w:ilvl="0">
      <w:start w:val="4"/>
      <w:numFmt w:val="decimal"/>
      <w:lvlText w:val="%1."/>
      <w:lvlJc w:val="left"/>
      <w:pPr>
        <w:tabs>
          <w:tab w:val="num" w:pos="0"/>
        </w:tabs>
        <w:ind w:left="540" w:hanging="540"/>
      </w:pPr>
      <w:rPr>
        <w:rFonts w:ascii="Times New Roman" w:eastAsia="Times New Roman" w:hAnsi="Times New Roman" w:cs="Times New Roman" w:hint="default"/>
        <w:sz w:val="24"/>
        <w:szCs w:val="24"/>
      </w:rPr>
    </w:lvl>
    <w:lvl w:ilvl="1">
      <w:start w:val="6"/>
      <w:numFmt w:val="decimal"/>
      <w:lvlText w:val="%1.%2."/>
      <w:lvlJc w:val="left"/>
      <w:pPr>
        <w:tabs>
          <w:tab w:val="num" w:pos="0"/>
        </w:tabs>
        <w:ind w:left="540" w:hanging="540"/>
      </w:pPr>
      <w:rPr>
        <w:rFonts w:ascii="Times New Roman" w:eastAsia="Times New Roman" w:hAnsi="Times New Roman" w:cs="Times New Roman" w:hint="default"/>
        <w:sz w:val="24"/>
        <w:szCs w:val="24"/>
      </w:rPr>
    </w:lvl>
    <w:lvl w:ilvl="2">
      <w:start w:val="1"/>
      <w:numFmt w:val="decimal"/>
      <w:lvlText w:val="%1.%2.%3."/>
      <w:lvlJc w:val="left"/>
      <w:pPr>
        <w:tabs>
          <w:tab w:val="num" w:pos="0"/>
        </w:tabs>
        <w:ind w:left="720" w:hanging="720"/>
      </w:pPr>
      <w:rPr>
        <w:rFonts w:ascii="Times New Roman" w:eastAsia="Times New Roman" w:hAnsi="Times New Roman" w:cs="Times New Roman" w:hint="default"/>
        <w:b/>
        <w:sz w:val="24"/>
        <w:szCs w:val="24"/>
      </w:rPr>
    </w:lvl>
    <w:lvl w:ilvl="3">
      <w:start w:val="1"/>
      <w:numFmt w:val="decimal"/>
      <w:lvlText w:val="%1.%2.%3.%4."/>
      <w:lvlJc w:val="left"/>
      <w:pPr>
        <w:tabs>
          <w:tab w:val="num" w:pos="0"/>
        </w:tabs>
        <w:ind w:left="720" w:hanging="720"/>
      </w:pPr>
      <w:rPr>
        <w:rFonts w:ascii="Times New Roman" w:eastAsia="Times New Roman" w:hAnsi="Times New Roman" w:cs="Times New Roman" w:hint="default"/>
        <w:sz w:val="24"/>
        <w:szCs w:val="24"/>
      </w:rPr>
    </w:lvl>
    <w:lvl w:ilvl="4">
      <w:start w:val="1"/>
      <w:numFmt w:val="decimal"/>
      <w:lvlText w:val="%1.%2.%3.%4.%5."/>
      <w:lvlJc w:val="left"/>
      <w:pPr>
        <w:tabs>
          <w:tab w:val="num" w:pos="0"/>
        </w:tabs>
        <w:ind w:left="1080" w:hanging="1080"/>
      </w:pPr>
      <w:rPr>
        <w:rFonts w:ascii="Times New Roman" w:eastAsia="Times New Roman" w:hAnsi="Times New Roman" w:cs="Times New Roman" w:hint="default"/>
        <w:sz w:val="24"/>
        <w:szCs w:val="24"/>
      </w:rPr>
    </w:lvl>
    <w:lvl w:ilvl="5">
      <w:start w:val="1"/>
      <w:numFmt w:val="decimal"/>
      <w:lvlText w:val="%1.%2.%3.%4.%5.%6."/>
      <w:lvlJc w:val="left"/>
      <w:pPr>
        <w:tabs>
          <w:tab w:val="num" w:pos="0"/>
        </w:tabs>
        <w:ind w:left="1080" w:hanging="1080"/>
      </w:pPr>
      <w:rPr>
        <w:rFonts w:ascii="Times New Roman" w:eastAsia="Times New Roman" w:hAnsi="Times New Roman" w:cs="Times New Roman" w:hint="default"/>
        <w:sz w:val="24"/>
        <w:szCs w:val="24"/>
      </w:rPr>
    </w:lvl>
    <w:lvl w:ilvl="6">
      <w:start w:val="1"/>
      <w:numFmt w:val="decimal"/>
      <w:lvlText w:val="%1.%2.%3.%4.%5.%6.%7."/>
      <w:lvlJc w:val="left"/>
      <w:pPr>
        <w:tabs>
          <w:tab w:val="num" w:pos="0"/>
        </w:tabs>
        <w:ind w:left="1440" w:hanging="1440"/>
      </w:pPr>
      <w:rPr>
        <w:rFonts w:ascii="Times New Roman" w:eastAsia="Times New Roman" w:hAnsi="Times New Roman" w:cs="Times New Roman" w:hint="default"/>
        <w:sz w:val="24"/>
        <w:szCs w:val="24"/>
      </w:rPr>
    </w:lvl>
    <w:lvl w:ilvl="7">
      <w:start w:val="1"/>
      <w:numFmt w:val="decimal"/>
      <w:lvlText w:val="%1.%2.%3.%4.%5.%6.%7.%8."/>
      <w:lvlJc w:val="left"/>
      <w:pPr>
        <w:tabs>
          <w:tab w:val="num" w:pos="0"/>
        </w:tabs>
        <w:ind w:left="1440" w:hanging="1440"/>
      </w:pPr>
      <w:rPr>
        <w:rFonts w:ascii="Times New Roman" w:eastAsia="Times New Roman" w:hAnsi="Times New Roman" w:cs="Times New Roman" w:hint="default"/>
        <w:sz w:val="24"/>
        <w:szCs w:val="24"/>
      </w:rPr>
    </w:lvl>
    <w:lvl w:ilvl="8">
      <w:start w:val="1"/>
      <w:numFmt w:val="decimal"/>
      <w:lvlText w:val="%1.%2.%3.%4.%5.%6.%7.%8.%9."/>
      <w:lvlJc w:val="left"/>
      <w:pPr>
        <w:tabs>
          <w:tab w:val="num" w:pos="0"/>
        </w:tabs>
        <w:ind w:left="1800" w:hanging="1800"/>
      </w:pPr>
      <w:rPr>
        <w:rFonts w:ascii="Times New Roman" w:eastAsia="Times New Roman" w:hAnsi="Times New Roman" w:cs="Times New Roman" w:hint="default"/>
        <w:sz w:val="24"/>
        <w:szCs w:val="24"/>
      </w:rPr>
    </w:lvl>
  </w:abstractNum>
  <w:abstractNum w:abstractNumId="23">
    <w:nsid w:val="00000020"/>
    <w:multiLevelType w:val="singleLevel"/>
    <w:tmpl w:val="00000020"/>
    <w:name w:val="WW8Num40"/>
    <w:lvl w:ilvl="0">
      <w:start w:val="1"/>
      <w:numFmt w:val="bullet"/>
      <w:pStyle w:val="12"/>
      <w:lvlText w:val=""/>
      <w:lvlJc w:val="left"/>
      <w:pPr>
        <w:tabs>
          <w:tab w:val="num" w:pos="360"/>
        </w:tabs>
        <w:ind w:left="360" w:hanging="360"/>
      </w:pPr>
      <w:rPr>
        <w:rFonts w:ascii="Symbol" w:hAnsi="Symbol" w:cs="Symbol" w:hint="default"/>
      </w:rPr>
    </w:lvl>
  </w:abstractNum>
  <w:abstractNum w:abstractNumId="24">
    <w:nsid w:val="00000021"/>
    <w:multiLevelType w:val="multilevel"/>
    <w:tmpl w:val="00000021"/>
    <w:name w:val="WW8Num41"/>
    <w:lvl w:ilvl="0">
      <w:start w:val="1"/>
      <w:numFmt w:val="decimal"/>
      <w:pStyle w:val="a3"/>
      <w:suff w:val="space"/>
      <w:lvlText w:val="%1."/>
      <w:lvlJc w:val="left"/>
      <w:pPr>
        <w:tabs>
          <w:tab w:val="num" w:pos="0"/>
        </w:tabs>
        <w:ind w:left="360" w:hanging="360"/>
      </w:pPr>
      <w:rPr>
        <w:rFonts w:hint="default"/>
        <w:b/>
      </w:rPr>
    </w:lvl>
    <w:lvl w:ilvl="1">
      <w:start w:val="1"/>
      <w:numFmt w:val="decimal"/>
      <w:suff w:val="space"/>
      <w:lvlText w:val="%1.%2."/>
      <w:lvlJc w:val="left"/>
      <w:pPr>
        <w:tabs>
          <w:tab w:val="num" w:pos="0"/>
        </w:tabs>
        <w:ind w:left="432" w:hanging="432"/>
      </w:pPr>
      <w:rPr>
        <w:rFonts w:hint="default"/>
        <w:b w:val="0"/>
      </w:rPr>
    </w:lvl>
    <w:lvl w:ilvl="2">
      <w:start w:val="1"/>
      <w:numFmt w:val="decimal"/>
      <w:lvlText w:val="%3."/>
      <w:lvlJc w:val="left"/>
      <w:pPr>
        <w:tabs>
          <w:tab w:val="num" w:pos="1044"/>
        </w:tabs>
        <w:ind w:left="1044" w:hanging="504"/>
      </w:pPr>
      <w:rPr>
        <w:rFonts w:ascii="Times New Roman" w:eastAsia="Times New Roman" w:hAnsi="Times New Roman" w:cs="Times New Roman"/>
        <w:b w:val="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5">
    <w:nsid w:val="00000022"/>
    <w:multiLevelType w:val="multilevel"/>
    <w:tmpl w:val="9E06DE4A"/>
    <w:name w:val="WW8Num42"/>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023"/>
        </w:tabs>
        <w:ind w:left="7023" w:hanging="360"/>
      </w:pPr>
      <w:rPr>
        <w:rFonts w:ascii="Times New Roman" w:eastAsia="Times New Roman" w:hAnsi="Times New Roman" w:cs="Times New Roman" w:hint="default"/>
        <w:b/>
        <w:sz w:val="24"/>
        <w:szCs w:val="24"/>
      </w:rPr>
    </w:lvl>
    <w:lvl w:ilvl="2">
      <w:start w:val="1"/>
      <w:numFmt w:val="decimal"/>
      <w:lvlText w:val="%1.%2.%3."/>
      <w:lvlJc w:val="left"/>
      <w:pPr>
        <w:tabs>
          <w:tab w:val="num" w:pos="720"/>
        </w:tabs>
        <w:ind w:left="720" w:hanging="720"/>
      </w:pPr>
      <w:rPr>
        <w:rFonts w:ascii="Times New Roman" w:eastAsia="Times New Roman" w:hAnsi="Times New Roman" w:cs="Times New Roman" w:hint="default"/>
        <w:b/>
        <w:bCs/>
        <w:color w:val="auto"/>
        <w:sz w:val="24"/>
        <w:szCs w:val="24"/>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nsid w:val="00000023"/>
    <w:multiLevelType w:val="multilevel"/>
    <w:tmpl w:val="00000023"/>
    <w:name w:val="WW8Num43"/>
    <w:lvl w:ilvl="0">
      <w:start w:val="1"/>
      <w:numFmt w:val="bullet"/>
      <w:pStyle w:val="20"/>
      <w:lvlText w:val=""/>
      <w:lvlJc w:val="left"/>
      <w:pPr>
        <w:tabs>
          <w:tab w:val="num" w:pos="360"/>
        </w:tabs>
        <w:ind w:left="360" w:hanging="360"/>
      </w:pPr>
      <w:rPr>
        <w:rFonts w:ascii="Symbol" w:hAnsi="Symbol" w:cs="Symbol" w:hint="default"/>
      </w:rPr>
    </w:lvl>
    <w:lvl w:ilvl="1">
      <w:start w:val="1"/>
      <w:numFmt w:val="bullet"/>
      <w:lvlText w:val=""/>
      <w:lvlJc w:val="left"/>
      <w:pPr>
        <w:tabs>
          <w:tab w:val="num" w:pos="720"/>
        </w:tabs>
        <w:ind w:left="720" w:hanging="360"/>
      </w:pPr>
      <w:rPr>
        <w:rFonts w:ascii="Symbol" w:hAnsi="Symbol" w:cs="Symbol" w:hint="default"/>
      </w:rPr>
    </w:lvl>
    <w:lvl w:ilvl="2">
      <w:start w:val="1"/>
      <w:numFmt w:val="bullet"/>
      <w:lvlText w:val=""/>
      <w:lvlJc w:val="left"/>
      <w:pPr>
        <w:tabs>
          <w:tab w:val="num" w:pos="1080"/>
        </w:tabs>
        <w:ind w:left="1080" w:hanging="360"/>
      </w:pPr>
      <w:rPr>
        <w:rFonts w:ascii="Symbol" w:hAnsi="Symbol" w:cs="Symbol"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27">
    <w:nsid w:val="00000024"/>
    <w:multiLevelType w:val="singleLevel"/>
    <w:tmpl w:val="00000024"/>
    <w:name w:val="WW8Num44"/>
    <w:lvl w:ilvl="0">
      <w:start w:val="1"/>
      <w:numFmt w:val="decimal"/>
      <w:lvlText w:val="%1."/>
      <w:lvlJc w:val="left"/>
      <w:pPr>
        <w:tabs>
          <w:tab w:val="num" w:pos="360"/>
        </w:tabs>
        <w:ind w:left="360" w:hanging="360"/>
      </w:pPr>
      <w:rPr>
        <w:sz w:val="24"/>
        <w:szCs w:val="24"/>
      </w:rPr>
    </w:lvl>
  </w:abstractNum>
  <w:abstractNum w:abstractNumId="28">
    <w:nsid w:val="00000025"/>
    <w:multiLevelType w:val="singleLevel"/>
    <w:tmpl w:val="00000025"/>
    <w:name w:val="WW8Num45"/>
    <w:lvl w:ilvl="0">
      <w:start w:val="1"/>
      <w:numFmt w:val="bullet"/>
      <w:pStyle w:val="30"/>
      <w:lvlText w:val=""/>
      <w:lvlJc w:val="left"/>
      <w:pPr>
        <w:tabs>
          <w:tab w:val="num" w:pos="0"/>
        </w:tabs>
        <w:ind w:left="1080" w:hanging="360"/>
      </w:pPr>
      <w:rPr>
        <w:rFonts w:ascii="Symbol" w:hAnsi="Symbol" w:cs="Symbol" w:hint="default"/>
      </w:rPr>
    </w:lvl>
  </w:abstractNum>
  <w:abstractNum w:abstractNumId="29">
    <w:nsid w:val="00000026"/>
    <w:multiLevelType w:val="multilevel"/>
    <w:tmpl w:val="00000026"/>
    <w:name w:val="WW8Num50"/>
    <w:lvl w:ilvl="0">
      <w:start w:val="1"/>
      <w:numFmt w:val="decimal"/>
      <w:pStyle w:val="611"/>
      <w:lvlText w:val="6.%1."/>
      <w:lvlJc w:val="left"/>
      <w:pPr>
        <w:tabs>
          <w:tab w:val="num" w:pos="720"/>
        </w:tabs>
        <w:ind w:left="709" w:firstLine="709"/>
      </w:pPr>
    </w:lvl>
    <w:lvl w:ilvl="1">
      <w:start w:val="1"/>
      <w:numFmt w:val="decimal"/>
      <w:lvlText w:val="6.%2."/>
      <w:lvlJc w:val="left"/>
      <w:pPr>
        <w:tabs>
          <w:tab w:val="num" w:pos="720"/>
        </w:tabs>
        <w:ind w:left="709" w:firstLine="709"/>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0">
    <w:nsid w:val="00000027"/>
    <w:multiLevelType w:val="multilevel"/>
    <w:tmpl w:val="00000027"/>
    <w:name w:val="WW8Num52"/>
    <w:lvl w:ilvl="0">
      <w:start w:val="1"/>
      <w:numFmt w:val="bullet"/>
      <w:pStyle w:val="32"/>
      <w:lvlText w:val=""/>
      <w:lvlJc w:val="left"/>
      <w:pPr>
        <w:tabs>
          <w:tab w:val="num" w:pos="0"/>
        </w:tabs>
        <w:ind w:left="862" w:hanging="360"/>
      </w:pPr>
      <w:rPr>
        <w:rFonts w:ascii="Symbol" w:hAnsi="Symbol" w:cs="Symbol" w:hint="default"/>
      </w:rPr>
    </w:lvl>
    <w:lvl w:ilvl="1">
      <w:start w:val="1"/>
      <w:numFmt w:val="bullet"/>
      <w:lvlText w:val="o"/>
      <w:lvlJc w:val="left"/>
      <w:pPr>
        <w:tabs>
          <w:tab w:val="num" w:pos="0"/>
        </w:tabs>
        <w:ind w:left="1582" w:hanging="360"/>
      </w:pPr>
      <w:rPr>
        <w:rFonts w:ascii="Courier New" w:hAnsi="Courier New" w:cs="Courier New" w:hint="default"/>
      </w:rPr>
    </w:lvl>
    <w:lvl w:ilvl="2">
      <w:start w:val="1"/>
      <w:numFmt w:val="bullet"/>
      <w:lvlText w:val=""/>
      <w:lvlJc w:val="left"/>
      <w:pPr>
        <w:tabs>
          <w:tab w:val="num" w:pos="0"/>
        </w:tabs>
        <w:ind w:left="2302" w:hanging="360"/>
      </w:pPr>
      <w:rPr>
        <w:rFonts w:ascii="Wingdings" w:hAnsi="Wingdings" w:cs="Wingdings" w:hint="default"/>
      </w:rPr>
    </w:lvl>
    <w:lvl w:ilvl="3">
      <w:start w:val="1"/>
      <w:numFmt w:val="bullet"/>
      <w:lvlText w:val=""/>
      <w:lvlJc w:val="left"/>
      <w:pPr>
        <w:tabs>
          <w:tab w:val="num" w:pos="0"/>
        </w:tabs>
        <w:ind w:left="3022" w:hanging="360"/>
      </w:pPr>
      <w:rPr>
        <w:rFonts w:ascii="Symbol" w:hAnsi="Symbol" w:cs="Symbol" w:hint="default"/>
      </w:rPr>
    </w:lvl>
    <w:lvl w:ilvl="4">
      <w:start w:val="1"/>
      <w:numFmt w:val="bullet"/>
      <w:lvlText w:val="o"/>
      <w:lvlJc w:val="left"/>
      <w:pPr>
        <w:tabs>
          <w:tab w:val="num" w:pos="0"/>
        </w:tabs>
        <w:ind w:left="3742" w:hanging="360"/>
      </w:pPr>
      <w:rPr>
        <w:rFonts w:ascii="Courier New" w:hAnsi="Courier New" w:cs="Courier New" w:hint="default"/>
      </w:rPr>
    </w:lvl>
    <w:lvl w:ilvl="5">
      <w:start w:val="1"/>
      <w:numFmt w:val="bullet"/>
      <w:lvlText w:val=""/>
      <w:lvlJc w:val="left"/>
      <w:pPr>
        <w:tabs>
          <w:tab w:val="num" w:pos="0"/>
        </w:tabs>
        <w:ind w:left="4462" w:hanging="360"/>
      </w:pPr>
      <w:rPr>
        <w:rFonts w:ascii="Wingdings" w:hAnsi="Wingdings" w:cs="Wingdings" w:hint="default"/>
      </w:rPr>
    </w:lvl>
    <w:lvl w:ilvl="6">
      <w:start w:val="1"/>
      <w:numFmt w:val="bullet"/>
      <w:lvlText w:val=""/>
      <w:lvlJc w:val="left"/>
      <w:pPr>
        <w:tabs>
          <w:tab w:val="num" w:pos="0"/>
        </w:tabs>
        <w:ind w:left="5182" w:hanging="360"/>
      </w:pPr>
      <w:rPr>
        <w:rFonts w:ascii="Symbol" w:hAnsi="Symbol" w:cs="Symbol" w:hint="default"/>
      </w:rPr>
    </w:lvl>
    <w:lvl w:ilvl="7">
      <w:start w:val="1"/>
      <w:numFmt w:val="bullet"/>
      <w:lvlText w:val="o"/>
      <w:lvlJc w:val="left"/>
      <w:pPr>
        <w:tabs>
          <w:tab w:val="num" w:pos="0"/>
        </w:tabs>
        <w:ind w:left="5902" w:hanging="360"/>
      </w:pPr>
      <w:rPr>
        <w:rFonts w:ascii="Courier New" w:hAnsi="Courier New" w:cs="Courier New" w:hint="default"/>
      </w:rPr>
    </w:lvl>
    <w:lvl w:ilvl="8">
      <w:start w:val="1"/>
      <w:numFmt w:val="bullet"/>
      <w:lvlText w:val=""/>
      <w:lvlJc w:val="left"/>
      <w:pPr>
        <w:tabs>
          <w:tab w:val="num" w:pos="0"/>
        </w:tabs>
        <w:ind w:left="6622" w:hanging="360"/>
      </w:pPr>
      <w:rPr>
        <w:rFonts w:ascii="Wingdings" w:hAnsi="Wingdings" w:cs="Wingdings" w:hint="default"/>
      </w:rPr>
    </w:lvl>
  </w:abstractNum>
  <w:abstractNum w:abstractNumId="31">
    <w:nsid w:val="00000028"/>
    <w:multiLevelType w:val="multilevel"/>
    <w:tmpl w:val="00000028"/>
    <w:name w:val="WW8Num54"/>
    <w:lvl w:ilvl="0">
      <w:start w:val="1"/>
      <w:numFmt w:val="decimal"/>
      <w:pStyle w:val="Header1"/>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2">
    <w:nsid w:val="05036E72"/>
    <w:multiLevelType w:val="multilevel"/>
    <w:tmpl w:val="40926EDE"/>
    <w:lvl w:ilvl="0">
      <w:start w:val="4"/>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nsid w:val="0C361F41"/>
    <w:multiLevelType w:val="multilevel"/>
    <w:tmpl w:val="05747AC8"/>
    <w:lvl w:ilvl="0">
      <w:start w:val="4"/>
      <w:numFmt w:val="decimal"/>
      <w:lvlText w:val="%1."/>
      <w:lvlJc w:val="left"/>
      <w:pPr>
        <w:ind w:left="480" w:hanging="480"/>
      </w:pPr>
      <w:rPr>
        <w:rFonts w:hint="default"/>
        <w:b/>
      </w:rPr>
    </w:lvl>
    <w:lvl w:ilvl="1">
      <w:start w:val="11"/>
      <w:numFmt w:val="decimal"/>
      <w:lvlText w:val="%1.%2."/>
      <w:lvlJc w:val="left"/>
      <w:pPr>
        <w:ind w:left="480" w:hanging="48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34">
    <w:nsid w:val="11D1333B"/>
    <w:multiLevelType w:val="hybridMultilevel"/>
    <w:tmpl w:val="A572B182"/>
    <w:lvl w:ilvl="0" w:tplc="04190005">
      <w:start w:val="1"/>
      <w:numFmt w:val="bullet"/>
      <w:lvlText w:val=""/>
      <w:lvlJc w:val="left"/>
      <w:pPr>
        <w:ind w:left="1860" w:hanging="360"/>
      </w:pPr>
      <w:rPr>
        <w:rFonts w:ascii="Wingdings" w:hAnsi="Wingdings" w:hint="default"/>
      </w:rPr>
    </w:lvl>
    <w:lvl w:ilvl="1" w:tplc="04190003" w:tentative="1">
      <w:start w:val="1"/>
      <w:numFmt w:val="bullet"/>
      <w:lvlText w:val="o"/>
      <w:lvlJc w:val="left"/>
      <w:pPr>
        <w:ind w:left="2580" w:hanging="360"/>
      </w:pPr>
      <w:rPr>
        <w:rFonts w:ascii="Courier New" w:hAnsi="Courier New" w:cs="Courier New" w:hint="default"/>
      </w:rPr>
    </w:lvl>
    <w:lvl w:ilvl="2" w:tplc="04190005" w:tentative="1">
      <w:start w:val="1"/>
      <w:numFmt w:val="bullet"/>
      <w:lvlText w:val=""/>
      <w:lvlJc w:val="left"/>
      <w:pPr>
        <w:ind w:left="3300" w:hanging="360"/>
      </w:pPr>
      <w:rPr>
        <w:rFonts w:ascii="Wingdings" w:hAnsi="Wingdings" w:hint="default"/>
      </w:rPr>
    </w:lvl>
    <w:lvl w:ilvl="3" w:tplc="04190001" w:tentative="1">
      <w:start w:val="1"/>
      <w:numFmt w:val="bullet"/>
      <w:lvlText w:val=""/>
      <w:lvlJc w:val="left"/>
      <w:pPr>
        <w:ind w:left="4020" w:hanging="360"/>
      </w:pPr>
      <w:rPr>
        <w:rFonts w:ascii="Symbol" w:hAnsi="Symbol" w:hint="default"/>
      </w:rPr>
    </w:lvl>
    <w:lvl w:ilvl="4" w:tplc="04190003" w:tentative="1">
      <w:start w:val="1"/>
      <w:numFmt w:val="bullet"/>
      <w:lvlText w:val="o"/>
      <w:lvlJc w:val="left"/>
      <w:pPr>
        <w:ind w:left="4740" w:hanging="360"/>
      </w:pPr>
      <w:rPr>
        <w:rFonts w:ascii="Courier New" w:hAnsi="Courier New" w:cs="Courier New" w:hint="default"/>
      </w:rPr>
    </w:lvl>
    <w:lvl w:ilvl="5" w:tplc="04190005" w:tentative="1">
      <w:start w:val="1"/>
      <w:numFmt w:val="bullet"/>
      <w:lvlText w:val=""/>
      <w:lvlJc w:val="left"/>
      <w:pPr>
        <w:ind w:left="5460" w:hanging="360"/>
      </w:pPr>
      <w:rPr>
        <w:rFonts w:ascii="Wingdings" w:hAnsi="Wingdings" w:hint="default"/>
      </w:rPr>
    </w:lvl>
    <w:lvl w:ilvl="6" w:tplc="04190001" w:tentative="1">
      <w:start w:val="1"/>
      <w:numFmt w:val="bullet"/>
      <w:lvlText w:val=""/>
      <w:lvlJc w:val="left"/>
      <w:pPr>
        <w:ind w:left="6180" w:hanging="360"/>
      </w:pPr>
      <w:rPr>
        <w:rFonts w:ascii="Symbol" w:hAnsi="Symbol" w:hint="default"/>
      </w:rPr>
    </w:lvl>
    <w:lvl w:ilvl="7" w:tplc="04190003" w:tentative="1">
      <w:start w:val="1"/>
      <w:numFmt w:val="bullet"/>
      <w:lvlText w:val="o"/>
      <w:lvlJc w:val="left"/>
      <w:pPr>
        <w:ind w:left="6900" w:hanging="360"/>
      </w:pPr>
      <w:rPr>
        <w:rFonts w:ascii="Courier New" w:hAnsi="Courier New" w:cs="Courier New" w:hint="default"/>
      </w:rPr>
    </w:lvl>
    <w:lvl w:ilvl="8" w:tplc="04190005" w:tentative="1">
      <w:start w:val="1"/>
      <w:numFmt w:val="bullet"/>
      <w:lvlText w:val=""/>
      <w:lvlJc w:val="left"/>
      <w:pPr>
        <w:ind w:left="7620" w:hanging="360"/>
      </w:pPr>
      <w:rPr>
        <w:rFonts w:ascii="Wingdings" w:hAnsi="Wingdings" w:hint="default"/>
      </w:rPr>
    </w:lvl>
  </w:abstractNum>
  <w:abstractNum w:abstractNumId="35">
    <w:nsid w:val="18FD642D"/>
    <w:multiLevelType w:val="hybridMultilevel"/>
    <w:tmpl w:val="F52AF1C6"/>
    <w:lvl w:ilvl="0" w:tplc="04190005">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6">
    <w:nsid w:val="1BA25898"/>
    <w:multiLevelType w:val="multilevel"/>
    <w:tmpl w:val="FF6C8FA8"/>
    <w:lvl w:ilvl="0">
      <w:start w:val="4"/>
      <w:numFmt w:val="decimal"/>
      <w:lvlText w:val="%1."/>
      <w:lvlJc w:val="left"/>
      <w:pPr>
        <w:ind w:left="540" w:hanging="540"/>
      </w:pPr>
      <w:rPr>
        <w:rFonts w:hint="default"/>
      </w:rPr>
    </w:lvl>
    <w:lvl w:ilvl="1">
      <w:start w:val="2"/>
      <w:numFmt w:val="decimal"/>
      <w:lvlText w:val="%1.%2."/>
      <w:lvlJc w:val="left"/>
      <w:pPr>
        <w:ind w:left="682" w:hanging="540"/>
      </w:pPr>
      <w:rPr>
        <w:rFonts w:hint="default"/>
      </w:rPr>
    </w:lvl>
    <w:lvl w:ilvl="2">
      <w:start w:val="1"/>
      <w:numFmt w:val="decimal"/>
      <w:lvlText w:val="%1.%2.%3."/>
      <w:lvlJc w:val="left"/>
      <w:pPr>
        <w:ind w:left="1004" w:hanging="720"/>
      </w:pPr>
      <w:rPr>
        <w:rFonts w:hint="default"/>
        <w:b/>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37">
    <w:nsid w:val="2520705A"/>
    <w:multiLevelType w:val="multilevel"/>
    <w:tmpl w:val="F05E07BC"/>
    <w:lvl w:ilvl="0">
      <w:start w:val="4"/>
      <w:numFmt w:val="decimal"/>
      <w:lvlText w:val="%1."/>
      <w:lvlJc w:val="left"/>
      <w:pPr>
        <w:ind w:left="540" w:hanging="540"/>
      </w:pPr>
      <w:rPr>
        <w:rFonts w:hint="default"/>
        <w:b w:val="0"/>
      </w:rPr>
    </w:lvl>
    <w:lvl w:ilvl="1">
      <w:start w:val="3"/>
      <w:numFmt w:val="decimal"/>
      <w:lvlText w:val="%1.%2."/>
      <w:lvlJc w:val="left"/>
      <w:pPr>
        <w:ind w:left="682" w:hanging="540"/>
      </w:pPr>
      <w:rPr>
        <w:rFonts w:hint="default"/>
        <w:b w:val="0"/>
      </w:rPr>
    </w:lvl>
    <w:lvl w:ilvl="2">
      <w:start w:val="4"/>
      <w:numFmt w:val="decimal"/>
      <w:lvlText w:val="%1.%2.%3."/>
      <w:lvlJc w:val="left"/>
      <w:pPr>
        <w:ind w:left="1004" w:hanging="720"/>
      </w:pPr>
      <w:rPr>
        <w:rFonts w:hint="default"/>
        <w:b/>
      </w:rPr>
    </w:lvl>
    <w:lvl w:ilvl="3">
      <w:start w:val="1"/>
      <w:numFmt w:val="decimal"/>
      <w:lvlText w:val="%1.%2.%3.%4."/>
      <w:lvlJc w:val="left"/>
      <w:pPr>
        <w:ind w:left="1146" w:hanging="720"/>
      </w:pPr>
      <w:rPr>
        <w:rFonts w:hint="default"/>
        <w:b w:val="0"/>
      </w:rPr>
    </w:lvl>
    <w:lvl w:ilvl="4">
      <w:start w:val="1"/>
      <w:numFmt w:val="decimal"/>
      <w:lvlText w:val="%1.%2.%3.%4.%5."/>
      <w:lvlJc w:val="left"/>
      <w:pPr>
        <w:ind w:left="1648" w:hanging="1080"/>
      </w:pPr>
      <w:rPr>
        <w:rFonts w:hint="default"/>
        <w:b w:val="0"/>
      </w:rPr>
    </w:lvl>
    <w:lvl w:ilvl="5">
      <w:start w:val="1"/>
      <w:numFmt w:val="decimal"/>
      <w:lvlText w:val="%1.%2.%3.%4.%5.%6."/>
      <w:lvlJc w:val="left"/>
      <w:pPr>
        <w:ind w:left="1790" w:hanging="1080"/>
      </w:pPr>
      <w:rPr>
        <w:rFonts w:hint="default"/>
        <w:b w:val="0"/>
      </w:rPr>
    </w:lvl>
    <w:lvl w:ilvl="6">
      <w:start w:val="1"/>
      <w:numFmt w:val="decimal"/>
      <w:lvlText w:val="%1.%2.%3.%4.%5.%6.%7."/>
      <w:lvlJc w:val="left"/>
      <w:pPr>
        <w:ind w:left="2292" w:hanging="1440"/>
      </w:pPr>
      <w:rPr>
        <w:rFonts w:hint="default"/>
        <w:b w:val="0"/>
      </w:rPr>
    </w:lvl>
    <w:lvl w:ilvl="7">
      <w:start w:val="1"/>
      <w:numFmt w:val="decimal"/>
      <w:lvlText w:val="%1.%2.%3.%4.%5.%6.%7.%8."/>
      <w:lvlJc w:val="left"/>
      <w:pPr>
        <w:ind w:left="2434" w:hanging="1440"/>
      </w:pPr>
      <w:rPr>
        <w:rFonts w:hint="default"/>
        <w:b w:val="0"/>
      </w:rPr>
    </w:lvl>
    <w:lvl w:ilvl="8">
      <w:start w:val="1"/>
      <w:numFmt w:val="decimal"/>
      <w:lvlText w:val="%1.%2.%3.%4.%5.%6.%7.%8.%9."/>
      <w:lvlJc w:val="left"/>
      <w:pPr>
        <w:ind w:left="2936" w:hanging="1800"/>
      </w:pPr>
      <w:rPr>
        <w:rFonts w:hint="default"/>
        <w:b w:val="0"/>
      </w:rPr>
    </w:lvl>
  </w:abstractNum>
  <w:abstractNum w:abstractNumId="38">
    <w:nsid w:val="27CD2EAB"/>
    <w:multiLevelType w:val="hybridMultilevel"/>
    <w:tmpl w:val="AC7A51E8"/>
    <w:lvl w:ilvl="0" w:tplc="FFFFFFFF">
      <w:start w:val="1"/>
      <w:numFmt w:val="decimal"/>
      <w:pStyle w:val="T111bul"/>
      <w:lvlText w:val="%1."/>
      <w:lvlJc w:val="left"/>
      <w:pPr>
        <w:tabs>
          <w:tab w:val="num" w:pos="360"/>
        </w:tabs>
        <w:ind w:left="360" w:hanging="360"/>
      </w:pPr>
      <w:rPr>
        <w:b/>
        <w:i w:val="0"/>
        <w:color w:val="auto"/>
      </w:rPr>
    </w:lvl>
    <w:lvl w:ilvl="1" w:tplc="FFFFFFFF">
      <w:start w:val="1"/>
      <w:numFmt w:val="decimal"/>
      <w:lvlText w:val="%2."/>
      <w:lvlJc w:val="left"/>
      <w:pPr>
        <w:tabs>
          <w:tab w:val="num" w:pos="1440"/>
        </w:tabs>
        <w:ind w:left="1440" w:hanging="360"/>
      </w:pPr>
      <w:rPr>
        <w:b/>
        <w:i w:val="0"/>
        <w:sz w:val="24"/>
        <w:szCs w:val="24"/>
      </w:rPr>
    </w:lvl>
    <w:lvl w:ilvl="2" w:tplc="E382A3F0">
      <w:start w:val="6"/>
      <w:numFmt w:val="decimal"/>
      <w:lvlText w:val="%3"/>
      <w:lvlJc w:val="left"/>
      <w:pPr>
        <w:ind w:left="2340" w:hanging="360"/>
      </w:pPr>
    </w:lvl>
    <w:lvl w:ilvl="3" w:tplc="FFFFFFFF">
      <w:start w:val="1"/>
      <w:numFmt w:val="decimal"/>
      <w:lvlText w:val="%4."/>
      <w:lvlJc w:val="left"/>
      <w:pPr>
        <w:tabs>
          <w:tab w:val="num" w:pos="2880"/>
        </w:tabs>
        <w:ind w:left="2880" w:hanging="360"/>
      </w:pPr>
    </w:lvl>
    <w:lvl w:ilvl="4" w:tplc="B8CE2D0C">
      <w:start w:val="4"/>
      <w:numFmt w:val="decimal"/>
      <w:lvlText w:val="%5)"/>
      <w:lvlJc w:val="left"/>
      <w:pPr>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39">
    <w:nsid w:val="3A8E2470"/>
    <w:multiLevelType w:val="hybridMultilevel"/>
    <w:tmpl w:val="F9EA2150"/>
    <w:lvl w:ilvl="0" w:tplc="04190005">
      <w:start w:val="1"/>
      <w:numFmt w:val="bullet"/>
      <w:lvlText w:val=""/>
      <w:lvlJc w:val="left"/>
      <w:pPr>
        <w:ind w:left="786"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0">
    <w:nsid w:val="58224CE4"/>
    <w:multiLevelType w:val="hybridMultilevel"/>
    <w:tmpl w:val="320ED33A"/>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1">
    <w:nsid w:val="7A5C780C"/>
    <w:multiLevelType w:val="hybridMultilevel"/>
    <w:tmpl w:val="9782D2CC"/>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nsid w:val="7BE60B25"/>
    <w:multiLevelType w:val="multilevel"/>
    <w:tmpl w:val="4C641E38"/>
    <w:lvl w:ilvl="0">
      <w:start w:val="4"/>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3"/>
  </w:num>
  <w:num w:numId="33">
    <w:abstractNumId w:val="37"/>
  </w:num>
  <w:num w:numId="34">
    <w:abstractNumId w:val="42"/>
  </w:num>
  <w:num w:numId="35">
    <w:abstractNumId w:val="32"/>
  </w:num>
  <w:num w:numId="36">
    <w:abstractNumId w:val="36"/>
  </w:num>
  <w:num w:numId="37">
    <w:abstractNumId w:val="39"/>
  </w:num>
  <w:num w:numId="38">
    <w:abstractNumId w:val="38"/>
    <w:lvlOverride w:ilvl="0">
      <w:startOverride w:val="1"/>
    </w:lvlOverride>
    <w:lvlOverride w:ilvl="1">
      <w:startOverride w:val="1"/>
    </w:lvlOverride>
    <w:lvlOverride w:ilvl="2">
      <w:startOverride w:val="6"/>
    </w:lvlOverride>
    <w:lvlOverride w:ilvl="3">
      <w:startOverride w:val="1"/>
    </w:lvlOverride>
    <w:lvlOverride w:ilvl="4">
      <w:startOverride w:val="4"/>
    </w:lvlOverride>
    <w:lvlOverride w:ilvl="5">
      <w:startOverride w:val="1"/>
    </w:lvlOverride>
    <w:lvlOverride w:ilvl="6">
      <w:startOverride w:val="1"/>
    </w:lvlOverride>
    <w:lvlOverride w:ilvl="7">
      <w:startOverride w:val="1"/>
    </w:lvlOverride>
    <w:lvlOverride w:ilvl="8">
      <w:startOverride w:val="1"/>
    </w:lvlOverride>
  </w:num>
  <w:num w:numId="39">
    <w:abstractNumId w:val="41"/>
  </w:num>
  <w:num w:numId="40">
    <w:abstractNumId w:val="34"/>
  </w:num>
  <w:num w:numId="41">
    <w:abstractNumId w:val="40"/>
  </w:num>
  <w:num w:numId="4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9"/>
  </w:num>
  <w:num w:numId="44">
    <w:abstractNumId w:val="35"/>
  </w:num>
  <w:num w:numId="45">
    <w:abstractNumId w:val="39"/>
  </w:num>
  <w:num w:numId="46">
    <w:abstractNumId w:val="41"/>
  </w:num>
  <w:num w:numId="47">
    <w:abstractNumId w:val="34"/>
  </w:num>
  <w:num w:numId="48">
    <w:abstractNumId w:val="40"/>
  </w:num>
  <w:num w:numId="49">
    <w:abstractNumId w:val="35"/>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2F0D"/>
    <w:rsid w:val="000027E7"/>
    <w:rsid w:val="00003B85"/>
    <w:rsid w:val="000052CB"/>
    <w:rsid w:val="0000608D"/>
    <w:rsid w:val="0001367B"/>
    <w:rsid w:val="00020B7A"/>
    <w:rsid w:val="00026547"/>
    <w:rsid w:val="00034413"/>
    <w:rsid w:val="0004143F"/>
    <w:rsid w:val="0004274E"/>
    <w:rsid w:val="0005213E"/>
    <w:rsid w:val="00054BAD"/>
    <w:rsid w:val="00056A67"/>
    <w:rsid w:val="00061C70"/>
    <w:rsid w:val="00063491"/>
    <w:rsid w:val="0006606F"/>
    <w:rsid w:val="00072C68"/>
    <w:rsid w:val="000751F0"/>
    <w:rsid w:val="000819C4"/>
    <w:rsid w:val="000835BB"/>
    <w:rsid w:val="000873A9"/>
    <w:rsid w:val="0009390E"/>
    <w:rsid w:val="00094CC2"/>
    <w:rsid w:val="000B3C88"/>
    <w:rsid w:val="000C70E6"/>
    <w:rsid w:val="000E7D6A"/>
    <w:rsid w:val="00114400"/>
    <w:rsid w:val="00120649"/>
    <w:rsid w:val="0012767C"/>
    <w:rsid w:val="001370AB"/>
    <w:rsid w:val="00147ECF"/>
    <w:rsid w:val="00152D0A"/>
    <w:rsid w:val="0016230C"/>
    <w:rsid w:val="0016235B"/>
    <w:rsid w:val="00176DE5"/>
    <w:rsid w:val="00182044"/>
    <w:rsid w:val="00182627"/>
    <w:rsid w:val="00191740"/>
    <w:rsid w:val="00192A74"/>
    <w:rsid w:val="00192D1D"/>
    <w:rsid w:val="001956F3"/>
    <w:rsid w:val="001B576F"/>
    <w:rsid w:val="001C301A"/>
    <w:rsid w:val="001D7F04"/>
    <w:rsid w:val="001F19FB"/>
    <w:rsid w:val="001F413B"/>
    <w:rsid w:val="00206720"/>
    <w:rsid w:val="00222830"/>
    <w:rsid w:val="00232161"/>
    <w:rsid w:val="002466AA"/>
    <w:rsid w:val="00253DCE"/>
    <w:rsid w:val="00255FE3"/>
    <w:rsid w:val="0027498A"/>
    <w:rsid w:val="00274FF6"/>
    <w:rsid w:val="00296CC8"/>
    <w:rsid w:val="002B55CB"/>
    <w:rsid w:val="002B64EA"/>
    <w:rsid w:val="002D723C"/>
    <w:rsid w:val="002E0DEF"/>
    <w:rsid w:val="002F595F"/>
    <w:rsid w:val="00301428"/>
    <w:rsid w:val="00306376"/>
    <w:rsid w:val="003134BF"/>
    <w:rsid w:val="0032660B"/>
    <w:rsid w:val="00336C65"/>
    <w:rsid w:val="00340C98"/>
    <w:rsid w:val="0035032D"/>
    <w:rsid w:val="003512B1"/>
    <w:rsid w:val="003A2F0D"/>
    <w:rsid w:val="003A6EE5"/>
    <w:rsid w:val="003C2487"/>
    <w:rsid w:val="003C2B70"/>
    <w:rsid w:val="003D0BFD"/>
    <w:rsid w:val="003D3EF7"/>
    <w:rsid w:val="003F424E"/>
    <w:rsid w:val="003F6A60"/>
    <w:rsid w:val="00415C7D"/>
    <w:rsid w:val="00423F1C"/>
    <w:rsid w:val="00424606"/>
    <w:rsid w:val="0042770A"/>
    <w:rsid w:val="00427DA2"/>
    <w:rsid w:val="00436562"/>
    <w:rsid w:val="00447F50"/>
    <w:rsid w:val="004518FA"/>
    <w:rsid w:val="0045320B"/>
    <w:rsid w:val="00462FD3"/>
    <w:rsid w:val="00464100"/>
    <w:rsid w:val="00484606"/>
    <w:rsid w:val="00485C1B"/>
    <w:rsid w:val="00487DEA"/>
    <w:rsid w:val="0049175B"/>
    <w:rsid w:val="00494547"/>
    <w:rsid w:val="004B06D0"/>
    <w:rsid w:val="004B188D"/>
    <w:rsid w:val="004B62CE"/>
    <w:rsid w:val="004D003F"/>
    <w:rsid w:val="004D50E0"/>
    <w:rsid w:val="004E50DC"/>
    <w:rsid w:val="00500951"/>
    <w:rsid w:val="00501886"/>
    <w:rsid w:val="005021CF"/>
    <w:rsid w:val="00503DB5"/>
    <w:rsid w:val="00551C0A"/>
    <w:rsid w:val="00557928"/>
    <w:rsid w:val="00563D70"/>
    <w:rsid w:val="00570277"/>
    <w:rsid w:val="005A0893"/>
    <w:rsid w:val="005C44DC"/>
    <w:rsid w:val="005D0E89"/>
    <w:rsid w:val="005F08D3"/>
    <w:rsid w:val="005F2344"/>
    <w:rsid w:val="0062334F"/>
    <w:rsid w:val="00635EA0"/>
    <w:rsid w:val="00636F5F"/>
    <w:rsid w:val="00647783"/>
    <w:rsid w:val="006562BB"/>
    <w:rsid w:val="006602E0"/>
    <w:rsid w:val="00675F9F"/>
    <w:rsid w:val="00684A1C"/>
    <w:rsid w:val="006B32A6"/>
    <w:rsid w:val="006B525F"/>
    <w:rsid w:val="006B7D60"/>
    <w:rsid w:val="006C4043"/>
    <w:rsid w:val="006C5C76"/>
    <w:rsid w:val="006C6767"/>
    <w:rsid w:val="006D53BB"/>
    <w:rsid w:val="00705A8A"/>
    <w:rsid w:val="00723AAF"/>
    <w:rsid w:val="00730D70"/>
    <w:rsid w:val="00735BA7"/>
    <w:rsid w:val="0075084E"/>
    <w:rsid w:val="007519F2"/>
    <w:rsid w:val="00755DE0"/>
    <w:rsid w:val="00773BB3"/>
    <w:rsid w:val="00782655"/>
    <w:rsid w:val="00783229"/>
    <w:rsid w:val="007A25D9"/>
    <w:rsid w:val="007A7022"/>
    <w:rsid w:val="007B6B9D"/>
    <w:rsid w:val="007F3560"/>
    <w:rsid w:val="00804A56"/>
    <w:rsid w:val="0081135D"/>
    <w:rsid w:val="00822E0F"/>
    <w:rsid w:val="0083241A"/>
    <w:rsid w:val="008379B1"/>
    <w:rsid w:val="00842439"/>
    <w:rsid w:val="0084251A"/>
    <w:rsid w:val="00842C17"/>
    <w:rsid w:val="0085390C"/>
    <w:rsid w:val="00854496"/>
    <w:rsid w:val="00856459"/>
    <w:rsid w:val="00870992"/>
    <w:rsid w:val="00894B43"/>
    <w:rsid w:val="008A3EFC"/>
    <w:rsid w:val="008D0F22"/>
    <w:rsid w:val="008E38AA"/>
    <w:rsid w:val="00924767"/>
    <w:rsid w:val="00933CAE"/>
    <w:rsid w:val="00953452"/>
    <w:rsid w:val="00954223"/>
    <w:rsid w:val="009660E0"/>
    <w:rsid w:val="00966542"/>
    <w:rsid w:val="009A1C8B"/>
    <w:rsid w:val="009B154B"/>
    <w:rsid w:val="009C6B97"/>
    <w:rsid w:val="009D7629"/>
    <w:rsid w:val="009F0D66"/>
    <w:rsid w:val="009F6FE3"/>
    <w:rsid w:val="00A26C9E"/>
    <w:rsid w:val="00A32277"/>
    <w:rsid w:val="00A37678"/>
    <w:rsid w:val="00A63694"/>
    <w:rsid w:val="00A7781D"/>
    <w:rsid w:val="00A90D05"/>
    <w:rsid w:val="00A90DA4"/>
    <w:rsid w:val="00AA514D"/>
    <w:rsid w:val="00AB5610"/>
    <w:rsid w:val="00AC2F8A"/>
    <w:rsid w:val="00AC6EF2"/>
    <w:rsid w:val="00AD4F10"/>
    <w:rsid w:val="00AE4BC2"/>
    <w:rsid w:val="00AF2E86"/>
    <w:rsid w:val="00AF356B"/>
    <w:rsid w:val="00AF3C19"/>
    <w:rsid w:val="00B23B38"/>
    <w:rsid w:val="00B2459E"/>
    <w:rsid w:val="00B30731"/>
    <w:rsid w:val="00B31185"/>
    <w:rsid w:val="00B676F6"/>
    <w:rsid w:val="00B728F0"/>
    <w:rsid w:val="00B7581B"/>
    <w:rsid w:val="00B80976"/>
    <w:rsid w:val="00BA1D95"/>
    <w:rsid w:val="00BA41B2"/>
    <w:rsid w:val="00BA7036"/>
    <w:rsid w:val="00BD2BDD"/>
    <w:rsid w:val="00BD641C"/>
    <w:rsid w:val="00BD70E2"/>
    <w:rsid w:val="00BE6625"/>
    <w:rsid w:val="00C105DE"/>
    <w:rsid w:val="00C172A2"/>
    <w:rsid w:val="00C46094"/>
    <w:rsid w:val="00C6092F"/>
    <w:rsid w:val="00C67A15"/>
    <w:rsid w:val="00C73B3F"/>
    <w:rsid w:val="00C93E29"/>
    <w:rsid w:val="00C95410"/>
    <w:rsid w:val="00CB559D"/>
    <w:rsid w:val="00CC50E6"/>
    <w:rsid w:val="00CD4479"/>
    <w:rsid w:val="00CD7659"/>
    <w:rsid w:val="00CE4767"/>
    <w:rsid w:val="00CF32F6"/>
    <w:rsid w:val="00D12452"/>
    <w:rsid w:val="00D16090"/>
    <w:rsid w:val="00D22E68"/>
    <w:rsid w:val="00D423E3"/>
    <w:rsid w:val="00D51B21"/>
    <w:rsid w:val="00D528A7"/>
    <w:rsid w:val="00D55327"/>
    <w:rsid w:val="00D875E2"/>
    <w:rsid w:val="00D900BC"/>
    <w:rsid w:val="00D90F2F"/>
    <w:rsid w:val="00DB2676"/>
    <w:rsid w:val="00DB645B"/>
    <w:rsid w:val="00DD5943"/>
    <w:rsid w:val="00DE267E"/>
    <w:rsid w:val="00DE6F5A"/>
    <w:rsid w:val="00DF6DFC"/>
    <w:rsid w:val="00E124A4"/>
    <w:rsid w:val="00E361EF"/>
    <w:rsid w:val="00E415E8"/>
    <w:rsid w:val="00E44A1E"/>
    <w:rsid w:val="00E451FD"/>
    <w:rsid w:val="00E5378A"/>
    <w:rsid w:val="00E62A1A"/>
    <w:rsid w:val="00E64DA2"/>
    <w:rsid w:val="00E76E82"/>
    <w:rsid w:val="00E814EB"/>
    <w:rsid w:val="00EA2015"/>
    <w:rsid w:val="00EB6CDD"/>
    <w:rsid w:val="00EB7761"/>
    <w:rsid w:val="00EC6627"/>
    <w:rsid w:val="00EE0D69"/>
    <w:rsid w:val="00EF39B3"/>
    <w:rsid w:val="00F01103"/>
    <w:rsid w:val="00F100F7"/>
    <w:rsid w:val="00F601ED"/>
    <w:rsid w:val="00F63DBF"/>
    <w:rsid w:val="00F83C08"/>
    <w:rsid w:val="00F920D0"/>
    <w:rsid w:val="00FB51CD"/>
    <w:rsid w:val="00FB53B7"/>
    <w:rsid w:val="00FB6A14"/>
    <w:rsid w:val="00FC658B"/>
    <w:rsid w:val="00FD10E9"/>
    <w:rsid w:val="00FE50FC"/>
    <w:rsid w:val="00FE557E"/>
    <w:rsid w:val="00FF6358"/>
    <w:rsid w:val="00FF76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toc 1" w:uiPriority="39"/>
    <w:lsdException w:name="toc 2" w:uiPriority="39"/>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index heading" w:uiPriority="0"/>
    <w:lsdException w:name="caption" w:uiPriority="35" w:qFormat="1"/>
    <w:lsdException w:name="line number" w:uiPriority="0"/>
    <w:lsdException w:name="page number" w:uiPriority="0"/>
    <w:lsdException w:name="endnote text" w:uiPriority="0"/>
    <w:lsdException w:name="List"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3" w:uiPriority="0"/>
    <w:lsdException w:name="Strong" w:semiHidden="0" w:uiPriority="0" w:unhideWhenUsed="0" w:qFormat="1"/>
    <w:lsdException w:name="Emphasis" w:semiHidden="0" w:uiPriority="20" w:unhideWhenUsed="0" w:qFormat="1"/>
    <w:lsdException w:name="Normal (Web)" w:uiPriority="0"/>
    <w:lsdException w:name="HTML Preformatted" w:uiPriority="0"/>
    <w:lsdException w:name="annotation subject" w:uiPriority="0"/>
    <w:lsdException w:name="Table Grid" w:semiHidden="0" w:uiPriority="59" w:unhideWhenUsed="0"/>
    <w:lsdException w:name="Placeholder Text" w:uiPriority="0"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0" w:qFormat="1"/>
  </w:latentStyles>
  <w:style w:type="paragraph" w:default="1" w:styleId="a4">
    <w:name w:val="Normal"/>
    <w:qFormat/>
  </w:style>
  <w:style w:type="paragraph" w:styleId="1">
    <w:name w:val="heading 1"/>
    <w:basedOn w:val="a4"/>
    <w:next w:val="a4"/>
    <w:link w:val="13"/>
    <w:qFormat/>
    <w:rsid w:val="003A2F0D"/>
    <w:pPr>
      <w:keepNext/>
      <w:numPr>
        <w:numId w:val="1"/>
      </w:numPr>
      <w:suppressAutoHyphens/>
      <w:spacing w:after="0" w:line="240" w:lineRule="auto"/>
      <w:jc w:val="right"/>
      <w:outlineLvl w:val="0"/>
    </w:pPr>
    <w:rPr>
      <w:rFonts w:ascii="Times New Roman" w:eastAsia="Times New Roman" w:hAnsi="Times New Roman" w:cs="Times New Roman"/>
      <w:iCs/>
      <w:sz w:val="24"/>
      <w:szCs w:val="24"/>
      <w:lang w:val="x-none" w:eastAsia="ar-SA"/>
    </w:rPr>
  </w:style>
  <w:style w:type="paragraph" w:styleId="2">
    <w:name w:val="heading 2"/>
    <w:basedOn w:val="a4"/>
    <w:next w:val="a4"/>
    <w:link w:val="22"/>
    <w:qFormat/>
    <w:rsid w:val="003A2F0D"/>
    <w:pPr>
      <w:keepNext/>
      <w:numPr>
        <w:ilvl w:val="1"/>
        <w:numId w:val="1"/>
      </w:numPr>
      <w:suppressAutoHyphens/>
      <w:spacing w:before="240" w:after="60" w:line="240" w:lineRule="auto"/>
      <w:outlineLvl w:val="1"/>
    </w:pPr>
    <w:rPr>
      <w:rFonts w:ascii="Arial" w:eastAsia="Times New Roman" w:hAnsi="Arial" w:cs="Arial"/>
      <w:b/>
      <w:bCs/>
      <w:i/>
      <w:iCs/>
      <w:sz w:val="28"/>
      <w:szCs w:val="28"/>
      <w:lang w:eastAsia="ar-SA"/>
    </w:rPr>
  </w:style>
  <w:style w:type="paragraph" w:styleId="3">
    <w:name w:val="heading 3"/>
    <w:basedOn w:val="a4"/>
    <w:next w:val="a4"/>
    <w:link w:val="33"/>
    <w:qFormat/>
    <w:rsid w:val="003A2F0D"/>
    <w:pPr>
      <w:keepNext/>
      <w:numPr>
        <w:numId w:val="20"/>
      </w:numPr>
      <w:suppressAutoHyphens/>
      <w:spacing w:before="240" w:after="60" w:line="240" w:lineRule="auto"/>
      <w:outlineLvl w:val="2"/>
    </w:pPr>
    <w:rPr>
      <w:rFonts w:ascii="Cambria" w:eastAsia="Times New Roman" w:hAnsi="Cambria" w:cs="Times New Roman"/>
      <w:b/>
      <w:bCs/>
      <w:sz w:val="26"/>
      <w:szCs w:val="26"/>
      <w:lang w:eastAsia="ar-SA"/>
    </w:rPr>
  </w:style>
  <w:style w:type="paragraph" w:styleId="4">
    <w:name w:val="heading 4"/>
    <w:basedOn w:val="a4"/>
    <w:next w:val="a4"/>
    <w:link w:val="40"/>
    <w:qFormat/>
    <w:rsid w:val="003A2F0D"/>
    <w:pPr>
      <w:keepNext/>
      <w:tabs>
        <w:tab w:val="num" w:pos="567"/>
      </w:tabs>
      <w:suppressAutoHyphens/>
      <w:spacing w:before="240" w:after="60" w:line="240" w:lineRule="auto"/>
      <w:ind w:left="567" w:hanging="567"/>
      <w:outlineLvl w:val="3"/>
    </w:pPr>
    <w:rPr>
      <w:rFonts w:ascii="Times New Roman" w:eastAsia="Arial Unicode MS" w:hAnsi="Times New Roman" w:cs="Times New Roman"/>
      <w:b/>
      <w:bCs/>
      <w:sz w:val="28"/>
      <w:szCs w:val="28"/>
      <w:lang w:eastAsia="ar-SA"/>
    </w:rPr>
  </w:style>
  <w:style w:type="paragraph" w:styleId="5">
    <w:name w:val="heading 5"/>
    <w:basedOn w:val="a4"/>
    <w:next w:val="a4"/>
    <w:link w:val="50"/>
    <w:qFormat/>
    <w:rsid w:val="003A2F0D"/>
    <w:pPr>
      <w:suppressAutoHyphens/>
      <w:spacing w:before="240" w:after="60" w:line="240" w:lineRule="auto"/>
      <w:ind w:left="3181" w:hanging="1008"/>
      <w:outlineLvl w:val="4"/>
    </w:pPr>
    <w:rPr>
      <w:rFonts w:ascii="Times New Roman CYR" w:eastAsia="Arial Unicode MS" w:hAnsi="Times New Roman CYR" w:cs="Times New Roman"/>
      <w:b/>
      <w:bCs/>
      <w:i/>
      <w:iCs/>
      <w:sz w:val="26"/>
      <w:szCs w:val="26"/>
      <w:lang w:eastAsia="ar-SA"/>
    </w:rPr>
  </w:style>
  <w:style w:type="paragraph" w:styleId="6">
    <w:name w:val="heading 6"/>
    <w:basedOn w:val="a4"/>
    <w:next w:val="a4"/>
    <w:link w:val="60"/>
    <w:qFormat/>
    <w:rsid w:val="003A2F0D"/>
    <w:pPr>
      <w:suppressAutoHyphens/>
      <w:spacing w:before="240" w:after="60" w:line="240" w:lineRule="auto"/>
      <w:outlineLvl w:val="5"/>
    </w:pPr>
    <w:rPr>
      <w:rFonts w:ascii="Times New Roman" w:eastAsia="Times New Roman" w:hAnsi="Times New Roman" w:cs="Times New Roman"/>
      <w:b/>
      <w:bCs/>
      <w:lang w:eastAsia="ar-SA"/>
    </w:rPr>
  </w:style>
  <w:style w:type="paragraph" w:styleId="7">
    <w:name w:val="heading 7"/>
    <w:basedOn w:val="a4"/>
    <w:next w:val="a4"/>
    <w:link w:val="70"/>
    <w:qFormat/>
    <w:rsid w:val="003A2F0D"/>
    <w:pPr>
      <w:suppressAutoHyphens/>
      <w:spacing w:before="240" w:after="60" w:line="240" w:lineRule="auto"/>
      <w:ind w:left="3469" w:hanging="1296"/>
      <w:outlineLvl w:val="6"/>
    </w:pPr>
    <w:rPr>
      <w:rFonts w:ascii="Times New Roman" w:eastAsia="Times New Roman" w:hAnsi="Times New Roman" w:cs="Times New Roman"/>
      <w:sz w:val="24"/>
      <w:szCs w:val="24"/>
      <w:lang w:eastAsia="ar-SA"/>
    </w:rPr>
  </w:style>
  <w:style w:type="paragraph" w:styleId="8">
    <w:name w:val="heading 8"/>
    <w:basedOn w:val="a4"/>
    <w:next w:val="a4"/>
    <w:link w:val="80"/>
    <w:qFormat/>
    <w:rsid w:val="003A2F0D"/>
    <w:pPr>
      <w:suppressAutoHyphens/>
      <w:spacing w:before="240" w:after="60" w:line="240" w:lineRule="auto"/>
      <w:ind w:left="3613" w:hanging="1440"/>
      <w:outlineLvl w:val="7"/>
    </w:pPr>
    <w:rPr>
      <w:rFonts w:ascii="Times New Roman" w:eastAsia="Times New Roman" w:hAnsi="Times New Roman" w:cs="Times New Roman"/>
      <w:i/>
      <w:iCs/>
      <w:sz w:val="24"/>
      <w:szCs w:val="24"/>
      <w:lang w:eastAsia="ar-SA"/>
    </w:rPr>
  </w:style>
  <w:style w:type="paragraph" w:styleId="9">
    <w:name w:val="heading 9"/>
    <w:basedOn w:val="a4"/>
    <w:next w:val="a4"/>
    <w:link w:val="90"/>
    <w:qFormat/>
    <w:rsid w:val="003A2F0D"/>
    <w:pPr>
      <w:suppressAutoHyphens/>
      <w:spacing w:before="240" w:after="60" w:line="240" w:lineRule="auto"/>
      <w:ind w:left="3757" w:hanging="1584"/>
      <w:outlineLvl w:val="8"/>
    </w:pPr>
    <w:rPr>
      <w:rFonts w:ascii="Arial" w:eastAsia="Times New Roman" w:hAnsi="Arial" w:cs="Arial"/>
      <w:lang w:eastAsia="ar-SA"/>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13">
    <w:name w:val="Заголовок 1 Знак"/>
    <w:basedOn w:val="a5"/>
    <w:link w:val="1"/>
    <w:rsid w:val="003A2F0D"/>
    <w:rPr>
      <w:rFonts w:ascii="Times New Roman" w:eastAsia="Times New Roman" w:hAnsi="Times New Roman" w:cs="Times New Roman"/>
      <w:iCs/>
      <w:sz w:val="24"/>
      <w:szCs w:val="24"/>
      <w:lang w:val="x-none" w:eastAsia="ar-SA"/>
    </w:rPr>
  </w:style>
  <w:style w:type="character" w:customStyle="1" w:styleId="22">
    <w:name w:val="Заголовок 2 Знак"/>
    <w:basedOn w:val="a5"/>
    <w:link w:val="2"/>
    <w:rsid w:val="003A2F0D"/>
    <w:rPr>
      <w:rFonts w:ascii="Arial" w:eastAsia="Times New Roman" w:hAnsi="Arial" w:cs="Arial"/>
      <w:b/>
      <w:bCs/>
      <w:i/>
      <w:iCs/>
      <w:sz w:val="28"/>
      <w:szCs w:val="28"/>
      <w:lang w:eastAsia="ar-SA"/>
    </w:rPr>
  </w:style>
  <w:style w:type="character" w:customStyle="1" w:styleId="33">
    <w:name w:val="Заголовок 3 Знак"/>
    <w:basedOn w:val="a5"/>
    <w:link w:val="3"/>
    <w:rsid w:val="003A2F0D"/>
    <w:rPr>
      <w:rFonts w:ascii="Cambria" w:eastAsia="Times New Roman" w:hAnsi="Cambria" w:cs="Times New Roman"/>
      <w:b/>
      <w:bCs/>
      <w:sz w:val="26"/>
      <w:szCs w:val="26"/>
      <w:lang w:eastAsia="ar-SA"/>
    </w:rPr>
  </w:style>
  <w:style w:type="character" w:customStyle="1" w:styleId="40">
    <w:name w:val="Заголовок 4 Знак"/>
    <w:basedOn w:val="a5"/>
    <w:link w:val="4"/>
    <w:rsid w:val="003A2F0D"/>
    <w:rPr>
      <w:rFonts w:ascii="Times New Roman" w:eastAsia="Arial Unicode MS" w:hAnsi="Times New Roman" w:cs="Times New Roman"/>
      <w:b/>
      <w:bCs/>
      <w:sz w:val="28"/>
      <w:szCs w:val="28"/>
      <w:lang w:eastAsia="ar-SA"/>
    </w:rPr>
  </w:style>
  <w:style w:type="character" w:customStyle="1" w:styleId="50">
    <w:name w:val="Заголовок 5 Знак"/>
    <w:basedOn w:val="a5"/>
    <w:link w:val="5"/>
    <w:rsid w:val="003A2F0D"/>
    <w:rPr>
      <w:rFonts w:ascii="Times New Roman CYR" w:eastAsia="Arial Unicode MS" w:hAnsi="Times New Roman CYR" w:cs="Times New Roman"/>
      <w:b/>
      <w:bCs/>
      <w:i/>
      <w:iCs/>
      <w:sz w:val="26"/>
      <w:szCs w:val="26"/>
      <w:lang w:eastAsia="ar-SA"/>
    </w:rPr>
  </w:style>
  <w:style w:type="character" w:customStyle="1" w:styleId="60">
    <w:name w:val="Заголовок 6 Знак"/>
    <w:basedOn w:val="a5"/>
    <w:link w:val="6"/>
    <w:rsid w:val="003A2F0D"/>
    <w:rPr>
      <w:rFonts w:ascii="Times New Roman" w:eastAsia="Times New Roman" w:hAnsi="Times New Roman" w:cs="Times New Roman"/>
      <w:b/>
      <w:bCs/>
      <w:lang w:eastAsia="ar-SA"/>
    </w:rPr>
  </w:style>
  <w:style w:type="character" w:customStyle="1" w:styleId="70">
    <w:name w:val="Заголовок 7 Знак"/>
    <w:basedOn w:val="a5"/>
    <w:link w:val="7"/>
    <w:rsid w:val="003A2F0D"/>
    <w:rPr>
      <w:rFonts w:ascii="Times New Roman" w:eastAsia="Times New Roman" w:hAnsi="Times New Roman" w:cs="Times New Roman"/>
      <w:sz w:val="24"/>
      <w:szCs w:val="24"/>
      <w:lang w:eastAsia="ar-SA"/>
    </w:rPr>
  </w:style>
  <w:style w:type="character" w:customStyle="1" w:styleId="80">
    <w:name w:val="Заголовок 8 Знак"/>
    <w:basedOn w:val="a5"/>
    <w:link w:val="8"/>
    <w:rsid w:val="003A2F0D"/>
    <w:rPr>
      <w:rFonts w:ascii="Times New Roman" w:eastAsia="Times New Roman" w:hAnsi="Times New Roman" w:cs="Times New Roman"/>
      <w:i/>
      <w:iCs/>
      <w:sz w:val="24"/>
      <w:szCs w:val="24"/>
      <w:lang w:eastAsia="ar-SA"/>
    </w:rPr>
  </w:style>
  <w:style w:type="character" w:customStyle="1" w:styleId="90">
    <w:name w:val="Заголовок 9 Знак"/>
    <w:basedOn w:val="a5"/>
    <w:link w:val="9"/>
    <w:rsid w:val="003A2F0D"/>
    <w:rPr>
      <w:rFonts w:ascii="Arial" w:eastAsia="Times New Roman" w:hAnsi="Arial" w:cs="Arial"/>
      <w:lang w:eastAsia="ar-SA"/>
    </w:rPr>
  </w:style>
  <w:style w:type="numbering" w:customStyle="1" w:styleId="14">
    <w:name w:val="Нет списка1"/>
    <w:next w:val="a7"/>
    <w:uiPriority w:val="99"/>
    <w:semiHidden/>
    <w:unhideWhenUsed/>
    <w:rsid w:val="003A2F0D"/>
  </w:style>
  <w:style w:type="numbering" w:customStyle="1" w:styleId="110">
    <w:name w:val="Нет списка11"/>
    <w:next w:val="a7"/>
    <w:uiPriority w:val="99"/>
    <w:semiHidden/>
    <w:unhideWhenUsed/>
    <w:rsid w:val="003A2F0D"/>
  </w:style>
  <w:style w:type="character" w:customStyle="1" w:styleId="WW8Num1z0">
    <w:name w:val="WW8Num1z0"/>
    <w:rsid w:val="003A2F0D"/>
  </w:style>
  <w:style w:type="character" w:customStyle="1" w:styleId="WW8Num2z0">
    <w:name w:val="WW8Num2z0"/>
    <w:rsid w:val="003A2F0D"/>
    <w:rPr>
      <w:rFonts w:ascii="Symbol" w:hAnsi="Symbol" w:cs="Symbol" w:hint="default"/>
    </w:rPr>
  </w:style>
  <w:style w:type="character" w:customStyle="1" w:styleId="WW8Num3z0">
    <w:name w:val="WW8Num3z0"/>
    <w:rsid w:val="003A2F0D"/>
    <w:rPr>
      <w:rFonts w:ascii="Symbol" w:hAnsi="Symbol" w:cs="Symbol" w:hint="default"/>
    </w:rPr>
  </w:style>
  <w:style w:type="character" w:customStyle="1" w:styleId="WW8Num4z0">
    <w:name w:val="WW8Num4z0"/>
    <w:rsid w:val="003A2F0D"/>
  </w:style>
  <w:style w:type="character" w:customStyle="1" w:styleId="WW8Num5z0">
    <w:name w:val="WW8Num5z0"/>
    <w:rsid w:val="003A2F0D"/>
    <w:rPr>
      <w:rFonts w:ascii="Times New Roman" w:hAnsi="Times New Roman" w:cs="Times New Roman"/>
      <w:b w:val="0"/>
      <w:bCs w:val="0"/>
      <w:i w:val="0"/>
      <w:iCs w:val="0"/>
      <w:caps w:val="0"/>
      <w:smallCaps w:val="0"/>
      <w:strike w:val="0"/>
      <w:dstrike w:val="0"/>
      <w:color w:val="000000"/>
      <w:spacing w:val="10"/>
      <w:w w:val="100"/>
      <w:position w:val="0"/>
      <w:sz w:val="24"/>
      <w:szCs w:val="24"/>
      <w:u w:val="none"/>
      <w:vertAlign w:val="baseline"/>
    </w:rPr>
  </w:style>
  <w:style w:type="character" w:customStyle="1" w:styleId="WW8Num5z2">
    <w:name w:val="WW8Num5z2"/>
    <w:rsid w:val="003A2F0D"/>
    <w:rPr>
      <w:rFonts w:ascii="Times New Roman" w:hAnsi="Times New Roman" w:cs="Times New Roman"/>
      <w:b w:val="0"/>
      <w:bCs w:val="0"/>
      <w:i w:val="0"/>
      <w:iCs w:val="0"/>
      <w:caps w:val="0"/>
      <w:smallCaps w:val="0"/>
      <w:strike w:val="0"/>
      <w:dstrike w:val="0"/>
      <w:color w:val="000000"/>
      <w:spacing w:val="10"/>
      <w:w w:val="100"/>
      <w:position w:val="0"/>
      <w:sz w:val="19"/>
      <w:szCs w:val="19"/>
      <w:u w:val="none"/>
      <w:vertAlign w:val="baseline"/>
    </w:rPr>
  </w:style>
  <w:style w:type="character" w:customStyle="1" w:styleId="WW8Num6z0">
    <w:name w:val="WW8Num6z0"/>
    <w:rsid w:val="003A2F0D"/>
    <w:rPr>
      <w:rFonts w:ascii="Symbol" w:hAnsi="Symbol" w:cs="Symbol"/>
      <w:color w:val="auto"/>
    </w:rPr>
  </w:style>
  <w:style w:type="character" w:customStyle="1" w:styleId="WW8Num7z0">
    <w:name w:val="WW8Num7z0"/>
    <w:rsid w:val="003A2F0D"/>
    <w:rPr>
      <w:rFonts w:ascii="Times New Roman" w:hAnsi="Times New Roman" w:cs="Times New Roman"/>
      <w:b w:val="0"/>
      <w:bCs w:val="0"/>
      <w:i w:val="0"/>
      <w:iCs w:val="0"/>
      <w:caps w:val="0"/>
      <w:smallCaps w:val="0"/>
      <w:strike w:val="0"/>
      <w:dstrike w:val="0"/>
      <w:color w:val="000000"/>
      <w:spacing w:val="10"/>
      <w:w w:val="100"/>
      <w:position w:val="0"/>
      <w:sz w:val="19"/>
      <w:szCs w:val="19"/>
      <w:u w:val="none"/>
      <w:vertAlign w:val="baseline"/>
    </w:rPr>
  </w:style>
  <w:style w:type="character" w:customStyle="1" w:styleId="WW8Num8z0">
    <w:name w:val="WW8Num8z0"/>
    <w:rsid w:val="003A2F0D"/>
  </w:style>
  <w:style w:type="character" w:customStyle="1" w:styleId="WW8Num8z1">
    <w:name w:val="WW8Num8z1"/>
    <w:rsid w:val="003A2F0D"/>
  </w:style>
  <w:style w:type="character" w:customStyle="1" w:styleId="WW8Num8z2">
    <w:name w:val="WW8Num8z2"/>
    <w:rsid w:val="003A2F0D"/>
  </w:style>
  <w:style w:type="character" w:customStyle="1" w:styleId="WW8Num8z3">
    <w:name w:val="WW8Num8z3"/>
    <w:rsid w:val="003A2F0D"/>
  </w:style>
  <w:style w:type="character" w:customStyle="1" w:styleId="WW8Num8z4">
    <w:name w:val="WW8Num8z4"/>
    <w:rsid w:val="003A2F0D"/>
  </w:style>
  <w:style w:type="character" w:customStyle="1" w:styleId="WW8Num8z5">
    <w:name w:val="WW8Num8z5"/>
    <w:rsid w:val="003A2F0D"/>
  </w:style>
  <w:style w:type="character" w:customStyle="1" w:styleId="WW8Num8z6">
    <w:name w:val="WW8Num8z6"/>
    <w:rsid w:val="003A2F0D"/>
  </w:style>
  <w:style w:type="character" w:customStyle="1" w:styleId="WW8Num8z7">
    <w:name w:val="WW8Num8z7"/>
    <w:rsid w:val="003A2F0D"/>
  </w:style>
  <w:style w:type="character" w:customStyle="1" w:styleId="WW8Num8z8">
    <w:name w:val="WW8Num8z8"/>
    <w:rsid w:val="003A2F0D"/>
  </w:style>
  <w:style w:type="character" w:customStyle="1" w:styleId="WW8Num9z0">
    <w:name w:val="WW8Num9z0"/>
    <w:rsid w:val="003A2F0D"/>
    <w:rPr>
      <w:sz w:val="24"/>
      <w:szCs w:val="24"/>
    </w:rPr>
  </w:style>
  <w:style w:type="character" w:customStyle="1" w:styleId="WW8Num9z1">
    <w:name w:val="WW8Num9z1"/>
    <w:rsid w:val="003A2F0D"/>
  </w:style>
  <w:style w:type="character" w:customStyle="1" w:styleId="WW8Num9z2">
    <w:name w:val="WW8Num9z2"/>
    <w:rsid w:val="003A2F0D"/>
  </w:style>
  <w:style w:type="character" w:customStyle="1" w:styleId="WW8Num9z3">
    <w:name w:val="WW8Num9z3"/>
    <w:rsid w:val="003A2F0D"/>
    <w:rPr>
      <w:rFonts w:ascii="Times New Roman" w:eastAsia="Times New Roman" w:hAnsi="Times New Roman" w:cs="Times New Roman"/>
      <w:color w:val="FF0000"/>
      <w:sz w:val="20"/>
      <w:szCs w:val="20"/>
    </w:rPr>
  </w:style>
  <w:style w:type="character" w:customStyle="1" w:styleId="WW8Num9z4">
    <w:name w:val="WW8Num9z4"/>
    <w:rsid w:val="003A2F0D"/>
  </w:style>
  <w:style w:type="character" w:customStyle="1" w:styleId="WW8Num9z5">
    <w:name w:val="WW8Num9z5"/>
    <w:rsid w:val="003A2F0D"/>
  </w:style>
  <w:style w:type="character" w:customStyle="1" w:styleId="WW8Num9z6">
    <w:name w:val="WW8Num9z6"/>
    <w:rsid w:val="003A2F0D"/>
  </w:style>
  <w:style w:type="character" w:customStyle="1" w:styleId="WW8Num9z7">
    <w:name w:val="WW8Num9z7"/>
    <w:rsid w:val="003A2F0D"/>
  </w:style>
  <w:style w:type="character" w:customStyle="1" w:styleId="WW8Num9z8">
    <w:name w:val="WW8Num9z8"/>
    <w:rsid w:val="003A2F0D"/>
  </w:style>
  <w:style w:type="character" w:customStyle="1" w:styleId="WW8Num10z0">
    <w:name w:val="WW8Num10z0"/>
    <w:rsid w:val="003A2F0D"/>
    <w:rPr>
      <w:rFonts w:ascii="Symbol" w:hAnsi="Symbol" w:cs="Symbol" w:hint="default"/>
      <w:color w:val="auto"/>
      <w:sz w:val="20"/>
      <w:szCs w:val="20"/>
    </w:rPr>
  </w:style>
  <w:style w:type="character" w:customStyle="1" w:styleId="WW8Num10z1">
    <w:name w:val="WW8Num10z1"/>
    <w:rsid w:val="003A2F0D"/>
    <w:rPr>
      <w:rFonts w:ascii="Courier New" w:hAnsi="Courier New" w:cs="Courier New" w:hint="default"/>
    </w:rPr>
  </w:style>
  <w:style w:type="character" w:customStyle="1" w:styleId="WW8Num10z2">
    <w:name w:val="WW8Num10z2"/>
    <w:rsid w:val="003A2F0D"/>
    <w:rPr>
      <w:rFonts w:ascii="Wingdings" w:hAnsi="Wingdings" w:cs="Wingdings" w:hint="default"/>
    </w:rPr>
  </w:style>
  <w:style w:type="character" w:customStyle="1" w:styleId="WW8Num10z3">
    <w:name w:val="WW8Num10z3"/>
    <w:rsid w:val="003A2F0D"/>
    <w:rPr>
      <w:rFonts w:ascii="Symbol" w:hAnsi="Symbol" w:cs="Symbol" w:hint="default"/>
    </w:rPr>
  </w:style>
  <w:style w:type="character" w:customStyle="1" w:styleId="WW8Num11z0">
    <w:name w:val="WW8Num11z0"/>
    <w:rsid w:val="003A2F0D"/>
    <w:rPr>
      <w:rFonts w:cs="Times New Roman" w:hint="default"/>
      <w:b/>
      <w:bCs/>
      <w:i w:val="0"/>
      <w:iCs w:val="0"/>
    </w:rPr>
  </w:style>
  <w:style w:type="character" w:customStyle="1" w:styleId="WW8Num11z2">
    <w:name w:val="WW8Num11z2"/>
    <w:rsid w:val="003A2F0D"/>
    <w:rPr>
      <w:rFonts w:cs="Times New Roman" w:hint="default"/>
      <w:b/>
      <w:bCs/>
    </w:rPr>
  </w:style>
  <w:style w:type="character" w:customStyle="1" w:styleId="WW8Num12z0">
    <w:name w:val="WW8Num12z0"/>
    <w:rsid w:val="003A2F0D"/>
  </w:style>
  <w:style w:type="character" w:customStyle="1" w:styleId="WW8Num12z1">
    <w:name w:val="WW8Num12z1"/>
    <w:rsid w:val="003A2F0D"/>
  </w:style>
  <w:style w:type="character" w:customStyle="1" w:styleId="WW8Num12z2">
    <w:name w:val="WW8Num12z2"/>
    <w:rsid w:val="003A2F0D"/>
  </w:style>
  <w:style w:type="character" w:customStyle="1" w:styleId="WW8Num12z3">
    <w:name w:val="WW8Num12z3"/>
    <w:rsid w:val="003A2F0D"/>
  </w:style>
  <w:style w:type="character" w:customStyle="1" w:styleId="WW8Num12z4">
    <w:name w:val="WW8Num12z4"/>
    <w:rsid w:val="003A2F0D"/>
  </w:style>
  <w:style w:type="character" w:customStyle="1" w:styleId="WW8Num12z5">
    <w:name w:val="WW8Num12z5"/>
    <w:rsid w:val="003A2F0D"/>
  </w:style>
  <w:style w:type="character" w:customStyle="1" w:styleId="WW8Num12z6">
    <w:name w:val="WW8Num12z6"/>
    <w:rsid w:val="003A2F0D"/>
  </w:style>
  <w:style w:type="character" w:customStyle="1" w:styleId="WW8Num12z7">
    <w:name w:val="WW8Num12z7"/>
    <w:rsid w:val="003A2F0D"/>
  </w:style>
  <w:style w:type="character" w:customStyle="1" w:styleId="WW8Num12z8">
    <w:name w:val="WW8Num12z8"/>
    <w:rsid w:val="003A2F0D"/>
  </w:style>
  <w:style w:type="character" w:customStyle="1" w:styleId="WW8Num13z0">
    <w:name w:val="WW8Num13z0"/>
    <w:rsid w:val="003A2F0D"/>
    <w:rPr>
      <w:i/>
      <w:sz w:val="24"/>
      <w:szCs w:val="24"/>
    </w:rPr>
  </w:style>
  <w:style w:type="character" w:customStyle="1" w:styleId="WW8Num13z1">
    <w:name w:val="WW8Num13z1"/>
    <w:rsid w:val="003A2F0D"/>
    <w:rPr>
      <w:sz w:val="24"/>
      <w:szCs w:val="24"/>
    </w:rPr>
  </w:style>
  <w:style w:type="character" w:customStyle="1" w:styleId="WW8Num13z2">
    <w:name w:val="WW8Num13z2"/>
    <w:rsid w:val="003A2F0D"/>
    <w:rPr>
      <w:rFonts w:hint="default"/>
    </w:rPr>
  </w:style>
  <w:style w:type="character" w:customStyle="1" w:styleId="WW8Num14z0">
    <w:name w:val="WW8Num14z0"/>
    <w:rsid w:val="003A2F0D"/>
    <w:rPr>
      <w:b/>
      <w:sz w:val="24"/>
      <w:szCs w:val="24"/>
    </w:rPr>
  </w:style>
  <w:style w:type="character" w:customStyle="1" w:styleId="WW8Num14z1">
    <w:name w:val="WW8Num14z1"/>
    <w:rsid w:val="003A2F0D"/>
    <w:rPr>
      <w:rFonts w:ascii="Times New Roman" w:hAnsi="Times New Roman" w:cs="Times New Roman" w:hint="default"/>
      <w:b w:val="0"/>
      <w:i w:val="0"/>
    </w:rPr>
  </w:style>
  <w:style w:type="character" w:customStyle="1" w:styleId="WW8Num14z2">
    <w:name w:val="WW8Num14z2"/>
    <w:rsid w:val="003A2F0D"/>
    <w:rPr>
      <w:rFonts w:hint="default"/>
    </w:rPr>
  </w:style>
  <w:style w:type="character" w:customStyle="1" w:styleId="WW8Num15z0">
    <w:name w:val="WW8Num15z0"/>
    <w:rsid w:val="003A2F0D"/>
    <w:rPr>
      <w:rFonts w:ascii="Symbol" w:hAnsi="Symbol" w:cs="Symbol"/>
      <w:color w:val="000000"/>
      <w:sz w:val="22"/>
      <w:szCs w:val="22"/>
    </w:rPr>
  </w:style>
  <w:style w:type="character" w:customStyle="1" w:styleId="WW8Num15z1">
    <w:name w:val="WW8Num15z1"/>
    <w:rsid w:val="003A2F0D"/>
    <w:rPr>
      <w:rFonts w:ascii="Courier New" w:hAnsi="Courier New" w:cs="Courier New" w:hint="default"/>
    </w:rPr>
  </w:style>
  <w:style w:type="character" w:customStyle="1" w:styleId="WW8Num15z2">
    <w:name w:val="WW8Num15z2"/>
    <w:rsid w:val="003A2F0D"/>
    <w:rPr>
      <w:rFonts w:ascii="Wingdings" w:hAnsi="Wingdings" w:cs="Wingdings" w:hint="default"/>
    </w:rPr>
  </w:style>
  <w:style w:type="character" w:customStyle="1" w:styleId="WW8Num15z3">
    <w:name w:val="WW8Num15z3"/>
    <w:rsid w:val="003A2F0D"/>
    <w:rPr>
      <w:rFonts w:ascii="Symbol" w:hAnsi="Symbol" w:cs="Symbol" w:hint="default"/>
    </w:rPr>
  </w:style>
  <w:style w:type="character" w:customStyle="1" w:styleId="WW8Num16z0">
    <w:name w:val="WW8Num16z0"/>
    <w:rsid w:val="003A2F0D"/>
    <w:rPr>
      <w:rFonts w:hint="default"/>
    </w:rPr>
  </w:style>
  <w:style w:type="character" w:customStyle="1" w:styleId="WW8Num17z0">
    <w:name w:val="WW8Num17z0"/>
    <w:rsid w:val="003A2F0D"/>
    <w:rPr>
      <w:rFonts w:ascii="Times New Roman" w:eastAsia="Times New Roman" w:hAnsi="Times New Roman" w:cs="Times New Roman"/>
      <w:sz w:val="20"/>
      <w:szCs w:val="20"/>
    </w:rPr>
  </w:style>
  <w:style w:type="character" w:customStyle="1" w:styleId="WW8Num17z1">
    <w:name w:val="WW8Num17z1"/>
    <w:rsid w:val="003A2F0D"/>
  </w:style>
  <w:style w:type="character" w:customStyle="1" w:styleId="WW8Num17z2">
    <w:name w:val="WW8Num17z2"/>
    <w:rsid w:val="003A2F0D"/>
    <w:rPr>
      <w:b w:val="0"/>
      <w:i w:val="0"/>
    </w:rPr>
  </w:style>
  <w:style w:type="character" w:customStyle="1" w:styleId="WW8Num17z3">
    <w:name w:val="WW8Num17z3"/>
    <w:rsid w:val="003A2F0D"/>
    <w:rPr>
      <w:rFonts w:ascii="Times New Roman" w:eastAsia="Times New Roman" w:hAnsi="Times New Roman" w:cs="Times New Roman"/>
      <w:b w:val="0"/>
      <w:i w:val="0"/>
    </w:rPr>
  </w:style>
  <w:style w:type="character" w:customStyle="1" w:styleId="WW8Num17z4">
    <w:name w:val="WW8Num17z4"/>
    <w:rsid w:val="003A2F0D"/>
  </w:style>
  <w:style w:type="character" w:customStyle="1" w:styleId="WW8Num17z5">
    <w:name w:val="WW8Num17z5"/>
    <w:rsid w:val="003A2F0D"/>
  </w:style>
  <w:style w:type="character" w:customStyle="1" w:styleId="WW8Num17z6">
    <w:name w:val="WW8Num17z6"/>
    <w:rsid w:val="003A2F0D"/>
  </w:style>
  <w:style w:type="character" w:customStyle="1" w:styleId="WW8Num17z7">
    <w:name w:val="WW8Num17z7"/>
    <w:rsid w:val="003A2F0D"/>
  </w:style>
  <w:style w:type="character" w:customStyle="1" w:styleId="WW8Num17z8">
    <w:name w:val="WW8Num17z8"/>
    <w:rsid w:val="003A2F0D"/>
  </w:style>
  <w:style w:type="character" w:customStyle="1" w:styleId="WW8Num18z0">
    <w:name w:val="WW8Num18z0"/>
    <w:rsid w:val="003A2F0D"/>
    <w:rPr>
      <w:rFonts w:hint="default"/>
    </w:rPr>
  </w:style>
  <w:style w:type="character" w:customStyle="1" w:styleId="WW8Num18z2">
    <w:name w:val="WW8Num18z2"/>
    <w:rsid w:val="003A2F0D"/>
    <w:rPr>
      <w:rFonts w:hint="default"/>
      <w:b w:val="0"/>
    </w:rPr>
  </w:style>
  <w:style w:type="character" w:customStyle="1" w:styleId="WW8Num19z0">
    <w:name w:val="WW8Num19z0"/>
    <w:rsid w:val="003A2F0D"/>
    <w:rPr>
      <w:rFonts w:ascii="Symbol" w:hAnsi="Symbol" w:cs="Symbol" w:hint="default"/>
      <w:color w:val="auto"/>
      <w:sz w:val="20"/>
      <w:szCs w:val="20"/>
    </w:rPr>
  </w:style>
  <w:style w:type="character" w:customStyle="1" w:styleId="WW8Num19z1">
    <w:name w:val="WW8Num19z1"/>
    <w:rsid w:val="003A2F0D"/>
    <w:rPr>
      <w:rFonts w:ascii="Courier New" w:hAnsi="Courier New" w:cs="Courier New" w:hint="default"/>
    </w:rPr>
  </w:style>
  <w:style w:type="character" w:customStyle="1" w:styleId="WW8Num19z2">
    <w:name w:val="WW8Num19z2"/>
    <w:rsid w:val="003A2F0D"/>
    <w:rPr>
      <w:rFonts w:ascii="Wingdings" w:hAnsi="Wingdings" w:cs="Wingdings" w:hint="default"/>
    </w:rPr>
  </w:style>
  <w:style w:type="character" w:customStyle="1" w:styleId="WW8Num19z3">
    <w:name w:val="WW8Num19z3"/>
    <w:rsid w:val="003A2F0D"/>
    <w:rPr>
      <w:rFonts w:ascii="Symbol" w:hAnsi="Symbol" w:cs="Symbol" w:hint="default"/>
    </w:rPr>
  </w:style>
  <w:style w:type="character" w:customStyle="1" w:styleId="WW8Num20z0">
    <w:name w:val="WW8Num20z0"/>
    <w:rsid w:val="003A2F0D"/>
    <w:rPr>
      <w:rFonts w:ascii="Times New Roman" w:eastAsia="Times New Roman" w:hAnsi="Times New Roman" w:cs="Times New Roman"/>
      <w:sz w:val="20"/>
      <w:szCs w:val="20"/>
    </w:rPr>
  </w:style>
  <w:style w:type="character" w:customStyle="1" w:styleId="WW8Num20z1">
    <w:name w:val="WW8Num20z1"/>
    <w:rsid w:val="003A2F0D"/>
  </w:style>
  <w:style w:type="character" w:customStyle="1" w:styleId="WW8Num20z2">
    <w:name w:val="WW8Num20z2"/>
    <w:rsid w:val="003A2F0D"/>
    <w:rPr>
      <w:b w:val="0"/>
      <w:i w:val="0"/>
    </w:rPr>
  </w:style>
  <w:style w:type="character" w:customStyle="1" w:styleId="WW8Num20z3">
    <w:name w:val="WW8Num20z3"/>
    <w:rsid w:val="003A2F0D"/>
    <w:rPr>
      <w:rFonts w:ascii="Times New Roman" w:eastAsia="Times New Roman" w:hAnsi="Times New Roman" w:cs="Times New Roman"/>
      <w:b w:val="0"/>
      <w:i w:val="0"/>
    </w:rPr>
  </w:style>
  <w:style w:type="character" w:customStyle="1" w:styleId="WW8Num20z4">
    <w:name w:val="WW8Num20z4"/>
    <w:rsid w:val="003A2F0D"/>
  </w:style>
  <w:style w:type="character" w:customStyle="1" w:styleId="WW8Num20z5">
    <w:name w:val="WW8Num20z5"/>
    <w:rsid w:val="003A2F0D"/>
  </w:style>
  <w:style w:type="character" w:customStyle="1" w:styleId="WW8Num20z6">
    <w:name w:val="WW8Num20z6"/>
    <w:rsid w:val="003A2F0D"/>
  </w:style>
  <w:style w:type="character" w:customStyle="1" w:styleId="WW8Num20z7">
    <w:name w:val="WW8Num20z7"/>
    <w:rsid w:val="003A2F0D"/>
  </w:style>
  <w:style w:type="character" w:customStyle="1" w:styleId="WW8Num20z8">
    <w:name w:val="WW8Num20z8"/>
    <w:rsid w:val="003A2F0D"/>
  </w:style>
  <w:style w:type="character" w:customStyle="1" w:styleId="WW8Num21z0">
    <w:name w:val="WW8Num21z0"/>
    <w:rsid w:val="003A2F0D"/>
    <w:rPr>
      <w:b/>
      <w:i w:val="0"/>
      <w:color w:val="auto"/>
    </w:rPr>
  </w:style>
  <w:style w:type="character" w:customStyle="1" w:styleId="WW8Num21z1">
    <w:name w:val="WW8Num21z1"/>
    <w:rsid w:val="003A2F0D"/>
    <w:rPr>
      <w:b/>
      <w:i w:val="0"/>
      <w:sz w:val="24"/>
      <w:szCs w:val="24"/>
    </w:rPr>
  </w:style>
  <w:style w:type="character" w:customStyle="1" w:styleId="WW8Num21z2">
    <w:name w:val="WW8Num21z2"/>
    <w:rsid w:val="003A2F0D"/>
    <w:rPr>
      <w:rFonts w:hint="default"/>
    </w:rPr>
  </w:style>
  <w:style w:type="character" w:customStyle="1" w:styleId="WW8Num21z3">
    <w:name w:val="WW8Num21z3"/>
    <w:rsid w:val="003A2F0D"/>
  </w:style>
  <w:style w:type="character" w:customStyle="1" w:styleId="WW8Num21z4">
    <w:name w:val="WW8Num21z4"/>
    <w:rsid w:val="003A2F0D"/>
  </w:style>
  <w:style w:type="character" w:customStyle="1" w:styleId="WW8Num21z5">
    <w:name w:val="WW8Num21z5"/>
    <w:rsid w:val="003A2F0D"/>
  </w:style>
  <w:style w:type="character" w:customStyle="1" w:styleId="WW8Num21z6">
    <w:name w:val="WW8Num21z6"/>
    <w:rsid w:val="003A2F0D"/>
  </w:style>
  <w:style w:type="character" w:customStyle="1" w:styleId="WW8Num21z7">
    <w:name w:val="WW8Num21z7"/>
    <w:rsid w:val="003A2F0D"/>
  </w:style>
  <w:style w:type="character" w:customStyle="1" w:styleId="WW8Num21z8">
    <w:name w:val="WW8Num21z8"/>
    <w:rsid w:val="003A2F0D"/>
  </w:style>
  <w:style w:type="character" w:customStyle="1" w:styleId="WW8Num22z0">
    <w:name w:val="WW8Num22z0"/>
    <w:rsid w:val="003A2F0D"/>
    <w:rPr>
      <w:rFonts w:ascii="Times New Roman" w:eastAsia="Times New Roman" w:hAnsi="Times New Roman" w:cs="Times New Roman"/>
      <w:sz w:val="24"/>
      <w:szCs w:val="24"/>
    </w:rPr>
  </w:style>
  <w:style w:type="character" w:customStyle="1" w:styleId="WW8Num23z0">
    <w:name w:val="WW8Num23z0"/>
    <w:rsid w:val="003A2F0D"/>
    <w:rPr>
      <w:rFonts w:hint="default"/>
      <w:b/>
    </w:rPr>
  </w:style>
  <w:style w:type="character" w:customStyle="1" w:styleId="WW8Num23z1">
    <w:name w:val="WW8Num23z1"/>
    <w:rsid w:val="003A2F0D"/>
    <w:rPr>
      <w:rFonts w:hint="default"/>
      <w:b w:val="0"/>
      <w:sz w:val="22"/>
      <w:szCs w:val="22"/>
    </w:rPr>
  </w:style>
  <w:style w:type="character" w:customStyle="1" w:styleId="WW8Num23z2">
    <w:name w:val="WW8Num23z2"/>
    <w:rsid w:val="003A2F0D"/>
    <w:rPr>
      <w:rFonts w:hint="default"/>
      <w:b w:val="0"/>
    </w:rPr>
  </w:style>
  <w:style w:type="character" w:customStyle="1" w:styleId="WW8Num24z0">
    <w:name w:val="WW8Num24z0"/>
    <w:rsid w:val="003A2F0D"/>
    <w:rPr>
      <w:sz w:val="24"/>
      <w:szCs w:val="24"/>
    </w:rPr>
  </w:style>
  <w:style w:type="character" w:customStyle="1" w:styleId="WW8Num24z1">
    <w:name w:val="WW8Num24z1"/>
    <w:rsid w:val="003A2F0D"/>
  </w:style>
  <w:style w:type="character" w:customStyle="1" w:styleId="WW8Num24z2">
    <w:name w:val="WW8Num24z2"/>
    <w:rsid w:val="003A2F0D"/>
  </w:style>
  <w:style w:type="character" w:customStyle="1" w:styleId="WW8Num24z3">
    <w:name w:val="WW8Num24z3"/>
    <w:rsid w:val="003A2F0D"/>
  </w:style>
  <w:style w:type="character" w:customStyle="1" w:styleId="WW8Num24z4">
    <w:name w:val="WW8Num24z4"/>
    <w:rsid w:val="003A2F0D"/>
  </w:style>
  <w:style w:type="character" w:customStyle="1" w:styleId="WW8Num24z5">
    <w:name w:val="WW8Num24z5"/>
    <w:rsid w:val="003A2F0D"/>
  </w:style>
  <w:style w:type="character" w:customStyle="1" w:styleId="WW8Num24z6">
    <w:name w:val="WW8Num24z6"/>
    <w:rsid w:val="003A2F0D"/>
  </w:style>
  <w:style w:type="character" w:customStyle="1" w:styleId="WW8Num24z7">
    <w:name w:val="WW8Num24z7"/>
    <w:rsid w:val="003A2F0D"/>
  </w:style>
  <w:style w:type="character" w:customStyle="1" w:styleId="WW8Num24z8">
    <w:name w:val="WW8Num24z8"/>
    <w:rsid w:val="003A2F0D"/>
  </w:style>
  <w:style w:type="character" w:customStyle="1" w:styleId="WW8Num25z0">
    <w:name w:val="WW8Num25z0"/>
    <w:rsid w:val="003A2F0D"/>
    <w:rPr>
      <w:rFonts w:hint="default"/>
    </w:rPr>
  </w:style>
  <w:style w:type="character" w:customStyle="1" w:styleId="WW8Num25z5">
    <w:name w:val="WW8Num25z5"/>
    <w:rsid w:val="003A2F0D"/>
  </w:style>
  <w:style w:type="character" w:customStyle="1" w:styleId="WW8Num26z0">
    <w:name w:val="WW8Num26z0"/>
    <w:rsid w:val="003A2F0D"/>
    <w:rPr>
      <w:sz w:val="24"/>
      <w:szCs w:val="24"/>
    </w:rPr>
  </w:style>
  <w:style w:type="character" w:customStyle="1" w:styleId="WW8Num26z1">
    <w:name w:val="WW8Num26z1"/>
    <w:rsid w:val="003A2F0D"/>
  </w:style>
  <w:style w:type="character" w:customStyle="1" w:styleId="WW8Num26z2">
    <w:name w:val="WW8Num26z2"/>
    <w:rsid w:val="003A2F0D"/>
  </w:style>
  <w:style w:type="character" w:customStyle="1" w:styleId="WW8Num26z3">
    <w:name w:val="WW8Num26z3"/>
    <w:rsid w:val="003A2F0D"/>
  </w:style>
  <w:style w:type="character" w:customStyle="1" w:styleId="WW8Num26z4">
    <w:name w:val="WW8Num26z4"/>
    <w:rsid w:val="003A2F0D"/>
  </w:style>
  <w:style w:type="character" w:customStyle="1" w:styleId="WW8Num26z5">
    <w:name w:val="WW8Num26z5"/>
    <w:rsid w:val="003A2F0D"/>
  </w:style>
  <w:style w:type="character" w:customStyle="1" w:styleId="WW8Num26z6">
    <w:name w:val="WW8Num26z6"/>
    <w:rsid w:val="003A2F0D"/>
  </w:style>
  <w:style w:type="character" w:customStyle="1" w:styleId="WW8Num26z7">
    <w:name w:val="WW8Num26z7"/>
    <w:rsid w:val="003A2F0D"/>
  </w:style>
  <w:style w:type="character" w:customStyle="1" w:styleId="WW8Num26z8">
    <w:name w:val="WW8Num26z8"/>
    <w:rsid w:val="003A2F0D"/>
  </w:style>
  <w:style w:type="character" w:customStyle="1" w:styleId="WW8Num27z0">
    <w:name w:val="WW8Num27z0"/>
    <w:rsid w:val="003A2F0D"/>
    <w:rPr>
      <w:rFonts w:ascii="Times New Roman" w:eastAsia="Times New Roman" w:hAnsi="Times New Roman" w:cs="Times New Roman" w:hint="default"/>
      <w:sz w:val="24"/>
      <w:szCs w:val="24"/>
    </w:rPr>
  </w:style>
  <w:style w:type="character" w:customStyle="1" w:styleId="WW8Num28z0">
    <w:name w:val="WW8Num28z0"/>
    <w:rsid w:val="003A2F0D"/>
  </w:style>
  <w:style w:type="character" w:customStyle="1" w:styleId="WW8Num28z1">
    <w:name w:val="WW8Num28z1"/>
    <w:rsid w:val="003A2F0D"/>
  </w:style>
  <w:style w:type="character" w:customStyle="1" w:styleId="WW8Num28z2">
    <w:name w:val="WW8Num28z2"/>
    <w:rsid w:val="003A2F0D"/>
  </w:style>
  <w:style w:type="character" w:customStyle="1" w:styleId="WW8Num28z3">
    <w:name w:val="WW8Num28z3"/>
    <w:rsid w:val="003A2F0D"/>
  </w:style>
  <w:style w:type="character" w:customStyle="1" w:styleId="WW8Num28z4">
    <w:name w:val="WW8Num28z4"/>
    <w:rsid w:val="003A2F0D"/>
  </w:style>
  <w:style w:type="character" w:customStyle="1" w:styleId="WW8Num28z5">
    <w:name w:val="WW8Num28z5"/>
    <w:rsid w:val="003A2F0D"/>
  </w:style>
  <w:style w:type="character" w:customStyle="1" w:styleId="WW8Num28z6">
    <w:name w:val="WW8Num28z6"/>
    <w:rsid w:val="003A2F0D"/>
  </w:style>
  <w:style w:type="character" w:customStyle="1" w:styleId="WW8Num28z7">
    <w:name w:val="WW8Num28z7"/>
    <w:rsid w:val="003A2F0D"/>
  </w:style>
  <w:style w:type="character" w:customStyle="1" w:styleId="WW8Num28z8">
    <w:name w:val="WW8Num28z8"/>
    <w:rsid w:val="003A2F0D"/>
  </w:style>
  <w:style w:type="character" w:customStyle="1" w:styleId="WW8Num29z0">
    <w:name w:val="WW8Num29z0"/>
    <w:rsid w:val="003A2F0D"/>
    <w:rPr>
      <w:rFonts w:hint="default"/>
    </w:rPr>
  </w:style>
  <w:style w:type="character" w:customStyle="1" w:styleId="WW8Num29z1">
    <w:name w:val="WW8Num29z1"/>
    <w:rsid w:val="003A2F0D"/>
    <w:rPr>
      <w:rFonts w:hint="default"/>
      <w:b/>
      <w:i w:val="0"/>
      <w:sz w:val="24"/>
      <w:szCs w:val="24"/>
    </w:rPr>
  </w:style>
  <w:style w:type="character" w:customStyle="1" w:styleId="WW8Num29z2">
    <w:name w:val="WW8Num29z2"/>
    <w:rsid w:val="003A2F0D"/>
    <w:rPr>
      <w:rFonts w:ascii="Times New Roman" w:hAnsi="Times New Roman" w:cs="Times New Roman" w:hint="default"/>
      <w:i w:val="0"/>
      <w:sz w:val="24"/>
      <w:szCs w:val="24"/>
    </w:rPr>
  </w:style>
  <w:style w:type="character" w:customStyle="1" w:styleId="WW8Num30z0">
    <w:name w:val="WW8Num30z0"/>
    <w:rsid w:val="003A2F0D"/>
    <w:rPr>
      <w:rFonts w:ascii="Times New Roman" w:eastAsia="Times New Roman" w:hAnsi="Times New Roman" w:cs="Times New Roman" w:hint="default"/>
      <w:b/>
      <w:bCs/>
      <w:iCs/>
      <w:sz w:val="24"/>
      <w:szCs w:val="24"/>
    </w:rPr>
  </w:style>
  <w:style w:type="character" w:customStyle="1" w:styleId="WW8Num31z0">
    <w:name w:val="WW8Num31z0"/>
    <w:rsid w:val="003A2F0D"/>
    <w:rPr>
      <w:rFonts w:ascii="Times New Roman" w:eastAsia="Times New Roman" w:hAnsi="Times New Roman" w:cs="Times New Roman" w:hint="default"/>
      <w:b/>
      <w:iCs/>
      <w:sz w:val="24"/>
      <w:szCs w:val="24"/>
      <w:lang w:val="x-none"/>
    </w:rPr>
  </w:style>
  <w:style w:type="character" w:customStyle="1" w:styleId="WW8Num31z1">
    <w:name w:val="WW8Num31z1"/>
    <w:rsid w:val="003A2F0D"/>
    <w:rPr>
      <w:rFonts w:ascii="Times New Roman" w:eastAsia="Times New Roman" w:hAnsi="Times New Roman" w:cs="Times New Roman" w:hint="default"/>
      <w:b/>
      <w:bCs/>
      <w:i w:val="0"/>
      <w:iCs/>
      <w:sz w:val="24"/>
      <w:szCs w:val="24"/>
    </w:rPr>
  </w:style>
  <w:style w:type="character" w:customStyle="1" w:styleId="WW8Num31z2">
    <w:name w:val="WW8Num31z2"/>
    <w:rsid w:val="003A2F0D"/>
    <w:rPr>
      <w:rFonts w:ascii="Times New Roman" w:eastAsia="Times New Roman" w:hAnsi="Times New Roman" w:cs="Times New Roman" w:hint="default"/>
      <w:b w:val="0"/>
      <w:i w:val="0"/>
      <w:color w:val="0000FF"/>
      <w:sz w:val="24"/>
      <w:szCs w:val="24"/>
    </w:rPr>
  </w:style>
  <w:style w:type="character" w:customStyle="1" w:styleId="WW8Num32z0">
    <w:name w:val="WW8Num32z0"/>
    <w:rsid w:val="003A2F0D"/>
  </w:style>
  <w:style w:type="character" w:customStyle="1" w:styleId="WW8Num32z1">
    <w:name w:val="WW8Num32z1"/>
    <w:rsid w:val="003A2F0D"/>
  </w:style>
  <w:style w:type="character" w:customStyle="1" w:styleId="WW8Num32z2">
    <w:name w:val="WW8Num32z2"/>
    <w:rsid w:val="003A2F0D"/>
  </w:style>
  <w:style w:type="character" w:customStyle="1" w:styleId="WW8Num32z3">
    <w:name w:val="WW8Num32z3"/>
    <w:rsid w:val="003A2F0D"/>
  </w:style>
  <w:style w:type="character" w:customStyle="1" w:styleId="WW8Num32z4">
    <w:name w:val="WW8Num32z4"/>
    <w:rsid w:val="003A2F0D"/>
  </w:style>
  <w:style w:type="character" w:customStyle="1" w:styleId="WW8Num32z5">
    <w:name w:val="WW8Num32z5"/>
    <w:rsid w:val="003A2F0D"/>
  </w:style>
  <w:style w:type="character" w:customStyle="1" w:styleId="WW8Num32z6">
    <w:name w:val="WW8Num32z6"/>
    <w:rsid w:val="003A2F0D"/>
  </w:style>
  <w:style w:type="character" w:customStyle="1" w:styleId="WW8Num32z7">
    <w:name w:val="WW8Num32z7"/>
    <w:rsid w:val="003A2F0D"/>
  </w:style>
  <w:style w:type="character" w:customStyle="1" w:styleId="WW8Num32z8">
    <w:name w:val="WW8Num32z8"/>
    <w:rsid w:val="003A2F0D"/>
  </w:style>
  <w:style w:type="character" w:customStyle="1" w:styleId="WW8Num33z0">
    <w:name w:val="WW8Num33z0"/>
    <w:rsid w:val="003A2F0D"/>
    <w:rPr>
      <w:rFonts w:ascii="Symbol" w:hAnsi="Symbol" w:cs="Symbol" w:hint="default"/>
    </w:rPr>
  </w:style>
  <w:style w:type="character" w:customStyle="1" w:styleId="WW8Num34z0">
    <w:name w:val="WW8Num34z0"/>
    <w:rsid w:val="003A2F0D"/>
    <w:rPr>
      <w:rFonts w:hint="default"/>
    </w:rPr>
  </w:style>
  <w:style w:type="character" w:customStyle="1" w:styleId="WW8Num35z0">
    <w:name w:val="WW8Num35z0"/>
    <w:rsid w:val="003A2F0D"/>
    <w:rPr>
      <w:rFonts w:hint="default"/>
    </w:rPr>
  </w:style>
  <w:style w:type="character" w:customStyle="1" w:styleId="WW8Num35z2">
    <w:name w:val="WW8Num35z2"/>
    <w:rsid w:val="003A2F0D"/>
    <w:rPr>
      <w:rFonts w:hint="default"/>
      <w:b w:val="0"/>
      <w:i w:val="0"/>
    </w:rPr>
  </w:style>
  <w:style w:type="character" w:customStyle="1" w:styleId="WW8Num36z0">
    <w:name w:val="WW8Num36z0"/>
    <w:rsid w:val="003A2F0D"/>
    <w:rPr>
      <w:rFonts w:ascii="Times New Roman" w:hAnsi="Times New Roman" w:cs="Times New Roman" w:hint="default"/>
      <w:sz w:val="24"/>
      <w:szCs w:val="24"/>
    </w:rPr>
  </w:style>
  <w:style w:type="character" w:customStyle="1" w:styleId="WW8Num37z0">
    <w:name w:val="WW8Num37z0"/>
    <w:rsid w:val="003A2F0D"/>
    <w:rPr>
      <w:rFonts w:ascii="Times New Roman" w:eastAsia="Times New Roman" w:hAnsi="Times New Roman" w:cs="Times New Roman" w:hint="default"/>
      <w:sz w:val="24"/>
      <w:szCs w:val="24"/>
    </w:rPr>
  </w:style>
  <w:style w:type="character" w:customStyle="1" w:styleId="WW8Num38z0">
    <w:name w:val="WW8Num38z0"/>
    <w:rsid w:val="003A2F0D"/>
    <w:rPr>
      <w:sz w:val="24"/>
      <w:szCs w:val="24"/>
    </w:rPr>
  </w:style>
  <w:style w:type="character" w:customStyle="1" w:styleId="WW8Num38z1">
    <w:name w:val="WW8Num38z1"/>
    <w:rsid w:val="003A2F0D"/>
  </w:style>
  <w:style w:type="character" w:customStyle="1" w:styleId="WW8Num38z2">
    <w:name w:val="WW8Num38z2"/>
    <w:rsid w:val="003A2F0D"/>
  </w:style>
  <w:style w:type="character" w:customStyle="1" w:styleId="WW8Num38z3">
    <w:name w:val="WW8Num38z3"/>
    <w:rsid w:val="003A2F0D"/>
  </w:style>
  <w:style w:type="character" w:customStyle="1" w:styleId="WW8Num38z4">
    <w:name w:val="WW8Num38z4"/>
    <w:rsid w:val="003A2F0D"/>
  </w:style>
  <w:style w:type="character" w:customStyle="1" w:styleId="WW8Num38z5">
    <w:name w:val="WW8Num38z5"/>
    <w:rsid w:val="003A2F0D"/>
  </w:style>
  <w:style w:type="character" w:customStyle="1" w:styleId="WW8Num38z6">
    <w:name w:val="WW8Num38z6"/>
    <w:rsid w:val="003A2F0D"/>
  </w:style>
  <w:style w:type="character" w:customStyle="1" w:styleId="WW8Num38z7">
    <w:name w:val="WW8Num38z7"/>
    <w:rsid w:val="003A2F0D"/>
  </w:style>
  <w:style w:type="character" w:customStyle="1" w:styleId="WW8Num38z8">
    <w:name w:val="WW8Num38z8"/>
    <w:rsid w:val="003A2F0D"/>
  </w:style>
  <w:style w:type="character" w:customStyle="1" w:styleId="WW8Num39z0">
    <w:name w:val="WW8Num39z0"/>
    <w:rsid w:val="003A2F0D"/>
    <w:rPr>
      <w:i/>
      <w:sz w:val="24"/>
      <w:szCs w:val="24"/>
    </w:rPr>
  </w:style>
  <w:style w:type="character" w:customStyle="1" w:styleId="WW8Num39z2">
    <w:name w:val="WW8Num39z2"/>
    <w:rsid w:val="003A2F0D"/>
    <w:rPr>
      <w:rFonts w:hint="default"/>
    </w:rPr>
  </w:style>
  <w:style w:type="character" w:customStyle="1" w:styleId="WW8Num40z0">
    <w:name w:val="WW8Num40z0"/>
    <w:rsid w:val="003A2F0D"/>
    <w:rPr>
      <w:rFonts w:ascii="Symbol" w:hAnsi="Symbol" w:cs="Symbol" w:hint="default"/>
    </w:rPr>
  </w:style>
  <w:style w:type="character" w:customStyle="1" w:styleId="WW8Num40z1">
    <w:name w:val="WW8Num40z1"/>
    <w:rsid w:val="003A2F0D"/>
    <w:rPr>
      <w:rFonts w:ascii="Courier New" w:hAnsi="Courier New" w:cs="Courier New" w:hint="default"/>
    </w:rPr>
  </w:style>
  <w:style w:type="character" w:customStyle="1" w:styleId="WW8Num40z2">
    <w:name w:val="WW8Num40z2"/>
    <w:rsid w:val="003A2F0D"/>
    <w:rPr>
      <w:rFonts w:ascii="Wingdings" w:hAnsi="Wingdings" w:cs="Wingdings" w:hint="default"/>
    </w:rPr>
  </w:style>
  <w:style w:type="character" w:customStyle="1" w:styleId="WW8Num41z0">
    <w:name w:val="WW8Num41z0"/>
    <w:rsid w:val="003A2F0D"/>
    <w:rPr>
      <w:rFonts w:hint="default"/>
      <w:b/>
    </w:rPr>
  </w:style>
  <w:style w:type="character" w:customStyle="1" w:styleId="WW8Num41z1">
    <w:name w:val="WW8Num41z1"/>
    <w:rsid w:val="003A2F0D"/>
    <w:rPr>
      <w:rFonts w:hint="default"/>
      <w:b w:val="0"/>
    </w:rPr>
  </w:style>
  <w:style w:type="character" w:customStyle="1" w:styleId="WW8Num41z2">
    <w:name w:val="WW8Num41z2"/>
    <w:rsid w:val="003A2F0D"/>
    <w:rPr>
      <w:rFonts w:ascii="Times New Roman" w:eastAsia="Times New Roman" w:hAnsi="Times New Roman" w:cs="Times New Roman"/>
      <w:b w:val="0"/>
    </w:rPr>
  </w:style>
  <w:style w:type="character" w:customStyle="1" w:styleId="WW8Num41z3">
    <w:name w:val="WW8Num41z3"/>
    <w:rsid w:val="003A2F0D"/>
    <w:rPr>
      <w:rFonts w:hint="default"/>
    </w:rPr>
  </w:style>
  <w:style w:type="character" w:customStyle="1" w:styleId="WW8Num42z0">
    <w:name w:val="WW8Num42z0"/>
    <w:rsid w:val="003A2F0D"/>
    <w:rPr>
      <w:rFonts w:hint="default"/>
    </w:rPr>
  </w:style>
  <w:style w:type="character" w:customStyle="1" w:styleId="WW8Num42z1">
    <w:name w:val="WW8Num42z1"/>
    <w:rsid w:val="003A2F0D"/>
    <w:rPr>
      <w:rFonts w:ascii="Times New Roman" w:eastAsia="Times New Roman" w:hAnsi="Times New Roman" w:cs="Times New Roman" w:hint="default"/>
      <w:b/>
      <w:sz w:val="24"/>
      <w:szCs w:val="24"/>
    </w:rPr>
  </w:style>
  <w:style w:type="character" w:customStyle="1" w:styleId="WW8Num42z2">
    <w:name w:val="WW8Num42z2"/>
    <w:rsid w:val="003A2F0D"/>
    <w:rPr>
      <w:rFonts w:ascii="Times New Roman" w:eastAsia="Times New Roman" w:hAnsi="Times New Roman" w:cs="Times New Roman" w:hint="default"/>
      <w:bCs/>
      <w:color w:val="auto"/>
      <w:sz w:val="24"/>
      <w:szCs w:val="24"/>
    </w:rPr>
  </w:style>
  <w:style w:type="character" w:customStyle="1" w:styleId="WW8Num43z0">
    <w:name w:val="WW8Num43z0"/>
    <w:rsid w:val="003A2F0D"/>
    <w:rPr>
      <w:rFonts w:ascii="Symbol" w:hAnsi="Symbol" w:cs="Symbol" w:hint="default"/>
    </w:rPr>
  </w:style>
  <w:style w:type="character" w:customStyle="1" w:styleId="WW8Num43z5">
    <w:name w:val="WW8Num43z5"/>
    <w:rsid w:val="003A2F0D"/>
    <w:rPr>
      <w:rFonts w:ascii="Wingdings" w:hAnsi="Wingdings" w:cs="Wingdings" w:hint="default"/>
    </w:rPr>
  </w:style>
  <w:style w:type="character" w:customStyle="1" w:styleId="WW8Num44z0">
    <w:name w:val="WW8Num44z0"/>
    <w:rsid w:val="003A2F0D"/>
    <w:rPr>
      <w:sz w:val="24"/>
      <w:szCs w:val="24"/>
    </w:rPr>
  </w:style>
  <w:style w:type="character" w:customStyle="1" w:styleId="WW8Num45z0">
    <w:name w:val="WW8Num45z0"/>
    <w:rsid w:val="003A2F0D"/>
    <w:rPr>
      <w:rFonts w:ascii="Symbol" w:hAnsi="Symbol" w:cs="Symbol" w:hint="default"/>
    </w:rPr>
  </w:style>
  <w:style w:type="character" w:customStyle="1" w:styleId="WW8Num45z1">
    <w:name w:val="WW8Num45z1"/>
    <w:rsid w:val="003A2F0D"/>
    <w:rPr>
      <w:rFonts w:ascii="Courier New" w:hAnsi="Courier New" w:cs="Courier New" w:hint="default"/>
    </w:rPr>
  </w:style>
  <w:style w:type="character" w:customStyle="1" w:styleId="WW8Num45z2">
    <w:name w:val="WW8Num45z2"/>
    <w:rsid w:val="003A2F0D"/>
    <w:rPr>
      <w:rFonts w:ascii="Wingdings" w:hAnsi="Wingdings" w:cs="Wingdings" w:hint="default"/>
    </w:rPr>
  </w:style>
  <w:style w:type="character" w:customStyle="1" w:styleId="WW8Num46z0">
    <w:name w:val="WW8Num46z0"/>
    <w:rsid w:val="003A2F0D"/>
    <w:rPr>
      <w:rFonts w:ascii="Courier New" w:hAnsi="Courier New" w:cs="Courier New" w:hint="default"/>
    </w:rPr>
  </w:style>
  <w:style w:type="character" w:customStyle="1" w:styleId="WW8Num46z2">
    <w:name w:val="WW8Num46z2"/>
    <w:rsid w:val="003A2F0D"/>
    <w:rPr>
      <w:rFonts w:ascii="Wingdings" w:hAnsi="Wingdings" w:cs="Wingdings" w:hint="default"/>
    </w:rPr>
  </w:style>
  <w:style w:type="character" w:customStyle="1" w:styleId="WW8Num46z3">
    <w:name w:val="WW8Num46z3"/>
    <w:rsid w:val="003A2F0D"/>
    <w:rPr>
      <w:rFonts w:ascii="Symbol" w:hAnsi="Symbol" w:cs="Symbol" w:hint="default"/>
    </w:rPr>
  </w:style>
  <w:style w:type="character" w:customStyle="1" w:styleId="WW8Num47z0">
    <w:name w:val="WW8Num47z0"/>
    <w:rsid w:val="003A2F0D"/>
    <w:rPr>
      <w:rFonts w:hint="default"/>
    </w:rPr>
  </w:style>
  <w:style w:type="character" w:customStyle="1" w:styleId="WW8Num47z2">
    <w:name w:val="WW8Num47z2"/>
    <w:rsid w:val="003A2F0D"/>
    <w:rPr>
      <w:rFonts w:hint="default"/>
      <w:color w:val="auto"/>
    </w:rPr>
  </w:style>
  <w:style w:type="character" w:customStyle="1" w:styleId="WW8Num48z0">
    <w:name w:val="WW8Num48z0"/>
    <w:rsid w:val="003A2F0D"/>
    <w:rPr>
      <w:rFonts w:hint="default"/>
    </w:rPr>
  </w:style>
  <w:style w:type="character" w:customStyle="1" w:styleId="WW8Num48z1">
    <w:name w:val="WW8Num48z1"/>
    <w:rsid w:val="003A2F0D"/>
    <w:rPr>
      <w:rFonts w:hint="default"/>
      <w:i w:val="0"/>
    </w:rPr>
  </w:style>
  <w:style w:type="character" w:customStyle="1" w:styleId="WW8Num48z2">
    <w:name w:val="WW8Num48z2"/>
    <w:rsid w:val="003A2F0D"/>
    <w:rPr>
      <w:rFonts w:ascii="Times New Roman" w:hAnsi="Times New Roman" w:cs="Times New Roman" w:hint="default"/>
      <w:sz w:val="24"/>
      <w:szCs w:val="24"/>
    </w:rPr>
  </w:style>
  <w:style w:type="character" w:customStyle="1" w:styleId="WW8Num49z0">
    <w:name w:val="WW8Num49z0"/>
    <w:rsid w:val="003A2F0D"/>
    <w:rPr>
      <w:rFonts w:hint="default"/>
    </w:rPr>
  </w:style>
  <w:style w:type="character" w:customStyle="1" w:styleId="WW8Num49z2">
    <w:name w:val="WW8Num49z2"/>
    <w:rsid w:val="003A2F0D"/>
    <w:rPr>
      <w:rFonts w:hint="default"/>
      <w:color w:val="auto"/>
    </w:rPr>
  </w:style>
  <w:style w:type="character" w:customStyle="1" w:styleId="WW8Num50z0">
    <w:name w:val="WW8Num50z0"/>
    <w:rsid w:val="003A2F0D"/>
  </w:style>
  <w:style w:type="character" w:customStyle="1" w:styleId="WW8Num50z1">
    <w:name w:val="WW8Num50z1"/>
    <w:rsid w:val="003A2F0D"/>
  </w:style>
  <w:style w:type="character" w:customStyle="1" w:styleId="WW8Num50z2">
    <w:name w:val="WW8Num50z2"/>
    <w:rsid w:val="003A2F0D"/>
  </w:style>
  <w:style w:type="character" w:customStyle="1" w:styleId="WW8Num50z3">
    <w:name w:val="WW8Num50z3"/>
    <w:rsid w:val="003A2F0D"/>
  </w:style>
  <w:style w:type="character" w:customStyle="1" w:styleId="WW8Num50z4">
    <w:name w:val="WW8Num50z4"/>
    <w:rsid w:val="003A2F0D"/>
  </w:style>
  <w:style w:type="character" w:customStyle="1" w:styleId="WW8Num50z5">
    <w:name w:val="WW8Num50z5"/>
    <w:rsid w:val="003A2F0D"/>
  </w:style>
  <w:style w:type="character" w:customStyle="1" w:styleId="WW8Num50z6">
    <w:name w:val="WW8Num50z6"/>
    <w:rsid w:val="003A2F0D"/>
  </w:style>
  <w:style w:type="character" w:customStyle="1" w:styleId="WW8Num50z7">
    <w:name w:val="WW8Num50z7"/>
    <w:rsid w:val="003A2F0D"/>
  </w:style>
  <w:style w:type="character" w:customStyle="1" w:styleId="WW8Num50z8">
    <w:name w:val="WW8Num50z8"/>
    <w:rsid w:val="003A2F0D"/>
  </w:style>
  <w:style w:type="character" w:customStyle="1" w:styleId="WW8Num51z0">
    <w:name w:val="WW8Num51z0"/>
    <w:rsid w:val="003A2F0D"/>
    <w:rPr>
      <w:rFonts w:hint="default"/>
    </w:rPr>
  </w:style>
  <w:style w:type="character" w:customStyle="1" w:styleId="WW8Num52z0">
    <w:name w:val="WW8Num52z0"/>
    <w:rsid w:val="003A2F0D"/>
    <w:rPr>
      <w:rFonts w:ascii="Symbol" w:hAnsi="Symbol" w:cs="Symbol" w:hint="default"/>
    </w:rPr>
  </w:style>
  <w:style w:type="character" w:customStyle="1" w:styleId="WW8Num52z1">
    <w:name w:val="WW8Num52z1"/>
    <w:rsid w:val="003A2F0D"/>
    <w:rPr>
      <w:rFonts w:ascii="Courier New" w:hAnsi="Courier New" w:cs="Courier New" w:hint="default"/>
    </w:rPr>
  </w:style>
  <w:style w:type="character" w:customStyle="1" w:styleId="WW8Num52z2">
    <w:name w:val="WW8Num52z2"/>
    <w:rsid w:val="003A2F0D"/>
    <w:rPr>
      <w:rFonts w:ascii="Wingdings" w:hAnsi="Wingdings" w:cs="Wingdings" w:hint="default"/>
    </w:rPr>
  </w:style>
  <w:style w:type="character" w:customStyle="1" w:styleId="WW8Num53z0">
    <w:name w:val="WW8Num53z0"/>
    <w:rsid w:val="003A2F0D"/>
  </w:style>
  <w:style w:type="character" w:customStyle="1" w:styleId="WW8Num53z1">
    <w:name w:val="WW8Num53z1"/>
    <w:rsid w:val="003A2F0D"/>
  </w:style>
  <w:style w:type="character" w:customStyle="1" w:styleId="WW8Num53z2">
    <w:name w:val="WW8Num53z2"/>
    <w:rsid w:val="003A2F0D"/>
  </w:style>
  <w:style w:type="character" w:customStyle="1" w:styleId="WW8Num53z3">
    <w:name w:val="WW8Num53z3"/>
    <w:rsid w:val="003A2F0D"/>
  </w:style>
  <w:style w:type="character" w:customStyle="1" w:styleId="WW8Num53z4">
    <w:name w:val="WW8Num53z4"/>
    <w:rsid w:val="003A2F0D"/>
  </w:style>
  <w:style w:type="character" w:customStyle="1" w:styleId="WW8Num53z5">
    <w:name w:val="WW8Num53z5"/>
    <w:rsid w:val="003A2F0D"/>
  </w:style>
  <w:style w:type="character" w:customStyle="1" w:styleId="WW8Num53z6">
    <w:name w:val="WW8Num53z6"/>
    <w:rsid w:val="003A2F0D"/>
  </w:style>
  <w:style w:type="character" w:customStyle="1" w:styleId="WW8Num53z7">
    <w:name w:val="WW8Num53z7"/>
    <w:rsid w:val="003A2F0D"/>
  </w:style>
  <w:style w:type="character" w:customStyle="1" w:styleId="WW8Num53z8">
    <w:name w:val="WW8Num53z8"/>
    <w:rsid w:val="003A2F0D"/>
  </w:style>
  <w:style w:type="character" w:customStyle="1" w:styleId="WW8Num54z0">
    <w:name w:val="WW8Num54z0"/>
    <w:rsid w:val="003A2F0D"/>
  </w:style>
  <w:style w:type="character" w:customStyle="1" w:styleId="WW8Num54z1">
    <w:name w:val="WW8Num54z1"/>
    <w:rsid w:val="003A2F0D"/>
  </w:style>
  <w:style w:type="character" w:customStyle="1" w:styleId="WW8Num54z2">
    <w:name w:val="WW8Num54z2"/>
    <w:rsid w:val="003A2F0D"/>
  </w:style>
  <w:style w:type="character" w:customStyle="1" w:styleId="WW8Num54z3">
    <w:name w:val="WW8Num54z3"/>
    <w:rsid w:val="003A2F0D"/>
  </w:style>
  <w:style w:type="character" w:customStyle="1" w:styleId="WW8Num54z4">
    <w:name w:val="WW8Num54z4"/>
    <w:rsid w:val="003A2F0D"/>
  </w:style>
  <w:style w:type="character" w:customStyle="1" w:styleId="WW8Num54z5">
    <w:name w:val="WW8Num54z5"/>
    <w:rsid w:val="003A2F0D"/>
  </w:style>
  <w:style w:type="character" w:customStyle="1" w:styleId="WW8Num54z6">
    <w:name w:val="WW8Num54z6"/>
    <w:rsid w:val="003A2F0D"/>
  </w:style>
  <w:style w:type="character" w:customStyle="1" w:styleId="WW8Num54z7">
    <w:name w:val="WW8Num54z7"/>
    <w:rsid w:val="003A2F0D"/>
  </w:style>
  <w:style w:type="character" w:customStyle="1" w:styleId="WW8Num54z8">
    <w:name w:val="WW8Num54z8"/>
    <w:rsid w:val="003A2F0D"/>
  </w:style>
  <w:style w:type="character" w:customStyle="1" w:styleId="WW8Num55z0">
    <w:name w:val="WW8Num55z0"/>
    <w:rsid w:val="003A2F0D"/>
    <w:rPr>
      <w:rFonts w:ascii="Times New Roman" w:hAnsi="Times New Roman" w:cs="Times New Roman" w:hint="default"/>
      <w:bCs/>
      <w:sz w:val="24"/>
      <w:szCs w:val="24"/>
    </w:rPr>
  </w:style>
  <w:style w:type="character" w:customStyle="1" w:styleId="WW8Num56z0">
    <w:name w:val="WW8Num56z0"/>
    <w:rsid w:val="003A2F0D"/>
    <w:rPr>
      <w:sz w:val="24"/>
      <w:szCs w:val="24"/>
    </w:rPr>
  </w:style>
  <w:style w:type="character" w:customStyle="1" w:styleId="WW8Num56z1">
    <w:name w:val="WW8Num56z1"/>
    <w:rsid w:val="003A2F0D"/>
  </w:style>
  <w:style w:type="character" w:customStyle="1" w:styleId="WW8Num56z2">
    <w:name w:val="WW8Num56z2"/>
    <w:rsid w:val="003A2F0D"/>
  </w:style>
  <w:style w:type="character" w:customStyle="1" w:styleId="WW8Num56z3">
    <w:name w:val="WW8Num56z3"/>
    <w:rsid w:val="003A2F0D"/>
  </w:style>
  <w:style w:type="character" w:customStyle="1" w:styleId="WW8Num56z4">
    <w:name w:val="WW8Num56z4"/>
    <w:rsid w:val="003A2F0D"/>
  </w:style>
  <w:style w:type="character" w:customStyle="1" w:styleId="WW8Num56z5">
    <w:name w:val="WW8Num56z5"/>
    <w:rsid w:val="003A2F0D"/>
  </w:style>
  <w:style w:type="character" w:customStyle="1" w:styleId="WW8Num56z6">
    <w:name w:val="WW8Num56z6"/>
    <w:rsid w:val="003A2F0D"/>
  </w:style>
  <w:style w:type="character" w:customStyle="1" w:styleId="WW8Num56z7">
    <w:name w:val="WW8Num56z7"/>
    <w:rsid w:val="003A2F0D"/>
  </w:style>
  <w:style w:type="character" w:customStyle="1" w:styleId="WW8Num56z8">
    <w:name w:val="WW8Num56z8"/>
    <w:rsid w:val="003A2F0D"/>
  </w:style>
  <w:style w:type="character" w:customStyle="1" w:styleId="15">
    <w:name w:val="Основной шрифт абзаца1"/>
    <w:rsid w:val="003A2F0D"/>
  </w:style>
  <w:style w:type="character" w:customStyle="1" w:styleId="a8">
    <w:name w:val="Верхний колонтитул Знак"/>
    <w:uiPriority w:val="99"/>
    <w:rsid w:val="003A2F0D"/>
    <w:rPr>
      <w:rFonts w:ascii="Courier New" w:eastAsia="Times New Roman" w:hAnsi="Courier New" w:cs="Courier New"/>
      <w:sz w:val="20"/>
      <w:szCs w:val="20"/>
    </w:rPr>
  </w:style>
  <w:style w:type="character" w:customStyle="1" w:styleId="a9">
    <w:name w:val="Нижний колонтитул Знак"/>
    <w:uiPriority w:val="99"/>
    <w:rsid w:val="003A2F0D"/>
    <w:rPr>
      <w:rFonts w:ascii="Courier New" w:eastAsia="Times New Roman" w:hAnsi="Courier New" w:cs="Courier New"/>
      <w:sz w:val="20"/>
      <w:szCs w:val="20"/>
    </w:rPr>
  </w:style>
  <w:style w:type="character" w:customStyle="1" w:styleId="aa">
    <w:name w:val="Основной текст с отступом Знак"/>
    <w:basedOn w:val="15"/>
    <w:uiPriority w:val="99"/>
    <w:rsid w:val="003A2F0D"/>
  </w:style>
  <w:style w:type="character" w:styleId="ab">
    <w:name w:val="page number"/>
    <w:basedOn w:val="15"/>
    <w:rsid w:val="003A2F0D"/>
  </w:style>
  <w:style w:type="character" w:customStyle="1" w:styleId="16">
    <w:name w:val="Знак примечания1"/>
    <w:rsid w:val="003A2F0D"/>
    <w:rPr>
      <w:sz w:val="16"/>
      <w:szCs w:val="16"/>
    </w:rPr>
  </w:style>
  <w:style w:type="character" w:customStyle="1" w:styleId="ac">
    <w:name w:val="Текст примечания Знак"/>
    <w:rsid w:val="003A2F0D"/>
    <w:rPr>
      <w:sz w:val="20"/>
      <w:szCs w:val="20"/>
    </w:rPr>
  </w:style>
  <w:style w:type="character" w:customStyle="1" w:styleId="ad">
    <w:name w:val="Тема примечания Знак"/>
    <w:rsid w:val="003A2F0D"/>
    <w:rPr>
      <w:rFonts w:ascii="Times New Roman" w:eastAsia="Times New Roman" w:hAnsi="Times New Roman" w:cs="Times New Roman"/>
      <w:b/>
      <w:bCs/>
      <w:sz w:val="20"/>
      <w:szCs w:val="20"/>
    </w:rPr>
  </w:style>
  <w:style w:type="character" w:customStyle="1" w:styleId="ae">
    <w:name w:val="Текст выноски Знак"/>
    <w:uiPriority w:val="99"/>
    <w:rsid w:val="003A2F0D"/>
    <w:rPr>
      <w:rFonts w:ascii="Tahoma" w:eastAsia="Times New Roman" w:hAnsi="Tahoma" w:cs="Tahoma"/>
      <w:sz w:val="16"/>
      <w:szCs w:val="16"/>
    </w:rPr>
  </w:style>
  <w:style w:type="character" w:customStyle="1" w:styleId="23">
    <w:name w:val="Основной текст с отступом 2 Знак"/>
    <w:rsid w:val="003A2F0D"/>
    <w:rPr>
      <w:rFonts w:ascii="Times New Roman" w:eastAsia="Times New Roman" w:hAnsi="Times New Roman" w:cs="Times New Roman"/>
      <w:sz w:val="24"/>
      <w:szCs w:val="24"/>
    </w:rPr>
  </w:style>
  <w:style w:type="character" w:customStyle="1" w:styleId="34">
    <w:name w:val="Основной текст с отступом 3 Знак"/>
    <w:rsid w:val="003A2F0D"/>
    <w:rPr>
      <w:rFonts w:ascii="Times New Roman" w:eastAsia="Times New Roman" w:hAnsi="Times New Roman" w:cs="Times New Roman"/>
      <w:color w:val="0000FF"/>
      <w:sz w:val="24"/>
      <w:szCs w:val="24"/>
      <w:u w:val="single"/>
    </w:rPr>
  </w:style>
  <w:style w:type="character" w:customStyle="1" w:styleId="labelheaderlevel21">
    <w:name w:val="label_header_level_21"/>
    <w:rsid w:val="003A2F0D"/>
    <w:rPr>
      <w:b/>
      <w:bCs/>
      <w:color w:val="0000FF"/>
      <w:sz w:val="20"/>
      <w:szCs w:val="20"/>
    </w:rPr>
  </w:style>
  <w:style w:type="character" w:customStyle="1" w:styleId="24">
    <w:name w:val="Основной текст 2 Знак"/>
    <w:rsid w:val="003A2F0D"/>
    <w:rPr>
      <w:rFonts w:ascii="Times New Roman" w:eastAsia="Times New Roman" w:hAnsi="Times New Roman" w:cs="Times New Roman"/>
      <w:sz w:val="24"/>
      <w:szCs w:val="24"/>
    </w:rPr>
  </w:style>
  <w:style w:type="character" w:customStyle="1" w:styleId="35">
    <w:name w:val="Основной текст 3 Знак"/>
    <w:link w:val="36"/>
    <w:semiHidden/>
    <w:rsid w:val="003A2F0D"/>
    <w:rPr>
      <w:rFonts w:ascii="Times New Roman" w:eastAsia="Times New Roman" w:hAnsi="Times New Roman" w:cs="Times New Roman"/>
      <w:sz w:val="16"/>
      <w:szCs w:val="16"/>
    </w:rPr>
  </w:style>
  <w:style w:type="character" w:customStyle="1" w:styleId="HTML">
    <w:name w:val="Стандартный HTML Знак"/>
    <w:rsid w:val="003A2F0D"/>
    <w:rPr>
      <w:rFonts w:ascii="Courier New" w:eastAsia="Times New Roman" w:hAnsi="Courier New" w:cs="Courier New"/>
      <w:sz w:val="20"/>
      <w:szCs w:val="20"/>
    </w:rPr>
  </w:style>
  <w:style w:type="character" w:styleId="af">
    <w:name w:val="Hyperlink"/>
    <w:uiPriority w:val="99"/>
    <w:rsid w:val="003A2F0D"/>
    <w:rPr>
      <w:color w:val="0000FF"/>
      <w:u w:val="single"/>
    </w:rPr>
  </w:style>
  <w:style w:type="character" w:customStyle="1" w:styleId="af0">
    <w:name w:val="Основной текст Знак"/>
    <w:basedOn w:val="15"/>
    <w:rsid w:val="003A2F0D"/>
  </w:style>
  <w:style w:type="character" w:customStyle="1" w:styleId="af1">
    <w:name w:val="Текст сноски Знак"/>
    <w:rsid w:val="003A2F0D"/>
    <w:rPr>
      <w:rFonts w:ascii="Times New Roman" w:eastAsia="Times New Roman" w:hAnsi="Times New Roman" w:cs="Times New Roman"/>
      <w:sz w:val="24"/>
      <w:szCs w:val="20"/>
    </w:rPr>
  </w:style>
  <w:style w:type="character" w:customStyle="1" w:styleId="FontStyle15">
    <w:name w:val="Font Style15"/>
    <w:rsid w:val="003A2F0D"/>
    <w:rPr>
      <w:rFonts w:ascii="Times New Roman" w:hAnsi="Times New Roman" w:cs="Times New Roman"/>
      <w:sz w:val="26"/>
      <w:szCs w:val="26"/>
    </w:rPr>
  </w:style>
  <w:style w:type="character" w:customStyle="1" w:styleId="af2">
    <w:name w:val="Текст Знак"/>
    <w:rsid w:val="003A2F0D"/>
    <w:rPr>
      <w:rFonts w:ascii="Courier New" w:eastAsia="Times New Roman" w:hAnsi="Courier New" w:cs="Times New Roman"/>
      <w:sz w:val="20"/>
      <w:szCs w:val="20"/>
    </w:rPr>
  </w:style>
  <w:style w:type="character" w:customStyle="1" w:styleId="af3">
    <w:name w:val="Схема документа Знак"/>
    <w:rsid w:val="003A2F0D"/>
    <w:rPr>
      <w:rFonts w:ascii="Tahoma" w:eastAsia="Times New Roman" w:hAnsi="Tahoma" w:cs="Tahoma"/>
      <w:sz w:val="24"/>
      <w:szCs w:val="20"/>
      <w:shd w:val="clear" w:color="auto" w:fill="000080"/>
    </w:rPr>
  </w:style>
  <w:style w:type="character" w:styleId="af4">
    <w:name w:val="FollowedHyperlink"/>
    <w:uiPriority w:val="99"/>
    <w:rsid w:val="003A2F0D"/>
    <w:rPr>
      <w:color w:val="800080"/>
      <w:u w:val="single"/>
    </w:rPr>
  </w:style>
  <w:style w:type="character" w:customStyle="1" w:styleId="af5">
    <w:name w:val="комментарий"/>
    <w:rsid w:val="003A2F0D"/>
    <w:rPr>
      <w:b/>
      <w:i/>
      <w:shd w:val="clear" w:color="auto" w:fill="FFFF99"/>
    </w:rPr>
  </w:style>
  <w:style w:type="character" w:customStyle="1" w:styleId="17">
    <w:name w:val="Ариал Знак1"/>
    <w:rsid w:val="003A2F0D"/>
    <w:rPr>
      <w:rFonts w:ascii="Arial" w:eastAsia="Times New Roman" w:hAnsi="Arial" w:cs="Arial"/>
      <w:sz w:val="24"/>
      <w:szCs w:val="24"/>
    </w:rPr>
  </w:style>
  <w:style w:type="character" w:customStyle="1" w:styleId="18">
    <w:name w:val="Обычный1 Знак"/>
    <w:rsid w:val="003A2F0D"/>
    <w:rPr>
      <w:rFonts w:ascii="Times New Roman" w:eastAsia="Times New Roman" w:hAnsi="Times New Roman" w:cs="Times New Roman"/>
      <w:sz w:val="24"/>
      <w:szCs w:val="20"/>
    </w:rPr>
  </w:style>
  <w:style w:type="character" w:customStyle="1" w:styleId="af6">
    <w:name w:val="Ариал Таблица Знак"/>
    <w:rsid w:val="003A2F0D"/>
    <w:rPr>
      <w:rFonts w:ascii="Arial" w:eastAsia="Times New Roman" w:hAnsi="Arial" w:cs="Arial"/>
      <w:sz w:val="24"/>
      <w:szCs w:val="20"/>
    </w:rPr>
  </w:style>
  <w:style w:type="character" w:customStyle="1" w:styleId="af7">
    <w:name w:val="Текст концевой сноски Знак"/>
    <w:rsid w:val="003A2F0D"/>
    <w:rPr>
      <w:rFonts w:ascii="Times New Roman" w:eastAsia="Times New Roman" w:hAnsi="Times New Roman" w:cs="Times New Roman"/>
      <w:sz w:val="20"/>
      <w:szCs w:val="20"/>
    </w:rPr>
  </w:style>
  <w:style w:type="character" w:customStyle="1" w:styleId="af8">
    <w:name w:val="Основной шрифт"/>
    <w:rsid w:val="003A2F0D"/>
  </w:style>
  <w:style w:type="character" w:customStyle="1" w:styleId="af9">
    <w:name w:val="Подпункт Знак"/>
    <w:rsid w:val="003A2F0D"/>
    <w:rPr>
      <w:sz w:val="28"/>
      <w:lang w:val="ru-RU" w:eastAsia="ar-SA" w:bidi="ar-SA"/>
    </w:rPr>
  </w:style>
  <w:style w:type="character" w:customStyle="1" w:styleId="FontStyle11">
    <w:name w:val="Font Style11"/>
    <w:rsid w:val="003A2F0D"/>
    <w:rPr>
      <w:rFonts w:ascii="Times New Roman" w:hAnsi="Times New Roman" w:cs="Times New Roman"/>
      <w:sz w:val="26"/>
      <w:szCs w:val="26"/>
    </w:rPr>
  </w:style>
  <w:style w:type="character" w:customStyle="1" w:styleId="210">
    <w:name w:val="Заголовок 2 Знак1"/>
    <w:rsid w:val="003A2F0D"/>
    <w:rPr>
      <w:b/>
      <w:sz w:val="28"/>
      <w:lang w:val="ru-RU" w:eastAsia="ar-SA" w:bidi="ar-SA"/>
    </w:rPr>
  </w:style>
  <w:style w:type="character" w:customStyle="1" w:styleId="Sp1">
    <w:name w:val="Sp1 Знак Знак"/>
    <w:rsid w:val="003A2F0D"/>
    <w:rPr>
      <w:b/>
      <w:bCs/>
      <w:kern w:val="1"/>
      <w:sz w:val="24"/>
      <w:szCs w:val="24"/>
      <w:lang w:val="ru-RU" w:eastAsia="ar-SA" w:bidi="ar-SA"/>
    </w:rPr>
  </w:style>
  <w:style w:type="character" w:customStyle="1" w:styleId="FontStyle33">
    <w:name w:val="Font Style33"/>
    <w:rsid w:val="003A2F0D"/>
    <w:rPr>
      <w:rFonts w:ascii="Times New Roman" w:hAnsi="Times New Roman" w:cs="Times New Roman"/>
      <w:sz w:val="26"/>
      <w:szCs w:val="26"/>
    </w:rPr>
  </w:style>
  <w:style w:type="character" w:customStyle="1" w:styleId="FontStyle57">
    <w:name w:val="Font Style57"/>
    <w:rsid w:val="003A2F0D"/>
    <w:rPr>
      <w:rFonts w:ascii="Times New Roman" w:hAnsi="Times New Roman" w:cs="Times New Roman"/>
      <w:b/>
      <w:bCs/>
      <w:sz w:val="20"/>
      <w:szCs w:val="20"/>
    </w:rPr>
  </w:style>
  <w:style w:type="character" w:styleId="afa">
    <w:name w:val="Strong"/>
    <w:qFormat/>
    <w:rsid w:val="003A2F0D"/>
    <w:rPr>
      <w:b/>
      <w:bCs/>
    </w:rPr>
  </w:style>
  <w:style w:type="character" w:customStyle="1" w:styleId="19">
    <w:name w:val="Основной текст с отступом Знак1"/>
    <w:rsid w:val="003A2F0D"/>
    <w:rPr>
      <w:rFonts w:ascii="Times New Roman" w:eastAsia="Times New Roman" w:hAnsi="Times New Roman" w:cs="Times New Roman"/>
      <w:color w:val="000000"/>
      <w:sz w:val="24"/>
      <w:szCs w:val="24"/>
      <w:lang w:val="x-none"/>
    </w:rPr>
  </w:style>
  <w:style w:type="character" w:customStyle="1" w:styleId="afb">
    <w:name w:val="Название Знак"/>
    <w:rsid w:val="003A2F0D"/>
    <w:rPr>
      <w:rFonts w:ascii="Arial" w:eastAsia="Times New Roman" w:hAnsi="Arial" w:cs="Times New Roman"/>
      <w:b/>
      <w:kern w:val="1"/>
      <w:sz w:val="32"/>
      <w:szCs w:val="20"/>
      <w:lang w:val="x-none"/>
    </w:rPr>
  </w:style>
  <w:style w:type="character" w:customStyle="1" w:styleId="1a">
    <w:name w:val="Текст примечания Знак1"/>
    <w:rsid w:val="003A2F0D"/>
    <w:rPr>
      <w:rFonts w:ascii="Times New Roman" w:eastAsia="Times New Roman" w:hAnsi="Times New Roman" w:cs="Times New Roman"/>
      <w:sz w:val="20"/>
      <w:szCs w:val="20"/>
    </w:rPr>
  </w:style>
  <w:style w:type="character" w:customStyle="1" w:styleId="FontStyle40">
    <w:name w:val="Font Style40"/>
    <w:rsid w:val="003A2F0D"/>
    <w:rPr>
      <w:rFonts w:ascii="Times New Roman" w:hAnsi="Times New Roman" w:cs="Times New Roman"/>
      <w:sz w:val="22"/>
      <w:szCs w:val="22"/>
    </w:rPr>
  </w:style>
  <w:style w:type="character" w:customStyle="1" w:styleId="1b">
    <w:name w:val="Основной текст Знак1"/>
    <w:rsid w:val="003A2F0D"/>
    <w:rPr>
      <w:rFonts w:ascii="Times New Roman" w:eastAsia="Times New Roman" w:hAnsi="Times New Roman" w:cs="Times New Roman"/>
      <w:sz w:val="24"/>
      <w:szCs w:val="24"/>
      <w:lang w:val="x-none"/>
    </w:rPr>
  </w:style>
  <w:style w:type="character" w:customStyle="1" w:styleId="FontStyle37">
    <w:name w:val="Font Style37"/>
    <w:rsid w:val="003A2F0D"/>
    <w:rPr>
      <w:rFonts w:ascii="Franklin Gothic Book" w:hAnsi="Franklin Gothic Book" w:cs="Franklin Gothic Book"/>
      <w:sz w:val="30"/>
      <w:szCs w:val="30"/>
    </w:rPr>
  </w:style>
  <w:style w:type="character" w:customStyle="1" w:styleId="FontStyle38">
    <w:name w:val="Font Style38"/>
    <w:rsid w:val="003A2F0D"/>
    <w:rPr>
      <w:rFonts w:ascii="Times New Roman" w:hAnsi="Times New Roman" w:cs="Times New Roman"/>
      <w:b/>
      <w:bCs/>
      <w:sz w:val="22"/>
      <w:szCs w:val="22"/>
    </w:rPr>
  </w:style>
  <w:style w:type="character" w:customStyle="1" w:styleId="FontStyle41">
    <w:name w:val="Font Style41"/>
    <w:rsid w:val="003A2F0D"/>
    <w:rPr>
      <w:rFonts w:ascii="Times New Roman" w:hAnsi="Times New Roman" w:cs="Times New Roman"/>
      <w:b/>
      <w:bCs/>
      <w:spacing w:val="10"/>
      <w:sz w:val="24"/>
      <w:szCs w:val="24"/>
    </w:rPr>
  </w:style>
  <w:style w:type="character" w:customStyle="1" w:styleId="FontStyle39">
    <w:name w:val="Font Style39"/>
    <w:rsid w:val="003A2F0D"/>
    <w:rPr>
      <w:rFonts w:ascii="Times New Roman" w:hAnsi="Times New Roman" w:cs="Times New Roman"/>
      <w:i/>
      <w:iCs/>
      <w:sz w:val="22"/>
      <w:szCs w:val="22"/>
    </w:rPr>
  </w:style>
  <w:style w:type="character" w:customStyle="1" w:styleId="FontStyle18">
    <w:name w:val="Font Style18"/>
    <w:rsid w:val="003A2F0D"/>
    <w:rPr>
      <w:rFonts w:ascii="Times New Roman" w:hAnsi="Times New Roman" w:cs="Times New Roman"/>
      <w:color w:val="000000"/>
      <w:sz w:val="22"/>
      <w:szCs w:val="22"/>
    </w:rPr>
  </w:style>
  <w:style w:type="character" w:customStyle="1" w:styleId="apple-converted-space">
    <w:name w:val="apple-converted-space"/>
    <w:basedOn w:val="15"/>
    <w:rsid w:val="003A2F0D"/>
  </w:style>
  <w:style w:type="character" w:customStyle="1" w:styleId="fontstyle27">
    <w:name w:val="fontstyle27"/>
    <w:basedOn w:val="15"/>
    <w:rsid w:val="003A2F0D"/>
  </w:style>
  <w:style w:type="character" w:customStyle="1" w:styleId="afc">
    <w:name w:val="Символ сноски"/>
    <w:rsid w:val="003A2F0D"/>
    <w:rPr>
      <w:vertAlign w:val="superscript"/>
    </w:rPr>
  </w:style>
  <w:style w:type="character" w:styleId="afd">
    <w:name w:val="Placeholder Text"/>
    <w:rsid w:val="003A2F0D"/>
    <w:rPr>
      <w:color w:val="808080"/>
    </w:rPr>
  </w:style>
  <w:style w:type="character" w:customStyle="1" w:styleId="afe">
    <w:name w:val="Абзац списка Знак"/>
    <w:rsid w:val="003A2F0D"/>
    <w:rPr>
      <w:rFonts w:ascii="Calibri" w:eastAsia="Calibri" w:hAnsi="Calibri" w:cs="Times New Roman"/>
    </w:rPr>
  </w:style>
  <w:style w:type="character" w:customStyle="1" w:styleId="1c">
    <w:name w:val="Гринатом_1 Знак"/>
    <w:rsid w:val="003A2F0D"/>
    <w:rPr>
      <w:b/>
      <w:bCs/>
      <w:kern w:val="1"/>
      <w:sz w:val="22"/>
      <w:szCs w:val="32"/>
      <w:lang w:val="x-none"/>
    </w:rPr>
  </w:style>
  <w:style w:type="character" w:customStyle="1" w:styleId="25">
    <w:name w:val="Гринатом_2 Знак"/>
    <w:rsid w:val="003A2F0D"/>
    <w:rPr>
      <w:rFonts w:ascii="Calibri" w:eastAsia="Calibri" w:hAnsi="Calibri" w:cs="Arial"/>
    </w:rPr>
  </w:style>
  <w:style w:type="character" w:customStyle="1" w:styleId="37">
    <w:name w:val="Гринатом_3 Знак"/>
    <w:rsid w:val="003A2F0D"/>
    <w:rPr>
      <w:rFonts w:ascii="Arial" w:hAnsi="Arial" w:cs="Arial"/>
      <w:sz w:val="24"/>
      <w:szCs w:val="22"/>
      <w:lang w:val="x-none"/>
    </w:rPr>
  </w:style>
  <w:style w:type="character" w:customStyle="1" w:styleId="TableText">
    <w:name w:val="Table Text Знак"/>
    <w:rsid w:val="003A2F0D"/>
    <w:rPr>
      <w:rFonts w:ascii="Arial" w:eastAsia="Times New Roman" w:hAnsi="Arial" w:cs="Times New Roman"/>
      <w:color w:val="000000"/>
      <w:sz w:val="20"/>
      <w:szCs w:val="20"/>
      <w:lang w:val="en-US"/>
    </w:rPr>
  </w:style>
  <w:style w:type="character" w:customStyle="1" w:styleId="EmailStyle57">
    <w:name w:val="EmailStyle57"/>
    <w:rsid w:val="003A2F0D"/>
    <w:rPr>
      <w:rFonts w:ascii="Arial" w:hAnsi="Arial" w:cs="Arial"/>
      <w:color w:val="auto"/>
      <w:sz w:val="20"/>
      <w:szCs w:val="20"/>
    </w:rPr>
  </w:style>
  <w:style w:type="character" w:customStyle="1" w:styleId="EmailStyle103">
    <w:name w:val="EmailStyle103"/>
    <w:rsid w:val="003A2F0D"/>
    <w:rPr>
      <w:rFonts w:ascii="Arial" w:hAnsi="Arial" w:cs="Arial"/>
      <w:color w:val="auto"/>
      <w:sz w:val="20"/>
      <w:szCs w:val="20"/>
    </w:rPr>
  </w:style>
  <w:style w:type="character" w:customStyle="1" w:styleId="PA-Char">
    <w:name w:val="PA - Основной Текст Char"/>
    <w:rsid w:val="003A2F0D"/>
    <w:rPr>
      <w:rFonts w:ascii="Times New Roman" w:eastAsia="Times New Roman" w:hAnsi="Times New Roman" w:cs="Times New Roman"/>
      <w:color w:val="000000"/>
      <w:kern w:val="1"/>
      <w:sz w:val="24"/>
      <w:szCs w:val="24"/>
    </w:rPr>
  </w:style>
  <w:style w:type="character" w:customStyle="1" w:styleId="aff">
    <w:name w:val="ОТ с отступами до и после Знак"/>
    <w:rsid w:val="003A2F0D"/>
    <w:rPr>
      <w:rFonts w:ascii="Times New Roman" w:eastAsia="Times New Roman" w:hAnsi="Times New Roman" w:cs="Times New Roman"/>
      <w:color w:val="000000"/>
      <w:sz w:val="28"/>
      <w:szCs w:val="28"/>
    </w:rPr>
  </w:style>
  <w:style w:type="character" w:customStyle="1" w:styleId="TXT">
    <w:name w:val="TXT основной Знак"/>
    <w:rsid w:val="003A2F0D"/>
    <w:rPr>
      <w:rFonts w:ascii="Times New Roman" w:eastAsia="Times New Roman" w:hAnsi="Times New Roman" w:cs="Times New Roman"/>
      <w:color w:val="000000"/>
      <w:kern w:val="1"/>
      <w:sz w:val="24"/>
      <w:szCs w:val="24"/>
    </w:rPr>
  </w:style>
  <w:style w:type="character" w:customStyle="1" w:styleId="aff0">
    <w:name w:val="подзаголовок Знак"/>
    <w:rsid w:val="003A2F0D"/>
    <w:rPr>
      <w:rFonts w:ascii="Tahoma" w:eastAsia="Times New Roman" w:hAnsi="Tahoma" w:cs="Tahoma"/>
      <w:b/>
      <w:bCs/>
      <w:color w:val="000000"/>
      <w:kern w:val="1"/>
      <w:sz w:val="20"/>
      <w:szCs w:val="20"/>
    </w:rPr>
  </w:style>
  <w:style w:type="character" w:styleId="aff1">
    <w:name w:val="line number"/>
    <w:basedOn w:val="15"/>
    <w:rsid w:val="003A2F0D"/>
  </w:style>
  <w:style w:type="character" w:customStyle="1" w:styleId="aff2">
    <w:name w:val="Без интервала Знак Знак"/>
    <w:rsid w:val="003A2F0D"/>
    <w:rPr>
      <w:rFonts w:ascii="Times New Roman" w:eastAsia="Times New Roman" w:hAnsi="Times New Roman" w:cs="Times New Roman"/>
      <w:sz w:val="24"/>
    </w:rPr>
  </w:style>
  <w:style w:type="character" w:customStyle="1" w:styleId="1d">
    <w:name w:val="Без интервала Знак1"/>
    <w:rsid w:val="003A2F0D"/>
    <w:rPr>
      <w:sz w:val="24"/>
      <w:szCs w:val="22"/>
      <w:lang w:val="ru-RU" w:eastAsia="ar-SA" w:bidi="ar-SA"/>
    </w:rPr>
  </w:style>
  <w:style w:type="character" w:customStyle="1" w:styleId="51">
    <w:name w:val="Знак Знак5"/>
    <w:rsid w:val="003A2F0D"/>
    <w:rPr>
      <w:rFonts w:ascii="Arial" w:hAnsi="Arial" w:cs="Arial"/>
      <w:b/>
      <w:bCs/>
      <w:kern w:val="1"/>
      <w:sz w:val="32"/>
      <w:szCs w:val="32"/>
    </w:rPr>
  </w:style>
  <w:style w:type="character" w:customStyle="1" w:styleId="26">
    <w:name w:val="Пункт2 Знак"/>
    <w:rsid w:val="003A2F0D"/>
    <w:rPr>
      <w:rFonts w:ascii="Times New Roman" w:eastAsia="Times New Roman" w:hAnsi="Times New Roman" w:cs="Times New Roman"/>
      <w:b/>
      <w:sz w:val="28"/>
      <w:szCs w:val="20"/>
      <w:lang w:val="x-none"/>
    </w:rPr>
  </w:style>
  <w:style w:type="character" w:customStyle="1" w:styleId="1e">
    <w:name w:val="Пункт Знак1"/>
    <w:rsid w:val="003A2F0D"/>
    <w:rPr>
      <w:rFonts w:ascii="Times New Roman" w:eastAsia="Times New Roman" w:hAnsi="Times New Roman" w:cs="Times New Roman"/>
      <w:sz w:val="28"/>
      <w:szCs w:val="28"/>
      <w:lang w:val="x-none"/>
    </w:rPr>
  </w:style>
  <w:style w:type="character" w:customStyle="1" w:styleId="aff3">
    <w:name w:val="Таблица текст Знак"/>
    <w:rsid w:val="003A2F0D"/>
    <w:rPr>
      <w:rFonts w:ascii="Times New Roman" w:eastAsia="Times New Roman" w:hAnsi="Times New Roman" w:cs="Times New Roman"/>
      <w:sz w:val="24"/>
      <w:szCs w:val="20"/>
      <w:lang w:val="x-none"/>
    </w:rPr>
  </w:style>
  <w:style w:type="character" w:customStyle="1" w:styleId="aff4">
    <w:name w:val="Заголовок оглавления Знак"/>
    <w:rsid w:val="003A2F0D"/>
    <w:rPr>
      <w:b/>
      <w:bCs/>
      <w:iCs/>
      <w:sz w:val="22"/>
      <w:szCs w:val="28"/>
    </w:rPr>
  </w:style>
  <w:style w:type="character" w:customStyle="1" w:styleId="aff5">
    <w:name w:val="Подзаголовок Знак"/>
    <w:rsid w:val="003A2F0D"/>
    <w:rPr>
      <w:rFonts w:ascii="Cambria" w:eastAsia="Times New Roman" w:hAnsi="Cambria" w:cs="Times New Roman"/>
      <w:sz w:val="24"/>
      <w:szCs w:val="24"/>
    </w:rPr>
  </w:style>
  <w:style w:type="paragraph" w:customStyle="1" w:styleId="aff6">
    <w:name w:val="Заголовок"/>
    <w:basedOn w:val="a4"/>
    <w:next w:val="aff7"/>
    <w:rsid w:val="003A2F0D"/>
    <w:pPr>
      <w:keepNext/>
      <w:suppressAutoHyphens/>
      <w:spacing w:before="240" w:after="120"/>
    </w:pPr>
    <w:rPr>
      <w:rFonts w:ascii="Arial" w:eastAsia="Microsoft YaHei" w:hAnsi="Arial" w:cs="Mangal"/>
      <w:sz w:val="28"/>
      <w:szCs w:val="28"/>
      <w:lang w:eastAsia="ar-SA"/>
    </w:rPr>
  </w:style>
  <w:style w:type="paragraph" w:styleId="aff7">
    <w:name w:val="Body Text"/>
    <w:basedOn w:val="a4"/>
    <w:link w:val="27"/>
    <w:rsid w:val="003A2F0D"/>
    <w:pPr>
      <w:suppressAutoHyphens/>
      <w:spacing w:after="120" w:line="240" w:lineRule="auto"/>
    </w:pPr>
    <w:rPr>
      <w:rFonts w:ascii="Times New Roman" w:eastAsia="Times New Roman" w:hAnsi="Times New Roman" w:cs="Times New Roman"/>
      <w:sz w:val="24"/>
      <w:szCs w:val="24"/>
      <w:lang w:val="x-none" w:eastAsia="ar-SA"/>
    </w:rPr>
  </w:style>
  <w:style w:type="character" w:customStyle="1" w:styleId="27">
    <w:name w:val="Основной текст Знак2"/>
    <w:basedOn w:val="a5"/>
    <w:link w:val="aff7"/>
    <w:rsid w:val="003A2F0D"/>
    <w:rPr>
      <w:rFonts w:ascii="Times New Roman" w:eastAsia="Times New Roman" w:hAnsi="Times New Roman" w:cs="Times New Roman"/>
      <w:sz w:val="24"/>
      <w:szCs w:val="24"/>
      <w:lang w:val="x-none" w:eastAsia="ar-SA"/>
    </w:rPr>
  </w:style>
  <w:style w:type="paragraph" w:styleId="aff8">
    <w:name w:val="List"/>
    <w:basedOn w:val="aff7"/>
    <w:rsid w:val="003A2F0D"/>
    <w:rPr>
      <w:rFonts w:cs="Mangal"/>
    </w:rPr>
  </w:style>
  <w:style w:type="paragraph" w:customStyle="1" w:styleId="1f">
    <w:name w:val="Название1"/>
    <w:basedOn w:val="a4"/>
    <w:rsid w:val="003A2F0D"/>
    <w:pPr>
      <w:suppressLineNumbers/>
      <w:suppressAutoHyphens/>
      <w:spacing w:before="120" w:after="120"/>
    </w:pPr>
    <w:rPr>
      <w:rFonts w:ascii="Calibri" w:eastAsia="Calibri" w:hAnsi="Calibri" w:cs="Mangal"/>
      <w:i/>
      <w:iCs/>
      <w:sz w:val="24"/>
      <w:szCs w:val="24"/>
      <w:lang w:eastAsia="ar-SA"/>
    </w:rPr>
  </w:style>
  <w:style w:type="paragraph" w:customStyle="1" w:styleId="1f0">
    <w:name w:val="Указатель1"/>
    <w:basedOn w:val="a4"/>
    <w:rsid w:val="003A2F0D"/>
    <w:pPr>
      <w:suppressLineNumbers/>
      <w:suppressAutoHyphens/>
    </w:pPr>
    <w:rPr>
      <w:rFonts w:ascii="Calibri" w:eastAsia="Calibri" w:hAnsi="Calibri" w:cs="Mangal"/>
      <w:lang w:eastAsia="ar-SA"/>
    </w:rPr>
  </w:style>
  <w:style w:type="paragraph" w:styleId="aff9">
    <w:name w:val="header"/>
    <w:basedOn w:val="a4"/>
    <w:link w:val="1f1"/>
    <w:uiPriority w:val="99"/>
    <w:rsid w:val="003A2F0D"/>
    <w:pPr>
      <w:suppressAutoHyphens/>
      <w:spacing w:after="0" w:line="240" w:lineRule="auto"/>
    </w:pPr>
    <w:rPr>
      <w:rFonts w:ascii="Courier New" w:eastAsia="Times New Roman" w:hAnsi="Courier New" w:cs="Courier New"/>
      <w:sz w:val="20"/>
      <w:szCs w:val="20"/>
      <w:lang w:eastAsia="ar-SA"/>
    </w:rPr>
  </w:style>
  <w:style w:type="character" w:customStyle="1" w:styleId="1f1">
    <w:name w:val="Верхний колонтитул Знак1"/>
    <w:basedOn w:val="a5"/>
    <w:link w:val="aff9"/>
    <w:uiPriority w:val="99"/>
    <w:rsid w:val="003A2F0D"/>
    <w:rPr>
      <w:rFonts w:ascii="Courier New" w:eastAsia="Times New Roman" w:hAnsi="Courier New" w:cs="Courier New"/>
      <w:sz w:val="20"/>
      <w:szCs w:val="20"/>
      <w:lang w:eastAsia="ar-SA"/>
    </w:rPr>
  </w:style>
  <w:style w:type="paragraph" w:styleId="affa">
    <w:name w:val="footer"/>
    <w:basedOn w:val="a4"/>
    <w:link w:val="1f2"/>
    <w:uiPriority w:val="99"/>
    <w:rsid w:val="003A2F0D"/>
    <w:pPr>
      <w:suppressAutoHyphens/>
      <w:spacing w:after="0" w:line="240" w:lineRule="auto"/>
    </w:pPr>
    <w:rPr>
      <w:rFonts w:ascii="Courier New" w:eastAsia="Times New Roman" w:hAnsi="Courier New" w:cs="Courier New"/>
      <w:sz w:val="20"/>
      <w:szCs w:val="20"/>
      <w:lang w:eastAsia="ar-SA"/>
    </w:rPr>
  </w:style>
  <w:style w:type="character" w:customStyle="1" w:styleId="1f2">
    <w:name w:val="Нижний колонтитул Знак1"/>
    <w:basedOn w:val="a5"/>
    <w:link w:val="affa"/>
    <w:uiPriority w:val="99"/>
    <w:rsid w:val="003A2F0D"/>
    <w:rPr>
      <w:rFonts w:ascii="Courier New" w:eastAsia="Times New Roman" w:hAnsi="Courier New" w:cs="Courier New"/>
      <w:sz w:val="20"/>
      <w:szCs w:val="20"/>
      <w:lang w:eastAsia="ar-SA"/>
    </w:rPr>
  </w:style>
  <w:style w:type="paragraph" w:customStyle="1" w:styleId="ConsNormal">
    <w:name w:val="ConsNormal"/>
    <w:rsid w:val="003A2F0D"/>
    <w:pPr>
      <w:suppressAutoHyphens/>
      <w:autoSpaceDE w:val="0"/>
      <w:spacing w:after="0" w:line="240" w:lineRule="auto"/>
      <w:ind w:right="19772" w:firstLine="720"/>
    </w:pPr>
    <w:rPr>
      <w:rFonts w:ascii="Arial" w:eastAsia="Times New Roman" w:hAnsi="Arial" w:cs="Arial"/>
      <w:sz w:val="20"/>
      <w:szCs w:val="20"/>
      <w:lang w:eastAsia="ar-SA"/>
    </w:rPr>
  </w:style>
  <w:style w:type="paragraph" w:styleId="affb">
    <w:name w:val="Body Text Indent"/>
    <w:basedOn w:val="a4"/>
    <w:link w:val="28"/>
    <w:uiPriority w:val="99"/>
    <w:rsid w:val="003A2F0D"/>
    <w:pPr>
      <w:suppressAutoHyphens/>
      <w:spacing w:after="0" w:line="240" w:lineRule="auto"/>
      <w:ind w:firstLine="720"/>
      <w:jc w:val="both"/>
    </w:pPr>
    <w:rPr>
      <w:rFonts w:ascii="Times New Roman" w:eastAsia="Times New Roman" w:hAnsi="Times New Roman" w:cs="Times New Roman"/>
      <w:color w:val="000000"/>
      <w:sz w:val="24"/>
      <w:szCs w:val="24"/>
      <w:lang w:val="x-none" w:eastAsia="ar-SA"/>
    </w:rPr>
  </w:style>
  <w:style w:type="character" w:customStyle="1" w:styleId="28">
    <w:name w:val="Основной текст с отступом Знак2"/>
    <w:basedOn w:val="a5"/>
    <w:link w:val="affb"/>
    <w:uiPriority w:val="99"/>
    <w:rsid w:val="003A2F0D"/>
    <w:rPr>
      <w:rFonts w:ascii="Times New Roman" w:eastAsia="Times New Roman" w:hAnsi="Times New Roman" w:cs="Times New Roman"/>
      <w:color w:val="000000"/>
      <w:sz w:val="24"/>
      <w:szCs w:val="24"/>
      <w:lang w:val="x-none" w:eastAsia="ar-SA"/>
    </w:rPr>
  </w:style>
  <w:style w:type="paragraph" w:customStyle="1" w:styleId="ConsTitle">
    <w:name w:val="ConsTitle"/>
    <w:rsid w:val="003A2F0D"/>
    <w:pPr>
      <w:suppressAutoHyphens/>
      <w:autoSpaceDE w:val="0"/>
      <w:spacing w:after="0" w:line="240" w:lineRule="auto"/>
      <w:ind w:right="19772"/>
    </w:pPr>
    <w:rPr>
      <w:rFonts w:ascii="Arial" w:eastAsia="Times New Roman" w:hAnsi="Arial" w:cs="Arial"/>
      <w:b/>
      <w:bCs/>
      <w:sz w:val="14"/>
      <w:szCs w:val="14"/>
      <w:lang w:eastAsia="ar-SA"/>
    </w:rPr>
  </w:style>
  <w:style w:type="paragraph" w:customStyle="1" w:styleId="1f3">
    <w:name w:val="Обычный1"/>
    <w:rsid w:val="003A2F0D"/>
    <w:pPr>
      <w:suppressAutoHyphens/>
      <w:spacing w:after="0" w:line="240" w:lineRule="auto"/>
    </w:pPr>
    <w:rPr>
      <w:rFonts w:ascii="Times New Roman" w:eastAsia="Times New Roman" w:hAnsi="Times New Roman" w:cs="Times New Roman"/>
      <w:sz w:val="24"/>
      <w:szCs w:val="20"/>
      <w:lang w:eastAsia="ar-SA"/>
    </w:rPr>
  </w:style>
  <w:style w:type="paragraph" w:customStyle="1" w:styleId="1f4">
    <w:name w:val="Текст примечания1"/>
    <w:basedOn w:val="a4"/>
    <w:rsid w:val="003A2F0D"/>
    <w:pPr>
      <w:suppressAutoHyphens/>
      <w:spacing w:after="0" w:line="240" w:lineRule="auto"/>
    </w:pPr>
    <w:rPr>
      <w:rFonts w:ascii="Times New Roman" w:eastAsia="Times New Roman" w:hAnsi="Times New Roman" w:cs="Times New Roman"/>
      <w:sz w:val="20"/>
      <w:szCs w:val="20"/>
      <w:lang w:eastAsia="ar-SA"/>
    </w:rPr>
  </w:style>
  <w:style w:type="paragraph" w:styleId="affc">
    <w:name w:val="annotation text"/>
    <w:basedOn w:val="a4"/>
    <w:link w:val="29"/>
    <w:unhideWhenUsed/>
    <w:rsid w:val="003A2F0D"/>
    <w:pPr>
      <w:spacing w:line="240" w:lineRule="auto"/>
    </w:pPr>
    <w:rPr>
      <w:rFonts w:ascii="Calibri" w:eastAsia="Calibri" w:hAnsi="Calibri" w:cs="Times New Roman"/>
      <w:sz w:val="20"/>
      <w:szCs w:val="20"/>
    </w:rPr>
  </w:style>
  <w:style w:type="character" w:customStyle="1" w:styleId="29">
    <w:name w:val="Текст примечания Знак2"/>
    <w:basedOn w:val="a5"/>
    <w:link w:val="affc"/>
    <w:rsid w:val="003A2F0D"/>
    <w:rPr>
      <w:rFonts w:ascii="Calibri" w:eastAsia="Calibri" w:hAnsi="Calibri" w:cs="Times New Roman"/>
      <w:sz w:val="20"/>
      <w:szCs w:val="20"/>
    </w:rPr>
  </w:style>
  <w:style w:type="paragraph" w:styleId="affd">
    <w:name w:val="annotation subject"/>
    <w:basedOn w:val="1f4"/>
    <w:next w:val="1f4"/>
    <w:link w:val="1f5"/>
    <w:rsid w:val="003A2F0D"/>
    <w:rPr>
      <w:b/>
      <w:bCs/>
    </w:rPr>
  </w:style>
  <w:style w:type="character" w:customStyle="1" w:styleId="1f5">
    <w:name w:val="Тема примечания Знак1"/>
    <w:basedOn w:val="29"/>
    <w:link w:val="affd"/>
    <w:rsid w:val="003A2F0D"/>
    <w:rPr>
      <w:rFonts w:ascii="Times New Roman" w:eastAsia="Times New Roman" w:hAnsi="Times New Roman" w:cs="Times New Roman"/>
      <w:b/>
      <w:bCs/>
      <w:sz w:val="20"/>
      <w:szCs w:val="20"/>
      <w:lang w:eastAsia="ar-SA"/>
    </w:rPr>
  </w:style>
  <w:style w:type="paragraph" w:styleId="affe">
    <w:name w:val="Balloon Text"/>
    <w:basedOn w:val="a4"/>
    <w:link w:val="1f6"/>
    <w:uiPriority w:val="99"/>
    <w:rsid w:val="003A2F0D"/>
    <w:pPr>
      <w:suppressAutoHyphens/>
      <w:spacing w:after="0" w:line="240" w:lineRule="auto"/>
    </w:pPr>
    <w:rPr>
      <w:rFonts w:ascii="Tahoma" w:eastAsia="Times New Roman" w:hAnsi="Tahoma" w:cs="Tahoma"/>
      <w:sz w:val="16"/>
      <w:szCs w:val="16"/>
      <w:lang w:eastAsia="ar-SA"/>
    </w:rPr>
  </w:style>
  <w:style w:type="character" w:customStyle="1" w:styleId="1f6">
    <w:name w:val="Текст выноски Знак1"/>
    <w:basedOn w:val="a5"/>
    <w:link w:val="affe"/>
    <w:uiPriority w:val="99"/>
    <w:rsid w:val="003A2F0D"/>
    <w:rPr>
      <w:rFonts w:ascii="Tahoma" w:eastAsia="Times New Roman" w:hAnsi="Tahoma" w:cs="Tahoma"/>
      <w:sz w:val="16"/>
      <w:szCs w:val="16"/>
      <w:lang w:eastAsia="ar-SA"/>
    </w:rPr>
  </w:style>
  <w:style w:type="paragraph" w:customStyle="1" w:styleId="220">
    <w:name w:val="Основной текст с отступом 22"/>
    <w:basedOn w:val="a4"/>
    <w:rsid w:val="003A2F0D"/>
    <w:pPr>
      <w:suppressAutoHyphens/>
      <w:spacing w:after="0" w:line="240" w:lineRule="auto"/>
      <w:ind w:firstLine="720"/>
      <w:jc w:val="both"/>
    </w:pPr>
    <w:rPr>
      <w:rFonts w:ascii="Times New Roman" w:eastAsia="Times New Roman" w:hAnsi="Times New Roman" w:cs="Times New Roman"/>
      <w:sz w:val="24"/>
      <w:szCs w:val="24"/>
      <w:lang w:eastAsia="ar-SA"/>
    </w:rPr>
  </w:style>
  <w:style w:type="paragraph" w:customStyle="1" w:styleId="311">
    <w:name w:val="Основной текст с отступом 31"/>
    <w:basedOn w:val="a4"/>
    <w:rsid w:val="003A2F0D"/>
    <w:pPr>
      <w:suppressAutoHyphens/>
      <w:spacing w:after="0" w:line="240" w:lineRule="auto"/>
      <w:ind w:firstLine="720"/>
      <w:jc w:val="both"/>
    </w:pPr>
    <w:rPr>
      <w:rFonts w:ascii="Times New Roman" w:eastAsia="Times New Roman" w:hAnsi="Times New Roman" w:cs="Times New Roman"/>
      <w:color w:val="0000FF"/>
      <w:sz w:val="24"/>
      <w:szCs w:val="24"/>
      <w:u w:val="single"/>
      <w:lang w:eastAsia="ar-SA"/>
    </w:rPr>
  </w:style>
  <w:style w:type="paragraph" w:styleId="afff">
    <w:name w:val="Normal (Web)"/>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211">
    <w:name w:val="Список 21"/>
    <w:basedOn w:val="a4"/>
    <w:rsid w:val="003A2F0D"/>
    <w:pPr>
      <w:suppressAutoHyphens/>
      <w:spacing w:after="0" w:line="240" w:lineRule="auto"/>
      <w:ind w:left="566" w:hanging="283"/>
    </w:pPr>
    <w:rPr>
      <w:rFonts w:ascii="Times New Roman" w:eastAsia="Times New Roman" w:hAnsi="Times New Roman" w:cs="Times New Roman"/>
      <w:sz w:val="24"/>
      <w:szCs w:val="24"/>
      <w:lang w:eastAsia="ar-SA"/>
    </w:rPr>
  </w:style>
  <w:style w:type="paragraph" w:customStyle="1" w:styleId="afff0">
    <w:name w:val="Знак Знак Знак Знак"/>
    <w:basedOn w:val="a4"/>
    <w:rsid w:val="003A2F0D"/>
    <w:pPr>
      <w:suppressAutoHyphens/>
      <w:spacing w:after="160" w:line="240" w:lineRule="exact"/>
    </w:pPr>
    <w:rPr>
      <w:rFonts w:ascii="Verdana" w:eastAsia="Times New Roman" w:hAnsi="Verdana" w:cs="Verdana"/>
      <w:sz w:val="20"/>
      <w:szCs w:val="20"/>
      <w:lang w:val="en-US" w:eastAsia="ar-SA"/>
    </w:rPr>
  </w:style>
  <w:style w:type="paragraph" w:customStyle="1" w:styleId="111">
    <w:name w:val="заголовок 11"/>
    <w:basedOn w:val="a4"/>
    <w:next w:val="a4"/>
    <w:rsid w:val="003A2F0D"/>
    <w:pPr>
      <w:keepNext/>
      <w:suppressAutoHyphens/>
      <w:spacing w:after="0" w:line="240" w:lineRule="auto"/>
      <w:jc w:val="center"/>
    </w:pPr>
    <w:rPr>
      <w:rFonts w:ascii="Times New Roman" w:eastAsia="Times New Roman" w:hAnsi="Times New Roman" w:cs="Times New Roman"/>
      <w:sz w:val="24"/>
      <w:szCs w:val="20"/>
      <w:lang w:eastAsia="ar-SA"/>
    </w:rPr>
  </w:style>
  <w:style w:type="paragraph" w:customStyle="1" w:styleId="221">
    <w:name w:val="Основной текст 22"/>
    <w:basedOn w:val="a4"/>
    <w:rsid w:val="003A2F0D"/>
    <w:pPr>
      <w:suppressAutoHyphens/>
      <w:spacing w:after="120" w:line="480" w:lineRule="auto"/>
    </w:pPr>
    <w:rPr>
      <w:rFonts w:ascii="Times New Roman" w:eastAsia="Times New Roman" w:hAnsi="Times New Roman" w:cs="Times New Roman"/>
      <w:sz w:val="24"/>
      <w:szCs w:val="24"/>
      <w:lang w:eastAsia="ar-SA"/>
    </w:rPr>
  </w:style>
  <w:style w:type="paragraph" w:customStyle="1" w:styleId="312">
    <w:name w:val="Основной текст 31"/>
    <w:basedOn w:val="a4"/>
    <w:rsid w:val="003A2F0D"/>
    <w:pPr>
      <w:suppressAutoHyphens/>
      <w:spacing w:after="120" w:line="240" w:lineRule="auto"/>
    </w:pPr>
    <w:rPr>
      <w:rFonts w:ascii="Times New Roman" w:eastAsia="Times New Roman" w:hAnsi="Times New Roman" w:cs="Times New Roman"/>
      <w:sz w:val="16"/>
      <w:szCs w:val="16"/>
      <w:lang w:eastAsia="ar-SA"/>
    </w:rPr>
  </w:style>
  <w:style w:type="paragraph" w:customStyle="1" w:styleId="1f7">
    <w:name w:val="заголовок 1"/>
    <w:basedOn w:val="a4"/>
    <w:next w:val="a4"/>
    <w:rsid w:val="003A2F0D"/>
    <w:pPr>
      <w:keepNext/>
      <w:widowControl w:val="0"/>
      <w:suppressAutoHyphens/>
      <w:spacing w:after="0" w:line="240" w:lineRule="auto"/>
      <w:jc w:val="center"/>
    </w:pPr>
    <w:rPr>
      <w:rFonts w:ascii="Times New Roman" w:eastAsia="Times New Roman" w:hAnsi="Times New Roman" w:cs="Times New Roman"/>
      <w:b/>
      <w:szCs w:val="20"/>
      <w:lang w:eastAsia="ar-SA"/>
    </w:rPr>
  </w:style>
  <w:style w:type="paragraph" w:customStyle="1" w:styleId="2a">
    <w:name w:val="çàãîëîâîê 2"/>
    <w:basedOn w:val="a4"/>
    <w:next w:val="a4"/>
    <w:rsid w:val="003A2F0D"/>
    <w:pPr>
      <w:keepNext/>
      <w:suppressAutoHyphens/>
      <w:spacing w:after="0" w:line="240" w:lineRule="auto"/>
      <w:jc w:val="both"/>
    </w:pPr>
    <w:rPr>
      <w:rFonts w:ascii="Times New Roman" w:eastAsia="Times New Roman" w:hAnsi="Times New Roman" w:cs="Times New Roman"/>
      <w:sz w:val="24"/>
      <w:szCs w:val="20"/>
      <w:lang w:val="en-GB" w:eastAsia="ar-SA"/>
    </w:rPr>
  </w:style>
  <w:style w:type="paragraph" w:customStyle="1" w:styleId="afff1">
    <w:name w:val="Таблица шапка"/>
    <w:basedOn w:val="a4"/>
    <w:rsid w:val="003A2F0D"/>
    <w:pPr>
      <w:keepNext/>
      <w:suppressAutoHyphens/>
      <w:spacing w:before="40" w:after="40" w:line="240" w:lineRule="auto"/>
      <w:ind w:left="57" w:right="57"/>
    </w:pPr>
    <w:rPr>
      <w:rFonts w:ascii="Times New Roman" w:eastAsia="Times New Roman" w:hAnsi="Times New Roman" w:cs="Times New Roman"/>
      <w:szCs w:val="20"/>
      <w:lang w:eastAsia="ar-SA"/>
    </w:rPr>
  </w:style>
  <w:style w:type="paragraph" w:customStyle="1" w:styleId="afff2">
    <w:name w:val="Таблица текст"/>
    <w:basedOn w:val="a4"/>
    <w:rsid w:val="003A2F0D"/>
    <w:pPr>
      <w:suppressAutoHyphens/>
      <w:spacing w:before="40" w:after="40" w:line="240" w:lineRule="auto"/>
      <w:ind w:left="57" w:right="57"/>
    </w:pPr>
    <w:rPr>
      <w:rFonts w:ascii="Times New Roman" w:eastAsia="Times New Roman" w:hAnsi="Times New Roman" w:cs="Times New Roman"/>
      <w:sz w:val="24"/>
      <w:szCs w:val="20"/>
      <w:lang w:val="x-none" w:eastAsia="ar-SA"/>
    </w:rPr>
  </w:style>
  <w:style w:type="paragraph" w:customStyle="1" w:styleId="a2">
    <w:name w:val="Пункт"/>
    <w:basedOn w:val="a4"/>
    <w:rsid w:val="003A2F0D"/>
    <w:pPr>
      <w:numPr>
        <w:numId w:val="21"/>
      </w:numPr>
      <w:suppressAutoHyphens/>
      <w:spacing w:after="0" w:line="360" w:lineRule="auto"/>
      <w:jc w:val="both"/>
    </w:pPr>
    <w:rPr>
      <w:rFonts w:ascii="Times New Roman" w:eastAsia="Times New Roman" w:hAnsi="Times New Roman" w:cs="Times New Roman"/>
      <w:sz w:val="28"/>
      <w:szCs w:val="28"/>
      <w:lang w:val="x-none" w:eastAsia="ar-SA"/>
    </w:rPr>
  </w:style>
  <w:style w:type="paragraph" w:styleId="HTML0">
    <w:name w:val="HTML Preformatted"/>
    <w:basedOn w:val="a4"/>
    <w:link w:val="HTML1"/>
    <w:rsid w:val="003A2F0D"/>
    <w:pPr>
      <w:suppressAutoHyphens/>
      <w:spacing w:after="0" w:line="240" w:lineRule="auto"/>
    </w:pPr>
    <w:rPr>
      <w:rFonts w:ascii="Courier New" w:eastAsia="Times New Roman" w:hAnsi="Courier New" w:cs="Courier New"/>
      <w:sz w:val="20"/>
      <w:szCs w:val="20"/>
      <w:lang w:eastAsia="ar-SA"/>
    </w:rPr>
  </w:style>
  <w:style w:type="character" w:customStyle="1" w:styleId="HTML1">
    <w:name w:val="Стандартный HTML Знак1"/>
    <w:basedOn w:val="a5"/>
    <w:link w:val="HTML0"/>
    <w:rsid w:val="003A2F0D"/>
    <w:rPr>
      <w:rFonts w:ascii="Courier New" w:eastAsia="Times New Roman" w:hAnsi="Courier New" w:cs="Courier New"/>
      <w:sz w:val="20"/>
      <w:szCs w:val="20"/>
      <w:lang w:eastAsia="ar-SA"/>
    </w:rPr>
  </w:style>
  <w:style w:type="paragraph" w:styleId="afff3">
    <w:name w:val="footnote text"/>
    <w:basedOn w:val="a4"/>
    <w:link w:val="1f8"/>
    <w:rsid w:val="003A2F0D"/>
    <w:pPr>
      <w:suppressAutoHyphens/>
      <w:spacing w:after="0" w:line="360" w:lineRule="auto"/>
      <w:ind w:firstLine="567"/>
      <w:jc w:val="both"/>
    </w:pPr>
    <w:rPr>
      <w:rFonts w:ascii="Times New Roman" w:eastAsia="Times New Roman" w:hAnsi="Times New Roman" w:cs="Times New Roman"/>
      <w:sz w:val="24"/>
      <w:szCs w:val="20"/>
      <w:lang w:eastAsia="ar-SA"/>
    </w:rPr>
  </w:style>
  <w:style w:type="character" w:customStyle="1" w:styleId="1f8">
    <w:name w:val="Текст сноски Знак1"/>
    <w:basedOn w:val="a5"/>
    <w:link w:val="afff3"/>
    <w:rsid w:val="003A2F0D"/>
    <w:rPr>
      <w:rFonts w:ascii="Times New Roman" w:eastAsia="Times New Roman" w:hAnsi="Times New Roman" w:cs="Times New Roman"/>
      <w:sz w:val="24"/>
      <w:szCs w:val="20"/>
      <w:lang w:eastAsia="ar-SA"/>
    </w:rPr>
  </w:style>
  <w:style w:type="paragraph" w:customStyle="1" w:styleId="2b">
    <w:name w:val="Уровень2"/>
    <w:basedOn w:val="a4"/>
    <w:rsid w:val="003A2F0D"/>
    <w:pPr>
      <w:suppressAutoHyphens/>
      <w:spacing w:before="120" w:after="120" w:line="240" w:lineRule="auto"/>
      <w:ind w:firstLine="567"/>
      <w:jc w:val="both"/>
    </w:pPr>
    <w:rPr>
      <w:rFonts w:ascii="Arial" w:eastAsia="Times New Roman" w:hAnsi="Arial" w:cs="Times New Roman"/>
      <w:bCs/>
      <w:iCs/>
      <w:color w:val="000000"/>
      <w:sz w:val="24"/>
      <w:szCs w:val="20"/>
      <w:lang w:eastAsia="ar-SA"/>
    </w:rPr>
  </w:style>
  <w:style w:type="paragraph" w:customStyle="1" w:styleId="38">
    <w:name w:val="Уровень3"/>
    <w:basedOn w:val="2b"/>
    <w:rsid w:val="003A2F0D"/>
    <w:pPr>
      <w:ind w:left="2160" w:hanging="180"/>
    </w:pPr>
  </w:style>
  <w:style w:type="paragraph" w:customStyle="1" w:styleId="afff4">
    <w:name w:val="Заголовок статьи"/>
    <w:basedOn w:val="a4"/>
    <w:next w:val="a4"/>
    <w:rsid w:val="003A2F0D"/>
    <w:pPr>
      <w:suppressAutoHyphens/>
      <w:autoSpaceDE w:val="0"/>
      <w:spacing w:after="0" w:line="240" w:lineRule="auto"/>
      <w:ind w:left="1612" w:hanging="892"/>
      <w:jc w:val="both"/>
    </w:pPr>
    <w:rPr>
      <w:rFonts w:ascii="Arial" w:eastAsia="Times New Roman" w:hAnsi="Arial" w:cs="Arial"/>
      <w:sz w:val="20"/>
      <w:szCs w:val="20"/>
      <w:lang w:eastAsia="ar-SA"/>
    </w:rPr>
  </w:style>
  <w:style w:type="paragraph" w:customStyle="1" w:styleId="212">
    <w:name w:val="Основной текст с отступом 21"/>
    <w:basedOn w:val="a4"/>
    <w:rsid w:val="003A2F0D"/>
    <w:pPr>
      <w:widowControl w:val="0"/>
      <w:suppressAutoHyphens/>
      <w:overflowPunct w:val="0"/>
      <w:autoSpaceDE w:val="0"/>
      <w:spacing w:after="360" w:line="240" w:lineRule="exact"/>
      <w:ind w:firstLine="851"/>
      <w:jc w:val="both"/>
      <w:textAlignment w:val="baseline"/>
    </w:pPr>
    <w:rPr>
      <w:rFonts w:ascii="Times New Roman" w:eastAsia="Times New Roman" w:hAnsi="Times New Roman" w:cs="Times New Roman"/>
      <w:sz w:val="24"/>
      <w:szCs w:val="20"/>
      <w:lang w:eastAsia="ar-SA"/>
    </w:rPr>
  </w:style>
  <w:style w:type="paragraph" w:customStyle="1" w:styleId="a3">
    <w:name w:val="А_обычный"/>
    <w:basedOn w:val="a4"/>
    <w:rsid w:val="003A2F0D"/>
    <w:pPr>
      <w:numPr>
        <w:numId w:val="24"/>
      </w:numPr>
      <w:suppressAutoHyphens/>
      <w:spacing w:after="0" w:line="240" w:lineRule="auto"/>
      <w:jc w:val="both"/>
    </w:pPr>
    <w:rPr>
      <w:rFonts w:ascii="Times New Roman" w:eastAsia="Times New Roman" w:hAnsi="Times New Roman" w:cs="Times New Roman"/>
      <w:sz w:val="24"/>
      <w:szCs w:val="24"/>
      <w:lang w:eastAsia="ar-SA"/>
    </w:rPr>
  </w:style>
  <w:style w:type="paragraph" w:customStyle="1" w:styleId="39">
    <w:name w:val="Стиль3"/>
    <w:basedOn w:val="220"/>
    <w:rsid w:val="003A2F0D"/>
    <w:pPr>
      <w:widowControl w:val="0"/>
      <w:ind w:left="1080" w:firstLine="0"/>
      <w:textAlignment w:val="baseline"/>
    </w:pPr>
    <w:rPr>
      <w:szCs w:val="20"/>
    </w:rPr>
  </w:style>
  <w:style w:type="paragraph" w:customStyle="1" w:styleId="1-3">
    <w:name w:val="Текст1-3"/>
    <w:basedOn w:val="a4"/>
    <w:rsid w:val="003A2F0D"/>
    <w:pPr>
      <w:suppressAutoHyphens/>
      <w:spacing w:after="60" w:line="288" w:lineRule="auto"/>
      <w:jc w:val="both"/>
    </w:pPr>
    <w:rPr>
      <w:rFonts w:ascii="Times New Roman" w:eastAsia="Times New Roman" w:hAnsi="Times New Roman" w:cs="Times New Roman"/>
      <w:sz w:val="24"/>
      <w:szCs w:val="20"/>
      <w:lang w:eastAsia="ar-SA"/>
    </w:rPr>
  </w:style>
  <w:style w:type="paragraph" w:customStyle="1" w:styleId="aHeader">
    <w:name w:val="a_Header"/>
    <w:basedOn w:val="a4"/>
    <w:rsid w:val="003A2F0D"/>
    <w:pPr>
      <w:suppressAutoHyphens/>
      <w:spacing w:after="60" w:line="240" w:lineRule="auto"/>
      <w:jc w:val="center"/>
    </w:pPr>
    <w:rPr>
      <w:rFonts w:ascii="Courier New" w:eastAsia="Times New Roman" w:hAnsi="Courier New" w:cs="Times New Roman"/>
      <w:sz w:val="24"/>
      <w:szCs w:val="24"/>
      <w:lang w:eastAsia="ar-SA"/>
    </w:rPr>
  </w:style>
  <w:style w:type="paragraph" w:customStyle="1" w:styleId="1f9">
    <w:name w:val="Текст1"/>
    <w:basedOn w:val="a4"/>
    <w:rsid w:val="003A2F0D"/>
    <w:pPr>
      <w:suppressAutoHyphens/>
      <w:spacing w:after="0" w:line="240" w:lineRule="auto"/>
    </w:pPr>
    <w:rPr>
      <w:rFonts w:ascii="Courier New" w:eastAsia="Times New Roman" w:hAnsi="Courier New" w:cs="Times New Roman"/>
      <w:sz w:val="20"/>
      <w:szCs w:val="20"/>
      <w:lang w:eastAsia="ar-SA"/>
    </w:rPr>
  </w:style>
  <w:style w:type="paragraph" w:customStyle="1" w:styleId="1fa">
    <w:name w:val="Цитата1"/>
    <w:basedOn w:val="a4"/>
    <w:rsid w:val="003A2F0D"/>
    <w:pPr>
      <w:suppressAutoHyphens/>
      <w:spacing w:after="0" w:line="240" w:lineRule="auto"/>
      <w:ind w:left="-5220" w:right="-105"/>
      <w:jc w:val="both"/>
    </w:pPr>
    <w:rPr>
      <w:rFonts w:ascii="Times New Roman" w:eastAsia="Times New Roman" w:hAnsi="Times New Roman" w:cs="Times New Roman"/>
      <w:i/>
      <w:iCs/>
      <w:sz w:val="24"/>
      <w:szCs w:val="24"/>
      <w:lang w:eastAsia="ar-SA"/>
    </w:rPr>
  </w:style>
  <w:style w:type="paragraph" w:styleId="2c">
    <w:name w:val="toc 2"/>
    <w:basedOn w:val="a4"/>
    <w:next w:val="a4"/>
    <w:uiPriority w:val="39"/>
    <w:rsid w:val="003A2F0D"/>
    <w:pPr>
      <w:suppressAutoHyphens/>
      <w:spacing w:after="0"/>
      <w:ind w:left="220"/>
    </w:pPr>
    <w:rPr>
      <w:rFonts w:ascii="Calibri" w:eastAsia="Calibri" w:hAnsi="Calibri" w:cs="Calibri"/>
      <w:smallCaps/>
      <w:sz w:val="20"/>
      <w:szCs w:val="20"/>
      <w:lang w:eastAsia="ar-SA"/>
    </w:rPr>
  </w:style>
  <w:style w:type="paragraph" w:customStyle="1" w:styleId="1fb">
    <w:name w:val="Схема документа1"/>
    <w:basedOn w:val="a4"/>
    <w:rsid w:val="003A2F0D"/>
    <w:pPr>
      <w:shd w:val="clear" w:color="auto" w:fill="000080"/>
      <w:suppressAutoHyphens/>
      <w:spacing w:after="0" w:line="240" w:lineRule="auto"/>
    </w:pPr>
    <w:rPr>
      <w:rFonts w:ascii="Tahoma" w:eastAsia="Times New Roman" w:hAnsi="Tahoma" w:cs="Tahoma"/>
      <w:sz w:val="24"/>
      <w:szCs w:val="20"/>
      <w:lang w:eastAsia="ar-SA"/>
    </w:rPr>
  </w:style>
  <w:style w:type="paragraph" w:styleId="1fc">
    <w:name w:val="toc 1"/>
    <w:basedOn w:val="a4"/>
    <w:next w:val="a4"/>
    <w:uiPriority w:val="39"/>
    <w:rsid w:val="003A2F0D"/>
    <w:pPr>
      <w:tabs>
        <w:tab w:val="right" w:leader="dot" w:pos="10054"/>
      </w:tabs>
      <w:suppressAutoHyphens/>
      <w:spacing w:before="120" w:after="120"/>
      <w:jc w:val="center"/>
    </w:pPr>
    <w:rPr>
      <w:rFonts w:ascii="Times New Roman" w:eastAsia="Calibri" w:hAnsi="Times New Roman" w:cs="Times New Roman"/>
      <w:b/>
      <w:bCs/>
      <w:caps/>
      <w:sz w:val="20"/>
      <w:szCs w:val="20"/>
      <w:lang w:eastAsia="ar-SA"/>
    </w:rPr>
  </w:style>
  <w:style w:type="paragraph" w:styleId="3a">
    <w:name w:val="toc 3"/>
    <w:basedOn w:val="a4"/>
    <w:next w:val="a4"/>
    <w:rsid w:val="003A2F0D"/>
    <w:pPr>
      <w:suppressAutoHyphens/>
      <w:spacing w:after="0"/>
      <w:ind w:left="440"/>
    </w:pPr>
    <w:rPr>
      <w:rFonts w:ascii="Calibri" w:eastAsia="Calibri" w:hAnsi="Calibri" w:cs="Calibri"/>
      <w:i/>
      <w:iCs/>
      <w:sz w:val="20"/>
      <w:szCs w:val="20"/>
      <w:lang w:eastAsia="ar-SA"/>
    </w:rPr>
  </w:style>
  <w:style w:type="paragraph" w:styleId="41">
    <w:name w:val="toc 4"/>
    <w:basedOn w:val="a4"/>
    <w:next w:val="a4"/>
    <w:rsid w:val="003A2F0D"/>
    <w:pPr>
      <w:suppressAutoHyphens/>
      <w:spacing w:after="0"/>
      <w:ind w:left="660"/>
    </w:pPr>
    <w:rPr>
      <w:rFonts w:ascii="Calibri" w:eastAsia="Calibri" w:hAnsi="Calibri" w:cs="Calibri"/>
      <w:sz w:val="18"/>
      <w:szCs w:val="18"/>
      <w:lang w:eastAsia="ar-SA"/>
    </w:rPr>
  </w:style>
  <w:style w:type="paragraph" w:styleId="52">
    <w:name w:val="toc 5"/>
    <w:basedOn w:val="a4"/>
    <w:next w:val="a4"/>
    <w:rsid w:val="003A2F0D"/>
    <w:pPr>
      <w:suppressAutoHyphens/>
      <w:spacing w:after="0"/>
      <w:ind w:left="880"/>
    </w:pPr>
    <w:rPr>
      <w:rFonts w:ascii="Calibri" w:eastAsia="Calibri" w:hAnsi="Calibri" w:cs="Calibri"/>
      <w:sz w:val="18"/>
      <w:szCs w:val="18"/>
      <w:lang w:eastAsia="ar-SA"/>
    </w:rPr>
  </w:style>
  <w:style w:type="paragraph" w:styleId="61">
    <w:name w:val="toc 6"/>
    <w:basedOn w:val="a4"/>
    <w:next w:val="a4"/>
    <w:rsid w:val="003A2F0D"/>
    <w:pPr>
      <w:suppressAutoHyphens/>
      <w:spacing w:after="0"/>
      <w:ind w:left="1100"/>
    </w:pPr>
    <w:rPr>
      <w:rFonts w:ascii="Calibri" w:eastAsia="Calibri" w:hAnsi="Calibri" w:cs="Calibri"/>
      <w:sz w:val="18"/>
      <w:szCs w:val="18"/>
      <w:lang w:eastAsia="ar-SA"/>
    </w:rPr>
  </w:style>
  <w:style w:type="paragraph" w:styleId="71">
    <w:name w:val="toc 7"/>
    <w:basedOn w:val="a4"/>
    <w:next w:val="a4"/>
    <w:rsid w:val="003A2F0D"/>
    <w:pPr>
      <w:suppressAutoHyphens/>
      <w:spacing w:after="0"/>
      <w:ind w:left="1320"/>
    </w:pPr>
    <w:rPr>
      <w:rFonts w:ascii="Calibri" w:eastAsia="Calibri" w:hAnsi="Calibri" w:cs="Calibri"/>
      <w:sz w:val="18"/>
      <w:szCs w:val="18"/>
      <w:lang w:eastAsia="ar-SA"/>
    </w:rPr>
  </w:style>
  <w:style w:type="paragraph" w:styleId="81">
    <w:name w:val="toc 8"/>
    <w:basedOn w:val="a4"/>
    <w:next w:val="a4"/>
    <w:rsid w:val="003A2F0D"/>
    <w:pPr>
      <w:suppressAutoHyphens/>
      <w:spacing w:after="0"/>
      <w:ind w:left="1540"/>
    </w:pPr>
    <w:rPr>
      <w:rFonts w:ascii="Calibri" w:eastAsia="Calibri" w:hAnsi="Calibri" w:cs="Calibri"/>
      <w:sz w:val="18"/>
      <w:szCs w:val="18"/>
      <w:lang w:eastAsia="ar-SA"/>
    </w:rPr>
  </w:style>
  <w:style w:type="paragraph" w:styleId="91">
    <w:name w:val="toc 9"/>
    <w:basedOn w:val="a4"/>
    <w:next w:val="a4"/>
    <w:rsid w:val="003A2F0D"/>
    <w:pPr>
      <w:suppressAutoHyphens/>
      <w:spacing w:after="0"/>
      <w:ind w:left="1760"/>
    </w:pPr>
    <w:rPr>
      <w:rFonts w:ascii="Calibri" w:eastAsia="Calibri" w:hAnsi="Calibri" w:cs="Calibri"/>
      <w:sz w:val="18"/>
      <w:szCs w:val="18"/>
      <w:lang w:eastAsia="ar-SA"/>
    </w:rPr>
  </w:style>
  <w:style w:type="paragraph" w:customStyle="1" w:styleId="afff5">
    <w:name w:val="Подраздел"/>
    <w:basedOn w:val="a4"/>
    <w:rsid w:val="003A2F0D"/>
    <w:pPr>
      <w:suppressAutoHyphens/>
      <w:spacing w:before="240" w:after="0" w:line="240" w:lineRule="auto"/>
      <w:ind w:left="1701" w:hanging="283"/>
      <w:jc w:val="both"/>
    </w:pPr>
    <w:rPr>
      <w:rFonts w:ascii="PragmaticaTT" w:eastAsia="Times New Roman" w:hAnsi="PragmaticaTT" w:cs="Times New Roman"/>
      <w:sz w:val="24"/>
      <w:szCs w:val="20"/>
      <w:lang w:eastAsia="ar-SA"/>
    </w:rPr>
  </w:style>
  <w:style w:type="paragraph" w:customStyle="1" w:styleId="afff6">
    <w:name w:val="регламент список"/>
    <w:basedOn w:val="3"/>
    <w:rsid w:val="003A2F0D"/>
    <w:pPr>
      <w:keepLines/>
      <w:spacing w:before="120" w:after="120" w:line="180" w:lineRule="atLeast"/>
    </w:pPr>
    <w:rPr>
      <w:rFonts w:ascii="Times New Roman" w:hAnsi="Times New Roman"/>
      <w:spacing w:val="-5"/>
      <w:kern w:val="1"/>
      <w:sz w:val="24"/>
      <w:szCs w:val="20"/>
    </w:rPr>
  </w:style>
  <w:style w:type="paragraph" w:customStyle="1" w:styleId="Times12">
    <w:name w:val="Times 12"/>
    <w:basedOn w:val="a4"/>
    <w:rsid w:val="003A2F0D"/>
    <w:pPr>
      <w:suppressAutoHyphens/>
      <w:overflowPunct w:val="0"/>
      <w:autoSpaceDE w:val="0"/>
      <w:spacing w:after="0" w:line="240" w:lineRule="auto"/>
      <w:ind w:firstLine="567"/>
      <w:jc w:val="both"/>
    </w:pPr>
    <w:rPr>
      <w:rFonts w:ascii="Times New Roman" w:eastAsia="Times New Roman" w:hAnsi="Times New Roman" w:cs="Times New Roman"/>
      <w:bCs/>
      <w:sz w:val="24"/>
      <w:lang w:eastAsia="ar-SA"/>
    </w:rPr>
  </w:style>
  <w:style w:type="paragraph" w:customStyle="1" w:styleId="2d">
    <w:name w:val="Пункт_2"/>
    <w:basedOn w:val="a4"/>
    <w:rsid w:val="003A2F0D"/>
    <w:pPr>
      <w:suppressAutoHyphens/>
      <w:spacing w:after="0" w:line="240" w:lineRule="auto"/>
      <w:ind w:left="643" w:hanging="360"/>
      <w:jc w:val="both"/>
    </w:pPr>
    <w:rPr>
      <w:rFonts w:ascii="Times New Roman" w:eastAsia="Times New Roman" w:hAnsi="Times New Roman" w:cs="Times New Roman"/>
      <w:sz w:val="28"/>
      <w:szCs w:val="20"/>
      <w:lang w:eastAsia="ar-SA"/>
    </w:rPr>
  </w:style>
  <w:style w:type="paragraph" w:customStyle="1" w:styleId="32">
    <w:name w:val="Пункт_3"/>
    <w:basedOn w:val="a4"/>
    <w:rsid w:val="003A2F0D"/>
    <w:pPr>
      <w:numPr>
        <w:numId w:val="30"/>
      </w:numPr>
      <w:suppressAutoHyphens/>
      <w:spacing w:after="0" w:line="240" w:lineRule="auto"/>
      <w:jc w:val="both"/>
    </w:pPr>
    <w:rPr>
      <w:rFonts w:ascii="Times New Roman" w:eastAsia="Times New Roman" w:hAnsi="Times New Roman" w:cs="Times New Roman"/>
      <w:sz w:val="28"/>
      <w:szCs w:val="28"/>
      <w:lang w:eastAsia="ar-SA"/>
    </w:rPr>
  </w:style>
  <w:style w:type="paragraph" w:customStyle="1" w:styleId="310">
    <w:name w:val="Маркированный список 31"/>
    <w:basedOn w:val="a4"/>
    <w:rsid w:val="003A2F0D"/>
    <w:pPr>
      <w:numPr>
        <w:numId w:val="3"/>
      </w:numPr>
      <w:suppressAutoHyphens/>
      <w:spacing w:after="0" w:line="240" w:lineRule="auto"/>
    </w:pPr>
    <w:rPr>
      <w:rFonts w:ascii="Times New Roman" w:eastAsia="Times New Roman" w:hAnsi="Times New Roman" w:cs="Times New Roman"/>
      <w:sz w:val="24"/>
      <w:szCs w:val="24"/>
      <w:lang w:eastAsia="ar-SA"/>
    </w:rPr>
  </w:style>
  <w:style w:type="paragraph" w:customStyle="1" w:styleId="31">
    <w:name w:val="Нумерованный список 31"/>
    <w:basedOn w:val="a4"/>
    <w:rsid w:val="003A2F0D"/>
    <w:pPr>
      <w:numPr>
        <w:numId w:val="2"/>
      </w:numPr>
      <w:suppressAutoHyphens/>
      <w:spacing w:after="0" w:line="240" w:lineRule="auto"/>
    </w:pPr>
    <w:rPr>
      <w:rFonts w:ascii="Times New Roman" w:eastAsia="Times New Roman" w:hAnsi="Times New Roman" w:cs="Times New Roman"/>
      <w:sz w:val="24"/>
      <w:szCs w:val="24"/>
      <w:lang w:eastAsia="ar-SA"/>
    </w:rPr>
  </w:style>
  <w:style w:type="paragraph" w:customStyle="1" w:styleId="1fd">
    <w:name w:val="Продолжение списка1"/>
    <w:basedOn w:val="a4"/>
    <w:rsid w:val="003A2F0D"/>
    <w:pPr>
      <w:suppressAutoHyphens/>
      <w:spacing w:after="120" w:line="240" w:lineRule="auto"/>
      <w:ind w:left="283"/>
    </w:pPr>
    <w:rPr>
      <w:rFonts w:ascii="Times New Roman" w:eastAsia="Times New Roman" w:hAnsi="Times New Roman" w:cs="Times New Roman"/>
      <w:sz w:val="24"/>
      <w:szCs w:val="24"/>
      <w:lang w:eastAsia="ar-SA"/>
    </w:rPr>
  </w:style>
  <w:style w:type="paragraph" w:customStyle="1" w:styleId="10">
    <w:name w:val="Нумерованный список1"/>
    <w:basedOn w:val="a4"/>
    <w:rsid w:val="003A2F0D"/>
    <w:pPr>
      <w:numPr>
        <w:numId w:val="5"/>
      </w:numPr>
      <w:suppressAutoHyphens/>
      <w:spacing w:after="0" w:line="240" w:lineRule="auto"/>
    </w:pPr>
    <w:rPr>
      <w:rFonts w:ascii="Times New Roman" w:eastAsia="Times New Roman" w:hAnsi="Times New Roman" w:cs="Times New Roman"/>
      <w:sz w:val="24"/>
      <w:szCs w:val="24"/>
      <w:lang w:eastAsia="ar-SA"/>
    </w:rPr>
  </w:style>
  <w:style w:type="paragraph" w:customStyle="1" w:styleId="ConsNonformat">
    <w:name w:val="ConsNonformat"/>
    <w:rsid w:val="003A2F0D"/>
    <w:pPr>
      <w:widowControl w:val="0"/>
      <w:suppressAutoHyphens/>
      <w:spacing w:after="0" w:line="240" w:lineRule="auto"/>
    </w:pPr>
    <w:rPr>
      <w:rFonts w:ascii="Courier New" w:eastAsia="Times New Roman" w:hAnsi="Courier New" w:cs="Courier New"/>
      <w:sz w:val="20"/>
      <w:szCs w:val="20"/>
      <w:lang w:eastAsia="ar-SA"/>
    </w:rPr>
  </w:style>
  <w:style w:type="paragraph" w:customStyle="1" w:styleId="1fe">
    <w:name w:val="Название объекта1"/>
    <w:basedOn w:val="a4"/>
    <w:next w:val="a4"/>
    <w:rsid w:val="003A2F0D"/>
    <w:pPr>
      <w:pageBreakBefore/>
      <w:suppressAutoHyphens/>
      <w:spacing w:before="120" w:after="120" w:line="240" w:lineRule="auto"/>
      <w:jc w:val="both"/>
    </w:pPr>
    <w:rPr>
      <w:rFonts w:ascii="Times New Roman" w:eastAsia="Times New Roman" w:hAnsi="Times New Roman" w:cs="Times New Roman"/>
      <w:i/>
      <w:sz w:val="24"/>
      <w:lang w:eastAsia="ar-SA"/>
    </w:rPr>
  </w:style>
  <w:style w:type="paragraph" w:customStyle="1" w:styleId="02statia2">
    <w:name w:val="02statia2"/>
    <w:basedOn w:val="a4"/>
    <w:rsid w:val="003A2F0D"/>
    <w:pPr>
      <w:suppressAutoHyphens/>
      <w:spacing w:before="120" w:after="0" w:line="320" w:lineRule="atLeast"/>
      <w:ind w:left="2020" w:hanging="880"/>
      <w:jc w:val="both"/>
    </w:pPr>
    <w:rPr>
      <w:rFonts w:ascii="GaramondNarrowC" w:eastAsia="Times New Roman" w:hAnsi="GaramondNarrowC" w:cs="Times New Roman"/>
      <w:color w:val="000000"/>
      <w:sz w:val="21"/>
      <w:szCs w:val="21"/>
      <w:lang w:eastAsia="ar-SA"/>
    </w:rPr>
  </w:style>
  <w:style w:type="paragraph" w:customStyle="1" w:styleId="afff7">
    <w:name w:val="Подпункт"/>
    <w:basedOn w:val="a2"/>
    <w:rsid w:val="003A2F0D"/>
    <w:pPr>
      <w:numPr>
        <w:numId w:val="0"/>
      </w:numPr>
      <w:ind w:left="1134" w:hanging="1134"/>
    </w:pPr>
    <w:rPr>
      <w:bCs/>
      <w:sz w:val="22"/>
      <w:szCs w:val="22"/>
    </w:rPr>
  </w:style>
  <w:style w:type="paragraph" w:customStyle="1" w:styleId="a0">
    <w:name w:val="Подподпункт"/>
    <w:basedOn w:val="afff7"/>
    <w:rsid w:val="003A2F0D"/>
    <w:pPr>
      <w:numPr>
        <w:numId w:val="15"/>
      </w:numPr>
    </w:pPr>
  </w:style>
  <w:style w:type="paragraph" w:customStyle="1" w:styleId="afff8">
    <w:name w:val="маркированный"/>
    <w:basedOn w:val="a4"/>
    <w:rsid w:val="003A2F0D"/>
    <w:pPr>
      <w:suppressAutoHyphens/>
      <w:spacing w:after="0" w:line="360" w:lineRule="auto"/>
      <w:ind w:left="1701" w:hanging="567"/>
      <w:jc w:val="both"/>
    </w:pPr>
    <w:rPr>
      <w:rFonts w:ascii="Times New Roman" w:eastAsia="Times New Roman" w:hAnsi="Times New Roman" w:cs="Times New Roman"/>
      <w:bCs/>
      <w:lang w:eastAsia="ar-SA"/>
    </w:rPr>
  </w:style>
  <w:style w:type="paragraph" w:customStyle="1" w:styleId="afff9">
    <w:name w:val="Ариал"/>
    <w:basedOn w:val="a4"/>
    <w:rsid w:val="003A2F0D"/>
    <w:pPr>
      <w:suppressAutoHyphens/>
      <w:spacing w:before="120" w:after="120" w:line="360" w:lineRule="auto"/>
      <w:ind w:firstLine="851"/>
      <w:jc w:val="both"/>
    </w:pPr>
    <w:rPr>
      <w:rFonts w:ascii="Arial" w:eastAsia="Times New Roman" w:hAnsi="Arial" w:cs="Arial"/>
      <w:sz w:val="24"/>
      <w:szCs w:val="24"/>
      <w:lang w:eastAsia="ar-SA"/>
    </w:rPr>
  </w:style>
  <w:style w:type="paragraph" w:styleId="afffa">
    <w:name w:val="List Paragraph"/>
    <w:basedOn w:val="a4"/>
    <w:uiPriority w:val="99"/>
    <w:qFormat/>
    <w:rsid w:val="003A2F0D"/>
    <w:pPr>
      <w:suppressAutoHyphens/>
      <w:ind w:left="720"/>
    </w:pPr>
    <w:rPr>
      <w:rFonts w:ascii="Calibri" w:eastAsia="Calibri" w:hAnsi="Calibri" w:cs="Times New Roman"/>
      <w:lang w:eastAsia="ar-SA"/>
    </w:rPr>
  </w:style>
  <w:style w:type="paragraph" w:customStyle="1" w:styleId="21">
    <w:name w:val="Маркированный список 21"/>
    <w:basedOn w:val="a4"/>
    <w:rsid w:val="003A2F0D"/>
    <w:pPr>
      <w:numPr>
        <w:numId w:val="4"/>
      </w:numPr>
      <w:suppressAutoHyphens/>
      <w:spacing w:after="0" w:line="240" w:lineRule="auto"/>
    </w:pPr>
    <w:rPr>
      <w:rFonts w:ascii="Times New Roman" w:eastAsia="Times New Roman" w:hAnsi="Times New Roman" w:cs="Times New Roman"/>
      <w:sz w:val="24"/>
      <w:szCs w:val="24"/>
      <w:lang w:eastAsia="ar-SA"/>
    </w:rPr>
  </w:style>
  <w:style w:type="paragraph" w:customStyle="1" w:styleId="ConsPlusNonformat">
    <w:name w:val="ConsPlusNonformat"/>
    <w:rsid w:val="003A2F0D"/>
    <w:pPr>
      <w:suppressAutoHyphens/>
      <w:autoSpaceDE w:val="0"/>
      <w:spacing w:after="0" w:line="240" w:lineRule="auto"/>
    </w:pPr>
    <w:rPr>
      <w:rFonts w:ascii="Courier New" w:eastAsia="Times New Roman" w:hAnsi="Courier New" w:cs="Courier New"/>
      <w:sz w:val="20"/>
      <w:szCs w:val="20"/>
      <w:lang w:eastAsia="ar-SA"/>
    </w:rPr>
  </w:style>
  <w:style w:type="paragraph" w:customStyle="1" w:styleId="afffb">
    <w:name w:val="Пункт б/н"/>
    <w:basedOn w:val="a4"/>
    <w:rsid w:val="003A2F0D"/>
    <w:pPr>
      <w:suppressAutoHyphens/>
      <w:spacing w:after="0" w:line="360" w:lineRule="auto"/>
      <w:ind w:firstLine="567"/>
      <w:jc w:val="both"/>
    </w:pPr>
    <w:rPr>
      <w:rFonts w:ascii="Times New Roman" w:eastAsia="Times New Roman" w:hAnsi="Times New Roman" w:cs="Times New Roman"/>
      <w:bCs/>
      <w:lang w:eastAsia="ar-SA"/>
    </w:rPr>
  </w:style>
  <w:style w:type="paragraph" w:customStyle="1" w:styleId="afffc">
    <w:name w:val="Ариал Таблица"/>
    <w:basedOn w:val="afff9"/>
    <w:rsid w:val="003A2F0D"/>
    <w:pPr>
      <w:widowControl w:val="0"/>
      <w:spacing w:before="0" w:after="0" w:line="240" w:lineRule="auto"/>
      <w:ind w:firstLine="0"/>
      <w:textAlignment w:val="baseline"/>
    </w:pPr>
    <w:rPr>
      <w:szCs w:val="20"/>
    </w:rPr>
  </w:style>
  <w:style w:type="paragraph" w:customStyle="1" w:styleId="afffd">
    <w:name w:val="АриалТабл"/>
    <w:basedOn w:val="afff9"/>
    <w:rsid w:val="003A2F0D"/>
    <w:pPr>
      <w:widowControl w:val="0"/>
      <w:spacing w:before="0" w:after="0" w:line="240" w:lineRule="auto"/>
      <w:ind w:firstLine="0"/>
      <w:textAlignment w:val="baseline"/>
    </w:pPr>
  </w:style>
  <w:style w:type="paragraph" w:styleId="afffe">
    <w:name w:val="endnote text"/>
    <w:basedOn w:val="a4"/>
    <w:link w:val="1ff"/>
    <w:rsid w:val="003A2F0D"/>
    <w:pPr>
      <w:suppressAutoHyphens/>
      <w:spacing w:after="0" w:line="240" w:lineRule="auto"/>
    </w:pPr>
    <w:rPr>
      <w:rFonts w:ascii="Times New Roman" w:eastAsia="Times New Roman" w:hAnsi="Times New Roman" w:cs="Times New Roman"/>
      <w:sz w:val="20"/>
      <w:szCs w:val="20"/>
      <w:lang w:eastAsia="ar-SA"/>
    </w:rPr>
  </w:style>
  <w:style w:type="character" w:customStyle="1" w:styleId="1ff">
    <w:name w:val="Текст концевой сноски Знак1"/>
    <w:basedOn w:val="a5"/>
    <w:link w:val="afffe"/>
    <w:rsid w:val="003A2F0D"/>
    <w:rPr>
      <w:rFonts w:ascii="Times New Roman" w:eastAsia="Times New Roman" w:hAnsi="Times New Roman" w:cs="Times New Roman"/>
      <w:sz w:val="20"/>
      <w:szCs w:val="20"/>
      <w:lang w:eastAsia="ar-SA"/>
    </w:rPr>
  </w:style>
  <w:style w:type="paragraph" w:customStyle="1" w:styleId="affff">
    <w:name w:val="Стиль начало"/>
    <w:basedOn w:val="a4"/>
    <w:rsid w:val="003A2F0D"/>
    <w:pPr>
      <w:suppressAutoHyphens/>
      <w:spacing w:after="0" w:line="264" w:lineRule="auto"/>
    </w:pPr>
    <w:rPr>
      <w:rFonts w:ascii="Times New Roman" w:eastAsia="Times New Roman" w:hAnsi="Times New Roman" w:cs="Times New Roman"/>
      <w:sz w:val="28"/>
      <w:szCs w:val="20"/>
      <w:lang w:eastAsia="ar-SA"/>
    </w:rPr>
  </w:style>
  <w:style w:type="paragraph" w:customStyle="1" w:styleId="Noeeu14">
    <w:name w:val="Noeeu14"/>
    <w:basedOn w:val="a4"/>
    <w:rsid w:val="003A2F0D"/>
    <w:pPr>
      <w:suppressAutoHyphens/>
      <w:overflowPunct w:val="0"/>
      <w:autoSpaceDE w:val="0"/>
      <w:spacing w:after="0" w:line="264" w:lineRule="auto"/>
      <w:ind w:firstLine="720"/>
      <w:jc w:val="both"/>
      <w:textAlignment w:val="baseline"/>
    </w:pPr>
    <w:rPr>
      <w:rFonts w:ascii="Times New Roman" w:eastAsia="Times New Roman" w:hAnsi="Times New Roman" w:cs="Times New Roman"/>
      <w:sz w:val="28"/>
      <w:szCs w:val="20"/>
      <w:lang w:eastAsia="ar-SA"/>
    </w:rPr>
  </w:style>
  <w:style w:type="paragraph" w:customStyle="1" w:styleId="Style20">
    <w:name w:val="Style20"/>
    <w:basedOn w:val="a4"/>
    <w:rsid w:val="003A2F0D"/>
    <w:pPr>
      <w:widowControl w:val="0"/>
      <w:suppressAutoHyphens/>
      <w:autoSpaceDE w:val="0"/>
      <w:spacing w:after="0" w:line="240" w:lineRule="auto"/>
    </w:pPr>
    <w:rPr>
      <w:rFonts w:ascii="Arial" w:eastAsia="Calibri" w:hAnsi="Arial" w:cs="Times New Roman"/>
      <w:sz w:val="24"/>
      <w:szCs w:val="24"/>
      <w:lang w:eastAsia="ar-SA"/>
    </w:rPr>
  </w:style>
  <w:style w:type="paragraph" w:customStyle="1" w:styleId="u">
    <w:name w:val="u"/>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affff0">
    <w:name w:val="АриалСписок"/>
    <w:basedOn w:val="a4"/>
    <w:rsid w:val="003A2F0D"/>
    <w:pPr>
      <w:widowControl w:val="0"/>
      <w:suppressAutoHyphens/>
      <w:spacing w:after="0" w:line="240" w:lineRule="auto"/>
      <w:ind w:left="1571" w:hanging="360"/>
      <w:jc w:val="both"/>
      <w:textAlignment w:val="baseline"/>
    </w:pPr>
    <w:rPr>
      <w:rFonts w:ascii="Arial" w:eastAsia="Times New Roman" w:hAnsi="Arial" w:cs="Arial"/>
      <w:sz w:val="24"/>
      <w:szCs w:val="24"/>
      <w:lang w:eastAsia="ar-SA"/>
    </w:rPr>
  </w:style>
  <w:style w:type="paragraph" w:customStyle="1" w:styleId="affff1">
    <w:name w:val="Текст таблицы"/>
    <w:basedOn w:val="a4"/>
    <w:rsid w:val="003A2F0D"/>
    <w:pPr>
      <w:suppressAutoHyphens/>
      <w:spacing w:before="40" w:after="40" w:line="240" w:lineRule="auto"/>
      <w:ind w:left="57" w:right="57"/>
    </w:pPr>
    <w:rPr>
      <w:rFonts w:ascii="Times New Roman" w:eastAsia="Times New Roman" w:hAnsi="Times New Roman" w:cs="Times New Roman"/>
      <w:bCs/>
      <w:sz w:val="24"/>
      <w:szCs w:val="24"/>
      <w:lang w:eastAsia="ar-SA"/>
    </w:rPr>
  </w:style>
  <w:style w:type="paragraph" w:customStyle="1" w:styleId="affff2">
    <w:name w:val="Пункт Знак"/>
    <w:basedOn w:val="a4"/>
    <w:rsid w:val="003A2F0D"/>
    <w:pPr>
      <w:suppressAutoHyphens/>
      <w:spacing w:after="0" w:line="360" w:lineRule="auto"/>
      <w:ind w:left="720" w:hanging="720"/>
      <w:jc w:val="both"/>
    </w:pPr>
    <w:rPr>
      <w:rFonts w:ascii="Times New Roman" w:eastAsia="Times New Roman" w:hAnsi="Times New Roman" w:cs="Times New Roman"/>
      <w:sz w:val="28"/>
      <w:szCs w:val="20"/>
      <w:lang w:eastAsia="ar-SA"/>
    </w:rPr>
  </w:style>
  <w:style w:type="paragraph" w:customStyle="1" w:styleId="affff3">
    <w:name w:val="Подподподпункт"/>
    <w:basedOn w:val="a4"/>
    <w:rsid w:val="003A2F0D"/>
    <w:pPr>
      <w:suppressAutoHyphens/>
      <w:spacing w:after="0" w:line="360" w:lineRule="auto"/>
      <w:ind w:left="1576" w:hanging="1008"/>
      <w:jc w:val="both"/>
    </w:pPr>
    <w:rPr>
      <w:rFonts w:ascii="Times New Roman" w:eastAsia="Times New Roman" w:hAnsi="Times New Roman" w:cs="Times New Roman"/>
      <w:sz w:val="28"/>
      <w:szCs w:val="20"/>
      <w:lang w:eastAsia="ar-SA"/>
    </w:rPr>
  </w:style>
  <w:style w:type="paragraph" w:customStyle="1" w:styleId="1ff0">
    <w:name w:val="Пункт1"/>
    <w:basedOn w:val="a4"/>
    <w:rsid w:val="003A2F0D"/>
    <w:pPr>
      <w:suppressAutoHyphens/>
      <w:spacing w:before="240" w:after="0" w:line="360" w:lineRule="auto"/>
      <w:ind w:left="453" w:hanging="453"/>
      <w:jc w:val="center"/>
    </w:pPr>
    <w:rPr>
      <w:rFonts w:ascii="Arial" w:eastAsia="Times New Roman" w:hAnsi="Arial" w:cs="Times New Roman"/>
      <w:b/>
      <w:sz w:val="28"/>
      <w:szCs w:val="28"/>
      <w:lang w:eastAsia="ar-SA"/>
    </w:rPr>
  </w:style>
  <w:style w:type="paragraph" w:styleId="affff4">
    <w:name w:val="Revision"/>
    <w:uiPriority w:val="99"/>
    <w:rsid w:val="003A2F0D"/>
    <w:pPr>
      <w:suppressAutoHyphens/>
      <w:spacing w:after="0" w:line="240" w:lineRule="auto"/>
    </w:pPr>
    <w:rPr>
      <w:rFonts w:ascii="Times New Roman" w:eastAsia="Times New Roman" w:hAnsi="Times New Roman" w:cs="Times New Roman"/>
      <w:sz w:val="24"/>
      <w:szCs w:val="24"/>
      <w:lang w:eastAsia="ar-SA"/>
    </w:rPr>
  </w:style>
  <w:style w:type="paragraph" w:customStyle="1" w:styleId="WW-21">
    <w:name w:val="WW-Основной текст с отступом 21"/>
    <w:basedOn w:val="a4"/>
    <w:rsid w:val="003A2F0D"/>
    <w:pPr>
      <w:suppressAutoHyphens/>
      <w:spacing w:before="120" w:after="120" w:line="240" w:lineRule="auto"/>
      <w:ind w:left="709" w:hanging="709"/>
      <w:jc w:val="both"/>
    </w:pPr>
    <w:rPr>
      <w:rFonts w:ascii="Calibri" w:eastAsia="Times New Roman" w:hAnsi="Calibri" w:cs="Calibri"/>
      <w:sz w:val="24"/>
      <w:szCs w:val="24"/>
      <w:lang w:eastAsia="ar-SA"/>
    </w:rPr>
  </w:style>
  <w:style w:type="paragraph" w:customStyle="1" w:styleId="CharChar">
    <w:name w:val="Char Знак Знак Char Знак Знак Знак Знак Знак Знак Знак Знак Знак Знак Знак Знак Знак Знак Знак Знак"/>
    <w:basedOn w:val="a4"/>
    <w:rsid w:val="003A2F0D"/>
    <w:pPr>
      <w:numPr>
        <w:numId w:val="6"/>
      </w:numPr>
      <w:suppressAutoHyphens/>
      <w:spacing w:after="0" w:line="240" w:lineRule="auto"/>
      <w:ind w:left="0" w:firstLine="0"/>
    </w:pPr>
    <w:rPr>
      <w:rFonts w:ascii="Verdana" w:eastAsia="Times New Roman" w:hAnsi="Verdana" w:cs="Verdana"/>
      <w:sz w:val="20"/>
      <w:szCs w:val="20"/>
      <w:lang w:val="en-US" w:eastAsia="ar-SA"/>
    </w:rPr>
  </w:style>
  <w:style w:type="paragraph" w:customStyle="1" w:styleId="affff5">
    <w:name w:val="Нормальный"/>
    <w:basedOn w:val="a4"/>
    <w:rsid w:val="003A2F0D"/>
    <w:pPr>
      <w:suppressAutoHyphens/>
      <w:spacing w:after="0" w:line="240" w:lineRule="auto"/>
      <w:ind w:firstLine="567"/>
      <w:jc w:val="both"/>
    </w:pPr>
    <w:rPr>
      <w:rFonts w:ascii="Times New Roman" w:eastAsia="Times New Roman" w:hAnsi="Times New Roman" w:cs="Times New Roman"/>
      <w:sz w:val="28"/>
      <w:szCs w:val="20"/>
      <w:lang w:eastAsia="ar-SA"/>
    </w:rPr>
  </w:style>
  <w:style w:type="paragraph" w:styleId="affff6">
    <w:name w:val="No Spacing"/>
    <w:uiPriority w:val="1"/>
    <w:qFormat/>
    <w:rsid w:val="003A2F0D"/>
    <w:pPr>
      <w:suppressAutoHyphens/>
      <w:spacing w:after="0" w:line="240" w:lineRule="auto"/>
    </w:pPr>
    <w:rPr>
      <w:rFonts w:ascii="Times New Roman" w:eastAsia="Times New Roman" w:hAnsi="Times New Roman" w:cs="Times New Roman"/>
      <w:sz w:val="24"/>
      <w:szCs w:val="24"/>
      <w:lang w:eastAsia="ar-SA"/>
    </w:rPr>
  </w:style>
  <w:style w:type="paragraph" w:customStyle="1" w:styleId="213">
    <w:name w:val="Основной текст 21"/>
    <w:basedOn w:val="a4"/>
    <w:rsid w:val="003A2F0D"/>
    <w:pPr>
      <w:suppressAutoHyphens/>
      <w:overflowPunct w:val="0"/>
      <w:autoSpaceDE w:val="0"/>
      <w:spacing w:after="0" w:line="240" w:lineRule="auto"/>
      <w:jc w:val="both"/>
      <w:textAlignment w:val="baseline"/>
    </w:pPr>
    <w:rPr>
      <w:rFonts w:ascii="Times New Roman" w:eastAsia="Times New Roman" w:hAnsi="Times New Roman" w:cs="Times New Roman"/>
      <w:szCs w:val="20"/>
      <w:lang w:eastAsia="ar-SA"/>
    </w:rPr>
  </w:style>
  <w:style w:type="paragraph" w:customStyle="1" w:styleId="affff7">
    <w:name w:val="Абзац договора"/>
    <w:rsid w:val="003A2F0D"/>
    <w:pPr>
      <w:widowControl w:val="0"/>
      <w:tabs>
        <w:tab w:val="left" w:pos="432"/>
      </w:tabs>
      <w:suppressAutoHyphens/>
      <w:spacing w:after="0" w:line="240" w:lineRule="auto"/>
      <w:ind w:left="141" w:hanging="432"/>
      <w:jc w:val="both"/>
    </w:pPr>
    <w:rPr>
      <w:rFonts w:ascii="Times New Roman" w:eastAsia="Arial" w:hAnsi="Times New Roman" w:cs="Times New Roman"/>
      <w:kern w:val="1"/>
      <w:sz w:val="24"/>
      <w:szCs w:val="20"/>
      <w:lang w:eastAsia="ar-SA"/>
    </w:rPr>
  </w:style>
  <w:style w:type="paragraph" w:customStyle="1" w:styleId="-">
    <w:name w:val="Контракт-пункт"/>
    <w:basedOn w:val="a4"/>
    <w:rsid w:val="003A2F0D"/>
    <w:pPr>
      <w:suppressAutoHyphens/>
      <w:spacing w:after="0" w:line="240" w:lineRule="auto"/>
      <w:ind w:left="851" w:hanging="851"/>
      <w:jc w:val="both"/>
    </w:pPr>
    <w:rPr>
      <w:rFonts w:ascii="Times New Roman" w:eastAsia="Times New Roman" w:hAnsi="Times New Roman" w:cs="Times New Roman"/>
      <w:sz w:val="24"/>
      <w:szCs w:val="24"/>
      <w:lang w:eastAsia="ar-SA"/>
    </w:rPr>
  </w:style>
  <w:style w:type="paragraph" w:customStyle="1" w:styleId="320">
    <w:name w:val="Основной текст с отступом 32"/>
    <w:basedOn w:val="a4"/>
    <w:rsid w:val="003A2F0D"/>
    <w:pPr>
      <w:suppressAutoHyphens/>
      <w:spacing w:after="0" w:line="240" w:lineRule="auto"/>
      <w:ind w:left="426"/>
      <w:jc w:val="both"/>
    </w:pPr>
    <w:rPr>
      <w:rFonts w:ascii="Times New Roman" w:eastAsia="Times New Roman" w:hAnsi="Times New Roman" w:cs="Calibri"/>
      <w:sz w:val="24"/>
      <w:szCs w:val="24"/>
      <w:lang w:eastAsia="ar-SA"/>
    </w:rPr>
  </w:style>
  <w:style w:type="paragraph" w:styleId="affff8">
    <w:name w:val="Title"/>
    <w:basedOn w:val="a4"/>
    <w:next w:val="affff9"/>
    <w:link w:val="1ff1"/>
    <w:qFormat/>
    <w:rsid w:val="003A2F0D"/>
    <w:pPr>
      <w:suppressAutoHyphens/>
      <w:spacing w:before="240" w:after="60" w:line="240" w:lineRule="auto"/>
      <w:jc w:val="center"/>
    </w:pPr>
    <w:rPr>
      <w:rFonts w:ascii="Arial" w:eastAsia="Times New Roman" w:hAnsi="Arial" w:cs="Times New Roman"/>
      <w:b/>
      <w:kern w:val="1"/>
      <w:sz w:val="32"/>
      <w:szCs w:val="20"/>
      <w:lang w:val="x-none" w:eastAsia="ar-SA"/>
    </w:rPr>
  </w:style>
  <w:style w:type="character" w:customStyle="1" w:styleId="1ff1">
    <w:name w:val="Название Знак1"/>
    <w:basedOn w:val="a5"/>
    <w:link w:val="affff8"/>
    <w:rsid w:val="003A2F0D"/>
    <w:rPr>
      <w:rFonts w:ascii="Arial" w:eastAsia="Times New Roman" w:hAnsi="Arial" w:cs="Times New Roman"/>
      <w:b/>
      <w:kern w:val="1"/>
      <w:sz w:val="32"/>
      <w:szCs w:val="20"/>
      <w:lang w:val="x-none" w:eastAsia="ar-SA"/>
    </w:rPr>
  </w:style>
  <w:style w:type="paragraph" w:styleId="affff9">
    <w:name w:val="Subtitle"/>
    <w:basedOn w:val="a4"/>
    <w:next w:val="a4"/>
    <w:link w:val="1ff2"/>
    <w:qFormat/>
    <w:rsid w:val="003A2F0D"/>
    <w:pPr>
      <w:suppressAutoHyphens/>
      <w:spacing w:after="60"/>
      <w:jc w:val="center"/>
    </w:pPr>
    <w:rPr>
      <w:rFonts w:ascii="Cambria" w:eastAsia="Times New Roman" w:hAnsi="Cambria" w:cs="Times New Roman"/>
      <w:sz w:val="24"/>
      <w:szCs w:val="24"/>
      <w:lang w:eastAsia="ar-SA"/>
    </w:rPr>
  </w:style>
  <w:style w:type="character" w:customStyle="1" w:styleId="1ff2">
    <w:name w:val="Подзаголовок Знак1"/>
    <w:basedOn w:val="a5"/>
    <w:link w:val="affff9"/>
    <w:rsid w:val="003A2F0D"/>
    <w:rPr>
      <w:rFonts w:ascii="Cambria" w:eastAsia="Times New Roman" w:hAnsi="Cambria" w:cs="Times New Roman"/>
      <w:sz w:val="24"/>
      <w:szCs w:val="24"/>
      <w:lang w:eastAsia="ar-SA"/>
    </w:rPr>
  </w:style>
  <w:style w:type="paragraph" w:customStyle="1" w:styleId="Style3">
    <w:name w:val="Style3"/>
    <w:basedOn w:val="a4"/>
    <w:rsid w:val="003A2F0D"/>
    <w:pPr>
      <w:widowControl w:val="0"/>
      <w:suppressAutoHyphens/>
      <w:autoSpaceDE w:val="0"/>
      <w:spacing w:after="0" w:line="317" w:lineRule="exact"/>
      <w:jc w:val="both"/>
    </w:pPr>
    <w:rPr>
      <w:rFonts w:ascii="Times New Roman" w:eastAsia="Times New Roman" w:hAnsi="Times New Roman" w:cs="Times New Roman"/>
      <w:sz w:val="24"/>
      <w:szCs w:val="24"/>
      <w:lang w:eastAsia="ar-SA"/>
    </w:rPr>
  </w:style>
  <w:style w:type="paragraph" w:customStyle="1" w:styleId="Style4">
    <w:name w:val="Style4"/>
    <w:basedOn w:val="a4"/>
    <w:rsid w:val="003A2F0D"/>
    <w:pPr>
      <w:widowControl w:val="0"/>
      <w:suppressAutoHyphens/>
      <w:autoSpaceDE w:val="0"/>
      <w:spacing w:after="0" w:line="461" w:lineRule="exact"/>
      <w:ind w:firstLine="677"/>
    </w:pPr>
    <w:rPr>
      <w:rFonts w:ascii="Times New Roman" w:eastAsia="Times New Roman" w:hAnsi="Times New Roman" w:cs="Times New Roman"/>
      <w:sz w:val="24"/>
      <w:szCs w:val="24"/>
      <w:lang w:eastAsia="ar-SA"/>
    </w:rPr>
  </w:style>
  <w:style w:type="paragraph" w:customStyle="1" w:styleId="Style5">
    <w:name w:val="Style5"/>
    <w:basedOn w:val="a4"/>
    <w:rsid w:val="003A2F0D"/>
    <w:pPr>
      <w:widowControl w:val="0"/>
      <w:suppressAutoHyphens/>
      <w:autoSpaceDE w:val="0"/>
      <w:spacing w:after="0" w:line="240" w:lineRule="auto"/>
    </w:pPr>
    <w:rPr>
      <w:rFonts w:ascii="Times New Roman" w:eastAsia="Times New Roman" w:hAnsi="Times New Roman" w:cs="Times New Roman"/>
      <w:sz w:val="24"/>
      <w:szCs w:val="24"/>
      <w:lang w:eastAsia="ar-SA"/>
    </w:rPr>
  </w:style>
  <w:style w:type="paragraph" w:customStyle="1" w:styleId="Style6">
    <w:name w:val="Style6"/>
    <w:basedOn w:val="a4"/>
    <w:rsid w:val="003A2F0D"/>
    <w:pPr>
      <w:widowControl w:val="0"/>
      <w:suppressAutoHyphens/>
      <w:autoSpaceDE w:val="0"/>
      <w:spacing w:after="0" w:line="454" w:lineRule="exact"/>
      <w:jc w:val="both"/>
    </w:pPr>
    <w:rPr>
      <w:rFonts w:ascii="Times New Roman" w:eastAsia="Times New Roman" w:hAnsi="Times New Roman" w:cs="Times New Roman"/>
      <w:sz w:val="24"/>
      <w:szCs w:val="24"/>
      <w:lang w:eastAsia="ar-SA"/>
    </w:rPr>
  </w:style>
  <w:style w:type="paragraph" w:customStyle="1" w:styleId="Style1">
    <w:name w:val="Style1"/>
    <w:basedOn w:val="a4"/>
    <w:rsid w:val="003A2F0D"/>
    <w:pPr>
      <w:widowControl w:val="0"/>
      <w:suppressAutoHyphens/>
      <w:autoSpaceDE w:val="0"/>
      <w:spacing w:after="0" w:line="322" w:lineRule="exact"/>
      <w:ind w:hanging="883"/>
    </w:pPr>
    <w:rPr>
      <w:rFonts w:ascii="Times New Roman" w:eastAsia="Times New Roman" w:hAnsi="Times New Roman" w:cs="Times New Roman"/>
      <w:sz w:val="24"/>
      <w:szCs w:val="24"/>
      <w:lang w:eastAsia="ar-SA"/>
    </w:rPr>
  </w:style>
  <w:style w:type="paragraph" w:customStyle="1" w:styleId="Style10">
    <w:name w:val="Style10"/>
    <w:basedOn w:val="a4"/>
    <w:rsid w:val="003A2F0D"/>
    <w:pPr>
      <w:widowControl w:val="0"/>
      <w:suppressAutoHyphens/>
      <w:autoSpaceDE w:val="0"/>
      <w:spacing w:after="0" w:line="269" w:lineRule="exact"/>
      <w:ind w:firstLine="706"/>
      <w:jc w:val="both"/>
    </w:pPr>
    <w:rPr>
      <w:rFonts w:ascii="Times New Roman" w:eastAsia="Times New Roman" w:hAnsi="Times New Roman" w:cs="Times New Roman"/>
      <w:sz w:val="24"/>
      <w:szCs w:val="24"/>
      <w:lang w:eastAsia="ar-SA"/>
    </w:rPr>
  </w:style>
  <w:style w:type="paragraph" w:customStyle="1" w:styleId="Style18">
    <w:name w:val="Style18"/>
    <w:basedOn w:val="a4"/>
    <w:rsid w:val="003A2F0D"/>
    <w:pPr>
      <w:widowControl w:val="0"/>
      <w:suppressAutoHyphens/>
      <w:autoSpaceDE w:val="0"/>
      <w:spacing w:after="0" w:line="276" w:lineRule="exact"/>
      <w:ind w:firstLine="749"/>
    </w:pPr>
    <w:rPr>
      <w:rFonts w:ascii="Times New Roman" w:eastAsia="Times New Roman" w:hAnsi="Times New Roman" w:cs="Times New Roman"/>
      <w:sz w:val="24"/>
      <w:szCs w:val="24"/>
      <w:lang w:eastAsia="ar-SA"/>
    </w:rPr>
  </w:style>
  <w:style w:type="paragraph" w:customStyle="1" w:styleId="2e">
    <w:name w:val="Пункт2"/>
    <w:basedOn w:val="a2"/>
    <w:rsid w:val="003A2F0D"/>
    <w:pPr>
      <w:keepNext/>
      <w:numPr>
        <w:numId w:val="0"/>
      </w:numPr>
      <w:spacing w:before="240" w:after="120" w:line="240" w:lineRule="auto"/>
      <w:jc w:val="left"/>
    </w:pPr>
    <w:rPr>
      <w:b/>
      <w:szCs w:val="20"/>
    </w:rPr>
  </w:style>
  <w:style w:type="paragraph" w:customStyle="1" w:styleId="Body1">
    <w:name w:val="*Body 1"/>
    <w:rsid w:val="003A2F0D"/>
    <w:pPr>
      <w:suppressAutoHyphens/>
      <w:spacing w:after="240" w:line="280" w:lineRule="exact"/>
    </w:pPr>
    <w:rPr>
      <w:rFonts w:ascii="Times" w:eastAsia="Times New Roman" w:hAnsi="Times" w:cs="Times"/>
      <w:szCs w:val="20"/>
      <w:lang w:val="en-US" w:eastAsia="ar-SA"/>
    </w:rPr>
  </w:style>
  <w:style w:type="paragraph" w:customStyle="1" w:styleId="DocumentTitle">
    <w:name w:val="*Document Title"/>
    <w:basedOn w:val="affa"/>
    <w:rsid w:val="003A2F0D"/>
    <w:pPr>
      <w:spacing w:after="120"/>
      <w:jc w:val="center"/>
    </w:pPr>
    <w:rPr>
      <w:rFonts w:ascii="Times New Roman" w:hAnsi="Times New Roman" w:cs="Times New Roman"/>
      <w:b/>
      <w:smallCaps/>
      <w:sz w:val="32"/>
      <w:lang w:val="en-US"/>
    </w:rPr>
  </w:style>
  <w:style w:type="paragraph" w:customStyle="1" w:styleId="Tablebodytext">
    <w:name w:val="*Table body text"/>
    <w:basedOn w:val="a4"/>
    <w:rsid w:val="003A2F0D"/>
    <w:pPr>
      <w:suppressAutoHyphens/>
      <w:spacing w:before="120" w:after="120" w:line="240" w:lineRule="exact"/>
    </w:pPr>
    <w:rPr>
      <w:rFonts w:ascii="Verdana" w:eastAsia="Times New Roman" w:hAnsi="Verdana" w:cs="Times New Roman"/>
      <w:sz w:val="18"/>
      <w:szCs w:val="20"/>
      <w:lang w:val="en-US" w:eastAsia="ar-SA"/>
    </w:rPr>
  </w:style>
  <w:style w:type="paragraph" w:customStyle="1" w:styleId="rvps3">
    <w:name w:val="rvps3"/>
    <w:basedOn w:val="a4"/>
    <w:rsid w:val="003A2F0D"/>
    <w:pPr>
      <w:suppressAutoHyphens/>
      <w:spacing w:before="280" w:after="280" w:line="240" w:lineRule="auto"/>
    </w:pPr>
    <w:rPr>
      <w:rFonts w:ascii="Times New Roman" w:eastAsia="Times New Roman" w:hAnsi="Times New Roman" w:cs="Times New Roman"/>
      <w:color w:val="000000"/>
      <w:sz w:val="24"/>
      <w:szCs w:val="24"/>
      <w:lang w:eastAsia="ar-SA"/>
    </w:rPr>
  </w:style>
  <w:style w:type="paragraph" w:customStyle="1" w:styleId="1ff3">
    <w:name w:val="Абзац списка1"/>
    <w:basedOn w:val="a4"/>
    <w:rsid w:val="003A2F0D"/>
    <w:pPr>
      <w:suppressAutoHyphens/>
      <w:spacing w:before="120" w:after="120" w:line="240" w:lineRule="auto"/>
      <w:ind w:left="720" w:firstLine="567"/>
      <w:jc w:val="both"/>
    </w:pPr>
    <w:rPr>
      <w:rFonts w:ascii="Times New Roman" w:eastAsia="Times New Roman" w:hAnsi="Times New Roman" w:cs="Times New Roman"/>
      <w:lang w:val="en-US" w:eastAsia="ar-SA"/>
    </w:rPr>
  </w:style>
  <w:style w:type="paragraph" w:customStyle="1" w:styleId="affffa">
    <w:name w:val="Содержание"/>
    <w:basedOn w:val="a4"/>
    <w:rsid w:val="003A2F0D"/>
    <w:pPr>
      <w:suppressAutoHyphens/>
      <w:spacing w:after="0" w:line="240" w:lineRule="auto"/>
    </w:pPr>
    <w:rPr>
      <w:rFonts w:ascii="Times New Roman" w:eastAsia="Times New Roman" w:hAnsi="Times New Roman" w:cs="Times New Roman"/>
      <w:bCs/>
      <w:lang w:val="en-US" w:eastAsia="ar-SA"/>
    </w:rPr>
  </w:style>
  <w:style w:type="paragraph" w:customStyle="1" w:styleId="1ff4">
    <w:name w:val="Маркированный список1"/>
    <w:basedOn w:val="a4"/>
    <w:rsid w:val="003A2F0D"/>
    <w:pPr>
      <w:suppressAutoHyphens/>
      <w:spacing w:after="120" w:line="240" w:lineRule="exact"/>
      <w:ind w:left="360" w:hanging="360"/>
    </w:pPr>
    <w:rPr>
      <w:rFonts w:ascii="Verdana" w:eastAsia="Times New Roman" w:hAnsi="Verdana" w:cs="Times New Roman"/>
      <w:sz w:val="20"/>
      <w:szCs w:val="20"/>
      <w:lang w:val="en-GB" w:eastAsia="ar-SA"/>
    </w:rPr>
  </w:style>
  <w:style w:type="paragraph" w:customStyle="1" w:styleId="11">
    <w:name w:val="Гринатом_1"/>
    <w:basedOn w:val="1"/>
    <w:rsid w:val="003A2F0D"/>
    <w:pPr>
      <w:numPr>
        <w:numId w:val="10"/>
      </w:numPr>
      <w:tabs>
        <w:tab w:val="left" w:pos="629"/>
      </w:tabs>
      <w:spacing w:before="240" w:line="276" w:lineRule="auto"/>
      <w:jc w:val="both"/>
    </w:pPr>
    <w:rPr>
      <w:rFonts w:ascii="Calibri" w:eastAsia="Calibri" w:hAnsi="Calibri" w:cs="Calibri"/>
      <w:b/>
      <w:bCs/>
      <w:iCs w:val="0"/>
      <w:kern w:val="1"/>
      <w:sz w:val="22"/>
      <w:szCs w:val="32"/>
    </w:rPr>
  </w:style>
  <w:style w:type="paragraph" w:customStyle="1" w:styleId="2f">
    <w:name w:val="Гринатом_2"/>
    <w:basedOn w:val="afffa"/>
    <w:rsid w:val="003A2F0D"/>
    <w:pPr>
      <w:spacing w:before="120" w:after="0"/>
      <w:ind w:left="0"/>
      <w:jc w:val="both"/>
    </w:pPr>
    <w:rPr>
      <w:rFonts w:cs="Arial"/>
    </w:rPr>
  </w:style>
  <w:style w:type="paragraph" w:customStyle="1" w:styleId="30">
    <w:name w:val="Гринатом_3"/>
    <w:basedOn w:val="afffa"/>
    <w:rsid w:val="003A2F0D"/>
    <w:pPr>
      <w:numPr>
        <w:numId w:val="28"/>
      </w:numPr>
      <w:tabs>
        <w:tab w:val="left" w:pos="629"/>
      </w:tabs>
      <w:spacing w:before="120" w:after="0"/>
      <w:jc w:val="both"/>
    </w:pPr>
    <w:rPr>
      <w:rFonts w:ascii="Arial" w:hAnsi="Arial" w:cs="Arial"/>
      <w:sz w:val="24"/>
      <w:lang w:val="x-none"/>
    </w:rPr>
  </w:style>
  <w:style w:type="paragraph" w:customStyle="1" w:styleId="Version">
    <w:name w:val="Version"/>
    <w:basedOn w:val="affff8"/>
    <w:rsid w:val="003A2F0D"/>
    <w:pPr>
      <w:spacing w:line="276" w:lineRule="auto"/>
      <w:ind w:firstLine="709"/>
    </w:pPr>
    <w:rPr>
      <w:rFonts w:ascii="Cambria" w:hAnsi="Cambria" w:cs="Cambria"/>
      <w:bCs/>
      <w:szCs w:val="32"/>
      <w:lang w:val="ru-RU"/>
    </w:rPr>
  </w:style>
  <w:style w:type="paragraph" w:customStyle="1" w:styleId="EKCToCHeader">
    <w:name w:val="EKC ToC Header"/>
    <w:basedOn w:val="a4"/>
    <w:rsid w:val="003A2F0D"/>
    <w:pPr>
      <w:suppressAutoHyphens/>
      <w:spacing w:before="240" w:after="60" w:line="240" w:lineRule="auto"/>
      <w:ind w:firstLine="709"/>
      <w:jc w:val="center"/>
    </w:pPr>
    <w:rPr>
      <w:rFonts w:ascii="Times New Roman" w:eastAsia="Times New Roman" w:hAnsi="Times New Roman" w:cs="Times New Roman"/>
      <w:b/>
      <w:sz w:val="40"/>
      <w:lang w:val="en-ZA" w:eastAsia="ar-SA"/>
    </w:rPr>
  </w:style>
  <w:style w:type="paragraph" w:customStyle="1" w:styleId="TableText0">
    <w:name w:val="Table Text"/>
    <w:rsid w:val="003A2F0D"/>
    <w:pPr>
      <w:suppressAutoHyphens/>
      <w:spacing w:after="0" w:line="240" w:lineRule="auto"/>
    </w:pPr>
    <w:rPr>
      <w:rFonts w:ascii="Arial" w:eastAsia="Times New Roman" w:hAnsi="Arial" w:cs="Arial"/>
      <w:color w:val="000000"/>
      <w:sz w:val="20"/>
      <w:szCs w:val="20"/>
      <w:lang w:val="en-US" w:eastAsia="ar-SA"/>
    </w:rPr>
  </w:style>
  <w:style w:type="paragraph" w:customStyle="1" w:styleId="TableHeading">
    <w:name w:val="Table Heading"/>
    <w:basedOn w:val="TableText0"/>
    <w:rsid w:val="003A2F0D"/>
    <w:pPr>
      <w:keepLines/>
      <w:spacing w:before="120" w:after="120"/>
    </w:pPr>
    <w:rPr>
      <w:rFonts w:ascii="Book Antiqua" w:hAnsi="Book Antiqua" w:cs="Book Antiqua"/>
      <w:b/>
      <w:color w:val="auto"/>
      <w:sz w:val="16"/>
      <w:lang w:val="ru-RU"/>
    </w:rPr>
  </w:style>
  <w:style w:type="paragraph" w:styleId="affffb">
    <w:name w:val="TOC Heading"/>
    <w:basedOn w:val="a4"/>
    <w:next w:val="a4"/>
    <w:qFormat/>
    <w:rsid w:val="003A2F0D"/>
    <w:pPr>
      <w:keepLines/>
      <w:suppressAutoHyphens/>
      <w:spacing w:before="480"/>
    </w:pPr>
    <w:rPr>
      <w:rFonts w:ascii="Calibri" w:eastAsia="Calibri" w:hAnsi="Calibri" w:cs="Times New Roman"/>
      <w:b/>
      <w:bCs/>
      <w:iCs/>
      <w:szCs w:val="28"/>
      <w:lang w:eastAsia="ar-SA"/>
    </w:rPr>
  </w:style>
  <w:style w:type="paragraph" w:customStyle="1" w:styleId="a">
    <w:name w:val="Подпункт договора"/>
    <w:basedOn w:val="a4"/>
    <w:rsid w:val="003A2F0D"/>
    <w:pPr>
      <w:numPr>
        <w:numId w:val="8"/>
      </w:numPr>
      <w:suppressAutoHyphens/>
      <w:spacing w:before="120" w:after="120"/>
      <w:jc w:val="both"/>
    </w:pPr>
    <w:rPr>
      <w:rFonts w:ascii="Arial" w:eastAsia="Calibri" w:hAnsi="Arial" w:cs="Times New Roman"/>
      <w:sz w:val="24"/>
      <w:lang w:eastAsia="ar-SA"/>
    </w:rPr>
  </w:style>
  <w:style w:type="paragraph" w:customStyle="1" w:styleId="affffc">
    <w:name w:val="Пункт договора"/>
    <w:basedOn w:val="a4"/>
    <w:rsid w:val="003A2F0D"/>
    <w:pPr>
      <w:tabs>
        <w:tab w:val="num" w:pos="0"/>
      </w:tabs>
      <w:suppressAutoHyphens/>
      <w:spacing w:before="120" w:after="120"/>
      <w:ind w:left="1406" w:hanging="1406"/>
      <w:jc w:val="both"/>
    </w:pPr>
    <w:rPr>
      <w:rFonts w:ascii="Arial" w:eastAsia="Calibri" w:hAnsi="Arial" w:cs="Times New Roman"/>
      <w:sz w:val="24"/>
      <w:lang w:eastAsia="ar-SA"/>
    </w:rPr>
  </w:style>
  <w:style w:type="paragraph" w:customStyle="1" w:styleId="xl121">
    <w:name w:val="xl121"/>
    <w:basedOn w:val="a4"/>
    <w:rsid w:val="003A2F0D"/>
    <w:pPr>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122">
    <w:name w:val="xl122"/>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3">
    <w:name w:val="xl123"/>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4">
    <w:name w:val="xl124"/>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5">
    <w:name w:val="xl125"/>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6">
    <w:name w:val="xl126"/>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27">
    <w:name w:val="xl127"/>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28">
    <w:name w:val="xl128"/>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29">
    <w:name w:val="xl129"/>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0">
    <w:name w:val="xl130"/>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31">
    <w:name w:val="xl131"/>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32">
    <w:name w:val="xl132"/>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3">
    <w:name w:val="xl133"/>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34">
    <w:name w:val="xl134"/>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5">
    <w:name w:val="xl135"/>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6">
    <w:name w:val="xl136"/>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37">
    <w:name w:val="xl137"/>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38">
    <w:name w:val="xl138"/>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39">
    <w:name w:val="xl139"/>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0">
    <w:name w:val="xl140"/>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1">
    <w:name w:val="xl141"/>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2">
    <w:name w:val="xl142"/>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3">
    <w:name w:val="xl143"/>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44">
    <w:name w:val="xl144"/>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45">
    <w:name w:val="xl145"/>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6">
    <w:name w:val="xl146"/>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7">
    <w:name w:val="xl147"/>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8">
    <w:name w:val="xl148"/>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9">
    <w:name w:val="xl149"/>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50">
    <w:name w:val="xl150"/>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1">
    <w:name w:val="xl151"/>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2">
    <w:name w:val="xl152"/>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3">
    <w:name w:val="xl153"/>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54">
    <w:name w:val="xl154"/>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5">
    <w:name w:val="xl155"/>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6">
    <w:name w:val="xl156"/>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57">
    <w:name w:val="xl157"/>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58">
    <w:name w:val="xl158"/>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9">
    <w:name w:val="xl159"/>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0">
    <w:name w:val="xl160"/>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1">
    <w:name w:val="xl161"/>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2">
    <w:name w:val="xl162"/>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3">
    <w:name w:val="xl163"/>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4">
    <w:name w:val="xl164"/>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65">
    <w:name w:val="xl165"/>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66">
    <w:name w:val="xl166"/>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7">
    <w:name w:val="xl167"/>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8">
    <w:name w:val="xl168"/>
    <w:basedOn w:val="a4"/>
    <w:rsid w:val="003A2F0D"/>
    <w:pPr>
      <w:suppressAutoHyphens/>
      <w:spacing w:before="280" w:after="280" w:line="240" w:lineRule="auto"/>
    </w:pPr>
    <w:rPr>
      <w:rFonts w:ascii="Arial" w:eastAsia="Times New Roman" w:hAnsi="Arial" w:cs="Arial"/>
      <w:b/>
      <w:bCs/>
      <w:color w:val="FF0000"/>
      <w:sz w:val="18"/>
      <w:szCs w:val="18"/>
      <w:lang w:eastAsia="ar-SA"/>
    </w:rPr>
  </w:style>
  <w:style w:type="paragraph" w:customStyle="1" w:styleId="xl169">
    <w:name w:val="xl169"/>
    <w:basedOn w:val="a4"/>
    <w:rsid w:val="003A2F0D"/>
    <w:pPr>
      <w:suppressAutoHyphens/>
      <w:spacing w:before="280" w:after="280" w:line="240" w:lineRule="auto"/>
      <w:textAlignment w:val="top"/>
    </w:pPr>
    <w:rPr>
      <w:rFonts w:ascii="Arial" w:eastAsia="Times New Roman" w:hAnsi="Arial" w:cs="Arial"/>
      <w:b/>
      <w:bCs/>
      <w:color w:val="FF0000"/>
      <w:sz w:val="18"/>
      <w:szCs w:val="18"/>
      <w:lang w:eastAsia="ar-SA"/>
    </w:rPr>
  </w:style>
  <w:style w:type="paragraph" w:customStyle="1" w:styleId="xl170">
    <w:name w:val="xl170"/>
    <w:basedOn w:val="a4"/>
    <w:rsid w:val="003A2F0D"/>
    <w:pPr>
      <w:suppressAutoHyphens/>
      <w:spacing w:before="280" w:after="280" w:line="240" w:lineRule="auto"/>
    </w:pPr>
    <w:rPr>
      <w:rFonts w:ascii="Arial" w:eastAsia="Times New Roman" w:hAnsi="Arial" w:cs="Arial"/>
      <w:b/>
      <w:bCs/>
      <w:color w:val="FF0000"/>
      <w:sz w:val="18"/>
      <w:szCs w:val="18"/>
      <w:lang w:eastAsia="ar-SA"/>
    </w:rPr>
  </w:style>
  <w:style w:type="paragraph" w:customStyle="1" w:styleId="xl171">
    <w:name w:val="xl171"/>
    <w:basedOn w:val="a4"/>
    <w:rsid w:val="003A2F0D"/>
    <w:pPr>
      <w:suppressAutoHyphens/>
      <w:spacing w:before="280" w:after="280" w:line="240" w:lineRule="auto"/>
      <w:textAlignment w:val="top"/>
    </w:pPr>
    <w:rPr>
      <w:rFonts w:ascii="Arial" w:eastAsia="Times New Roman" w:hAnsi="Arial" w:cs="Arial"/>
      <w:b/>
      <w:bCs/>
      <w:color w:val="FF0000"/>
      <w:sz w:val="18"/>
      <w:szCs w:val="18"/>
      <w:lang w:eastAsia="ar-SA"/>
    </w:rPr>
  </w:style>
  <w:style w:type="paragraph" w:customStyle="1" w:styleId="xl172">
    <w:name w:val="xl172"/>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73">
    <w:name w:val="xl173"/>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74">
    <w:name w:val="xl174"/>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5">
    <w:name w:val="xl175"/>
    <w:basedOn w:val="a4"/>
    <w:rsid w:val="003A2F0D"/>
    <w:pPr>
      <w:shd w:val="clear" w:color="auto" w:fill="C0C0C0"/>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76">
    <w:name w:val="xl176"/>
    <w:basedOn w:val="a4"/>
    <w:rsid w:val="003A2F0D"/>
    <w:pPr>
      <w:shd w:val="clear" w:color="auto" w:fill="C0C0C0"/>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77">
    <w:name w:val="xl177"/>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8">
    <w:name w:val="xl178"/>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9">
    <w:name w:val="xl179"/>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0">
    <w:name w:val="xl180"/>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1">
    <w:name w:val="xl181"/>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2">
    <w:name w:val="xl182"/>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3">
    <w:name w:val="xl183"/>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4">
    <w:name w:val="xl184"/>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5">
    <w:name w:val="xl185"/>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6">
    <w:name w:val="xl186"/>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7">
    <w:name w:val="xl187"/>
    <w:basedOn w:val="a4"/>
    <w:rsid w:val="003A2F0D"/>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88">
    <w:name w:val="xl188"/>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9">
    <w:name w:val="xl189"/>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0">
    <w:name w:val="xl190"/>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1">
    <w:name w:val="xl191"/>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2">
    <w:name w:val="xl192"/>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3">
    <w:name w:val="xl193"/>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4">
    <w:name w:val="xl194"/>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5">
    <w:name w:val="xl195"/>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6">
    <w:name w:val="xl196"/>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7">
    <w:name w:val="xl197"/>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8">
    <w:name w:val="xl198"/>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9">
    <w:name w:val="xl199"/>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200">
    <w:name w:val="xl200"/>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1">
    <w:name w:val="xl201"/>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2">
    <w:name w:val="xl202"/>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3">
    <w:name w:val="xl203"/>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4">
    <w:name w:val="xl204"/>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5">
    <w:name w:val="xl205"/>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6">
    <w:name w:val="xl206"/>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07">
    <w:name w:val="xl207"/>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08">
    <w:name w:val="xl208"/>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09">
    <w:name w:val="xl209"/>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10">
    <w:name w:val="xl210"/>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11">
    <w:name w:val="xl211"/>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212">
    <w:name w:val="xl212"/>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3">
    <w:name w:val="xl213"/>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14">
    <w:name w:val="xl214"/>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5">
    <w:name w:val="xl215"/>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6">
    <w:name w:val="xl216"/>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7">
    <w:name w:val="xl217"/>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8">
    <w:name w:val="xl218"/>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9">
    <w:name w:val="xl219"/>
    <w:basedOn w:val="a4"/>
    <w:rsid w:val="003A2F0D"/>
    <w:pPr>
      <w:suppressAutoHyphens/>
      <w:spacing w:before="280" w:after="280" w:line="240" w:lineRule="auto"/>
      <w:jc w:val="center"/>
      <w:textAlignment w:val="center"/>
    </w:pPr>
    <w:rPr>
      <w:rFonts w:ascii="Times New Roman" w:eastAsia="Times New Roman" w:hAnsi="Times New Roman" w:cs="Times New Roman"/>
      <w:sz w:val="24"/>
      <w:szCs w:val="24"/>
      <w:lang w:eastAsia="ar-SA"/>
    </w:rPr>
  </w:style>
  <w:style w:type="paragraph" w:customStyle="1" w:styleId="xl220">
    <w:name w:val="xl220"/>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21">
    <w:name w:val="xl221"/>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2">
    <w:name w:val="xl222"/>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3">
    <w:name w:val="xl223"/>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4">
    <w:name w:val="xl224"/>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5">
    <w:name w:val="xl225"/>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6">
    <w:name w:val="xl226"/>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27">
    <w:name w:val="xl227"/>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28">
    <w:name w:val="xl228"/>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29">
    <w:name w:val="xl229"/>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30">
    <w:name w:val="xl230"/>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1">
    <w:name w:val="xl231"/>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2">
    <w:name w:val="xl232"/>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3">
    <w:name w:val="xl233"/>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4">
    <w:name w:val="xl234"/>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styleId="1ff5">
    <w:name w:val="index 1"/>
    <w:basedOn w:val="a4"/>
    <w:next w:val="a4"/>
    <w:rsid w:val="003A2F0D"/>
    <w:pPr>
      <w:suppressAutoHyphens/>
      <w:spacing w:after="120" w:line="240" w:lineRule="auto"/>
      <w:ind w:left="200" w:hanging="200"/>
    </w:pPr>
    <w:rPr>
      <w:rFonts w:ascii="Times New Roman" w:eastAsia="Times New Roman" w:hAnsi="Times New Roman" w:cs="Times New Roman"/>
      <w:color w:val="000000"/>
      <w:kern w:val="1"/>
      <w:lang w:val="en-US" w:eastAsia="ar-SA"/>
    </w:rPr>
  </w:style>
  <w:style w:type="paragraph" w:styleId="2f0">
    <w:name w:val="index 2"/>
    <w:basedOn w:val="a4"/>
    <w:next w:val="a4"/>
    <w:rsid w:val="003A2F0D"/>
    <w:pPr>
      <w:suppressAutoHyphens/>
      <w:spacing w:after="120" w:line="240" w:lineRule="auto"/>
      <w:ind w:left="400" w:hanging="200"/>
    </w:pPr>
    <w:rPr>
      <w:rFonts w:ascii="Times New Roman" w:eastAsia="Times New Roman" w:hAnsi="Times New Roman" w:cs="Times New Roman"/>
      <w:color w:val="000000"/>
      <w:kern w:val="1"/>
      <w:lang w:val="en-US" w:eastAsia="ar-SA"/>
    </w:rPr>
  </w:style>
  <w:style w:type="paragraph" w:styleId="3b">
    <w:name w:val="index 3"/>
    <w:basedOn w:val="a4"/>
    <w:next w:val="a4"/>
    <w:rsid w:val="003A2F0D"/>
    <w:pPr>
      <w:suppressAutoHyphens/>
      <w:spacing w:after="120" w:line="240" w:lineRule="auto"/>
      <w:ind w:left="600" w:hanging="200"/>
    </w:pPr>
    <w:rPr>
      <w:rFonts w:ascii="Times New Roman" w:eastAsia="Times New Roman" w:hAnsi="Times New Roman" w:cs="Times New Roman"/>
      <w:color w:val="000000"/>
      <w:kern w:val="1"/>
      <w:lang w:val="en-US" w:eastAsia="ar-SA"/>
    </w:rPr>
  </w:style>
  <w:style w:type="paragraph" w:customStyle="1" w:styleId="410">
    <w:name w:val="Указатель 41"/>
    <w:basedOn w:val="a4"/>
    <w:next w:val="a4"/>
    <w:rsid w:val="003A2F0D"/>
    <w:pPr>
      <w:suppressAutoHyphens/>
      <w:spacing w:after="120" w:line="240" w:lineRule="auto"/>
      <w:ind w:left="800" w:hanging="200"/>
    </w:pPr>
    <w:rPr>
      <w:rFonts w:ascii="Times New Roman" w:eastAsia="Times New Roman" w:hAnsi="Times New Roman" w:cs="Times New Roman"/>
      <w:color w:val="000000"/>
      <w:kern w:val="1"/>
      <w:lang w:val="en-US" w:eastAsia="ar-SA"/>
    </w:rPr>
  </w:style>
  <w:style w:type="paragraph" w:customStyle="1" w:styleId="510">
    <w:name w:val="Указатель 51"/>
    <w:basedOn w:val="a4"/>
    <w:next w:val="a4"/>
    <w:rsid w:val="003A2F0D"/>
    <w:pPr>
      <w:suppressAutoHyphens/>
      <w:spacing w:after="120" w:line="240" w:lineRule="auto"/>
      <w:ind w:left="1000" w:hanging="200"/>
    </w:pPr>
    <w:rPr>
      <w:rFonts w:ascii="Times New Roman" w:eastAsia="Times New Roman" w:hAnsi="Times New Roman" w:cs="Times New Roman"/>
      <w:color w:val="000000"/>
      <w:kern w:val="1"/>
      <w:lang w:val="en-US" w:eastAsia="ar-SA"/>
    </w:rPr>
  </w:style>
  <w:style w:type="paragraph" w:customStyle="1" w:styleId="610">
    <w:name w:val="Указатель 61"/>
    <w:basedOn w:val="a4"/>
    <w:next w:val="a4"/>
    <w:rsid w:val="003A2F0D"/>
    <w:pPr>
      <w:suppressAutoHyphens/>
      <w:spacing w:after="120" w:line="240" w:lineRule="auto"/>
      <w:ind w:left="1200" w:hanging="200"/>
    </w:pPr>
    <w:rPr>
      <w:rFonts w:ascii="Times New Roman" w:eastAsia="Times New Roman" w:hAnsi="Times New Roman" w:cs="Times New Roman"/>
      <w:color w:val="000000"/>
      <w:kern w:val="1"/>
      <w:lang w:val="en-US" w:eastAsia="ar-SA"/>
    </w:rPr>
  </w:style>
  <w:style w:type="paragraph" w:customStyle="1" w:styleId="710">
    <w:name w:val="Указатель 71"/>
    <w:basedOn w:val="a4"/>
    <w:next w:val="a4"/>
    <w:rsid w:val="003A2F0D"/>
    <w:pPr>
      <w:suppressAutoHyphens/>
      <w:spacing w:after="120" w:line="240" w:lineRule="auto"/>
      <w:ind w:left="1400" w:hanging="200"/>
    </w:pPr>
    <w:rPr>
      <w:rFonts w:ascii="Times New Roman" w:eastAsia="Times New Roman" w:hAnsi="Times New Roman" w:cs="Times New Roman"/>
      <w:color w:val="000000"/>
      <w:kern w:val="1"/>
      <w:lang w:val="en-US" w:eastAsia="ar-SA"/>
    </w:rPr>
  </w:style>
  <w:style w:type="paragraph" w:customStyle="1" w:styleId="810">
    <w:name w:val="Указатель 81"/>
    <w:basedOn w:val="a4"/>
    <w:next w:val="a4"/>
    <w:rsid w:val="003A2F0D"/>
    <w:pPr>
      <w:suppressAutoHyphens/>
      <w:spacing w:after="120" w:line="240" w:lineRule="auto"/>
      <w:ind w:left="1600" w:hanging="200"/>
    </w:pPr>
    <w:rPr>
      <w:rFonts w:ascii="Times New Roman" w:eastAsia="Times New Roman" w:hAnsi="Times New Roman" w:cs="Times New Roman"/>
      <w:color w:val="000000"/>
      <w:kern w:val="1"/>
      <w:lang w:val="en-US" w:eastAsia="ar-SA"/>
    </w:rPr>
  </w:style>
  <w:style w:type="paragraph" w:customStyle="1" w:styleId="910">
    <w:name w:val="Указатель 91"/>
    <w:basedOn w:val="a4"/>
    <w:next w:val="a4"/>
    <w:rsid w:val="003A2F0D"/>
    <w:pPr>
      <w:suppressAutoHyphens/>
      <w:spacing w:after="120" w:line="240" w:lineRule="auto"/>
      <w:ind w:left="1800" w:hanging="200"/>
    </w:pPr>
    <w:rPr>
      <w:rFonts w:ascii="Times New Roman" w:eastAsia="Times New Roman" w:hAnsi="Times New Roman" w:cs="Times New Roman"/>
      <w:color w:val="000000"/>
      <w:kern w:val="1"/>
      <w:lang w:val="en-US" w:eastAsia="ar-SA"/>
    </w:rPr>
  </w:style>
  <w:style w:type="paragraph" w:styleId="affffd">
    <w:name w:val="index heading"/>
    <w:basedOn w:val="a4"/>
    <w:next w:val="1ff5"/>
    <w:rsid w:val="003A2F0D"/>
    <w:pPr>
      <w:suppressAutoHyphens/>
      <w:spacing w:after="120" w:line="240" w:lineRule="auto"/>
    </w:pPr>
    <w:rPr>
      <w:rFonts w:ascii="Times New Roman" w:eastAsia="Times New Roman" w:hAnsi="Times New Roman" w:cs="Times New Roman"/>
      <w:color w:val="000000"/>
      <w:kern w:val="1"/>
      <w:lang w:val="en-US" w:eastAsia="ar-SA"/>
    </w:rPr>
  </w:style>
  <w:style w:type="paragraph" w:customStyle="1" w:styleId="Header1">
    <w:name w:val="*Header 1"/>
    <w:next w:val="Body1"/>
    <w:rsid w:val="003A2F0D"/>
    <w:pPr>
      <w:numPr>
        <w:numId w:val="31"/>
      </w:numPr>
      <w:suppressAutoHyphens/>
      <w:spacing w:after="240" w:line="280" w:lineRule="exact"/>
    </w:pPr>
    <w:rPr>
      <w:rFonts w:ascii="Times" w:eastAsia="Times New Roman" w:hAnsi="Times" w:cs="Times"/>
      <w:caps/>
      <w:color w:val="000000"/>
      <w:kern w:val="1"/>
      <w:sz w:val="24"/>
      <w:szCs w:val="24"/>
      <w:lang w:val="en-US" w:eastAsia="ar-SA"/>
    </w:rPr>
  </w:style>
  <w:style w:type="paragraph" w:customStyle="1" w:styleId="Header3">
    <w:name w:val="*Header 3"/>
    <w:next w:val="Body1"/>
    <w:rsid w:val="003A2F0D"/>
    <w:pPr>
      <w:numPr>
        <w:numId w:val="9"/>
      </w:numPr>
      <w:suppressAutoHyphens/>
      <w:spacing w:after="160" w:line="280" w:lineRule="exact"/>
    </w:pPr>
    <w:rPr>
      <w:rFonts w:ascii="Times" w:eastAsia="Times New Roman" w:hAnsi="Times" w:cs="Times"/>
      <w:b/>
      <w:bCs/>
      <w:color w:val="000000"/>
      <w:kern w:val="1"/>
      <w:lang w:val="en-US" w:eastAsia="ar-SA"/>
    </w:rPr>
  </w:style>
  <w:style w:type="paragraph" w:customStyle="1" w:styleId="Header2">
    <w:name w:val="*Header 2"/>
    <w:basedOn w:val="Header3"/>
    <w:next w:val="Body1"/>
    <w:rsid w:val="003A2F0D"/>
    <w:pPr>
      <w:numPr>
        <w:numId w:val="0"/>
      </w:numPr>
      <w:spacing w:after="240" w:line="240" w:lineRule="exact"/>
    </w:pPr>
    <w:rPr>
      <w:b w:val="0"/>
      <w:bCs w:val="0"/>
      <w:sz w:val="24"/>
      <w:szCs w:val="24"/>
    </w:rPr>
  </w:style>
  <w:style w:type="paragraph" w:customStyle="1" w:styleId="Bullet2">
    <w:name w:val="*Bullet 2"/>
    <w:rsid w:val="003A2F0D"/>
    <w:pPr>
      <w:tabs>
        <w:tab w:val="left" w:pos="1080"/>
      </w:tabs>
      <w:suppressAutoHyphens/>
      <w:spacing w:after="120" w:line="240" w:lineRule="auto"/>
      <w:ind w:left="1077" w:hanging="357"/>
    </w:pPr>
    <w:rPr>
      <w:rFonts w:ascii="Times" w:eastAsia="Times New Roman" w:hAnsi="Times" w:cs="Times"/>
      <w:color w:val="000000"/>
      <w:kern w:val="1"/>
      <w:lang w:val="en-US" w:eastAsia="ar-SA"/>
    </w:rPr>
  </w:style>
  <w:style w:type="paragraph" w:customStyle="1" w:styleId="Bullet1">
    <w:name w:val="*Bullet 1"/>
    <w:rsid w:val="003A2F0D"/>
    <w:pPr>
      <w:suppressAutoHyphens/>
      <w:spacing w:line="280" w:lineRule="exact"/>
      <w:ind w:left="851" w:hanging="440"/>
    </w:pPr>
    <w:rPr>
      <w:rFonts w:ascii="Times" w:eastAsia="Times New Roman" w:hAnsi="Times" w:cs="Times"/>
      <w:color w:val="000000"/>
      <w:kern w:val="1"/>
      <w:lang w:val="en-US" w:eastAsia="ar-SA"/>
    </w:rPr>
  </w:style>
  <w:style w:type="paragraph" w:customStyle="1" w:styleId="Bullet20">
    <w:name w:val="*Bullet2"/>
    <w:rsid w:val="003A2F0D"/>
    <w:pPr>
      <w:tabs>
        <w:tab w:val="left" w:pos="1980"/>
      </w:tabs>
      <w:suppressAutoHyphens/>
      <w:spacing w:before="80" w:line="280" w:lineRule="exact"/>
      <w:ind w:left="1980" w:hanging="360"/>
    </w:pPr>
    <w:rPr>
      <w:rFonts w:ascii="Arial" w:eastAsia="Times New Roman" w:hAnsi="Arial" w:cs="Arial"/>
      <w:color w:val="000000"/>
      <w:kern w:val="1"/>
      <w:lang w:val="en-US" w:eastAsia="ar-SA"/>
    </w:rPr>
  </w:style>
  <w:style w:type="paragraph" w:customStyle="1" w:styleId="AuthorAddress">
    <w:name w:val="*Author Address"/>
    <w:basedOn w:val="Body1"/>
    <w:rsid w:val="003A2F0D"/>
    <w:pPr>
      <w:spacing w:after="0"/>
    </w:pPr>
    <w:rPr>
      <w:color w:val="000000"/>
      <w:kern w:val="1"/>
      <w:szCs w:val="22"/>
    </w:rPr>
  </w:style>
  <w:style w:type="paragraph" w:customStyle="1" w:styleId="AuthorName">
    <w:name w:val="*Author Name"/>
    <w:basedOn w:val="Body1"/>
    <w:rsid w:val="003A2F0D"/>
    <w:pPr>
      <w:spacing w:after="0"/>
    </w:pPr>
    <w:rPr>
      <w:b/>
      <w:bCs/>
      <w:color w:val="000000"/>
      <w:kern w:val="1"/>
      <w:szCs w:val="22"/>
    </w:rPr>
  </w:style>
  <w:style w:type="paragraph" w:customStyle="1" w:styleId="CoverPageInfo">
    <w:name w:val="*Cover Page Info"/>
    <w:basedOn w:val="Header1"/>
    <w:rsid w:val="003A2F0D"/>
    <w:pPr>
      <w:spacing w:after="120"/>
      <w:jc w:val="center"/>
    </w:pPr>
    <w:rPr>
      <w:rFonts w:ascii="Times New Roman" w:hAnsi="Times New Roman" w:cs="Times New Roman"/>
      <w:b/>
      <w:bCs/>
    </w:rPr>
  </w:style>
  <w:style w:type="paragraph" w:customStyle="1" w:styleId="Tableheading0">
    <w:name w:val="Table heading"/>
    <w:basedOn w:val="Body1"/>
    <w:rsid w:val="003A2F0D"/>
    <w:pPr>
      <w:spacing w:before="60" w:after="60" w:line="240" w:lineRule="auto"/>
      <w:jc w:val="center"/>
    </w:pPr>
    <w:rPr>
      <w:rFonts w:ascii="Times New Roman" w:hAnsi="Times New Roman" w:cs="Times New Roman"/>
      <w:b/>
      <w:bCs/>
      <w:color w:val="000000"/>
      <w:kern w:val="1"/>
      <w:szCs w:val="22"/>
    </w:rPr>
  </w:style>
  <w:style w:type="paragraph" w:customStyle="1" w:styleId="Tablebullet1">
    <w:name w:val="*Table bullet 1"/>
    <w:basedOn w:val="a4"/>
    <w:rsid w:val="003A2F0D"/>
    <w:pPr>
      <w:numPr>
        <w:numId w:val="7"/>
      </w:numPr>
      <w:tabs>
        <w:tab w:val="left" w:pos="282"/>
      </w:tabs>
      <w:suppressAutoHyphens/>
      <w:spacing w:after="60" w:line="240" w:lineRule="auto"/>
      <w:ind w:left="288" w:hanging="288"/>
    </w:pPr>
    <w:rPr>
      <w:rFonts w:ascii="Times New Roman" w:eastAsia="Times New Roman" w:hAnsi="Times New Roman" w:cs="Times New Roman"/>
      <w:color w:val="000000"/>
      <w:kern w:val="1"/>
      <w:sz w:val="20"/>
      <w:szCs w:val="20"/>
      <w:lang w:val="en-US" w:eastAsia="ar-SA"/>
    </w:rPr>
  </w:style>
  <w:style w:type="paragraph" w:customStyle="1" w:styleId="Tablebullet2">
    <w:name w:val="*Table bullet 2"/>
    <w:basedOn w:val="a4"/>
    <w:rsid w:val="003A2F0D"/>
    <w:pPr>
      <w:numPr>
        <w:numId w:val="12"/>
      </w:numPr>
      <w:tabs>
        <w:tab w:val="left" w:pos="552"/>
      </w:tabs>
      <w:suppressAutoHyphens/>
      <w:spacing w:after="60" w:line="240" w:lineRule="auto"/>
      <w:ind w:left="562" w:hanging="274"/>
    </w:pPr>
    <w:rPr>
      <w:rFonts w:ascii="Times New Roman" w:eastAsia="Times New Roman" w:hAnsi="Times New Roman" w:cs="Times New Roman"/>
      <w:color w:val="000000"/>
      <w:kern w:val="1"/>
      <w:sz w:val="20"/>
      <w:szCs w:val="20"/>
      <w:lang w:val="en-US" w:eastAsia="ar-SA"/>
    </w:rPr>
  </w:style>
  <w:style w:type="paragraph" w:customStyle="1" w:styleId="FigureTableCaption">
    <w:name w:val="*Figure/Table Caption"/>
    <w:basedOn w:val="Body1"/>
    <w:rsid w:val="003A2F0D"/>
    <w:pPr>
      <w:spacing w:before="60" w:line="240" w:lineRule="auto"/>
      <w:jc w:val="center"/>
    </w:pPr>
    <w:rPr>
      <w:rFonts w:ascii="Times New Roman" w:hAnsi="Times New Roman" w:cs="Times New Roman"/>
      <w:b/>
      <w:bCs/>
      <w:i/>
      <w:iCs/>
      <w:color w:val="000000"/>
      <w:kern w:val="1"/>
      <w:sz w:val="20"/>
    </w:rPr>
  </w:style>
  <w:style w:type="paragraph" w:customStyle="1" w:styleId="500">
    <w:name w:val="Стиль Заголовок 5 + Слева:  0 см Первая строка:  0 см"/>
    <w:basedOn w:val="5"/>
    <w:rsid w:val="003A2F0D"/>
    <w:pPr>
      <w:keepNext/>
      <w:snapToGrid w:val="0"/>
      <w:spacing w:before="60" w:after="80"/>
      <w:ind w:left="432" w:hanging="432"/>
    </w:pPr>
    <w:rPr>
      <w:rFonts w:ascii="Times New Roman" w:eastAsia="Times New Roman" w:hAnsi="Times New Roman"/>
      <w:kern w:val="1"/>
      <w:sz w:val="22"/>
      <w:szCs w:val="22"/>
      <w:lang w:val="en-US"/>
    </w:rPr>
  </w:style>
  <w:style w:type="paragraph" w:customStyle="1" w:styleId="CharCharCharCharCharCharCharChar">
    <w:name w:val="Знак Знак Знак Знак Знак Char Char Знак Знак Char Char Знак Знак Char Char Знак Знак Char Char"/>
    <w:basedOn w:val="a4"/>
    <w:rsid w:val="003A2F0D"/>
    <w:pPr>
      <w:suppressAutoHyphens/>
      <w:spacing w:after="160" w:line="240" w:lineRule="auto"/>
    </w:pPr>
    <w:rPr>
      <w:rFonts w:ascii="Arial" w:eastAsia="Times New Roman" w:hAnsi="Arial" w:cs="Arial"/>
      <w:b/>
      <w:bCs/>
      <w:color w:val="FFFFFF"/>
      <w:kern w:val="1"/>
      <w:sz w:val="32"/>
      <w:szCs w:val="32"/>
      <w:lang w:val="en-US" w:eastAsia="ar-SA"/>
    </w:rPr>
  </w:style>
  <w:style w:type="paragraph" w:customStyle="1" w:styleId="StyleHeading22H2TopSinglesolidlineAuto075ptLine">
    <w:name w:val="Style Heading 22H2 + Top: (Single solid line Auto  0.75 pt Line..."/>
    <w:basedOn w:val="2"/>
    <w:rsid w:val="003A2F0D"/>
    <w:pPr>
      <w:keepLines/>
      <w:numPr>
        <w:ilvl w:val="0"/>
        <w:numId w:val="0"/>
      </w:numPr>
      <w:spacing w:before="220" w:line="320" w:lineRule="atLeast"/>
    </w:pPr>
    <w:rPr>
      <w:i w:val="0"/>
      <w:iCs w:val="0"/>
      <w:color w:val="000000"/>
      <w:spacing w:val="-20"/>
      <w:kern w:val="1"/>
      <w:sz w:val="32"/>
      <w:szCs w:val="32"/>
    </w:rPr>
  </w:style>
  <w:style w:type="paragraph" w:customStyle="1" w:styleId="a1">
    <w:name w:val="Перечисление"/>
    <w:basedOn w:val="a4"/>
    <w:rsid w:val="003A2F0D"/>
    <w:pPr>
      <w:widowControl w:val="0"/>
      <w:numPr>
        <w:numId w:val="19"/>
      </w:numPr>
      <w:suppressLineNumbers/>
      <w:suppressAutoHyphens/>
      <w:spacing w:before="80" w:after="40" w:line="240" w:lineRule="auto"/>
    </w:pPr>
    <w:rPr>
      <w:rFonts w:ascii="Times New Roman" w:eastAsia="Times New Roman" w:hAnsi="Times New Roman" w:cs="Times New Roman"/>
      <w:color w:val="000000"/>
      <w:kern w:val="1"/>
      <w:sz w:val="20"/>
      <w:szCs w:val="20"/>
      <w:lang w:eastAsia="ar-SA"/>
    </w:rPr>
  </w:style>
  <w:style w:type="paragraph" w:customStyle="1" w:styleId="HEADINGS">
    <w:name w:val="HEADINGS"/>
    <w:basedOn w:val="1"/>
    <w:rsid w:val="003A2F0D"/>
    <w:pPr>
      <w:numPr>
        <w:numId w:val="0"/>
      </w:numPr>
      <w:spacing w:before="120" w:after="120"/>
      <w:jc w:val="both"/>
    </w:pPr>
    <w:rPr>
      <w:b/>
      <w:bCs/>
      <w:i/>
      <w:color w:val="000000"/>
      <w:lang w:val="ru-RU"/>
    </w:rPr>
  </w:style>
  <w:style w:type="paragraph" w:customStyle="1" w:styleId="2f1">
    <w:name w:val="Текстовый2"/>
    <w:rsid w:val="003A2F0D"/>
    <w:pPr>
      <w:widowControl w:val="0"/>
      <w:suppressAutoHyphens/>
      <w:spacing w:after="0" w:line="360" w:lineRule="auto"/>
      <w:jc w:val="both"/>
    </w:pPr>
    <w:rPr>
      <w:rFonts w:ascii="Arial" w:eastAsia="Times New Roman" w:hAnsi="Arial" w:cs="Arial"/>
      <w:color w:val="000000"/>
      <w:kern w:val="1"/>
      <w:lang w:eastAsia="ar-SA"/>
    </w:rPr>
  </w:style>
  <w:style w:type="paragraph" w:customStyle="1" w:styleId="affffe">
    <w:name w:val="Раздел"/>
    <w:basedOn w:val="a4"/>
    <w:next w:val="a2"/>
    <w:rsid w:val="003A2F0D"/>
    <w:pPr>
      <w:keepNext/>
      <w:keepLines/>
      <w:widowControl w:val="0"/>
      <w:suppressAutoHyphens/>
      <w:spacing w:before="240" w:line="360" w:lineRule="auto"/>
      <w:ind w:left="1209" w:hanging="360"/>
    </w:pPr>
    <w:rPr>
      <w:rFonts w:ascii="Arial" w:eastAsia="Times New Roman" w:hAnsi="Arial" w:cs="Arial"/>
      <w:b/>
      <w:bCs/>
      <w:caps/>
      <w:color w:val="000000"/>
      <w:kern w:val="1"/>
      <w:sz w:val="24"/>
      <w:szCs w:val="24"/>
      <w:lang w:eastAsia="ar-SA"/>
    </w:rPr>
  </w:style>
  <w:style w:type="paragraph" w:customStyle="1" w:styleId="411">
    <w:name w:val="Маркированный список 41"/>
    <w:basedOn w:val="a4"/>
    <w:rsid w:val="003A2F0D"/>
    <w:pPr>
      <w:suppressAutoHyphens/>
      <w:spacing w:after="120" w:line="240" w:lineRule="auto"/>
      <w:ind w:left="1209" w:hanging="360"/>
    </w:pPr>
    <w:rPr>
      <w:rFonts w:ascii="Times New Roman" w:eastAsia="Times New Roman" w:hAnsi="Times New Roman" w:cs="Times New Roman"/>
      <w:color w:val="000000"/>
      <w:kern w:val="1"/>
      <w:lang w:val="en-US" w:eastAsia="ar-SA"/>
    </w:rPr>
  </w:style>
  <w:style w:type="paragraph" w:customStyle="1" w:styleId="afffff">
    <w:name w:val="Основной текст с красной строки"/>
    <w:basedOn w:val="a4"/>
    <w:rsid w:val="003A2F0D"/>
    <w:pPr>
      <w:suppressAutoHyphens/>
      <w:spacing w:before="60" w:after="0" w:line="360" w:lineRule="auto"/>
      <w:ind w:firstLine="851"/>
      <w:jc w:val="both"/>
    </w:pPr>
    <w:rPr>
      <w:rFonts w:ascii="Times New Roman" w:eastAsia="Times New Roman" w:hAnsi="Times New Roman" w:cs="Times New Roman"/>
      <w:color w:val="000000"/>
      <w:kern w:val="1"/>
      <w:sz w:val="24"/>
      <w:szCs w:val="24"/>
      <w:lang w:eastAsia="ar-SA"/>
    </w:rPr>
  </w:style>
  <w:style w:type="paragraph" w:customStyle="1" w:styleId="afffff0">
    <w:name w:val="Внутри списка"/>
    <w:basedOn w:val="a4"/>
    <w:rsid w:val="003A2F0D"/>
    <w:pPr>
      <w:suppressAutoHyphens/>
      <w:spacing w:before="60" w:after="0" w:line="360" w:lineRule="auto"/>
      <w:ind w:left="1134"/>
      <w:jc w:val="both"/>
    </w:pPr>
    <w:rPr>
      <w:rFonts w:ascii="Times New Roman" w:eastAsia="Times New Roman" w:hAnsi="Times New Roman" w:cs="Times New Roman"/>
      <w:color w:val="000000"/>
      <w:kern w:val="1"/>
      <w:sz w:val="24"/>
      <w:szCs w:val="24"/>
      <w:lang w:eastAsia="ar-SA"/>
    </w:rPr>
  </w:style>
  <w:style w:type="paragraph" w:customStyle="1" w:styleId="PA-">
    <w:name w:val="PA - Основной Текст"/>
    <w:rsid w:val="003A2F0D"/>
    <w:pPr>
      <w:suppressAutoHyphens/>
      <w:spacing w:before="120" w:after="0" w:line="240" w:lineRule="auto"/>
      <w:ind w:firstLine="720"/>
      <w:jc w:val="both"/>
    </w:pPr>
    <w:rPr>
      <w:rFonts w:ascii="Times New Roman" w:eastAsia="Times New Roman" w:hAnsi="Times New Roman" w:cs="Times New Roman"/>
      <w:color w:val="000000"/>
      <w:kern w:val="1"/>
      <w:sz w:val="24"/>
      <w:szCs w:val="24"/>
      <w:lang w:eastAsia="ar-SA"/>
    </w:rPr>
  </w:style>
  <w:style w:type="paragraph" w:customStyle="1" w:styleId="afffff1">
    <w:name w:val="ОТ с отступами до и после"/>
    <w:basedOn w:val="220"/>
    <w:next w:val="220"/>
    <w:rsid w:val="003A2F0D"/>
    <w:pPr>
      <w:widowControl w:val="0"/>
      <w:autoSpaceDE w:val="0"/>
      <w:spacing w:before="120" w:after="120"/>
    </w:pPr>
    <w:rPr>
      <w:color w:val="000000"/>
      <w:sz w:val="28"/>
      <w:szCs w:val="28"/>
    </w:rPr>
  </w:style>
  <w:style w:type="paragraph" w:customStyle="1" w:styleId="TXT0">
    <w:name w:val="TXT основной"/>
    <w:basedOn w:val="a4"/>
    <w:rsid w:val="003A2F0D"/>
    <w:pPr>
      <w:suppressAutoHyphens/>
      <w:spacing w:before="60" w:after="60" w:line="360" w:lineRule="auto"/>
      <w:jc w:val="both"/>
    </w:pPr>
    <w:rPr>
      <w:rFonts w:ascii="Times New Roman" w:eastAsia="Times New Roman" w:hAnsi="Times New Roman" w:cs="Times New Roman"/>
      <w:color w:val="000000"/>
      <w:kern w:val="1"/>
      <w:sz w:val="24"/>
      <w:szCs w:val="24"/>
      <w:lang w:eastAsia="ar-SA"/>
    </w:rPr>
  </w:style>
  <w:style w:type="paragraph" w:customStyle="1" w:styleId="afffff2">
    <w:name w:val="подзаголовок"/>
    <w:basedOn w:val="aff7"/>
    <w:rsid w:val="003A2F0D"/>
    <w:pPr>
      <w:keepNext/>
      <w:spacing w:before="120"/>
      <w:jc w:val="both"/>
    </w:pPr>
    <w:rPr>
      <w:rFonts w:ascii="Tahoma" w:hAnsi="Tahoma" w:cs="Tahoma"/>
      <w:b/>
      <w:bCs/>
      <w:color w:val="000000"/>
      <w:kern w:val="1"/>
      <w:sz w:val="20"/>
      <w:szCs w:val="20"/>
      <w:lang w:val="ru-RU"/>
    </w:rPr>
  </w:style>
  <w:style w:type="paragraph" w:customStyle="1" w:styleId="12">
    <w:name w:val="Маркированный список 1"/>
    <w:basedOn w:val="TXT0"/>
    <w:rsid w:val="003A2F0D"/>
    <w:pPr>
      <w:numPr>
        <w:numId w:val="23"/>
      </w:numPr>
      <w:tabs>
        <w:tab w:val="left" w:pos="720"/>
        <w:tab w:val="left" w:pos="1134"/>
      </w:tabs>
      <w:ind w:left="720" w:hanging="1134"/>
    </w:pPr>
  </w:style>
  <w:style w:type="paragraph" w:customStyle="1" w:styleId="Standard">
    <w:name w:val="Standard"/>
    <w:rsid w:val="003A2F0D"/>
    <w:pPr>
      <w:suppressAutoHyphens/>
      <w:spacing w:after="120" w:line="240" w:lineRule="auto"/>
      <w:textAlignment w:val="baseline"/>
    </w:pPr>
    <w:rPr>
      <w:rFonts w:ascii="Times New Roman" w:eastAsia="Times New Roman" w:hAnsi="Times New Roman" w:cs="Times New Roman"/>
      <w:color w:val="000000"/>
      <w:kern w:val="1"/>
      <w:lang w:val="en-US" w:eastAsia="ar-SA"/>
    </w:rPr>
  </w:style>
  <w:style w:type="paragraph" w:customStyle="1" w:styleId="1ff6">
    <w:name w:val="Рецензия1"/>
    <w:rsid w:val="003A2F0D"/>
    <w:pPr>
      <w:suppressAutoHyphens/>
      <w:spacing w:after="0" w:line="240" w:lineRule="auto"/>
    </w:pPr>
    <w:rPr>
      <w:rFonts w:ascii="Times New Roman" w:eastAsia="Times New Roman" w:hAnsi="Times New Roman" w:cs="Times New Roman"/>
      <w:color w:val="000000"/>
      <w:kern w:val="1"/>
      <w:lang w:val="en-US" w:eastAsia="ar-SA"/>
    </w:rPr>
  </w:style>
  <w:style w:type="paragraph" w:customStyle="1" w:styleId="20">
    <w:name w:val="_Марк_Список_2"/>
    <w:basedOn w:val="a4"/>
    <w:rsid w:val="003A2F0D"/>
    <w:pPr>
      <w:numPr>
        <w:numId w:val="26"/>
      </w:numPr>
      <w:suppressAutoHyphens/>
      <w:spacing w:after="0" w:line="240" w:lineRule="auto"/>
    </w:pPr>
    <w:rPr>
      <w:rFonts w:ascii="Arial" w:eastAsia="Arial Unicode MS" w:hAnsi="Arial" w:cs="Arial"/>
      <w:sz w:val="20"/>
      <w:szCs w:val="20"/>
      <w:lang w:eastAsia="ar-SA"/>
    </w:rPr>
  </w:style>
  <w:style w:type="paragraph" w:customStyle="1" w:styleId="3c">
    <w:name w:val="_Марк_Список_3"/>
    <w:basedOn w:val="20"/>
    <w:rsid w:val="003A2F0D"/>
    <w:pPr>
      <w:tabs>
        <w:tab w:val="left" w:pos="2160"/>
      </w:tabs>
      <w:ind w:left="0" w:hanging="180"/>
    </w:pPr>
  </w:style>
  <w:style w:type="paragraph" w:customStyle="1" w:styleId="42">
    <w:name w:val="_Марк_Список_4"/>
    <w:basedOn w:val="3c"/>
    <w:rsid w:val="003A2F0D"/>
    <w:pPr>
      <w:tabs>
        <w:tab w:val="left" w:pos="2880"/>
      </w:tabs>
      <w:ind w:left="360" w:hanging="360"/>
    </w:pPr>
  </w:style>
  <w:style w:type="paragraph" w:customStyle="1" w:styleId="53">
    <w:name w:val="_Марк_Список_5"/>
    <w:basedOn w:val="42"/>
    <w:rsid w:val="003A2F0D"/>
    <w:pPr>
      <w:tabs>
        <w:tab w:val="left" w:pos="3600"/>
      </w:tabs>
    </w:pPr>
  </w:style>
  <w:style w:type="paragraph" w:customStyle="1" w:styleId="Default">
    <w:name w:val="Default"/>
    <w:rsid w:val="003A2F0D"/>
    <w:pPr>
      <w:widowControl w:val="0"/>
      <w:suppressAutoHyphens/>
      <w:autoSpaceDE w:val="0"/>
      <w:spacing w:after="0" w:line="240" w:lineRule="auto"/>
    </w:pPr>
    <w:rPr>
      <w:rFonts w:ascii="Times New Roman" w:eastAsia="Times New Roman" w:hAnsi="Times New Roman" w:cs="Times New Roman"/>
      <w:color w:val="000000"/>
      <w:sz w:val="24"/>
      <w:szCs w:val="24"/>
      <w:lang w:eastAsia="ar-SA"/>
    </w:rPr>
  </w:style>
  <w:style w:type="paragraph" w:customStyle="1" w:styleId="FR1">
    <w:name w:val="FR1"/>
    <w:rsid w:val="003A2F0D"/>
    <w:pPr>
      <w:widowControl w:val="0"/>
      <w:suppressAutoHyphens/>
      <w:spacing w:after="0" w:line="240" w:lineRule="auto"/>
      <w:ind w:left="2080"/>
    </w:pPr>
    <w:rPr>
      <w:rFonts w:ascii="Arial" w:eastAsia="Times New Roman" w:hAnsi="Arial" w:cs="Arial"/>
      <w:b/>
      <w:sz w:val="36"/>
      <w:szCs w:val="20"/>
      <w:lang w:eastAsia="ar-SA"/>
    </w:rPr>
  </w:style>
  <w:style w:type="paragraph" w:customStyle="1" w:styleId="ConsPlusNormal">
    <w:name w:val="ConsPlusNormal"/>
    <w:rsid w:val="003A2F0D"/>
    <w:pPr>
      <w:widowControl w:val="0"/>
      <w:suppressAutoHyphens/>
      <w:autoSpaceDE w:val="0"/>
      <w:spacing w:after="0" w:line="240" w:lineRule="auto"/>
      <w:ind w:firstLine="720"/>
    </w:pPr>
    <w:rPr>
      <w:rFonts w:ascii="Arial" w:eastAsia="Times New Roman" w:hAnsi="Arial" w:cs="Arial"/>
      <w:sz w:val="20"/>
      <w:szCs w:val="20"/>
      <w:lang w:eastAsia="ar-SA"/>
    </w:rPr>
  </w:style>
  <w:style w:type="paragraph" w:customStyle="1" w:styleId="afffff3">
    <w:name w:val="Без интервала Знак"/>
    <w:next w:val="a4"/>
    <w:rsid w:val="003A2F0D"/>
    <w:pPr>
      <w:suppressAutoHyphens/>
      <w:spacing w:after="0" w:line="240" w:lineRule="auto"/>
    </w:pPr>
    <w:rPr>
      <w:rFonts w:ascii="Times New Roman" w:eastAsia="Times New Roman" w:hAnsi="Times New Roman" w:cs="Times New Roman"/>
      <w:sz w:val="24"/>
      <w:lang w:eastAsia="ar-SA"/>
    </w:rPr>
  </w:style>
  <w:style w:type="paragraph" w:customStyle="1" w:styleId="Normal1">
    <w:name w:val="Normal1"/>
    <w:rsid w:val="003A2F0D"/>
    <w:pPr>
      <w:widowControl w:val="0"/>
      <w:suppressAutoHyphens/>
      <w:spacing w:after="0" w:line="240" w:lineRule="auto"/>
    </w:pPr>
    <w:rPr>
      <w:rFonts w:ascii="Times New Roman" w:eastAsia="Times New Roman" w:hAnsi="Times New Roman" w:cs="Times New Roman"/>
      <w:sz w:val="20"/>
      <w:szCs w:val="20"/>
      <w:lang w:eastAsia="ar-SA"/>
    </w:rPr>
  </w:style>
  <w:style w:type="paragraph" w:customStyle="1" w:styleId="611">
    <w:name w:val="Стиль611"/>
    <w:rsid w:val="003A2F0D"/>
    <w:pPr>
      <w:widowControl w:val="0"/>
      <w:numPr>
        <w:numId w:val="29"/>
      </w:numPr>
      <w:tabs>
        <w:tab w:val="left" w:pos="340"/>
      </w:tabs>
      <w:suppressAutoHyphens/>
      <w:autoSpaceDE w:val="0"/>
      <w:spacing w:after="0" w:line="240" w:lineRule="auto"/>
      <w:ind w:left="0" w:firstLine="0"/>
      <w:jc w:val="both"/>
    </w:pPr>
    <w:rPr>
      <w:rFonts w:ascii="Times New Roman" w:eastAsia="Times New Roman" w:hAnsi="Times New Roman" w:cs="Times New Roman"/>
      <w:bCs/>
      <w:iCs/>
      <w:color w:val="000000"/>
      <w:sz w:val="26"/>
      <w:szCs w:val="26"/>
      <w:lang w:eastAsia="ar-SA"/>
    </w:rPr>
  </w:style>
  <w:style w:type="paragraph" w:customStyle="1" w:styleId="afffff4">
    <w:name w:val="Стиль текста"/>
    <w:basedOn w:val="aff7"/>
    <w:rsid w:val="003A2F0D"/>
    <w:pPr>
      <w:keepLines/>
      <w:spacing w:before="60" w:after="60"/>
      <w:jc w:val="both"/>
    </w:pPr>
    <w:rPr>
      <w:szCs w:val="20"/>
      <w:lang w:val="ru-RU"/>
    </w:rPr>
  </w:style>
  <w:style w:type="paragraph" w:customStyle="1" w:styleId="441">
    <w:name w:val="Стиль441"/>
    <w:rsid w:val="003A2F0D"/>
    <w:pPr>
      <w:numPr>
        <w:numId w:val="18"/>
      </w:numPr>
      <w:tabs>
        <w:tab w:val="left" w:pos="340"/>
      </w:tabs>
      <w:suppressAutoHyphens/>
      <w:spacing w:after="0" w:line="240" w:lineRule="auto"/>
    </w:pPr>
    <w:rPr>
      <w:rFonts w:ascii="Times New Roman" w:eastAsia="Times New Roman" w:hAnsi="Times New Roman" w:cs="Times New Roman"/>
      <w:sz w:val="26"/>
      <w:szCs w:val="20"/>
      <w:lang w:eastAsia="ar-SA"/>
    </w:rPr>
  </w:style>
  <w:style w:type="paragraph" w:customStyle="1" w:styleId="911">
    <w:name w:val="Стиль911"/>
    <w:rsid w:val="003A2F0D"/>
    <w:pPr>
      <w:numPr>
        <w:numId w:val="16"/>
      </w:numPr>
      <w:tabs>
        <w:tab w:val="left" w:pos="340"/>
      </w:tabs>
      <w:suppressAutoHyphens/>
      <w:spacing w:after="0" w:line="240" w:lineRule="auto"/>
      <w:jc w:val="both"/>
    </w:pPr>
    <w:rPr>
      <w:rFonts w:ascii="Times New Roman" w:eastAsia="Times New Roman" w:hAnsi="Times New Roman" w:cs="Times New Roman"/>
      <w:sz w:val="26"/>
      <w:szCs w:val="20"/>
      <w:lang w:eastAsia="ar-SA"/>
    </w:rPr>
  </w:style>
  <w:style w:type="paragraph" w:customStyle="1" w:styleId="afffff5">
    <w:name w:val="Содержимое таблицы"/>
    <w:basedOn w:val="a4"/>
    <w:rsid w:val="003A2F0D"/>
    <w:pPr>
      <w:suppressLineNumbers/>
      <w:suppressAutoHyphens/>
    </w:pPr>
    <w:rPr>
      <w:rFonts w:ascii="Calibri" w:eastAsia="Calibri" w:hAnsi="Calibri" w:cs="Times New Roman"/>
      <w:lang w:eastAsia="ar-SA"/>
    </w:rPr>
  </w:style>
  <w:style w:type="paragraph" w:customStyle="1" w:styleId="afffff6">
    <w:name w:val="Заголовок таблицы"/>
    <w:basedOn w:val="afffff5"/>
    <w:rsid w:val="003A2F0D"/>
    <w:pPr>
      <w:jc w:val="center"/>
    </w:pPr>
    <w:rPr>
      <w:b/>
      <w:bCs/>
    </w:rPr>
  </w:style>
  <w:style w:type="paragraph" w:customStyle="1" w:styleId="100">
    <w:name w:val="Оглавление 10"/>
    <w:basedOn w:val="1f0"/>
    <w:rsid w:val="003A2F0D"/>
    <w:pPr>
      <w:tabs>
        <w:tab w:val="right" w:leader="dot" w:pos="7091"/>
      </w:tabs>
      <w:ind w:left="2547"/>
    </w:pPr>
  </w:style>
  <w:style w:type="paragraph" w:customStyle="1" w:styleId="afffff7">
    <w:name w:val="Содержимое врезки"/>
    <w:basedOn w:val="aff7"/>
    <w:rsid w:val="003A2F0D"/>
  </w:style>
  <w:style w:type="numbering" w:customStyle="1" w:styleId="1110">
    <w:name w:val="Нет списка111"/>
    <w:next w:val="a7"/>
    <w:uiPriority w:val="99"/>
    <w:semiHidden/>
    <w:unhideWhenUsed/>
    <w:rsid w:val="003A2F0D"/>
  </w:style>
  <w:style w:type="paragraph" w:styleId="36">
    <w:name w:val="Body Text 3"/>
    <w:basedOn w:val="a4"/>
    <w:link w:val="35"/>
    <w:semiHidden/>
    <w:unhideWhenUsed/>
    <w:rsid w:val="003A2F0D"/>
    <w:pPr>
      <w:suppressAutoHyphens/>
      <w:spacing w:after="120" w:line="240" w:lineRule="auto"/>
    </w:pPr>
    <w:rPr>
      <w:rFonts w:ascii="Times New Roman" w:eastAsia="Times New Roman" w:hAnsi="Times New Roman" w:cs="Times New Roman"/>
      <w:sz w:val="16"/>
      <w:szCs w:val="16"/>
    </w:rPr>
  </w:style>
  <w:style w:type="character" w:customStyle="1" w:styleId="313">
    <w:name w:val="Основной текст 3 Знак1"/>
    <w:basedOn w:val="a5"/>
    <w:uiPriority w:val="99"/>
    <w:semiHidden/>
    <w:rsid w:val="003A2F0D"/>
    <w:rPr>
      <w:sz w:val="16"/>
      <w:szCs w:val="16"/>
    </w:rPr>
  </w:style>
  <w:style w:type="paragraph" w:customStyle="1" w:styleId="afffff8">
    <w:name w:val="Подписи сторон"/>
    <w:basedOn w:val="a4"/>
    <w:rsid w:val="003A2F0D"/>
    <w:pPr>
      <w:widowControl w:val="0"/>
      <w:overflowPunct w:val="0"/>
      <w:autoSpaceDE w:val="0"/>
      <w:autoSpaceDN w:val="0"/>
      <w:adjustRightInd w:val="0"/>
      <w:spacing w:after="0" w:line="240" w:lineRule="auto"/>
      <w:ind w:firstLine="709"/>
    </w:pPr>
    <w:rPr>
      <w:rFonts w:ascii="Times New Roman" w:eastAsia="Times New Roman" w:hAnsi="Times New Roman" w:cs="Times New Roman"/>
      <w:sz w:val="24"/>
      <w:szCs w:val="20"/>
      <w:lang w:eastAsia="ru-RU"/>
    </w:rPr>
  </w:style>
  <w:style w:type="character" w:customStyle="1" w:styleId="afffff9">
    <w:name w:val="Основной текст_"/>
    <w:link w:val="3d"/>
    <w:locked/>
    <w:rsid w:val="003A2F0D"/>
    <w:rPr>
      <w:shd w:val="clear" w:color="auto" w:fill="FFFFFF"/>
    </w:rPr>
  </w:style>
  <w:style w:type="paragraph" w:customStyle="1" w:styleId="3d">
    <w:name w:val="Основной текст3"/>
    <w:basedOn w:val="a4"/>
    <w:link w:val="afffff9"/>
    <w:rsid w:val="003A2F0D"/>
    <w:pPr>
      <w:widowControl w:val="0"/>
      <w:shd w:val="clear" w:color="auto" w:fill="FFFFFF"/>
      <w:spacing w:after="360" w:line="0" w:lineRule="atLeast"/>
      <w:jc w:val="both"/>
    </w:pPr>
  </w:style>
  <w:style w:type="paragraph" w:customStyle="1" w:styleId="2f2">
    <w:name w:val="Обычный2"/>
    <w:rsid w:val="003A2F0D"/>
    <w:pPr>
      <w:spacing w:after="0" w:line="240" w:lineRule="auto"/>
    </w:pPr>
    <w:rPr>
      <w:rFonts w:ascii="Times New Roman" w:eastAsia="Times New Roman" w:hAnsi="Times New Roman" w:cs="Times New Roman"/>
      <w:sz w:val="24"/>
      <w:szCs w:val="20"/>
      <w:lang w:eastAsia="ru-RU"/>
    </w:rPr>
  </w:style>
  <w:style w:type="character" w:styleId="afffffa">
    <w:name w:val="annotation reference"/>
    <w:uiPriority w:val="99"/>
    <w:unhideWhenUsed/>
    <w:rsid w:val="003A2F0D"/>
    <w:rPr>
      <w:sz w:val="16"/>
      <w:szCs w:val="16"/>
    </w:rPr>
  </w:style>
  <w:style w:type="numbering" w:customStyle="1" w:styleId="2f3">
    <w:name w:val="Нет списка2"/>
    <w:next w:val="a7"/>
    <w:uiPriority w:val="99"/>
    <w:semiHidden/>
    <w:rsid w:val="003A2F0D"/>
  </w:style>
  <w:style w:type="paragraph" w:customStyle="1" w:styleId="3e">
    <w:name w:val="Обычный3"/>
    <w:rsid w:val="003A2F0D"/>
    <w:pPr>
      <w:spacing w:after="0" w:line="240" w:lineRule="auto"/>
    </w:pPr>
    <w:rPr>
      <w:rFonts w:ascii="Times New Roman" w:eastAsia="Times New Roman" w:hAnsi="Times New Roman" w:cs="Times New Roman"/>
      <w:sz w:val="24"/>
      <w:szCs w:val="20"/>
      <w:lang w:eastAsia="ru-RU"/>
    </w:rPr>
  </w:style>
  <w:style w:type="paragraph" w:customStyle="1" w:styleId="xl60">
    <w:name w:val="xl60"/>
    <w:basedOn w:val="a4"/>
    <w:rsid w:val="003A2F0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61">
    <w:name w:val="xl61"/>
    <w:basedOn w:val="a4"/>
    <w:rsid w:val="003A2F0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62">
    <w:name w:val="xl62"/>
    <w:basedOn w:val="a4"/>
    <w:rsid w:val="003A2F0D"/>
    <w:pPr>
      <w:pBdr>
        <w:top w:val="single" w:sz="8"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3">
    <w:name w:val="xl63"/>
    <w:basedOn w:val="a4"/>
    <w:rsid w:val="003A2F0D"/>
    <w:pPr>
      <w:pBdr>
        <w:top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4">
    <w:name w:val="xl64"/>
    <w:basedOn w:val="a4"/>
    <w:rsid w:val="003A2F0D"/>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5">
    <w:name w:val="xl65"/>
    <w:basedOn w:val="a4"/>
    <w:rsid w:val="003A2F0D"/>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6">
    <w:name w:val="xl66"/>
    <w:basedOn w:val="a4"/>
    <w:rsid w:val="003A2F0D"/>
    <w:pPr>
      <w:pBdr>
        <w:top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7">
    <w:name w:val="xl67"/>
    <w:basedOn w:val="a4"/>
    <w:rsid w:val="003A2F0D"/>
    <w:pPr>
      <w:pBdr>
        <w:top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8">
    <w:name w:val="xl68"/>
    <w:basedOn w:val="a4"/>
    <w:rsid w:val="003A2F0D"/>
    <w:pPr>
      <w:pBdr>
        <w:top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9">
    <w:name w:val="xl69"/>
    <w:basedOn w:val="a4"/>
    <w:rsid w:val="003A2F0D"/>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0">
    <w:name w:val="xl70"/>
    <w:basedOn w:val="a4"/>
    <w:rsid w:val="003A2F0D"/>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1">
    <w:name w:val="xl71"/>
    <w:basedOn w:val="a4"/>
    <w:rsid w:val="003A2F0D"/>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2">
    <w:name w:val="xl72"/>
    <w:basedOn w:val="a4"/>
    <w:rsid w:val="003A2F0D"/>
    <w:pPr>
      <w:pBdr>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3">
    <w:name w:val="xl73"/>
    <w:basedOn w:val="a4"/>
    <w:rsid w:val="003A2F0D"/>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4">
    <w:name w:val="xl74"/>
    <w:basedOn w:val="a4"/>
    <w:rsid w:val="003A2F0D"/>
    <w:pPr>
      <w:pBdr>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5">
    <w:name w:val="xl75"/>
    <w:basedOn w:val="a4"/>
    <w:rsid w:val="003A2F0D"/>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6">
    <w:name w:val="xl76"/>
    <w:basedOn w:val="a4"/>
    <w:rsid w:val="003A2F0D"/>
    <w:pPr>
      <w:pBdr>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7">
    <w:name w:val="xl77"/>
    <w:basedOn w:val="a4"/>
    <w:rsid w:val="003A2F0D"/>
    <w:pPr>
      <w:pBdr>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8">
    <w:name w:val="xl78"/>
    <w:basedOn w:val="a4"/>
    <w:rsid w:val="003A2F0D"/>
    <w:pPr>
      <w:pBdr>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9">
    <w:name w:val="xl79"/>
    <w:basedOn w:val="a4"/>
    <w:rsid w:val="003A2F0D"/>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0">
    <w:name w:val="xl80"/>
    <w:basedOn w:val="a4"/>
    <w:rsid w:val="003A2F0D"/>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1">
    <w:name w:val="xl81"/>
    <w:basedOn w:val="a4"/>
    <w:rsid w:val="003A2F0D"/>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2">
    <w:name w:val="xl82"/>
    <w:basedOn w:val="a4"/>
    <w:rsid w:val="003A2F0D"/>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3">
    <w:name w:val="xl83"/>
    <w:basedOn w:val="a4"/>
    <w:rsid w:val="003A2F0D"/>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4">
    <w:name w:val="xl84"/>
    <w:basedOn w:val="a4"/>
    <w:rsid w:val="003A2F0D"/>
    <w:pPr>
      <w:pBdr>
        <w:top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5">
    <w:name w:val="xl85"/>
    <w:basedOn w:val="a4"/>
    <w:rsid w:val="003A2F0D"/>
    <w:pPr>
      <w:pBdr>
        <w:top w:val="single" w:sz="8" w:space="0" w:color="auto"/>
        <w:bottom w:val="single" w:sz="8" w:space="0" w:color="auto"/>
        <w:right w:val="single" w:sz="8" w:space="0" w:color="auto"/>
      </w:pBdr>
      <w:shd w:val="clear" w:color="C0C0C0" w:fill="auto"/>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6">
    <w:name w:val="xl86"/>
    <w:basedOn w:val="a4"/>
    <w:rsid w:val="003A2F0D"/>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87">
    <w:name w:val="xl87"/>
    <w:basedOn w:val="a4"/>
    <w:rsid w:val="003A2F0D"/>
    <w:pP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88">
    <w:name w:val="xl88"/>
    <w:basedOn w:val="a4"/>
    <w:rsid w:val="003A2F0D"/>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89">
    <w:name w:val="xl89"/>
    <w:basedOn w:val="a4"/>
    <w:rsid w:val="003A2F0D"/>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90">
    <w:name w:val="xl90"/>
    <w:basedOn w:val="a4"/>
    <w:rsid w:val="003A2F0D"/>
    <w:pP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91">
    <w:name w:val="xl91"/>
    <w:basedOn w:val="a4"/>
    <w:rsid w:val="003A2F0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2">
    <w:name w:val="xl92"/>
    <w:basedOn w:val="a4"/>
    <w:rsid w:val="003A2F0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3">
    <w:name w:val="xl93"/>
    <w:basedOn w:val="a4"/>
    <w:rsid w:val="003A2F0D"/>
    <w:pPr>
      <w:pBdr>
        <w:top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4">
    <w:name w:val="xl94"/>
    <w:basedOn w:val="a4"/>
    <w:rsid w:val="003A2F0D"/>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95">
    <w:name w:val="xl95"/>
    <w:basedOn w:val="a4"/>
    <w:rsid w:val="003A2F0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6">
    <w:name w:val="xl96"/>
    <w:basedOn w:val="a4"/>
    <w:rsid w:val="003A2F0D"/>
    <w:pPr>
      <w:spacing w:before="100" w:beforeAutospacing="1" w:after="100" w:afterAutospacing="1" w:line="240" w:lineRule="auto"/>
    </w:pPr>
    <w:rPr>
      <w:rFonts w:ascii="Times New Roman" w:eastAsia="Times New Roman" w:hAnsi="Times New Roman" w:cs="Times New Roman"/>
      <w:b/>
      <w:bCs/>
      <w:color w:val="000000"/>
      <w:sz w:val="24"/>
      <w:szCs w:val="24"/>
      <w:u w:val="single"/>
      <w:lang w:eastAsia="ru-RU"/>
    </w:rPr>
  </w:style>
  <w:style w:type="paragraph" w:customStyle="1" w:styleId="xl97">
    <w:name w:val="xl97"/>
    <w:basedOn w:val="a4"/>
    <w:rsid w:val="003A2F0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8">
    <w:name w:val="xl98"/>
    <w:basedOn w:val="a4"/>
    <w:rsid w:val="003A2F0D"/>
    <w:pPr>
      <w:pBdr>
        <w:top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9">
    <w:name w:val="xl99"/>
    <w:basedOn w:val="a4"/>
    <w:rsid w:val="003A2F0D"/>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00">
    <w:name w:val="xl100"/>
    <w:basedOn w:val="a4"/>
    <w:rsid w:val="003A2F0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1">
    <w:name w:val="xl101"/>
    <w:basedOn w:val="a4"/>
    <w:rsid w:val="003A2F0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2">
    <w:name w:val="xl102"/>
    <w:basedOn w:val="a4"/>
    <w:rsid w:val="003A2F0D"/>
    <w:pPr>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lang w:eastAsia="ru-RU"/>
    </w:rPr>
  </w:style>
  <w:style w:type="paragraph" w:customStyle="1" w:styleId="xl103">
    <w:name w:val="xl103"/>
    <w:basedOn w:val="a4"/>
    <w:rsid w:val="003A2F0D"/>
    <w:pPr>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lang w:eastAsia="ru-RU"/>
    </w:rPr>
  </w:style>
  <w:style w:type="paragraph" w:customStyle="1" w:styleId="xl104">
    <w:name w:val="xl104"/>
    <w:basedOn w:val="a4"/>
    <w:rsid w:val="003A2F0D"/>
    <w:pPr>
      <w:spacing w:before="100" w:beforeAutospacing="1" w:after="100" w:afterAutospacing="1" w:line="240" w:lineRule="auto"/>
    </w:pPr>
    <w:rPr>
      <w:rFonts w:ascii="Times New Roman" w:eastAsia="Times New Roman" w:hAnsi="Times New Roman" w:cs="Times New Roman"/>
      <w:color w:val="000000"/>
      <w:sz w:val="24"/>
      <w:szCs w:val="24"/>
      <w:u w:val="single"/>
      <w:lang w:eastAsia="ru-RU"/>
    </w:rPr>
  </w:style>
  <w:style w:type="table" w:styleId="afffffb">
    <w:name w:val="Table Grid"/>
    <w:basedOn w:val="a6"/>
    <w:uiPriority w:val="59"/>
    <w:rsid w:val="003A2F0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c">
    <w:name w:val="footnote reference"/>
    <w:uiPriority w:val="99"/>
    <w:semiHidden/>
    <w:unhideWhenUsed/>
    <w:rsid w:val="003A2F0D"/>
    <w:rPr>
      <w:vertAlign w:val="superscript"/>
    </w:rPr>
  </w:style>
  <w:style w:type="paragraph" w:customStyle="1" w:styleId="321">
    <w:name w:val="Основной текст 32"/>
    <w:basedOn w:val="a4"/>
    <w:rsid w:val="003A2F0D"/>
    <w:pPr>
      <w:widowControl w:val="0"/>
      <w:suppressAutoHyphens/>
      <w:spacing w:after="120" w:line="240" w:lineRule="auto"/>
    </w:pPr>
    <w:rPr>
      <w:rFonts w:ascii="Times New Roman" w:eastAsia="Times New Roman" w:hAnsi="Times New Roman" w:cs="Times New Roman"/>
      <w:color w:val="000000"/>
      <w:sz w:val="16"/>
      <w:szCs w:val="16"/>
      <w:lang w:val="en-US" w:eastAsia="ar-SA"/>
    </w:rPr>
  </w:style>
  <w:style w:type="table" w:customStyle="1" w:styleId="1ff7">
    <w:name w:val="Сетка таблицы1"/>
    <w:basedOn w:val="a6"/>
    <w:next w:val="afffffb"/>
    <w:uiPriority w:val="59"/>
    <w:rsid w:val="003A2F0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111bul">
    <w:name w:val="!T111bul"/>
    <w:basedOn w:val="a4"/>
    <w:rsid w:val="003A2F0D"/>
    <w:pPr>
      <w:numPr>
        <w:numId w:val="38"/>
      </w:numPr>
      <w:tabs>
        <w:tab w:val="left" w:pos="1440"/>
      </w:tabs>
      <w:suppressAutoHyphens/>
      <w:spacing w:after="0" w:line="240" w:lineRule="auto"/>
      <w:ind w:left="1440"/>
      <w:jc w:val="both"/>
    </w:pPr>
    <w:rPr>
      <w:rFonts w:ascii="Times New Roman" w:eastAsia="Times New Roman" w:hAnsi="Times New Roman" w:cs="Times New Roman"/>
      <w:sz w:val="20"/>
      <w:szCs w:val="20"/>
      <w:lang w:eastAsia="ar-SA"/>
    </w:rPr>
  </w:style>
  <w:style w:type="table" w:customStyle="1" w:styleId="2f4">
    <w:name w:val="Сетка таблицы2"/>
    <w:basedOn w:val="a6"/>
    <w:next w:val="afffffb"/>
    <w:uiPriority w:val="59"/>
    <w:rsid w:val="00AA51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f">
    <w:name w:val="Сетка таблицы3"/>
    <w:basedOn w:val="a6"/>
    <w:next w:val="afffffb"/>
    <w:uiPriority w:val="59"/>
    <w:rsid w:val="0081135D"/>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
    <w:basedOn w:val="a6"/>
    <w:next w:val="afffffb"/>
    <w:uiPriority w:val="59"/>
    <w:rsid w:val="007B6B9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toc 1" w:uiPriority="39"/>
    <w:lsdException w:name="toc 2" w:uiPriority="39"/>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index heading" w:uiPriority="0"/>
    <w:lsdException w:name="caption" w:uiPriority="35" w:qFormat="1"/>
    <w:lsdException w:name="line number" w:uiPriority="0"/>
    <w:lsdException w:name="page number" w:uiPriority="0"/>
    <w:lsdException w:name="endnote text" w:uiPriority="0"/>
    <w:lsdException w:name="List"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3" w:uiPriority="0"/>
    <w:lsdException w:name="Strong" w:semiHidden="0" w:uiPriority="0" w:unhideWhenUsed="0" w:qFormat="1"/>
    <w:lsdException w:name="Emphasis" w:semiHidden="0" w:uiPriority="20" w:unhideWhenUsed="0" w:qFormat="1"/>
    <w:lsdException w:name="Normal (Web)" w:uiPriority="0"/>
    <w:lsdException w:name="HTML Preformatted" w:uiPriority="0"/>
    <w:lsdException w:name="annotation subject" w:uiPriority="0"/>
    <w:lsdException w:name="Table Grid" w:semiHidden="0" w:uiPriority="59" w:unhideWhenUsed="0"/>
    <w:lsdException w:name="Placeholder Text" w:uiPriority="0"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0" w:qFormat="1"/>
  </w:latentStyles>
  <w:style w:type="paragraph" w:default="1" w:styleId="a4">
    <w:name w:val="Normal"/>
    <w:qFormat/>
  </w:style>
  <w:style w:type="paragraph" w:styleId="1">
    <w:name w:val="heading 1"/>
    <w:basedOn w:val="a4"/>
    <w:next w:val="a4"/>
    <w:link w:val="13"/>
    <w:qFormat/>
    <w:rsid w:val="003A2F0D"/>
    <w:pPr>
      <w:keepNext/>
      <w:numPr>
        <w:numId w:val="1"/>
      </w:numPr>
      <w:suppressAutoHyphens/>
      <w:spacing w:after="0" w:line="240" w:lineRule="auto"/>
      <w:jc w:val="right"/>
      <w:outlineLvl w:val="0"/>
    </w:pPr>
    <w:rPr>
      <w:rFonts w:ascii="Times New Roman" w:eastAsia="Times New Roman" w:hAnsi="Times New Roman" w:cs="Times New Roman"/>
      <w:iCs/>
      <w:sz w:val="24"/>
      <w:szCs w:val="24"/>
      <w:lang w:val="x-none" w:eastAsia="ar-SA"/>
    </w:rPr>
  </w:style>
  <w:style w:type="paragraph" w:styleId="2">
    <w:name w:val="heading 2"/>
    <w:basedOn w:val="a4"/>
    <w:next w:val="a4"/>
    <w:link w:val="22"/>
    <w:qFormat/>
    <w:rsid w:val="003A2F0D"/>
    <w:pPr>
      <w:keepNext/>
      <w:numPr>
        <w:ilvl w:val="1"/>
        <w:numId w:val="1"/>
      </w:numPr>
      <w:suppressAutoHyphens/>
      <w:spacing w:before="240" w:after="60" w:line="240" w:lineRule="auto"/>
      <w:outlineLvl w:val="1"/>
    </w:pPr>
    <w:rPr>
      <w:rFonts w:ascii="Arial" w:eastAsia="Times New Roman" w:hAnsi="Arial" w:cs="Arial"/>
      <w:b/>
      <w:bCs/>
      <w:i/>
      <w:iCs/>
      <w:sz w:val="28"/>
      <w:szCs w:val="28"/>
      <w:lang w:eastAsia="ar-SA"/>
    </w:rPr>
  </w:style>
  <w:style w:type="paragraph" w:styleId="3">
    <w:name w:val="heading 3"/>
    <w:basedOn w:val="a4"/>
    <w:next w:val="a4"/>
    <w:link w:val="33"/>
    <w:qFormat/>
    <w:rsid w:val="003A2F0D"/>
    <w:pPr>
      <w:keepNext/>
      <w:numPr>
        <w:numId w:val="20"/>
      </w:numPr>
      <w:suppressAutoHyphens/>
      <w:spacing w:before="240" w:after="60" w:line="240" w:lineRule="auto"/>
      <w:outlineLvl w:val="2"/>
    </w:pPr>
    <w:rPr>
      <w:rFonts w:ascii="Cambria" w:eastAsia="Times New Roman" w:hAnsi="Cambria" w:cs="Times New Roman"/>
      <w:b/>
      <w:bCs/>
      <w:sz w:val="26"/>
      <w:szCs w:val="26"/>
      <w:lang w:eastAsia="ar-SA"/>
    </w:rPr>
  </w:style>
  <w:style w:type="paragraph" w:styleId="4">
    <w:name w:val="heading 4"/>
    <w:basedOn w:val="a4"/>
    <w:next w:val="a4"/>
    <w:link w:val="40"/>
    <w:qFormat/>
    <w:rsid w:val="003A2F0D"/>
    <w:pPr>
      <w:keepNext/>
      <w:tabs>
        <w:tab w:val="num" w:pos="567"/>
      </w:tabs>
      <w:suppressAutoHyphens/>
      <w:spacing w:before="240" w:after="60" w:line="240" w:lineRule="auto"/>
      <w:ind w:left="567" w:hanging="567"/>
      <w:outlineLvl w:val="3"/>
    </w:pPr>
    <w:rPr>
      <w:rFonts w:ascii="Times New Roman" w:eastAsia="Arial Unicode MS" w:hAnsi="Times New Roman" w:cs="Times New Roman"/>
      <w:b/>
      <w:bCs/>
      <w:sz w:val="28"/>
      <w:szCs w:val="28"/>
      <w:lang w:eastAsia="ar-SA"/>
    </w:rPr>
  </w:style>
  <w:style w:type="paragraph" w:styleId="5">
    <w:name w:val="heading 5"/>
    <w:basedOn w:val="a4"/>
    <w:next w:val="a4"/>
    <w:link w:val="50"/>
    <w:qFormat/>
    <w:rsid w:val="003A2F0D"/>
    <w:pPr>
      <w:suppressAutoHyphens/>
      <w:spacing w:before="240" w:after="60" w:line="240" w:lineRule="auto"/>
      <w:ind w:left="3181" w:hanging="1008"/>
      <w:outlineLvl w:val="4"/>
    </w:pPr>
    <w:rPr>
      <w:rFonts w:ascii="Times New Roman CYR" w:eastAsia="Arial Unicode MS" w:hAnsi="Times New Roman CYR" w:cs="Times New Roman"/>
      <w:b/>
      <w:bCs/>
      <w:i/>
      <w:iCs/>
      <w:sz w:val="26"/>
      <w:szCs w:val="26"/>
      <w:lang w:eastAsia="ar-SA"/>
    </w:rPr>
  </w:style>
  <w:style w:type="paragraph" w:styleId="6">
    <w:name w:val="heading 6"/>
    <w:basedOn w:val="a4"/>
    <w:next w:val="a4"/>
    <w:link w:val="60"/>
    <w:qFormat/>
    <w:rsid w:val="003A2F0D"/>
    <w:pPr>
      <w:suppressAutoHyphens/>
      <w:spacing w:before="240" w:after="60" w:line="240" w:lineRule="auto"/>
      <w:outlineLvl w:val="5"/>
    </w:pPr>
    <w:rPr>
      <w:rFonts w:ascii="Times New Roman" w:eastAsia="Times New Roman" w:hAnsi="Times New Roman" w:cs="Times New Roman"/>
      <w:b/>
      <w:bCs/>
      <w:lang w:eastAsia="ar-SA"/>
    </w:rPr>
  </w:style>
  <w:style w:type="paragraph" w:styleId="7">
    <w:name w:val="heading 7"/>
    <w:basedOn w:val="a4"/>
    <w:next w:val="a4"/>
    <w:link w:val="70"/>
    <w:qFormat/>
    <w:rsid w:val="003A2F0D"/>
    <w:pPr>
      <w:suppressAutoHyphens/>
      <w:spacing w:before="240" w:after="60" w:line="240" w:lineRule="auto"/>
      <w:ind w:left="3469" w:hanging="1296"/>
      <w:outlineLvl w:val="6"/>
    </w:pPr>
    <w:rPr>
      <w:rFonts w:ascii="Times New Roman" w:eastAsia="Times New Roman" w:hAnsi="Times New Roman" w:cs="Times New Roman"/>
      <w:sz w:val="24"/>
      <w:szCs w:val="24"/>
      <w:lang w:eastAsia="ar-SA"/>
    </w:rPr>
  </w:style>
  <w:style w:type="paragraph" w:styleId="8">
    <w:name w:val="heading 8"/>
    <w:basedOn w:val="a4"/>
    <w:next w:val="a4"/>
    <w:link w:val="80"/>
    <w:qFormat/>
    <w:rsid w:val="003A2F0D"/>
    <w:pPr>
      <w:suppressAutoHyphens/>
      <w:spacing w:before="240" w:after="60" w:line="240" w:lineRule="auto"/>
      <w:ind w:left="3613" w:hanging="1440"/>
      <w:outlineLvl w:val="7"/>
    </w:pPr>
    <w:rPr>
      <w:rFonts w:ascii="Times New Roman" w:eastAsia="Times New Roman" w:hAnsi="Times New Roman" w:cs="Times New Roman"/>
      <w:i/>
      <w:iCs/>
      <w:sz w:val="24"/>
      <w:szCs w:val="24"/>
      <w:lang w:eastAsia="ar-SA"/>
    </w:rPr>
  </w:style>
  <w:style w:type="paragraph" w:styleId="9">
    <w:name w:val="heading 9"/>
    <w:basedOn w:val="a4"/>
    <w:next w:val="a4"/>
    <w:link w:val="90"/>
    <w:qFormat/>
    <w:rsid w:val="003A2F0D"/>
    <w:pPr>
      <w:suppressAutoHyphens/>
      <w:spacing w:before="240" w:after="60" w:line="240" w:lineRule="auto"/>
      <w:ind w:left="3757" w:hanging="1584"/>
      <w:outlineLvl w:val="8"/>
    </w:pPr>
    <w:rPr>
      <w:rFonts w:ascii="Arial" w:eastAsia="Times New Roman" w:hAnsi="Arial" w:cs="Arial"/>
      <w:lang w:eastAsia="ar-SA"/>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13">
    <w:name w:val="Заголовок 1 Знак"/>
    <w:basedOn w:val="a5"/>
    <w:link w:val="1"/>
    <w:rsid w:val="003A2F0D"/>
    <w:rPr>
      <w:rFonts w:ascii="Times New Roman" w:eastAsia="Times New Roman" w:hAnsi="Times New Roman" w:cs="Times New Roman"/>
      <w:iCs/>
      <w:sz w:val="24"/>
      <w:szCs w:val="24"/>
      <w:lang w:val="x-none" w:eastAsia="ar-SA"/>
    </w:rPr>
  </w:style>
  <w:style w:type="character" w:customStyle="1" w:styleId="22">
    <w:name w:val="Заголовок 2 Знак"/>
    <w:basedOn w:val="a5"/>
    <w:link w:val="2"/>
    <w:rsid w:val="003A2F0D"/>
    <w:rPr>
      <w:rFonts w:ascii="Arial" w:eastAsia="Times New Roman" w:hAnsi="Arial" w:cs="Arial"/>
      <w:b/>
      <w:bCs/>
      <w:i/>
      <w:iCs/>
      <w:sz w:val="28"/>
      <w:szCs w:val="28"/>
      <w:lang w:eastAsia="ar-SA"/>
    </w:rPr>
  </w:style>
  <w:style w:type="character" w:customStyle="1" w:styleId="33">
    <w:name w:val="Заголовок 3 Знак"/>
    <w:basedOn w:val="a5"/>
    <w:link w:val="3"/>
    <w:rsid w:val="003A2F0D"/>
    <w:rPr>
      <w:rFonts w:ascii="Cambria" w:eastAsia="Times New Roman" w:hAnsi="Cambria" w:cs="Times New Roman"/>
      <w:b/>
      <w:bCs/>
      <w:sz w:val="26"/>
      <w:szCs w:val="26"/>
      <w:lang w:eastAsia="ar-SA"/>
    </w:rPr>
  </w:style>
  <w:style w:type="character" w:customStyle="1" w:styleId="40">
    <w:name w:val="Заголовок 4 Знак"/>
    <w:basedOn w:val="a5"/>
    <w:link w:val="4"/>
    <w:rsid w:val="003A2F0D"/>
    <w:rPr>
      <w:rFonts w:ascii="Times New Roman" w:eastAsia="Arial Unicode MS" w:hAnsi="Times New Roman" w:cs="Times New Roman"/>
      <w:b/>
      <w:bCs/>
      <w:sz w:val="28"/>
      <w:szCs w:val="28"/>
      <w:lang w:eastAsia="ar-SA"/>
    </w:rPr>
  </w:style>
  <w:style w:type="character" w:customStyle="1" w:styleId="50">
    <w:name w:val="Заголовок 5 Знак"/>
    <w:basedOn w:val="a5"/>
    <w:link w:val="5"/>
    <w:rsid w:val="003A2F0D"/>
    <w:rPr>
      <w:rFonts w:ascii="Times New Roman CYR" w:eastAsia="Arial Unicode MS" w:hAnsi="Times New Roman CYR" w:cs="Times New Roman"/>
      <w:b/>
      <w:bCs/>
      <w:i/>
      <w:iCs/>
      <w:sz w:val="26"/>
      <w:szCs w:val="26"/>
      <w:lang w:eastAsia="ar-SA"/>
    </w:rPr>
  </w:style>
  <w:style w:type="character" w:customStyle="1" w:styleId="60">
    <w:name w:val="Заголовок 6 Знак"/>
    <w:basedOn w:val="a5"/>
    <w:link w:val="6"/>
    <w:rsid w:val="003A2F0D"/>
    <w:rPr>
      <w:rFonts w:ascii="Times New Roman" w:eastAsia="Times New Roman" w:hAnsi="Times New Roman" w:cs="Times New Roman"/>
      <w:b/>
      <w:bCs/>
      <w:lang w:eastAsia="ar-SA"/>
    </w:rPr>
  </w:style>
  <w:style w:type="character" w:customStyle="1" w:styleId="70">
    <w:name w:val="Заголовок 7 Знак"/>
    <w:basedOn w:val="a5"/>
    <w:link w:val="7"/>
    <w:rsid w:val="003A2F0D"/>
    <w:rPr>
      <w:rFonts w:ascii="Times New Roman" w:eastAsia="Times New Roman" w:hAnsi="Times New Roman" w:cs="Times New Roman"/>
      <w:sz w:val="24"/>
      <w:szCs w:val="24"/>
      <w:lang w:eastAsia="ar-SA"/>
    </w:rPr>
  </w:style>
  <w:style w:type="character" w:customStyle="1" w:styleId="80">
    <w:name w:val="Заголовок 8 Знак"/>
    <w:basedOn w:val="a5"/>
    <w:link w:val="8"/>
    <w:rsid w:val="003A2F0D"/>
    <w:rPr>
      <w:rFonts w:ascii="Times New Roman" w:eastAsia="Times New Roman" w:hAnsi="Times New Roman" w:cs="Times New Roman"/>
      <w:i/>
      <w:iCs/>
      <w:sz w:val="24"/>
      <w:szCs w:val="24"/>
      <w:lang w:eastAsia="ar-SA"/>
    </w:rPr>
  </w:style>
  <w:style w:type="character" w:customStyle="1" w:styleId="90">
    <w:name w:val="Заголовок 9 Знак"/>
    <w:basedOn w:val="a5"/>
    <w:link w:val="9"/>
    <w:rsid w:val="003A2F0D"/>
    <w:rPr>
      <w:rFonts w:ascii="Arial" w:eastAsia="Times New Roman" w:hAnsi="Arial" w:cs="Arial"/>
      <w:lang w:eastAsia="ar-SA"/>
    </w:rPr>
  </w:style>
  <w:style w:type="numbering" w:customStyle="1" w:styleId="14">
    <w:name w:val="Нет списка1"/>
    <w:next w:val="a7"/>
    <w:uiPriority w:val="99"/>
    <w:semiHidden/>
    <w:unhideWhenUsed/>
    <w:rsid w:val="003A2F0D"/>
  </w:style>
  <w:style w:type="numbering" w:customStyle="1" w:styleId="110">
    <w:name w:val="Нет списка11"/>
    <w:next w:val="a7"/>
    <w:uiPriority w:val="99"/>
    <w:semiHidden/>
    <w:unhideWhenUsed/>
    <w:rsid w:val="003A2F0D"/>
  </w:style>
  <w:style w:type="character" w:customStyle="1" w:styleId="WW8Num1z0">
    <w:name w:val="WW8Num1z0"/>
    <w:rsid w:val="003A2F0D"/>
  </w:style>
  <w:style w:type="character" w:customStyle="1" w:styleId="WW8Num2z0">
    <w:name w:val="WW8Num2z0"/>
    <w:rsid w:val="003A2F0D"/>
    <w:rPr>
      <w:rFonts w:ascii="Symbol" w:hAnsi="Symbol" w:cs="Symbol" w:hint="default"/>
    </w:rPr>
  </w:style>
  <w:style w:type="character" w:customStyle="1" w:styleId="WW8Num3z0">
    <w:name w:val="WW8Num3z0"/>
    <w:rsid w:val="003A2F0D"/>
    <w:rPr>
      <w:rFonts w:ascii="Symbol" w:hAnsi="Symbol" w:cs="Symbol" w:hint="default"/>
    </w:rPr>
  </w:style>
  <w:style w:type="character" w:customStyle="1" w:styleId="WW8Num4z0">
    <w:name w:val="WW8Num4z0"/>
    <w:rsid w:val="003A2F0D"/>
  </w:style>
  <w:style w:type="character" w:customStyle="1" w:styleId="WW8Num5z0">
    <w:name w:val="WW8Num5z0"/>
    <w:rsid w:val="003A2F0D"/>
    <w:rPr>
      <w:rFonts w:ascii="Times New Roman" w:hAnsi="Times New Roman" w:cs="Times New Roman"/>
      <w:b w:val="0"/>
      <w:bCs w:val="0"/>
      <w:i w:val="0"/>
      <w:iCs w:val="0"/>
      <w:caps w:val="0"/>
      <w:smallCaps w:val="0"/>
      <w:strike w:val="0"/>
      <w:dstrike w:val="0"/>
      <w:color w:val="000000"/>
      <w:spacing w:val="10"/>
      <w:w w:val="100"/>
      <w:position w:val="0"/>
      <w:sz w:val="24"/>
      <w:szCs w:val="24"/>
      <w:u w:val="none"/>
      <w:vertAlign w:val="baseline"/>
    </w:rPr>
  </w:style>
  <w:style w:type="character" w:customStyle="1" w:styleId="WW8Num5z2">
    <w:name w:val="WW8Num5z2"/>
    <w:rsid w:val="003A2F0D"/>
    <w:rPr>
      <w:rFonts w:ascii="Times New Roman" w:hAnsi="Times New Roman" w:cs="Times New Roman"/>
      <w:b w:val="0"/>
      <w:bCs w:val="0"/>
      <w:i w:val="0"/>
      <w:iCs w:val="0"/>
      <w:caps w:val="0"/>
      <w:smallCaps w:val="0"/>
      <w:strike w:val="0"/>
      <w:dstrike w:val="0"/>
      <w:color w:val="000000"/>
      <w:spacing w:val="10"/>
      <w:w w:val="100"/>
      <w:position w:val="0"/>
      <w:sz w:val="19"/>
      <w:szCs w:val="19"/>
      <w:u w:val="none"/>
      <w:vertAlign w:val="baseline"/>
    </w:rPr>
  </w:style>
  <w:style w:type="character" w:customStyle="1" w:styleId="WW8Num6z0">
    <w:name w:val="WW8Num6z0"/>
    <w:rsid w:val="003A2F0D"/>
    <w:rPr>
      <w:rFonts w:ascii="Symbol" w:hAnsi="Symbol" w:cs="Symbol"/>
      <w:color w:val="auto"/>
    </w:rPr>
  </w:style>
  <w:style w:type="character" w:customStyle="1" w:styleId="WW8Num7z0">
    <w:name w:val="WW8Num7z0"/>
    <w:rsid w:val="003A2F0D"/>
    <w:rPr>
      <w:rFonts w:ascii="Times New Roman" w:hAnsi="Times New Roman" w:cs="Times New Roman"/>
      <w:b w:val="0"/>
      <w:bCs w:val="0"/>
      <w:i w:val="0"/>
      <w:iCs w:val="0"/>
      <w:caps w:val="0"/>
      <w:smallCaps w:val="0"/>
      <w:strike w:val="0"/>
      <w:dstrike w:val="0"/>
      <w:color w:val="000000"/>
      <w:spacing w:val="10"/>
      <w:w w:val="100"/>
      <w:position w:val="0"/>
      <w:sz w:val="19"/>
      <w:szCs w:val="19"/>
      <w:u w:val="none"/>
      <w:vertAlign w:val="baseline"/>
    </w:rPr>
  </w:style>
  <w:style w:type="character" w:customStyle="1" w:styleId="WW8Num8z0">
    <w:name w:val="WW8Num8z0"/>
    <w:rsid w:val="003A2F0D"/>
  </w:style>
  <w:style w:type="character" w:customStyle="1" w:styleId="WW8Num8z1">
    <w:name w:val="WW8Num8z1"/>
    <w:rsid w:val="003A2F0D"/>
  </w:style>
  <w:style w:type="character" w:customStyle="1" w:styleId="WW8Num8z2">
    <w:name w:val="WW8Num8z2"/>
    <w:rsid w:val="003A2F0D"/>
  </w:style>
  <w:style w:type="character" w:customStyle="1" w:styleId="WW8Num8z3">
    <w:name w:val="WW8Num8z3"/>
    <w:rsid w:val="003A2F0D"/>
  </w:style>
  <w:style w:type="character" w:customStyle="1" w:styleId="WW8Num8z4">
    <w:name w:val="WW8Num8z4"/>
    <w:rsid w:val="003A2F0D"/>
  </w:style>
  <w:style w:type="character" w:customStyle="1" w:styleId="WW8Num8z5">
    <w:name w:val="WW8Num8z5"/>
    <w:rsid w:val="003A2F0D"/>
  </w:style>
  <w:style w:type="character" w:customStyle="1" w:styleId="WW8Num8z6">
    <w:name w:val="WW8Num8z6"/>
    <w:rsid w:val="003A2F0D"/>
  </w:style>
  <w:style w:type="character" w:customStyle="1" w:styleId="WW8Num8z7">
    <w:name w:val="WW8Num8z7"/>
    <w:rsid w:val="003A2F0D"/>
  </w:style>
  <w:style w:type="character" w:customStyle="1" w:styleId="WW8Num8z8">
    <w:name w:val="WW8Num8z8"/>
    <w:rsid w:val="003A2F0D"/>
  </w:style>
  <w:style w:type="character" w:customStyle="1" w:styleId="WW8Num9z0">
    <w:name w:val="WW8Num9z0"/>
    <w:rsid w:val="003A2F0D"/>
    <w:rPr>
      <w:sz w:val="24"/>
      <w:szCs w:val="24"/>
    </w:rPr>
  </w:style>
  <w:style w:type="character" w:customStyle="1" w:styleId="WW8Num9z1">
    <w:name w:val="WW8Num9z1"/>
    <w:rsid w:val="003A2F0D"/>
  </w:style>
  <w:style w:type="character" w:customStyle="1" w:styleId="WW8Num9z2">
    <w:name w:val="WW8Num9z2"/>
    <w:rsid w:val="003A2F0D"/>
  </w:style>
  <w:style w:type="character" w:customStyle="1" w:styleId="WW8Num9z3">
    <w:name w:val="WW8Num9z3"/>
    <w:rsid w:val="003A2F0D"/>
    <w:rPr>
      <w:rFonts w:ascii="Times New Roman" w:eastAsia="Times New Roman" w:hAnsi="Times New Roman" w:cs="Times New Roman"/>
      <w:color w:val="FF0000"/>
      <w:sz w:val="20"/>
      <w:szCs w:val="20"/>
    </w:rPr>
  </w:style>
  <w:style w:type="character" w:customStyle="1" w:styleId="WW8Num9z4">
    <w:name w:val="WW8Num9z4"/>
    <w:rsid w:val="003A2F0D"/>
  </w:style>
  <w:style w:type="character" w:customStyle="1" w:styleId="WW8Num9z5">
    <w:name w:val="WW8Num9z5"/>
    <w:rsid w:val="003A2F0D"/>
  </w:style>
  <w:style w:type="character" w:customStyle="1" w:styleId="WW8Num9z6">
    <w:name w:val="WW8Num9z6"/>
    <w:rsid w:val="003A2F0D"/>
  </w:style>
  <w:style w:type="character" w:customStyle="1" w:styleId="WW8Num9z7">
    <w:name w:val="WW8Num9z7"/>
    <w:rsid w:val="003A2F0D"/>
  </w:style>
  <w:style w:type="character" w:customStyle="1" w:styleId="WW8Num9z8">
    <w:name w:val="WW8Num9z8"/>
    <w:rsid w:val="003A2F0D"/>
  </w:style>
  <w:style w:type="character" w:customStyle="1" w:styleId="WW8Num10z0">
    <w:name w:val="WW8Num10z0"/>
    <w:rsid w:val="003A2F0D"/>
    <w:rPr>
      <w:rFonts w:ascii="Symbol" w:hAnsi="Symbol" w:cs="Symbol" w:hint="default"/>
      <w:color w:val="auto"/>
      <w:sz w:val="20"/>
      <w:szCs w:val="20"/>
    </w:rPr>
  </w:style>
  <w:style w:type="character" w:customStyle="1" w:styleId="WW8Num10z1">
    <w:name w:val="WW8Num10z1"/>
    <w:rsid w:val="003A2F0D"/>
    <w:rPr>
      <w:rFonts w:ascii="Courier New" w:hAnsi="Courier New" w:cs="Courier New" w:hint="default"/>
    </w:rPr>
  </w:style>
  <w:style w:type="character" w:customStyle="1" w:styleId="WW8Num10z2">
    <w:name w:val="WW8Num10z2"/>
    <w:rsid w:val="003A2F0D"/>
    <w:rPr>
      <w:rFonts w:ascii="Wingdings" w:hAnsi="Wingdings" w:cs="Wingdings" w:hint="default"/>
    </w:rPr>
  </w:style>
  <w:style w:type="character" w:customStyle="1" w:styleId="WW8Num10z3">
    <w:name w:val="WW8Num10z3"/>
    <w:rsid w:val="003A2F0D"/>
    <w:rPr>
      <w:rFonts w:ascii="Symbol" w:hAnsi="Symbol" w:cs="Symbol" w:hint="default"/>
    </w:rPr>
  </w:style>
  <w:style w:type="character" w:customStyle="1" w:styleId="WW8Num11z0">
    <w:name w:val="WW8Num11z0"/>
    <w:rsid w:val="003A2F0D"/>
    <w:rPr>
      <w:rFonts w:cs="Times New Roman" w:hint="default"/>
      <w:b/>
      <w:bCs/>
      <w:i w:val="0"/>
      <w:iCs w:val="0"/>
    </w:rPr>
  </w:style>
  <w:style w:type="character" w:customStyle="1" w:styleId="WW8Num11z2">
    <w:name w:val="WW8Num11z2"/>
    <w:rsid w:val="003A2F0D"/>
    <w:rPr>
      <w:rFonts w:cs="Times New Roman" w:hint="default"/>
      <w:b/>
      <w:bCs/>
    </w:rPr>
  </w:style>
  <w:style w:type="character" w:customStyle="1" w:styleId="WW8Num12z0">
    <w:name w:val="WW8Num12z0"/>
    <w:rsid w:val="003A2F0D"/>
  </w:style>
  <w:style w:type="character" w:customStyle="1" w:styleId="WW8Num12z1">
    <w:name w:val="WW8Num12z1"/>
    <w:rsid w:val="003A2F0D"/>
  </w:style>
  <w:style w:type="character" w:customStyle="1" w:styleId="WW8Num12z2">
    <w:name w:val="WW8Num12z2"/>
    <w:rsid w:val="003A2F0D"/>
  </w:style>
  <w:style w:type="character" w:customStyle="1" w:styleId="WW8Num12z3">
    <w:name w:val="WW8Num12z3"/>
    <w:rsid w:val="003A2F0D"/>
  </w:style>
  <w:style w:type="character" w:customStyle="1" w:styleId="WW8Num12z4">
    <w:name w:val="WW8Num12z4"/>
    <w:rsid w:val="003A2F0D"/>
  </w:style>
  <w:style w:type="character" w:customStyle="1" w:styleId="WW8Num12z5">
    <w:name w:val="WW8Num12z5"/>
    <w:rsid w:val="003A2F0D"/>
  </w:style>
  <w:style w:type="character" w:customStyle="1" w:styleId="WW8Num12z6">
    <w:name w:val="WW8Num12z6"/>
    <w:rsid w:val="003A2F0D"/>
  </w:style>
  <w:style w:type="character" w:customStyle="1" w:styleId="WW8Num12z7">
    <w:name w:val="WW8Num12z7"/>
    <w:rsid w:val="003A2F0D"/>
  </w:style>
  <w:style w:type="character" w:customStyle="1" w:styleId="WW8Num12z8">
    <w:name w:val="WW8Num12z8"/>
    <w:rsid w:val="003A2F0D"/>
  </w:style>
  <w:style w:type="character" w:customStyle="1" w:styleId="WW8Num13z0">
    <w:name w:val="WW8Num13z0"/>
    <w:rsid w:val="003A2F0D"/>
    <w:rPr>
      <w:i/>
      <w:sz w:val="24"/>
      <w:szCs w:val="24"/>
    </w:rPr>
  </w:style>
  <w:style w:type="character" w:customStyle="1" w:styleId="WW8Num13z1">
    <w:name w:val="WW8Num13z1"/>
    <w:rsid w:val="003A2F0D"/>
    <w:rPr>
      <w:sz w:val="24"/>
      <w:szCs w:val="24"/>
    </w:rPr>
  </w:style>
  <w:style w:type="character" w:customStyle="1" w:styleId="WW8Num13z2">
    <w:name w:val="WW8Num13z2"/>
    <w:rsid w:val="003A2F0D"/>
    <w:rPr>
      <w:rFonts w:hint="default"/>
    </w:rPr>
  </w:style>
  <w:style w:type="character" w:customStyle="1" w:styleId="WW8Num14z0">
    <w:name w:val="WW8Num14z0"/>
    <w:rsid w:val="003A2F0D"/>
    <w:rPr>
      <w:b/>
      <w:sz w:val="24"/>
      <w:szCs w:val="24"/>
    </w:rPr>
  </w:style>
  <w:style w:type="character" w:customStyle="1" w:styleId="WW8Num14z1">
    <w:name w:val="WW8Num14z1"/>
    <w:rsid w:val="003A2F0D"/>
    <w:rPr>
      <w:rFonts w:ascii="Times New Roman" w:hAnsi="Times New Roman" w:cs="Times New Roman" w:hint="default"/>
      <w:b w:val="0"/>
      <w:i w:val="0"/>
    </w:rPr>
  </w:style>
  <w:style w:type="character" w:customStyle="1" w:styleId="WW8Num14z2">
    <w:name w:val="WW8Num14z2"/>
    <w:rsid w:val="003A2F0D"/>
    <w:rPr>
      <w:rFonts w:hint="default"/>
    </w:rPr>
  </w:style>
  <w:style w:type="character" w:customStyle="1" w:styleId="WW8Num15z0">
    <w:name w:val="WW8Num15z0"/>
    <w:rsid w:val="003A2F0D"/>
    <w:rPr>
      <w:rFonts w:ascii="Symbol" w:hAnsi="Symbol" w:cs="Symbol"/>
      <w:color w:val="000000"/>
      <w:sz w:val="22"/>
      <w:szCs w:val="22"/>
    </w:rPr>
  </w:style>
  <w:style w:type="character" w:customStyle="1" w:styleId="WW8Num15z1">
    <w:name w:val="WW8Num15z1"/>
    <w:rsid w:val="003A2F0D"/>
    <w:rPr>
      <w:rFonts w:ascii="Courier New" w:hAnsi="Courier New" w:cs="Courier New" w:hint="default"/>
    </w:rPr>
  </w:style>
  <w:style w:type="character" w:customStyle="1" w:styleId="WW8Num15z2">
    <w:name w:val="WW8Num15z2"/>
    <w:rsid w:val="003A2F0D"/>
    <w:rPr>
      <w:rFonts w:ascii="Wingdings" w:hAnsi="Wingdings" w:cs="Wingdings" w:hint="default"/>
    </w:rPr>
  </w:style>
  <w:style w:type="character" w:customStyle="1" w:styleId="WW8Num15z3">
    <w:name w:val="WW8Num15z3"/>
    <w:rsid w:val="003A2F0D"/>
    <w:rPr>
      <w:rFonts w:ascii="Symbol" w:hAnsi="Symbol" w:cs="Symbol" w:hint="default"/>
    </w:rPr>
  </w:style>
  <w:style w:type="character" w:customStyle="1" w:styleId="WW8Num16z0">
    <w:name w:val="WW8Num16z0"/>
    <w:rsid w:val="003A2F0D"/>
    <w:rPr>
      <w:rFonts w:hint="default"/>
    </w:rPr>
  </w:style>
  <w:style w:type="character" w:customStyle="1" w:styleId="WW8Num17z0">
    <w:name w:val="WW8Num17z0"/>
    <w:rsid w:val="003A2F0D"/>
    <w:rPr>
      <w:rFonts w:ascii="Times New Roman" w:eastAsia="Times New Roman" w:hAnsi="Times New Roman" w:cs="Times New Roman"/>
      <w:sz w:val="20"/>
      <w:szCs w:val="20"/>
    </w:rPr>
  </w:style>
  <w:style w:type="character" w:customStyle="1" w:styleId="WW8Num17z1">
    <w:name w:val="WW8Num17z1"/>
    <w:rsid w:val="003A2F0D"/>
  </w:style>
  <w:style w:type="character" w:customStyle="1" w:styleId="WW8Num17z2">
    <w:name w:val="WW8Num17z2"/>
    <w:rsid w:val="003A2F0D"/>
    <w:rPr>
      <w:b w:val="0"/>
      <w:i w:val="0"/>
    </w:rPr>
  </w:style>
  <w:style w:type="character" w:customStyle="1" w:styleId="WW8Num17z3">
    <w:name w:val="WW8Num17z3"/>
    <w:rsid w:val="003A2F0D"/>
    <w:rPr>
      <w:rFonts w:ascii="Times New Roman" w:eastAsia="Times New Roman" w:hAnsi="Times New Roman" w:cs="Times New Roman"/>
      <w:b w:val="0"/>
      <w:i w:val="0"/>
    </w:rPr>
  </w:style>
  <w:style w:type="character" w:customStyle="1" w:styleId="WW8Num17z4">
    <w:name w:val="WW8Num17z4"/>
    <w:rsid w:val="003A2F0D"/>
  </w:style>
  <w:style w:type="character" w:customStyle="1" w:styleId="WW8Num17z5">
    <w:name w:val="WW8Num17z5"/>
    <w:rsid w:val="003A2F0D"/>
  </w:style>
  <w:style w:type="character" w:customStyle="1" w:styleId="WW8Num17z6">
    <w:name w:val="WW8Num17z6"/>
    <w:rsid w:val="003A2F0D"/>
  </w:style>
  <w:style w:type="character" w:customStyle="1" w:styleId="WW8Num17z7">
    <w:name w:val="WW8Num17z7"/>
    <w:rsid w:val="003A2F0D"/>
  </w:style>
  <w:style w:type="character" w:customStyle="1" w:styleId="WW8Num17z8">
    <w:name w:val="WW8Num17z8"/>
    <w:rsid w:val="003A2F0D"/>
  </w:style>
  <w:style w:type="character" w:customStyle="1" w:styleId="WW8Num18z0">
    <w:name w:val="WW8Num18z0"/>
    <w:rsid w:val="003A2F0D"/>
    <w:rPr>
      <w:rFonts w:hint="default"/>
    </w:rPr>
  </w:style>
  <w:style w:type="character" w:customStyle="1" w:styleId="WW8Num18z2">
    <w:name w:val="WW8Num18z2"/>
    <w:rsid w:val="003A2F0D"/>
    <w:rPr>
      <w:rFonts w:hint="default"/>
      <w:b w:val="0"/>
    </w:rPr>
  </w:style>
  <w:style w:type="character" w:customStyle="1" w:styleId="WW8Num19z0">
    <w:name w:val="WW8Num19z0"/>
    <w:rsid w:val="003A2F0D"/>
    <w:rPr>
      <w:rFonts w:ascii="Symbol" w:hAnsi="Symbol" w:cs="Symbol" w:hint="default"/>
      <w:color w:val="auto"/>
      <w:sz w:val="20"/>
      <w:szCs w:val="20"/>
    </w:rPr>
  </w:style>
  <w:style w:type="character" w:customStyle="1" w:styleId="WW8Num19z1">
    <w:name w:val="WW8Num19z1"/>
    <w:rsid w:val="003A2F0D"/>
    <w:rPr>
      <w:rFonts w:ascii="Courier New" w:hAnsi="Courier New" w:cs="Courier New" w:hint="default"/>
    </w:rPr>
  </w:style>
  <w:style w:type="character" w:customStyle="1" w:styleId="WW8Num19z2">
    <w:name w:val="WW8Num19z2"/>
    <w:rsid w:val="003A2F0D"/>
    <w:rPr>
      <w:rFonts w:ascii="Wingdings" w:hAnsi="Wingdings" w:cs="Wingdings" w:hint="default"/>
    </w:rPr>
  </w:style>
  <w:style w:type="character" w:customStyle="1" w:styleId="WW8Num19z3">
    <w:name w:val="WW8Num19z3"/>
    <w:rsid w:val="003A2F0D"/>
    <w:rPr>
      <w:rFonts w:ascii="Symbol" w:hAnsi="Symbol" w:cs="Symbol" w:hint="default"/>
    </w:rPr>
  </w:style>
  <w:style w:type="character" w:customStyle="1" w:styleId="WW8Num20z0">
    <w:name w:val="WW8Num20z0"/>
    <w:rsid w:val="003A2F0D"/>
    <w:rPr>
      <w:rFonts w:ascii="Times New Roman" w:eastAsia="Times New Roman" w:hAnsi="Times New Roman" w:cs="Times New Roman"/>
      <w:sz w:val="20"/>
      <w:szCs w:val="20"/>
    </w:rPr>
  </w:style>
  <w:style w:type="character" w:customStyle="1" w:styleId="WW8Num20z1">
    <w:name w:val="WW8Num20z1"/>
    <w:rsid w:val="003A2F0D"/>
  </w:style>
  <w:style w:type="character" w:customStyle="1" w:styleId="WW8Num20z2">
    <w:name w:val="WW8Num20z2"/>
    <w:rsid w:val="003A2F0D"/>
    <w:rPr>
      <w:b w:val="0"/>
      <w:i w:val="0"/>
    </w:rPr>
  </w:style>
  <w:style w:type="character" w:customStyle="1" w:styleId="WW8Num20z3">
    <w:name w:val="WW8Num20z3"/>
    <w:rsid w:val="003A2F0D"/>
    <w:rPr>
      <w:rFonts w:ascii="Times New Roman" w:eastAsia="Times New Roman" w:hAnsi="Times New Roman" w:cs="Times New Roman"/>
      <w:b w:val="0"/>
      <w:i w:val="0"/>
    </w:rPr>
  </w:style>
  <w:style w:type="character" w:customStyle="1" w:styleId="WW8Num20z4">
    <w:name w:val="WW8Num20z4"/>
    <w:rsid w:val="003A2F0D"/>
  </w:style>
  <w:style w:type="character" w:customStyle="1" w:styleId="WW8Num20z5">
    <w:name w:val="WW8Num20z5"/>
    <w:rsid w:val="003A2F0D"/>
  </w:style>
  <w:style w:type="character" w:customStyle="1" w:styleId="WW8Num20z6">
    <w:name w:val="WW8Num20z6"/>
    <w:rsid w:val="003A2F0D"/>
  </w:style>
  <w:style w:type="character" w:customStyle="1" w:styleId="WW8Num20z7">
    <w:name w:val="WW8Num20z7"/>
    <w:rsid w:val="003A2F0D"/>
  </w:style>
  <w:style w:type="character" w:customStyle="1" w:styleId="WW8Num20z8">
    <w:name w:val="WW8Num20z8"/>
    <w:rsid w:val="003A2F0D"/>
  </w:style>
  <w:style w:type="character" w:customStyle="1" w:styleId="WW8Num21z0">
    <w:name w:val="WW8Num21z0"/>
    <w:rsid w:val="003A2F0D"/>
    <w:rPr>
      <w:b/>
      <w:i w:val="0"/>
      <w:color w:val="auto"/>
    </w:rPr>
  </w:style>
  <w:style w:type="character" w:customStyle="1" w:styleId="WW8Num21z1">
    <w:name w:val="WW8Num21z1"/>
    <w:rsid w:val="003A2F0D"/>
    <w:rPr>
      <w:b/>
      <w:i w:val="0"/>
      <w:sz w:val="24"/>
      <w:szCs w:val="24"/>
    </w:rPr>
  </w:style>
  <w:style w:type="character" w:customStyle="1" w:styleId="WW8Num21z2">
    <w:name w:val="WW8Num21z2"/>
    <w:rsid w:val="003A2F0D"/>
    <w:rPr>
      <w:rFonts w:hint="default"/>
    </w:rPr>
  </w:style>
  <w:style w:type="character" w:customStyle="1" w:styleId="WW8Num21z3">
    <w:name w:val="WW8Num21z3"/>
    <w:rsid w:val="003A2F0D"/>
  </w:style>
  <w:style w:type="character" w:customStyle="1" w:styleId="WW8Num21z4">
    <w:name w:val="WW8Num21z4"/>
    <w:rsid w:val="003A2F0D"/>
  </w:style>
  <w:style w:type="character" w:customStyle="1" w:styleId="WW8Num21z5">
    <w:name w:val="WW8Num21z5"/>
    <w:rsid w:val="003A2F0D"/>
  </w:style>
  <w:style w:type="character" w:customStyle="1" w:styleId="WW8Num21z6">
    <w:name w:val="WW8Num21z6"/>
    <w:rsid w:val="003A2F0D"/>
  </w:style>
  <w:style w:type="character" w:customStyle="1" w:styleId="WW8Num21z7">
    <w:name w:val="WW8Num21z7"/>
    <w:rsid w:val="003A2F0D"/>
  </w:style>
  <w:style w:type="character" w:customStyle="1" w:styleId="WW8Num21z8">
    <w:name w:val="WW8Num21z8"/>
    <w:rsid w:val="003A2F0D"/>
  </w:style>
  <w:style w:type="character" w:customStyle="1" w:styleId="WW8Num22z0">
    <w:name w:val="WW8Num22z0"/>
    <w:rsid w:val="003A2F0D"/>
    <w:rPr>
      <w:rFonts w:ascii="Times New Roman" w:eastAsia="Times New Roman" w:hAnsi="Times New Roman" w:cs="Times New Roman"/>
      <w:sz w:val="24"/>
      <w:szCs w:val="24"/>
    </w:rPr>
  </w:style>
  <w:style w:type="character" w:customStyle="1" w:styleId="WW8Num23z0">
    <w:name w:val="WW8Num23z0"/>
    <w:rsid w:val="003A2F0D"/>
    <w:rPr>
      <w:rFonts w:hint="default"/>
      <w:b/>
    </w:rPr>
  </w:style>
  <w:style w:type="character" w:customStyle="1" w:styleId="WW8Num23z1">
    <w:name w:val="WW8Num23z1"/>
    <w:rsid w:val="003A2F0D"/>
    <w:rPr>
      <w:rFonts w:hint="default"/>
      <w:b w:val="0"/>
      <w:sz w:val="22"/>
      <w:szCs w:val="22"/>
    </w:rPr>
  </w:style>
  <w:style w:type="character" w:customStyle="1" w:styleId="WW8Num23z2">
    <w:name w:val="WW8Num23z2"/>
    <w:rsid w:val="003A2F0D"/>
    <w:rPr>
      <w:rFonts w:hint="default"/>
      <w:b w:val="0"/>
    </w:rPr>
  </w:style>
  <w:style w:type="character" w:customStyle="1" w:styleId="WW8Num24z0">
    <w:name w:val="WW8Num24z0"/>
    <w:rsid w:val="003A2F0D"/>
    <w:rPr>
      <w:sz w:val="24"/>
      <w:szCs w:val="24"/>
    </w:rPr>
  </w:style>
  <w:style w:type="character" w:customStyle="1" w:styleId="WW8Num24z1">
    <w:name w:val="WW8Num24z1"/>
    <w:rsid w:val="003A2F0D"/>
  </w:style>
  <w:style w:type="character" w:customStyle="1" w:styleId="WW8Num24z2">
    <w:name w:val="WW8Num24z2"/>
    <w:rsid w:val="003A2F0D"/>
  </w:style>
  <w:style w:type="character" w:customStyle="1" w:styleId="WW8Num24z3">
    <w:name w:val="WW8Num24z3"/>
    <w:rsid w:val="003A2F0D"/>
  </w:style>
  <w:style w:type="character" w:customStyle="1" w:styleId="WW8Num24z4">
    <w:name w:val="WW8Num24z4"/>
    <w:rsid w:val="003A2F0D"/>
  </w:style>
  <w:style w:type="character" w:customStyle="1" w:styleId="WW8Num24z5">
    <w:name w:val="WW8Num24z5"/>
    <w:rsid w:val="003A2F0D"/>
  </w:style>
  <w:style w:type="character" w:customStyle="1" w:styleId="WW8Num24z6">
    <w:name w:val="WW8Num24z6"/>
    <w:rsid w:val="003A2F0D"/>
  </w:style>
  <w:style w:type="character" w:customStyle="1" w:styleId="WW8Num24z7">
    <w:name w:val="WW8Num24z7"/>
    <w:rsid w:val="003A2F0D"/>
  </w:style>
  <w:style w:type="character" w:customStyle="1" w:styleId="WW8Num24z8">
    <w:name w:val="WW8Num24z8"/>
    <w:rsid w:val="003A2F0D"/>
  </w:style>
  <w:style w:type="character" w:customStyle="1" w:styleId="WW8Num25z0">
    <w:name w:val="WW8Num25z0"/>
    <w:rsid w:val="003A2F0D"/>
    <w:rPr>
      <w:rFonts w:hint="default"/>
    </w:rPr>
  </w:style>
  <w:style w:type="character" w:customStyle="1" w:styleId="WW8Num25z5">
    <w:name w:val="WW8Num25z5"/>
    <w:rsid w:val="003A2F0D"/>
  </w:style>
  <w:style w:type="character" w:customStyle="1" w:styleId="WW8Num26z0">
    <w:name w:val="WW8Num26z0"/>
    <w:rsid w:val="003A2F0D"/>
    <w:rPr>
      <w:sz w:val="24"/>
      <w:szCs w:val="24"/>
    </w:rPr>
  </w:style>
  <w:style w:type="character" w:customStyle="1" w:styleId="WW8Num26z1">
    <w:name w:val="WW8Num26z1"/>
    <w:rsid w:val="003A2F0D"/>
  </w:style>
  <w:style w:type="character" w:customStyle="1" w:styleId="WW8Num26z2">
    <w:name w:val="WW8Num26z2"/>
    <w:rsid w:val="003A2F0D"/>
  </w:style>
  <w:style w:type="character" w:customStyle="1" w:styleId="WW8Num26z3">
    <w:name w:val="WW8Num26z3"/>
    <w:rsid w:val="003A2F0D"/>
  </w:style>
  <w:style w:type="character" w:customStyle="1" w:styleId="WW8Num26z4">
    <w:name w:val="WW8Num26z4"/>
    <w:rsid w:val="003A2F0D"/>
  </w:style>
  <w:style w:type="character" w:customStyle="1" w:styleId="WW8Num26z5">
    <w:name w:val="WW8Num26z5"/>
    <w:rsid w:val="003A2F0D"/>
  </w:style>
  <w:style w:type="character" w:customStyle="1" w:styleId="WW8Num26z6">
    <w:name w:val="WW8Num26z6"/>
    <w:rsid w:val="003A2F0D"/>
  </w:style>
  <w:style w:type="character" w:customStyle="1" w:styleId="WW8Num26z7">
    <w:name w:val="WW8Num26z7"/>
    <w:rsid w:val="003A2F0D"/>
  </w:style>
  <w:style w:type="character" w:customStyle="1" w:styleId="WW8Num26z8">
    <w:name w:val="WW8Num26z8"/>
    <w:rsid w:val="003A2F0D"/>
  </w:style>
  <w:style w:type="character" w:customStyle="1" w:styleId="WW8Num27z0">
    <w:name w:val="WW8Num27z0"/>
    <w:rsid w:val="003A2F0D"/>
    <w:rPr>
      <w:rFonts w:ascii="Times New Roman" w:eastAsia="Times New Roman" w:hAnsi="Times New Roman" w:cs="Times New Roman" w:hint="default"/>
      <w:sz w:val="24"/>
      <w:szCs w:val="24"/>
    </w:rPr>
  </w:style>
  <w:style w:type="character" w:customStyle="1" w:styleId="WW8Num28z0">
    <w:name w:val="WW8Num28z0"/>
    <w:rsid w:val="003A2F0D"/>
  </w:style>
  <w:style w:type="character" w:customStyle="1" w:styleId="WW8Num28z1">
    <w:name w:val="WW8Num28z1"/>
    <w:rsid w:val="003A2F0D"/>
  </w:style>
  <w:style w:type="character" w:customStyle="1" w:styleId="WW8Num28z2">
    <w:name w:val="WW8Num28z2"/>
    <w:rsid w:val="003A2F0D"/>
  </w:style>
  <w:style w:type="character" w:customStyle="1" w:styleId="WW8Num28z3">
    <w:name w:val="WW8Num28z3"/>
    <w:rsid w:val="003A2F0D"/>
  </w:style>
  <w:style w:type="character" w:customStyle="1" w:styleId="WW8Num28z4">
    <w:name w:val="WW8Num28z4"/>
    <w:rsid w:val="003A2F0D"/>
  </w:style>
  <w:style w:type="character" w:customStyle="1" w:styleId="WW8Num28z5">
    <w:name w:val="WW8Num28z5"/>
    <w:rsid w:val="003A2F0D"/>
  </w:style>
  <w:style w:type="character" w:customStyle="1" w:styleId="WW8Num28z6">
    <w:name w:val="WW8Num28z6"/>
    <w:rsid w:val="003A2F0D"/>
  </w:style>
  <w:style w:type="character" w:customStyle="1" w:styleId="WW8Num28z7">
    <w:name w:val="WW8Num28z7"/>
    <w:rsid w:val="003A2F0D"/>
  </w:style>
  <w:style w:type="character" w:customStyle="1" w:styleId="WW8Num28z8">
    <w:name w:val="WW8Num28z8"/>
    <w:rsid w:val="003A2F0D"/>
  </w:style>
  <w:style w:type="character" w:customStyle="1" w:styleId="WW8Num29z0">
    <w:name w:val="WW8Num29z0"/>
    <w:rsid w:val="003A2F0D"/>
    <w:rPr>
      <w:rFonts w:hint="default"/>
    </w:rPr>
  </w:style>
  <w:style w:type="character" w:customStyle="1" w:styleId="WW8Num29z1">
    <w:name w:val="WW8Num29z1"/>
    <w:rsid w:val="003A2F0D"/>
    <w:rPr>
      <w:rFonts w:hint="default"/>
      <w:b/>
      <w:i w:val="0"/>
      <w:sz w:val="24"/>
      <w:szCs w:val="24"/>
    </w:rPr>
  </w:style>
  <w:style w:type="character" w:customStyle="1" w:styleId="WW8Num29z2">
    <w:name w:val="WW8Num29z2"/>
    <w:rsid w:val="003A2F0D"/>
    <w:rPr>
      <w:rFonts w:ascii="Times New Roman" w:hAnsi="Times New Roman" w:cs="Times New Roman" w:hint="default"/>
      <w:i w:val="0"/>
      <w:sz w:val="24"/>
      <w:szCs w:val="24"/>
    </w:rPr>
  </w:style>
  <w:style w:type="character" w:customStyle="1" w:styleId="WW8Num30z0">
    <w:name w:val="WW8Num30z0"/>
    <w:rsid w:val="003A2F0D"/>
    <w:rPr>
      <w:rFonts w:ascii="Times New Roman" w:eastAsia="Times New Roman" w:hAnsi="Times New Roman" w:cs="Times New Roman" w:hint="default"/>
      <w:b/>
      <w:bCs/>
      <w:iCs/>
      <w:sz w:val="24"/>
      <w:szCs w:val="24"/>
    </w:rPr>
  </w:style>
  <w:style w:type="character" w:customStyle="1" w:styleId="WW8Num31z0">
    <w:name w:val="WW8Num31z0"/>
    <w:rsid w:val="003A2F0D"/>
    <w:rPr>
      <w:rFonts w:ascii="Times New Roman" w:eastAsia="Times New Roman" w:hAnsi="Times New Roman" w:cs="Times New Roman" w:hint="default"/>
      <w:b/>
      <w:iCs/>
      <w:sz w:val="24"/>
      <w:szCs w:val="24"/>
      <w:lang w:val="x-none"/>
    </w:rPr>
  </w:style>
  <w:style w:type="character" w:customStyle="1" w:styleId="WW8Num31z1">
    <w:name w:val="WW8Num31z1"/>
    <w:rsid w:val="003A2F0D"/>
    <w:rPr>
      <w:rFonts w:ascii="Times New Roman" w:eastAsia="Times New Roman" w:hAnsi="Times New Roman" w:cs="Times New Roman" w:hint="default"/>
      <w:b/>
      <w:bCs/>
      <w:i w:val="0"/>
      <w:iCs/>
      <w:sz w:val="24"/>
      <w:szCs w:val="24"/>
    </w:rPr>
  </w:style>
  <w:style w:type="character" w:customStyle="1" w:styleId="WW8Num31z2">
    <w:name w:val="WW8Num31z2"/>
    <w:rsid w:val="003A2F0D"/>
    <w:rPr>
      <w:rFonts w:ascii="Times New Roman" w:eastAsia="Times New Roman" w:hAnsi="Times New Roman" w:cs="Times New Roman" w:hint="default"/>
      <w:b w:val="0"/>
      <w:i w:val="0"/>
      <w:color w:val="0000FF"/>
      <w:sz w:val="24"/>
      <w:szCs w:val="24"/>
    </w:rPr>
  </w:style>
  <w:style w:type="character" w:customStyle="1" w:styleId="WW8Num32z0">
    <w:name w:val="WW8Num32z0"/>
    <w:rsid w:val="003A2F0D"/>
  </w:style>
  <w:style w:type="character" w:customStyle="1" w:styleId="WW8Num32z1">
    <w:name w:val="WW8Num32z1"/>
    <w:rsid w:val="003A2F0D"/>
  </w:style>
  <w:style w:type="character" w:customStyle="1" w:styleId="WW8Num32z2">
    <w:name w:val="WW8Num32z2"/>
    <w:rsid w:val="003A2F0D"/>
  </w:style>
  <w:style w:type="character" w:customStyle="1" w:styleId="WW8Num32z3">
    <w:name w:val="WW8Num32z3"/>
    <w:rsid w:val="003A2F0D"/>
  </w:style>
  <w:style w:type="character" w:customStyle="1" w:styleId="WW8Num32z4">
    <w:name w:val="WW8Num32z4"/>
    <w:rsid w:val="003A2F0D"/>
  </w:style>
  <w:style w:type="character" w:customStyle="1" w:styleId="WW8Num32z5">
    <w:name w:val="WW8Num32z5"/>
    <w:rsid w:val="003A2F0D"/>
  </w:style>
  <w:style w:type="character" w:customStyle="1" w:styleId="WW8Num32z6">
    <w:name w:val="WW8Num32z6"/>
    <w:rsid w:val="003A2F0D"/>
  </w:style>
  <w:style w:type="character" w:customStyle="1" w:styleId="WW8Num32z7">
    <w:name w:val="WW8Num32z7"/>
    <w:rsid w:val="003A2F0D"/>
  </w:style>
  <w:style w:type="character" w:customStyle="1" w:styleId="WW8Num32z8">
    <w:name w:val="WW8Num32z8"/>
    <w:rsid w:val="003A2F0D"/>
  </w:style>
  <w:style w:type="character" w:customStyle="1" w:styleId="WW8Num33z0">
    <w:name w:val="WW8Num33z0"/>
    <w:rsid w:val="003A2F0D"/>
    <w:rPr>
      <w:rFonts w:ascii="Symbol" w:hAnsi="Symbol" w:cs="Symbol" w:hint="default"/>
    </w:rPr>
  </w:style>
  <w:style w:type="character" w:customStyle="1" w:styleId="WW8Num34z0">
    <w:name w:val="WW8Num34z0"/>
    <w:rsid w:val="003A2F0D"/>
    <w:rPr>
      <w:rFonts w:hint="default"/>
    </w:rPr>
  </w:style>
  <w:style w:type="character" w:customStyle="1" w:styleId="WW8Num35z0">
    <w:name w:val="WW8Num35z0"/>
    <w:rsid w:val="003A2F0D"/>
    <w:rPr>
      <w:rFonts w:hint="default"/>
    </w:rPr>
  </w:style>
  <w:style w:type="character" w:customStyle="1" w:styleId="WW8Num35z2">
    <w:name w:val="WW8Num35z2"/>
    <w:rsid w:val="003A2F0D"/>
    <w:rPr>
      <w:rFonts w:hint="default"/>
      <w:b w:val="0"/>
      <w:i w:val="0"/>
    </w:rPr>
  </w:style>
  <w:style w:type="character" w:customStyle="1" w:styleId="WW8Num36z0">
    <w:name w:val="WW8Num36z0"/>
    <w:rsid w:val="003A2F0D"/>
    <w:rPr>
      <w:rFonts w:ascii="Times New Roman" w:hAnsi="Times New Roman" w:cs="Times New Roman" w:hint="default"/>
      <w:sz w:val="24"/>
      <w:szCs w:val="24"/>
    </w:rPr>
  </w:style>
  <w:style w:type="character" w:customStyle="1" w:styleId="WW8Num37z0">
    <w:name w:val="WW8Num37z0"/>
    <w:rsid w:val="003A2F0D"/>
    <w:rPr>
      <w:rFonts w:ascii="Times New Roman" w:eastAsia="Times New Roman" w:hAnsi="Times New Roman" w:cs="Times New Roman" w:hint="default"/>
      <w:sz w:val="24"/>
      <w:szCs w:val="24"/>
    </w:rPr>
  </w:style>
  <w:style w:type="character" w:customStyle="1" w:styleId="WW8Num38z0">
    <w:name w:val="WW8Num38z0"/>
    <w:rsid w:val="003A2F0D"/>
    <w:rPr>
      <w:sz w:val="24"/>
      <w:szCs w:val="24"/>
    </w:rPr>
  </w:style>
  <w:style w:type="character" w:customStyle="1" w:styleId="WW8Num38z1">
    <w:name w:val="WW8Num38z1"/>
    <w:rsid w:val="003A2F0D"/>
  </w:style>
  <w:style w:type="character" w:customStyle="1" w:styleId="WW8Num38z2">
    <w:name w:val="WW8Num38z2"/>
    <w:rsid w:val="003A2F0D"/>
  </w:style>
  <w:style w:type="character" w:customStyle="1" w:styleId="WW8Num38z3">
    <w:name w:val="WW8Num38z3"/>
    <w:rsid w:val="003A2F0D"/>
  </w:style>
  <w:style w:type="character" w:customStyle="1" w:styleId="WW8Num38z4">
    <w:name w:val="WW8Num38z4"/>
    <w:rsid w:val="003A2F0D"/>
  </w:style>
  <w:style w:type="character" w:customStyle="1" w:styleId="WW8Num38z5">
    <w:name w:val="WW8Num38z5"/>
    <w:rsid w:val="003A2F0D"/>
  </w:style>
  <w:style w:type="character" w:customStyle="1" w:styleId="WW8Num38z6">
    <w:name w:val="WW8Num38z6"/>
    <w:rsid w:val="003A2F0D"/>
  </w:style>
  <w:style w:type="character" w:customStyle="1" w:styleId="WW8Num38z7">
    <w:name w:val="WW8Num38z7"/>
    <w:rsid w:val="003A2F0D"/>
  </w:style>
  <w:style w:type="character" w:customStyle="1" w:styleId="WW8Num38z8">
    <w:name w:val="WW8Num38z8"/>
    <w:rsid w:val="003A2F0D"/>
  </w:style>
  <w:style w:type="character" w:customStyle="1" w:styleId="WW8Num39z0">
    <w:name w:val="WW8Num39z0"/>
    <w:rsid w:val="003A2F0D"/>
    <w:rPr>
      <w:i/>
      <w:sz w:val="24"/>
      <w:szCs w:val="24"/>
    </w:rPr>
  </w:style>
  <w:style w:type="character" w:customStyle="1" w:styleId="WW8Num39z2">
    <w:name w:val="WW8Num39z2"/>
    <w:rsid w:val="003A2F0D"/>
    <w:rPr>
      <w:rFonts w:hint="default"/>
    </w:rPr>
  </w:style>
  <w:style w:type="character" w:customStyle="1" w:styleId="WW8Num40z0">
    <w:name w:val="WW8Num40z0"/>
    <w:rsid w:val="003A2F0D"/>
    <w:rPr>
      <w:rFonts w:ascii="Symbol" w:hAnsi="Symbol" w:cs="Symbol" w:hint="default"/>
    </w:rPr>
  </w:style>
  <w:style w:type="character" w:customStyle="1" w:styleId="WW8Num40z1">
    <w:name w:val="WW8Num40z1"/>
    <w:rsid w:val="003A2F0D"/>
    <w:rPr>
      <w:rFonts w:ascii="Courier New" w:hAnsi="Courier New" w:cs="Courier New" w:hint="default"/>
    </w:rPr>
  </w:style>
  <w:style w:type="character" w:customStyle="1" w:styleId="WW8Num40z2">
    <w:name w:val="WW8Num40z2"/>
    <w:rsid w:val="003A2F0D"/>
    <w:rPr>
      <w:rFonts w:ascii="Wingdings" w:hAnsi="Wingdings" w:cs="Wingdings" w:hint="default"/>
    </w:rPr>
  </w:style>
  <w:style w:type="character" w:customStyle="1" w:styleId="WW8Num41z0">
    <w:name w:val="WW8Num41z0"/>
    <w:rsid w:val="003A2F0D"/>
    <w:rPr>
      <w:rFonts w:hint="default"/>
      <w:b/>
    </w:rPr>
  </w:style>
  <w:style w:type="character" w:customStyle="1" w:styleId="WW8Num41z1">
    <w:name w:val="WW8Num41z1"/>
    <w:rsid w:val="003A2F0D"/>
    <w:rPr>
      <w:rFonts w:hint="default"/>
      <w:b w:val="0"/>
    </w:rPr>
  </w:style>
  <w:style w:type="character" w:customStyle="1" w:styleId="WW8Num41z2">
    <w:name w:val="WW8Num41z2"/>
    <w:rsid w:val="003A2F0D"/>
    <w:rPr>
      <w:rFonts w:ascii="Times New Roman" w:eastAsia="Times New Roman" w:hAnsi="Times New Roman" w:cs="Times New Roman"/>
      <w:b w:val="0"/>
    </w:rPr>
  </w:style>
  <w:style w:type="character" w:customStyle="1" w:styleId="WW8Num41z3">
    <w:name w:val="WW8Num41z3"/>
    <w:rsid w:val="003A2F0D"/>
    <w:rPr>
      <w:rFonts w:hint="default"/>
    </w:rPr>
  </w:style>
  <w:style w:type="character" w:customStyle="1" w:styleId="WW8Num42z0">
    <w:name w:val="WW8Num42z0"/>
    <w:rsid w:val="003A2F0D"/>
    <w:rPr>
      <w:rFonts w:hint="default"/>
    </w:rPr>
  </w:style>
  <w:style w:type="character" w:customStyle="1" w:styleId="WW8Num42z1">
    <w:name w:val="WW8Num42z1"/>
    <w:rsid w:val="003A2F0D"/>
    <w:rPr>
      <w:rFonts w:ascii="Times New Roman" w:eastAsia="Times New Roman" w:hAnsi="Times New Roman" w:cs="Times New Roman" w:hint="default"/>
      <w:b/>
      <w:sz w:val="24"/>
      <w:szCs w:val="24"/>
    </w:rPr>
  </w:style>
  <w:style w:type="character" w:customStyle="1" w:styleId="WW8Num42z2">
    <w:name w:val="WW8Num42z2"/>
    <w:rsid w:val="003A2F0D"/>
    <w:rPr>
      <w:rFonts w:ascii="Times New Roman" w:eastAsia="Times New Roman" w:hAnsi="Times New Roman" w:cs="Times New Roman" w:hint="default"/>
      <w:bCs/>
      <w:color w:val="auto"/>
      <w:sz w:val="24"/>
      <w:szCs w:val="24"/>
    </w:rPr>
  </w:style>
  <w:style w:type="character" w:customStyle="1" w:styleId="WW8Num43z0">
    <w:name w:val="WW8Num43z0"/>
    <w:rsid w:val="003A2F0D"/>
    <w:rPr>
      <w:rFonts w:ascii="Symbol" w:hAnsi="Symbol" w:cs="Symbol" w:hint="default"/>
    </w:rPr>
  </w:style>
  <w:style w:type="character" w:customStyle="1" w:styleId="WW8Num43z5">
    <w:name w:val="WW8Num43z5"/>
    <w:rsid w:val="003A2F0D"/>
    <w:rPr>
      <w:rFonts w:ascii="Wingdings" w:hAnsi="Wingdings" w:cs="Wingdings" w:hint="default"/>
    </w:rPr>
  </w:style>
  <w:style w:type="character" w:customStyle="1" w:styleId="WW8Num44z0">
    <w:name w:val="WW8Num44z0"/>
    <w:rsid w:val="003A2F0D"/>
    <w:rPr>
      <w:sz w:val="24"/>
      <w:szCs w:val="24"/>
    </w:rPr>
  </w:style>
  <w:style w:type="character" w:customStyle="1" w:styleId="WW8Num45z0">
    <w:name w:val="WW8Num45z0"/>
    <w:rsid w:val="003A2F0D"/>
    <w:rPr>
      <w:rFonts w:ascii="Symbol" w:hAnsi="Symbol" w:cs="Symbol" w:hint="default"/>
    </w:rPr>
  </w:style>
  <w:style w:type="character" w:customStyle="1" w:styleId="WW8Num45z1">
    <w:name w:val="WW8Num45z1"/>
    <w:rsid w:val="003A2F0D"/>
    <w:rPr>
      <w:rFonts w:ascii="Courier New" w:hAnsi="Courier New" w:cs="Courier New" w:hint="default"/>
    </w:rPr>
  </w:style>
  <w:style w:type="character" w:customStyle="1" w:styleId="WW8Num45z2">
    <w:name w:val="WW8Num45z2"/>
    <w:rsid w:val="003A2F0D"/>
    <w:rPr>
      <w:rFonts w:ascii="Wingdings" w:hAnsi="Wingdings" w:cs="Wingdings" w:hint="default"/>
    </w:rPr>
  </w:style>
  <w:style w:type="character" w:customStyle="1" w:styleId="WW8Num46z0">
    <w:name w:val="WW8Num46z0"/>
    <w:rsid w:val="003A2F0D"/>
    <w:rPr>
      <w:rFonts w:ascii="Courier New" w:hAnsi="Courier New" w:cs="Courier New" w:hint="default"/>
    </w:rPr>
  </w:style>
  <w:style w:type="character" w:customStyle="1" w:styleId="WW8Num46z2">
    <w:name w:val="WW8Num46z2"/>
    <w:rsid w:val="003A2F0D"/>
    <w:rPr>
      <w:rFonts w:ascii="Wingdings" w:hAnsi="Wingdings" w:cs="Wingdings" w:hint="default"/>
    </w:rPr>
  </w:style>
  <w:style w:type="character" w:customStyle="1" w:styleId="WW8Num46z3">
    <w:name w:val="WW8Num46z3"/>
    <w:rsid w:val="003A2F0D"/>
    <w:rPr>
      <w:rFonts w:ascii="Symbol" w:hAnsi="Symbol" w:cs="Symbol" w:hint="default"/>
    </w:rPr>
  </w:style>
  <w:style w:type="character" w:customStyle="1" w:styleId="WW8Num47z0">
    <w:name w:val="WW8Num47z0"/>
    <w:rsid w:val="003A2F0D"/>
    <w:rPr>
      <w:rFonts w:hint="default"/>
    </w:rPr>
  </w:style>
  <w:style w:type="character" w:customStyle="1" w:styleId="WW8Num47z2">
    <w:name w:val="WW8Num47z2"/>
    <w:rsid w:val="003A2F0D"/>
    <w:rPr>
      <w:rFonts w:hint="default"/>
      <w:color w:val="auto"/>
    </w:rPr>
  </w:style>
  <w:style w:type="character" w:customStyle="1" w:styleId="WW8Num48z0">
    <w:name w:val="WW8Num48z0"/>
    <w:rsid w:val="003A2F0D"/>
    <w:rPr>
      <w:rFonts w:hint="default"/>
    </w:rPr>
  </w:style>
  <w:style w:type="character" w:customStyle="1" w:styleId="WW8Num48z1">
    <w:name w:val="WW8Num48z1"/>
    <w:rsid w:val="003A2F0D"/>
    <w:rPr>
      <w:rFonts w:hint="default"/>
      <w:i w:val="0"/>
    </w:rPr>
  </w:style>
  <w:style w:type="character" w:customStyle="1" w:styleId="WW8Num48z2">
    <w:name w:val="WW8Num48z2"/>
    <w:rsid w:val="003A2F0D"/>
    <w:rPr>
      <w:rFonts w:ascii="Times New Roman" w:hAnsi="Times New Roman" w:cs="Times New Roman" w:hint="default"/>
      <w:sz w:val="24"/>
      <w:szCs w:val="24"/>
    </w:rPr>
  </w:style>
  <w:style w:type="character" w:customStyle="1" w:styleId="WW8Num49z0">
    <w:name w:val="WW8Num49z0"/>
    <w:rsid w:val="003A2F0D"/>
    <w:rPr>
      <w:rFonts w:hint="default"/>
    </w:rPr>
  </w:style>
  <w:style w:type="character" w:customStyle="1" w:styleId="WW8Num49z2">
    <w:name w:val="WW8Num49z2"/>
    <w:rsid w:val="003A2F0D"/>
    <w:rPr>
      <w:rFonts w:hint="default"/>
      <w:color w:val="auto"/>
    </w:rPr>
  </w:style>
  <w:style w:type="character" w:customStyle="1" w:styleId="WW8Num50z0">
    <w:name w:val="WW8Num50z0"/>
    <w:rsid w:val="003A2F0D"/>
  </w:style>
  <w:style w:type="character" w:customStyle="1" w:styleId="WW8Num50z1">
    <w:name w:val="WW8Num50z1"/>
    <w:rsid w:val="003A2F0D"/>
  </w:style>
  <w:style w:type="character" w:customStyle="1" w:styleId="WW8Num50z2">
    <w:name w:val="WW8Num50z2"/>
    <w:rsid w:val="003A2F0D"/>
  </w:style>
  <w:style w:type="character" w:customStyle="1" w:styleId="WW8Num50z3">
    <w:name w:val="WW8Num50z3"/>
    <w:rsid w:val="003A2F0D"/>
  </w:style>
  <w:style w:type="character" w:customStyle="1" w:styleId="WW8Num50z4">
    <w:name w:val="WW8Num50z4"/>
    <w:rsid w:val="003A2F0D"/>
  </w:style>
  <w:style w:type="character" w:customStyle="1" w:styleId="WW8Num50z5">
    <w:name w:val="WW8Num50z5"/>
    <w:rsid w:val="003A2F0D"/>
  </w:style>
  <w:style w:type="character" w:customStyle="1" w:styleId="WW8Num50z6">
    <w:name w:val="WW8Num50z6"/>
    <w:rsid w:val="003A2F0D"/>
  </w:style>
  <w:style w:type="character" w:customStyle="1" w:styleId="WW8Num50z7">
    <w:name w:val="WW8Num50z7"/>
    <w:rsid w:val="003A2F0D"/>
  </w:style>
  <w:style w:type="character" w:customStyle="1" w:styleId="WW8Num50z8">
    <w:name w:val="WW8Num50z8"/>
    <w:rsid w:val="003A2F0D"/>
  </w:style>
  <w:style w:type="character" w:customStyle="1" w:styleId="WW8Num51z0">
    <w:name w:val="WW8Num51z0"/>
    <w:rsid w:val="003A2F0D"/>
    <w:rPr>
      <w:rFonts w:hint="default"/>
    </w:rPr>
  </w:style>
  <w:style w:type="character" w:customStyle="1" w:styleId="WW8Num52z0">
    <w:name w:val="WW8Num52z0"/>
    <w:rsid w:val="003A2F0D"/>
    <w:rPr>
      <w:rFonts w:ascii="Symbol" w:hAnsi="Symbol" w:cs="Symbol" w:hint="default"/>
    </w:rPr>
  </w:style>
  <w:style w:type="character" w:customStyle="1" w:styleId="WW8Num52z1">
    <w:name w:val="WW8Num52z1"/>
    <w:rsid w:val="003A2F0D"/>
    <w:rPr>
      <w:rFonts w:ascii="Courier New" w:hAnsi="Courier New" w:cs="Courier New" w:hint="default"/>
    </w:rPr>
  </w:style>
  <w:style w:type="character" w:customStyle="1" w:styleId="WW8Num52z2">
    <w:name w:val="WW8Num52z2"/>
    <w:rsid w:val="003A2F0D"/>
    <w:rPr>
      <w:rFonts w:ascii="Wingdings" w:hAnsi="Wingdings" w:cs="Wingdings" w:hint="default"/>
    </w:rPr>
  </w:style>
  <w:style w:type="character" w:customStyle="1" w:styleId="WW8Num53z0">
    <w:name w:val="WW8Num53z0"/>
    <w:rsid w:val="003A2F0D"/>
  </w:style>
  <w:style w:type="character" w:customStyle="1" w:styleId="WW8Num53z1">
    <w:name w:val="WW8Num53z1"/>
    <w:rsid w:val="003A2F0D"/>
  </w:style>
  <w:style w:type="character" w:customStyle="1" w:styleId="WW8Num53z2">
    <w:name w:val="WW8Num53z2"/>
    <w:rsid w:val="003A2F0D"/>
  </w:style>
  <w:style w:type="character" w:customStyle="1" w:styleId="WW8Num53z3">
    <w:name w:val="WW8Num53z3"/>
    <w:rsid w:val="003A2F0D"/>
  </w:style>
  <w:style w:type="character" w:customStyle="1" w:styleId="WW8Num53z4">
    <w:name w:val="WW8Num53z4"/>
    <w:rsid w:val="003A2F0D"/>
  </w:style>
  <w:style w:type="character" w:customStyle="1" w:styleId="WW8Num53z5">
    <w:name w:val="WW8Num53z5"/>
    <w:rsid w:val="003A2F0D"/>
  </w:style>
  <w:style w:type="character" w:customStyle="1" w:styleId="WW8Num53z6">
    <w:name w:val="WW8Num53z6"/>
    <w:rsid w:val="003A2F0D"/>
  </w:style>
  <w:style w:type="character" w:customStyle="1" w:styleId="WW8Num53z7">
    <w:name w:val="WW8Num53z7"/>
    <w:rsid w:val="003A2F0D"/>
  </w:style>
  <w:style w:type="character" w:customStyle="1" w:styleId="WW8Num53z8">
    <w:name w:val="WW8Num53z8"/>
    <w:rsid w:val="003A2F0D"/>
  </w:style>
  <w:style w:type="character" w:customStyle="1" w:styleId="WW8Num54z0">
    <w:name w:val="WW8Num54z0"/>
    <w:rsid w:val="003A2F0D"/>
  </w:style>
  <w:style w:type="character" w:customStyle="1" w:styleId="WW8Num54z1">
    <w:name w:val="WW8Num54z1"/>
    <w:rsid w:val="003A2F0D"/>
  </w:style>
  <w:style w:type="character" w:customStyle="1" w:styleId="WW8Num54z2">
    <w:name w:val="WW8Num54z2"/>
    <w:rsid w:val="003A2F0D"/>
  </w:style>
  <w:style w:type="character" w:customStyle="1" w:styleId="WW8Num54z3">
    <w:name w:val="WW8Num54z3"/>
    <w:rsid w:val="003A2F0D"/>
  </w:style>
  <w:style w:type="character" w:customStyle="1" w:styleId="WW8Num54z4">
    <w:name w:val="WW8Num54z4"/>
    <w:rsid w:val="003A2F0D"/>
  </w:style>
  <w:style w:type="character" w:customStyle="1" w:styleId="WW8Num54z5">
    <w:name w:val="WW8Num54z5"/>
    <w:rsid w:val="003A2F0D"/>
  </w:style>
  <w:style w:type="character" w:customStyle="1" w:styleId="WW8Num54z6">
    <w:name w:val="WW8Num54z6"/>
    <w:rsid w:val="003A2F0D"/>
  </w:style>
  <w:style w:type="character" w:customStyle="1" w:styleId="WW8Num54z7">
    <w:name w:val="WW8Num54z7"/>
    <w:rsid w:val="003A2F0D"/>
  </w:style>
  <w:style w:type="character" w:customStyle="1" w:styleId="WW8Num54z8">
    <w:name w:val="WW8Num54z8"/>
    <w:rsid w:val="003A2F0D"/>
  </w:style>
  <w:style w:type="character" w:customStyle="1" w:styleId="WW8Num55z0">
    <w:name w:val="WW8Num55z0"/>
    <w:rsid w:val="003A2F0D"/>
    <w:rPr>
      <w:rFonts w:ascii="Times New Roman" w:hAnsi="Times New Roman" w:cs="Times New Roman" w:hint="default"/>
      <w:bCs/>
      <w:sz w:val="24"/>
      <w:szCs w:val="24"/>
    </w:rPr>
  </w:style>
  <w:style w:type="character" w:customStyle="1" w:styleId="WW8Num56z0">
    <w:name w:val="WW8Num56z0"/>
    <w:rsid w:val="003A2F0D"/>
    <w:rPr>
      <w:sz w:val="24"/>
      <w:szCs w:val="24"/>
    </w:rPr>
  </w:style>
  <w:style w:type="character" w:customStyle="1" w:styleId="WW8Num56z1">
    <w:name w:val="WW8Num56z1"/>
    <w:rsid w:val="003A2F0D"/>
  </w:style>
  <w:style w:type="character" w:customStyle="1" w:styleId="WW8Num56z2">
    <w:name w:val="WW8Num56z2"/>
    <w:rsid w:val="003A2F0D"/>
  </w:style>
  <w:style w:type="character" w:customStyle="1" w:styleId="WW8Num56z3">
    <w:name w:val="WW8Num56z3"/>
    <w:rsid w:val="003A2F0D"/>
  </w:style>
  <w:style w:type="character" w:customStyle="1" w:styleId="WW8Num56z4">
    <w:name w:val="WW8Num56z4"/>
    <w:rsid w:val="003A2F0D"/>
  </w:style>
  <w:style w:type="character" w:customStyle="1" w:styleId="WW8Num56z5">
    <w:name w:val="WW8Num56z5"/>
    <w:rsid w:val="003A2F0D"/>
  </w:style>
  <w:style w:type="character" w:customStyle="1" w:styleId="WW8Num56z6">
    <w:name w:val="WW8Num56z6"/>
    <w:rsid w:val="003A2F0D"/>
  </w:style>
  <w:style w:type="character" w:customStyle="1" w:styleId="WW8Num56z7">
    <w:name w:val="WW8Num56z7"/>
    <w:rsid w:val="003A2F0D"/>
  </w:style>
  <w:style w:type="character" w:customStyle="1" w:styleId="WW8Num56z8">
    <w:name w:val="WW8Num56z8"/>
    <w:rsid w:val="003A2F0D"/>
  </w:style>
  <w:style w:type="character" w:customStyle="1" w:styleId="15">
    <w:name w:val="Основной шрифт абзаца1"/>
    <w:rsid w:val="003A2F0D"/>
  </w:style>
  <w:style w:type="character" w:customStyle="1" w:styleId="a8">
    <w:name w:val="Верхний колонтитул Знак"/>
    <w:uiPriority w:val="99"/>
    <w:rsid w:val="003A2F0D"/>
    <w:rPr>
      <w:rFonts w:ascii="Courier New" w:eastAsia="Times New Roman" w:hAnsi="Courier New" w:cs="Courier New"/>
      <w:sz w:val="20"/>
      <w:szCs w:val="20"/>
    </w:rPr>
  </w:style>
  <w:style w:type="character" w:customStyle="1" w:styleId="a9">
    <w:name w:val="Нижний колонтитул Знак"/>
    <w:uiPriority w:val="99"/>
    <w:rsid w:val="003A2F0D"/>
    <w:rPr>
      <w:rFonts w:ascii="Courier New" w:eastAsia="Times New Roman" w:hAnsi="Courier New" w:cs="Courier New"/>
      <w:sz w:val="20"/>
      <w:szCs w:val="20"/>
    </w:rPr>
  </w:style>
  <w:style w:type="character" w:customStyle="1" w:styleId="aa">
    <w:name w:val="Основной текст с отступом Знак"/>
    <w:basedOn w:val="15"/>
    <w:uiPriority w:val="99"/>
    <w:rsid w:val="003A2F0D"/>
  </w:style>
  <w:style w:type="character" w:styleId="ab">
    <w:name w:val="page number"/>
    <w:basedOn w:val="15"/>
    <w:rsid w:val="003A2F0D"/>
  </w:style>
  <w:style w:type="character" w:customStyle="1" w:styleId="16">
    <w:name w:val="Знак примечания1"/>
    <w:rsid w:val="003A2F0D"/>
    <w:rPr>
      <w:sz w:val="16"/>
      <w:szCs w:val="16"/>
    </w:rPr>
  </w:style>
  <w:style w:type="character" w:customStyle="1" w:styleId="ac">
    <w:name w:val="Текст примечания Знак"/>
    <w:rsid w:val="003A2F0D"/>
    <w:rPr>
      <w:sz w:val="20"/>
      <w:szCs w:val="20"/>
    </w:rPr>
  </w:style>
  <w:style w:type="character" w:customStyle="1" w:styleId="ad">
    <w:name w:val="Тема примечания Знак"/>
    <w:rsid w:val="003A2F0D"/>
    <w:rPr>
      <w:rFonts w:ascii="Times New Roman" w:eastAsia="Times New Roman" w:hAnsi="Times New Roman" w:cs="Times New Roman"/>
      <w:b/>
      <w:bCs/>
      <w:sz w:val="20"/>
      <w:szCs w:val="20"/>
    </w:rPr>
  </w:style>
  <w:style w:type="character" w:customStyle="1" w:styleId="ae">
    <w:name w:val="Текст выноски Знак"/>
    <w:uiPriority w:val="99"/>
    <w:rsid w:val="003A2F0D"/>
    <w:rPr>
      <w:rFonts w:ascii="Tahoma" w:eastAsia="Times New Roman" w:hAnsi="Tahoma" w:cs="Tahoma"/>
      <w:sz w:val="16"/>
      <w:szCs w:val="16"/>
    </w:rPr>
  </w:style>
  <w:style w:type="character" w:customStyle="1" w:styleId="23">
    <w:name w:val="Основной текст с отступом 2 Знак"/>
    <w:rsid w:val="003A2F0D"/>
    <w:rPr>
      <w:rFonts w:ascii="Times New Roman" w:eastAsia="Times New Roman" w:hAnsi="Times New Roman" w:cs="Times New Roman"/>
      <w:sz w:val="24"/>
      <w:szCs w:val="24"/>
    </w:rPr>
  </w:style>
  <w:style w:type="character" w:customStyle="1" w:styleId="34">
    <w:name w:val="Основной текст с отступом 3 Знак"/>
    <w:rsid w:val="003A2F0D"/>
    <w:rPr>
      <w:rFonts w:ascii="Times New Roman" w:eastAsia="Times New Roman" w:hAnsi="Times New Roman" w:cs="Times New Roman"/>
      <w:color w:val="0000FF"/>
      <w:sz w:val="24"/>
      <w:szCs w:val="24"/>
      <w:u w:val="single"/>
    </w:rPr>
  </w:style>
  <w:style w:type="character" w:customStyle="1" w:styleId="labelheaderlevel21">
    <w:name w:val="label_header_level_21"/>
    <w:rsid w:val="003A2F0D"/>
    <w:rPr>
      <w:b/>
      <w:bCs/>
      <w:color w:val="0000FF"/>
      <w:sz w:val="20"/>
      <w:szCs w:val="20"/>
    </w:rPr>
  </w:style>
  <w:style w:type="character" w:customStyle="1" w:styleId="24">
    <w:name w:val="Основной текст 2 Знак"/>
    <w:rsid w:val="003A2F0D"/>
    <w:rPr>
      <w:rFonts w:ascii="Times New Roman" w:eastAsia="Times New Roman" w:hAnsi="Times New Roman" w:cs="Times New Roman"/>
      <w:sz w:val="24"/>
      <w:szCs w:val="24"/>
    </w:rPr>
  </w:style>
  <w:style w:type="character" w:customStyle="1" w:styleId="35">
    <w:name w:val="Основной текст 3 Знак"/>
    <w:link w:val="36"/>
    <w:semiHidden/>
    <w:rsid w:val="003A2F0D"/>
    <w:rPr>
      <w:rFonts w:ascii="Times New Roman" w:eastAsia="Times New Roman" w:hAnsi="Times New Roman" w:cs="Times New Roman"/>
      <w:sz w:val="16"/>
      <w:szCs w:val="16"/>
    </w:rPr>
  </w:style>
  <w:style w:type="character" w:customStyle="1" w:styleId="HTML">
    <w:name w:val="Стандартный HTML Знак"/>
    <w:rsid w:val="003A2F0D"/>
    <w:rPr>
      <w:rFonts w:ascii="Courier New" w:eastAsia="Times New Roman" w:hAnsi="Courier New" w:cs="Courier New"/>
      <w:sz w:val="20"/>
      <w:szCs w:val="20"/>
    </w:rPr>
  </w:style>
  <w:style w:type="character" w:styleId="af">
    <w:name w:val="Hyperlink"/>
    <w:uiPriority w:val="99"/>
    <w:rsid w:val="003A2F0D"/>
    <w:rPr>
      <w:color w:val="0000FF"/>
      <w:u w:val="single"/>
    </w:rPr>
  </w:style>
  <w:style w:type="character" w:customStyle="1" w:styleId="af0">
    <w:name w:val="Основной текст Знак"/>
    <w:basedOn w:val="15"/>
    <w:rsid w:val="003A2F0D"/>
  </w:style>
  <w:style w:type="character" w:customStyle="1" w:styleId="af1">
    <w:name w:val="Текст сноски Знак"/>
    <w:rsid w:val="003A2F0D"/>
    <w:rPr>
      <w:rFonts w:ascii="Times New Roman" w:eastAsia="Times New Roman" w:hAnsi="Times New Roman" w:cs="Times New Roman"/>
      <w:sz w:val="24"/>
      <w:szCs w:val="20"/>
    </w:rPr>
  </w:style>
  <w:style w:type="character" w:customStyle="1" w:styleId="FontStyle15">
    <w:name w:val="Font Style15"/>
    <w:rsid w:val="003A2F0D"/>
    <w:rPr>
      <w:rFonts w:ascii="Times New Roman" w:hAnsi="Times New Roman" w:cs="Times New Roman"/>
      <w:sz w:val="26"/>
      <w:szCs w:val="26"/>
    </w:rPr>
  </w:style>
  <w:style w:type="character" w:customStyle="1" w:styleId="af2">
    <w:name w:val="Текст Знак"/>
    <w:rsid w:val="003A2F0D"/>
    <w:rPr>
      <w:rFonts w:ascii="Courier New" w:eastAsia="Times New Roman" w:hAnsi="Courier New" w:cs="Times New Roman"/>
      <w:sz w:val="20"/>
      <w:szCs w:val="20"/>
    </w:rPr>
  </w:style>
  <w:style w:type="character" w:customStyle="1" w:styleId="af3">
    <w:name w:val="Схема документа Знак"/>
    <w:rsid w:val="003A2F0D"/>
    <w:rPr>
      <w:rFonts w:ascii="Tahoma" w:eastAsia="Times New Roman" w:hAnsi="Tahoma" w:cs="Tahoma"/>
      <w:sz w:val="24"/>
      <w:szCs w:val="20"/>
      <w:shd w:val="clear" w:color="auto" w:fill="000080"/>
    </w:rPr>
  </w:style>
  <w:style w:type="character" w:styleId="af4">
    <w:name w:val="FollowedHyperlink"/>
    <w:uiPriority w:val="99"/>
    <w:rsid w:val="003A2F0D"/>
    <w:rPr>
      <w:color w:val="800080"/>
      <w:u w:val="single"/>
    </w:rPr>
  </w:style>
  <w:style w:type="character" w:customStyle="1" w:styleId="af5">
    <w:name w:val="комментарий"/>
    <w:rsid w:val="003A2F0D"/>
    <w:rPr>
      <w:b/>
      <w:i/>
      <w:shd w:val="clear" w:color="auto" w:fill="FFFF99"/>
    </w:rPr>
  </w:style>
  <w:style w:type="character" w:customStyle="1" w:styleId="17">
    <w:name w:val="Ариал Знак1"/>
    <w:rsid w:val="003A2F0D"/>
    <w:rPr>
      <w:rFonts w:ascii="Arial" w:eastAsia="Times New Roman" w:hAnsi="Arial" w:cs="Arial"/>
      <w:sz w:val="24"/>
      <w:szCs w:val="24"/>
    </w:rPr>
  </w:style>
  <w:style w:type="character" w:customStyle="1" w:styleId="18">
    <w:name w:val="Обычный1 Знак"/>
    <w:rsid w:val="003A2F0D"/>
    <w:rPr>
      <w:rFonts w:ascii="Times New Roman" w:eastAsia="Times New Roman" w:hAnsi="Times New Roman" w:cs="Times New Roman"/>
      <w:sz w:val="24"/>
      <w:szCs w:val="20"/>
    </w:rPr>
  </w:style>
  <w:style w:type="character" w:customStyle="1" w:styleId="af6">
    <w:name w:val="Ариал Таблица Знак"/>
    <w:rsid w:val="003A2F0D"/>
    <w:rPr>
      <w:rFonts w:ascii="Arial" w:eastAsia="Times New Roman" w:hAnsi="Arial" w:cs="Arial"/>
      <w:sz w:val="24"/>
      <w:szCs w:val="20"/>
    </w:rPr>
  </w:style>
  <w:style w:type="character" w:customStyle="1" w:styleId="af7">
    <w:name w:val="Текст концевой сноски Знак"/>
    <w:rsid w:val="003A2F0D"/>
    <w:rPr>
      <w:rFonts w:ascii="Times New Roman" w:eastAsia="Times New Roman" w:hAnsi="Times New Roman" w:cs="Times New Roman"/>
      <w:sz w:val="20"/>
      <w:szCs w:val="20"/>
    </w:rPr>
  </w:style>
  <w:style w:type="character" w:customStyle="1" w:styleId="af8">
    <w:name w:val="Основной шрифт"/>
    <w:rsid w:val="003A2F0D"/>
  </w:style>
  <w:style w:type="character" w:customStyle="1" w:styleId="af9">
    <w:name w:val="Подпункт Знак"/>
    <w:rsid w:val="003A2F0D"/>
    <w:rPr>
      <w:sz w:val="28"/>
      <w:lang w:val="ru-RU" w:eastAsia="ar-SA" w:bidi="ar-SA"/>
    </w:rPr>
  </w:style>
  <w:style w:type="character" w:customStyle="1" w:styleId="FontStyle11">
    <w:name w:val="Font Style11"/>
    <w:rsid w:val="003A2F0D"/>
    <w:rPr>
      <w:rFonts w:ascii="Times New Roman" w:hAnsi="Times New Roman" w:cs="Times New Roman"/>
      <w:sz w:val="26"/>
      <w:szCs w:val="26"/>
    </w:rPr>
  </w:style>
  <w:style w:type="character" w:customStyle="1" w:styleId="210">
    <w:name w:val="Заголовок 2 Знак1"/>
    <w:rsid w:val="003A2F0D"/>
    <w:rPr>
      <w:b/>
      <w:sz w:val="28"/>
      <w:lang w:val="ru-RU" w:eastAsia="ar-SA" w:bidi="ar-SA"/>
    </w:rPr>
  </w:style>
  <w:style w:type="character" w:customStyle="1" w:styleId="Sp1">
    <w:name w:val="Sp1 Знак Знак"/>
    <w:rsid w:val="003A2F0D"/>
    <w:rPr>
      <w:b/>
      <w:bCs/>
      <w:kern w:val="1"/>
      <w:sz w:val="24"/>
      <w:szCs w:val="24"/>
      <w:lang w:val="ru-RU" w:eastAsia="ar-SA" w:bidi="ar-SA"/>
    </w:rPr>
  </w:style>
  <w:style w:type="character" w:customStyle="1" w:styleId="FontStyle33">
    <w:name w:val="Font Style33"/>
    <w:rsid w:val="003A2F0D"/>
    <w:rPr>
      <w:rFonts w:ascii="Times New Roman" w:hAnsi="Times New Roman" w:cs="Times New Roman"/>
      <w:sz w:val="26"/>
      <w:szCs w:val="26"/>
    </w:rPr>
  </w:style>
  <w:style w:type="character" w:customStyle="1" w:styleId="FontStyle57">
    <w:name w:val="Font Style57"/>
    <w:rsid w:val="003A2F0D"/>
    <w:rPr>
      <w:rFonts w:ascii="Times New Roman" w:hAnsi="Times New Roman" w:cs="Times New Roman"/>
      <w:b/>
      <w:bCs/>
      <w:sz w:val="20"/>
      <w:szCs w:val="20"/>
    </w:rPr>
  </w:style>
  <w:style w:type="character" w:styleId="afa">
    <w:name w:val="Strong"/>
    <w:qFormat/>
    <w:rsid w:val="003A2F0D"/>
    <w:rPr>
      <w:b/>
      <w:bCs/>
    </w:rPr>
  </w:style>
  <w:style w:type="character" w:customStyle="1" w:styleId="19">
    <w:name w:val="Основной текст с отступом Знак1"/>
    <w:rsid w:val="003A2F0D"/>
    <w:rPr>
      <w:rFonts w:ascii="Times New Roman" w:eastAsia="Times New Roman" w:hAnsi="Times New Roman" w:cs="Times New Roman"/>
      <w:color w:val="000000"/>
      <w:sz w:val="24"/>
      <w:szCs w:val="24"/>
      <w:lang w:val="x-none"/>
    </w:rPr>
  </w:style>
  <w:style w:type="character" w:customStyle="1" w:styleId="afb">
    <w:name w:val="Название Знак"/>
    <w:rsid w:val="003A2F0D"/>
    <w:rPr>
      <w:rFonts w:ascii="Arial" w:eastAsia="Times New Roman" w:hAnsi="Arial" w:cs="Times New Roman"/>
      <w:b/>
      <w:kern w:val="1"/>
      <w:sz w:val="32"/>
      <w:szCs w:val="20"/>
      <w:lang w:val="x-none"/>
    </w:rPr>
  </w:style>
  <w:style w:type="character" w:customStyle="1" w:styleId="1a">
    <w:name w:val="Текст примечания Знак1"/>
    <w:rsid w:val="003A2F0D"/>
    <w:rPr>
      <w:rFonts w:ascii="Times New Roman" w:eastAsia="Times New Roman" w:hAnsi="Times New Roman" w:cs="Times New Roman"/>
      <w:sz w:val="20"/>
      <w:szCs w:val="20"/>
    </w:rPr>
  </w:style>
  <w:style w:type="character" w:customStyle="1" w:styleId="FontStyle40">
    <w:name w:val="Font Style40"/>
    <w:rsid w:val="003A2F0D"/>
    <w:rPr>
      <w:rFonts w:ascii="Times New Roman" w:hAnsi="Times New Roman" w:cs="Times New Roman"/>
      <w:sz w:val="22"/>
      <w:szCs w:val="22"/>
    </w:rPr>
  </w:style>
  <w:style w:type="character" w:customStyle="1" w:styleId="1b">
    <w:name w:val="Основной текст Знак1"/>
    <w:rsid w:val="003A2F0D"/>
    <w:rPr>
      <w:rFonts w:ascii="Times New Roman" w:eastAsia="Times New Roman" w:hAnsi="Times New Roman" w:cs="Times New Roman"/>
      <w:sz w:val="24"/>
      <w:szCs w:val="24"/>
      <w:lang w:val="x-none"/>
    </w:rPr>
  </w:style>
  <w:style w:type="character" w:customStyle="1" w:styleId="FontStyle37">
    <w:name w:val="Font Style37"/>
    <w:rsid w:val="003A2F0D"/>
    <w:rPr>
      <w:rFonts w:ascii="Franklin Gothic Book" w:hAnsi="Franklin Gothic Book" w:cs="Franklin Gothic Book"/>
      <w:sz w:val="30"/>
      <w:szCs w:val="30"/>
    </w:rPr>
  </w:style>
  <w:style w:type="character" w:customStyle="1" w:styleId="FontStyle38">
    <w:name w:val="Font Style38"/>
    <w:rsid w:val="003A2F0D"/>
    <w:rPr>
      <w:rFonts w:ascii="Times New Roman" w:hAnsi="Times New Roman" w:cs="Times New Roman"/>
      <w:b/>
      <w:bCs/>
      <w:sz w:val="22"/>
      <w:szCs w:val="22"/>
    </w:rPr>
  </w:style>
  <w:style w:type="character" w:customStyle="1" w:styleId="FontStyle41">
    <w:name w:val="Font Style41"/>
    <w:rsid w:val="003A2F0D"/>
    <w:rPr>
      <w:rFonts w:ascii="Times New Roman" w:hAnsi="Times New Roman" w:cs="Times New Roman"/>
      <w:b/>
      <w:bCs/>
      <w:spacing w:val="10"/>
      <w:sz w:val="24"/>
      <w:szCs w:val="24"/>
    </w:rPr>
  </w:style>
  <w:style w:type="character" w:customStyle="1" w:styleId="FontStyle39">
    <w:name w:val="Font Style39"/>
    <w:rsid w:val="003A2F0D"/>
    <w:rPr>
      <w:rFonts w:ascii="Times New Roman" w:hAnsi="Times New Roman" w:cs="Times New Roman"/>
      <w:i/>
      <w:iCs/>
      <w:sz w:val="22"/>
      <w:szCs w:val="22"/>
    </w:rPr>
  </w:style>
  <w:style w:type="character" w:customStyle="1" w:styleId="FontStyle18">
    <w:name w:val="Font Style18"/>
    <w:rsid w:val="003A2F0D"/>
    <w:rPr>
      <w:rFonts w:ascii="Times New Roman" w:hAnsi="Times New Roman" w:cs="Times New Roman"/>
      <w:color w:val="000000"/>
      <w:sz w:val="22"/>
      <w:szCs w:val="22"/>
    </w:rPr>
  </w:style>
  <w:style w:type="character" w:customStyle="1" w:styleId="apple-converted-space">
    <w:name w:val="apple-converted-space"/>
    <w:basedOn w:val="15"/>
    <w:rsid w:val="003A2F0D"/>
  </w:style>
  <w:style w:type="character" w:customStyle="1" w:styleId="fontstyle27">
    <w:name w:val="fontstyle27"/>
    <w:basedOn w:val="15"/>
    <w:rsid w:val="003A2F0D"/>
  </w:style>
  <w:style w:type="character" w:customStyle="1" w:styleId="afc">
    <w:name w:val="Символ сноски"/>
    <w:rsid w:val="003A2F0D"/>
    <w:rPr>
      <w:vertAlign w:val="superscript"/>
    </w:rPr>
  </w:style>
  <w:style w:type="character" w:styleId="afd">
    <w:name w:val="Placeholder Text"/>
    <w:rsid w:val="003A2F0D"/>
    <w:rPr>
      <w:color w:val="808080"/>
    </w:rPr>
  </w:style>
  <w:style w:type="character" w:customStyle="1" w:styleId="afe">
    <w:name w:val="Абзац списка Знак"/>
    <w:rsid w:val="003A2F0D"/>
    <w:rPr>
      <w:rFonts w:ascii="Calibri" w:eastAsia="Calibri" w:hAnsi="Calibri" w:cs="Times New Roman"/>
    </w:rPr>
  </w:style>
  <w:style w:type="character" w:customStyle="1" w:styleId="1c">
    <w:name w:val="Гринатом_1 Знак"/>
    <w:rsid w:val="003A2F0D"/>
    <w:rPr>
      <w:b/>
      <w:bCs/>
      <w:kern w:val="1"/>
      <w:sz w:val="22"/>
      <w:szCs w:val="32"/>
      <w:lang w:val="x-none"/>
    </w:rPr>
  </w:style>
  <w:style w:type="character" w:customStyle="1" w:styleId="25">
    <w:name w:val="Гринатом_2 Знак"/>
    <w:rsid w:val="003A2F0D"/>
    <w:rPr>
      <w:rFonts w:ascii="Calibri" w:eastAsia="Calibri" w:hAnsi="Calibri" w:cs="Arial"/>
    </w:rPr>
  </w:style>
  <w:style w:type="character" w:customStyle="1" w:styleId="37">
    <w:name w:val="Гринатом_3 Знак"/>
    <w:rsid w:val="003A2F0D"/>
    <w:rPr>
      <w:rFonts w:ascii="Arial" w:hAnsi="Arial" w:cs="Arial"/>
      <w:sz w:val="24"/>
      <w:szCs w:val="22"/>
      <w:lang w:val="x-none"/>
    </w:rPr>
  </w:style>
  <w:style w:type="character" w:customStyle="1" w:styleId="TableText">
    <w:name w:val="Table Text Знак"/>
    <w:rsid w:val="003A2F0D"/>
    <w:rPr>
      <w:rFonts w:ascii="Arial" w:eastAsia="Times New Roman" w:hAnsi="Arial" w:cs="Times New Roman"/>
      <w:color w:val="000000"/>
      <w:sz w:val="20"/>
      <w:szCs w:val="20"/>
      <w:lang w:val="en-US"/>
    </w:rPr>
  </w:style>
  <w:style w:type="character" w:customStyle="1" w:styleId="EmailStyle57">
    <w:name w:val="EmailStyle57"/>
    <w:rsid w:val="003A2F0D"/>
    <w:rPr>
      <w:rFonts w:ascii="Arial" w:hAnsi="Arial" w:cs="Arial"/>
      <w:color w:val="auto"/>
      <w:sz w:val="20"/>
      <w:szCs w:val="20"/>
    </w:rPr>
  </w:style>
  <w:style w:type="character" w:customStyle="1" w:styleId="EmailStyle103">
    <w:name w:val="EmailStyle103"/>
    <w:rsid w:val="003A2F0D"/>
    <w:rPr>
      <w:rFonts w:ascii="Arial" w:hAnsi="Arial" w:cs="Arial"/>
      <w:color w:val="auto"/>
      <w:sz w:val="20"/>
      <w:szCs w:val="20"/>
    </w:rPr>
  </w:style>
  <w:style w:type="character" w:customStyle="1" w:styleId="PA-Char">
    <w:name w:val="PA - Основной Текст Char"/>
    <w:rsid w:val="003A2F0D"/>
    <w:rPr>
      <w:rFonts w:ascii="Times New Roman" w:eastAsia="Times New Roman" w:hAnsi="Times New Roman" w:cs="Times New Roman"/>
      <w:color w:val="000000"/>
      <w:kern w:val="1"/>
      <w:sz w:val="24"/>
      <w:szCs w:val="24"/>
    </w:rPr>
  </w:style>
  <w:style w:type="character" w:customStyle="1" w:styleId="aff">
    <w:name w:val="ОТ с отступами до и после Знак"/>
    <w:rsid w:val="003A2F0D"/>
    <w:rPr>
      <w:rFonts w:ascii="Times New Roman" w:eastAsia="Times New Roman" w:hAnsi="Times New Roman" w:cs="Times New Roman"/>
      <w:color w:val="000000"/>
      <w:sz w:val="28"/>
      <w:szCs w:val="28"/>
    </w:rPr>
  </w:style>
  <w:style w:type="character" w:customStyle="1" w:styleId="TXT">
    <w:name w:val="TXT основной Знак"/>
    <w:rsid w:val="003A2F0D"/>
    <w:rPr>
      <w:rFonts w:ascii="Times New Roman" w:eastAsia="Times New Roman" w:hAnsi="Times New Roman" w:cs="Times New Roman"/>
      <w:color w:val="000000"/>
      <w:kern w:val="1"/>
      <w:sz w:val="24"/>
      <w:szCs w:val="24"/>
    </w:rPr>
  </w:style>
  <w:style w:type="character" w:customStyle="1" w:styleId="aff0">
    <w:name w:val="подзаголовок Знак"/>
    <w:rsid w:val="003A2F0D"/>
    <w:rPr>
      <w:rFonts w:ascii="Tahoma" w:eastAsia="Times New Roman" w:hAnsi="Tahoma" w:cs="Tahoma"/>
      <w:b/>
      <w:bCs/>
      <w:color w:val="000000"/>
      <w:kern w:val="1"/>
      <w:sz w:val="20"/>
      <w:szCs w:val="20"/>
    </w:rPr>
  </w:style>
  <w:style w:type="character" w:styleId="aff1">
    <w:name w:val="line number"/>
    <w:basedOn w:val="15"/>
    <w:rsid w:val="003A2F0D"/>
  </w:style>
  <w:style w:type="character" w:customStyle="1" w:styleId="aff2">
    <w:name w:val="Без интервала Знак Знак"/>
    <w:rsid w:val="003A2F0D"/>
    <w:rPr>
      <w:rFonts w:ascii="Times New Roman" w:eastAsia="Times New Roman" w:hAnsi="Times New Roman" w:cs="Times New Roman"/>
      <w:sz w:val="24"/>
    </w:rPr>
  </w:style>
  <w:style w:type="character" w:customStyle="1" w:styleId="1d">
    <w:name w:val="Без интервала Знак1"/>
    <w:rsid w:val="003A2F0D"/>
    <w:rPr>
      <w:sz w:val="24"/>
      <w:szCs w:val="22"/>
      <w:lang w:val="ru-RU" w:eastAsia="ar-SA" w:bidi="ar-SA"/>
    </w:rPr>
  </w:style>
  <w:style w:type="character" w:customStyle="1" w:styleId="51">
    <w:name w:val="Знак Знак5"/>
    <w:rsid w:val="003A2F0D"/>
    <w:rPr>
      <w:rFonts w:ascii="Arial" w:hAnsi="Arial" w:cs="Arial"/>
      <w:b/>
      <w:bCs/>
      <w:kern w:val="1"/>
      <w:sz w:val="32"/>
      <w:szCs w:val="32"/>
    </w:rPr>
  </w:style>
  <w:style w:type="character" w:customStyle="1" w:styleId="26">
    <w:name w:val="Пункт2 Знак"/>
    <w:rsid w:val="003A2F0D"/>
    <w:rPr>
      <w:rFonts w:ascii="Times New Roman" w:eastAsia="Times New Roman" w:hAnsi="Times New Roman" w:cs="Times New Roman"/>
      <w:b/>
      <w:sz w:val="28"/>
      <w:szCs w:val="20"/>
      <w:lang w:val="x-none"/>
    </w:rPr>
  </w:style>
  <w:style w:type="character" w:customStyle="1" w:styleId="1e">
    <w:name w:val="Пункт Знак1"/>
    <w:rsid w:val="003A2F0D"/>
    <w:rPr>
      <w:rFonts w:ascii="Times New Roman" w:eastAsia="Times New Roman" w:hAnsi="Times New Roman" w:cs="Times New Roman"/>
      <w:sz w:val="28"/>
      <w:szCs w:val="28"/>
      <w:lang w:val="x-none"/>
    </w:rPr>
  </w:style>
  <w:style w:type="character" w:customStyle="1" w:styleId="aff3">
    <w:name w:val="Таблица текст Знак"/>
    <w:rsid w:val="003A2F0D"/>
    <w:rPr>
      <w:rFonts w:ascii="Times New Roman" w:eastAsia="Times New Roman" w:hAnsi="Times New Roman" w:cs="Times New Roman"/>
      <w:sz w:val="24"/>
      <w:szCs w:val="20"/>
      <w:lang w:val="x-none"/>
    </w:rPr>
  </w:style>
  <w:style w:type="character" w:customStyle="1" w:styleId="aff4">
    <w:name w:val="Заголовок оглавления Знак"/>
    <w:rsid w:val="003A2F0D"/>
    <w:rPr>
      <w:b/>
      <w:bCs/>
      <w:iCs/>
      <w:sz w:val="22"/>
      <w:szCs w:val="28"/>
    </w:rPr>
  </w:style>
  <w:style w:type="character" w:customStyle="1" w:styleId="aff5">
    <w:name w:val="Подзаголовок Знак"/>
    <w:rsid w:val="003A2F0D"/>
    <w:rPr>
      <w:rFonts w:ascii="Cambria" w:eastAsia="Times New Roman" w:hAnsi="Cambria" w:cs="Times New Roman"/>
      <w:sz w:val="24"/>
      <w:szCs w:val="24"/>
    </w:rPr>
  </w:style>
  <w:style w:type="paragraph" w:customStyle="1" w:styleId="aff6">
    <w:name w:val="Заголовок"/>
    <w:basedOn w:val="a4"/>
    <w:next w:val="aff7"/>
    <w:rsid w:val="003A2F0D"/>
    <w:pPr>
      <w:keepNext/>
      <w:suppressAutoHyphens/>
      <w:spacing w:before="240" w:after="120"/>
    </w:pPr>
    <w:rPr>
      <w:rFonts w:ascii="Arial" w:eastAsia="Microsoft YaHei" w:hAnsi="Arial" w:cs="Mangal"/>
      <w:sz w:val="28"/>
      <w:szCs w:val="28"/>
      <w:lang w:eastAsia="ar-SA"/>
    </w:rPr>
  </w:style>
  <w:style w:type="paragraph" w:styleId="aff7">
    <w:name w:val="Body Text"/>
    <w:basedOn w:val="a4"/>
    <w:link w:val="27"/>
    <w:rsid w:val="003A2F0D"/>
    <w:pPr>
      <w:suppressAutoHyphens/>
      <w:spacing w:after="120" w:line="240" w:lineRule="auto"/>
    </w:pPr>
    <w:rPr>
      <w:rFonts w:ascii="Times New Roman" w:eastAsia="Times New Roman" w:hAnsi="Times New Roman" w:cs="Times New Roman"/>
      <w:sz w:val="24"/>
      <w:szCs w:val="24"/>
      <w:lang w:val="x-none" w:eastAsia="ar-SA"/>
    </w:rPr>
  </w:style>
  <w:style w:type="character" w:customStyle="1" w:styleId="27">
    <w:name w:val="Основной текст Знак2"/>
    <w:basedOn w:val="a5"/>
    <w:link w:val="aff7"/>
    <w:rsid w:val="003A2F0D"/>
    <w:rPr>
      <w:rFonts w:ascii="Times New Roman" w:eastAsia="Times New Roman" w:hAnsi="Times New Roman" w:cs="Times New Roman"/>
      <w:sz w:val="24"/>
      <w:szCs w:val="24"/>
      <w:lang w:val="x-none" w:eastAsia="ar-SA"/>
    </w:rPr>
  </w:style>
  <w:style w:type="paragraph" w:styleId="aff8">
    <w:name w:val="List"/>
    <w:basedOn w:val="aff7"/>
    <w:rsid w:val="003A2F0D"/>
    <w:rPr>
      <w:rFonts w:cs="Mangal"/>
    </w:rPr>
  </w:style>
  <w:style w:type="paragraph" w:customStyle="1" w:styleId="1f">
    <w:name w:val="Название1"/>
    <w:basedOn w:val="a4"/>
    <w:rsid w:val="003A2F0D"/>
    <w:pPr>
      <w:suppressLineNumbers/>
      <w:suppressAutoHyphens/>
      <w:spacing w:before="120" w:after="120"/>
    </w:pPr>
    <w:rPr>
      <w:rFonts w:ascii="Calibri" w:eastAsia="Calibri" w:hAnsi="Calibri" w:cs="Mangal"/>
      <w:i/>
      <w:iCs/>
      <w:sz w:val="24"/>
      <w:szCs w:val="24"/>
      <w:lang w:eastAsia="ar-SA"/>
    </w:rPr>
  </w:style>
  <w:style w:type="paragraph" w:customStyle="1" w:styleId="1f0">
    <w:name w:val="Указатель1"/>
    <w:basedOn w:val="a4"/>
    <w:rsid w:val="003A2F0D"/>
    <w:pPr>
      <w:suppressLineNumbers/>
      <w:suppressAutoHyphens/>
    </w:pPr>
    <w:rPr>
      <w:rFonts w:ascii="Calibri" w:eastAsia="Calibri" w:hAnsi="Calibri" w:cs="Mangal"/>
      <w:lang w:eastAsia="ar-SA"/>
    </w:rPr>
  </w:style>
  <w:style w:type="paragraph" w:styleId="aff9">
    <w:name w:val="header"/>
    <w:basedOn w:val="a4"/>
    <w:link w:val="1f1"/>
    <w:uiPriority w:val="99"/>
    <w:rsid w:val="003A2F0D"/>
    <w:pPr>
      <w:suppressAutoHyphens/>
      <w:spacing w:after="0" w:line="240" w:lineRule="auto"/>
    </w:pPr>
    <w:rPr>
      <w:rFonts w:ascii="Courier New" w:eastAsia="Times New Roman" w:hAnsi="Courier New" w:cs="Courier New"/>
      <w:sz w:val="20"/>
      <w:szCs w:val="20"/>
      <w:lang w:eastAsia="ar-SA"/>
    </w:rPr>
  </w:style>
  <w:style w:type="character" w:customStyle="1" w:styleId="1f1">
    <w:name w:val="Верхний колонтитул Знак1"/>
    <w:basedOn w:val="a5"/>
    <w:link w:val="aff9"/>
    <w:uiPriority w:val="99"/>
    <w:rsid w:val="003A2F0D"/>
    <w:rPr>
      <w:rFonts w:ascii="Courier New" w:eastAsia="Times New Roman" w:hAnsi="Courier New" w:cs="Courier New"/>
      <w:sz w:val="20"/>
      <w:szCs w:val="20"/>
      <w:lang w:eastAsia="ar-SA"/>
    </w:rPr>
  </w:style>
  <w:style w:type="paragraph" w:styleId="affa">
    <w:name w:val="footer"/>
    <w:basedOn w:val="a4"/>
    <w:link w:val="1f2"/>
    <w:uiPriority w:val="99"/>
    <w:rsid w:val="003A2F0D"/>
    <w:pPr>
      <w:suppressAutoHyphens/>
      <w:spacing w:after="0" w:line="240" w:lineRule="auto"/>
    </w:pPr>
    <w:rPr>
      <w:rFonts w:ascii="Courier New" w:eastAsia="Times New Roman" w:hAnsi="Courier New" w:cs="Courier New"/>
      <w:sz w:val="20"/>
      <w:szCs w:val="20"/>
      <w:lang w:eastAsia="ar-SA"/>
    </w:rPr>
  </w:style>
  <w:style w:type="character" w:customStyle="1" w:styleId="1f2">
    <w:name w:val="Нижний колонтитул Знак1"/>
    <w:basedOn w:val="a5"/>
    <w:link w:val="affa"/>
    <w:uiPriority w:val="99"/>
    <w:rsid w:val="003A2F0D"/>
    <w:rPr>
      <w:rFonts w:ascii="Courier New" w:eastAsia="Times New Roman" w:hAnsi="Courier New" w:cs="Courier New"/>
      <w:sz w:val="20"/>
      <w:szCs w:val="20"/>
      <w:lang w:eastAsia="ar-SA"/>
    </w:rPr>
  </w:style>
  <w:style w:type="paragraph" w:customStyle="1" w:styleId="ConsNormal">
    <w:name w:val="ConsNormal"/>
    <w:rsid w:val="003A2F0D"/>
    <w:pPr>
      <w:suppressAutoHyphens/>
      <w:autoSpaceDE w:val="0"/>
      <w:spacing w:after="0" w:line="240" w:lineRule="auto"/>
      <w:ind w:right="19772" w:firstLine="720"/>
    </w:pPr>
    <w:rPr>
      <w:rFonts w:ascii="Arial" w:eastAsia="Times New Roman" w:hAnsi="Arial" w:cs="Arial"/>
      <w:sz w:val="20"/>
      <w:szCs w:val="20"/>
      <w:lang w:eastAsia="ar-SA"/>
    </w:rPr>
  </w:style>
  <w:style w:type="paragraph" w:styleId="affb">
    <w:name w:val="Body Text Indent"/>
    <w:basedOn w:val="a4"/>
    <w:link w:val="28"/>
    <w:uiPriority w:val="99"/>
    <w:rsid w:val="003A2F0D"/>
    <w:pPr>
      <w:suppressAutoHyphens/>
      <w:spacing w:after="0" w:line="240" w:lineRule="auto"/>
      <w:ind w:firstLine="720"/>
      <w:jc w:val="both"/>
    </w:pPr>
    <w:rPr>
      <w:rFonts w:ascii="Times New Roman" w:eastAsia="Times New Roman" w:hAnsi="Times New Roman" w:cs="Times New Roman"/>
      <w:color w:val="000000"/>
      <w:sz w:val="24"/>
      <w:szCs w:val="24"/>
      <w:lang w:val="x-none" w:eastAsia="ar-SA"/>
    </w:rPr>
  </w:style>
  <w:style w:type="character" w:customStyle="1" w:styleId="28">
    <w:name w:val="Основной текст с отступом Знак2"/>
    <w:basedOn w:val="a5"/>
    <w:link w:val="affb"/>
    <w:uiPriority w:val="99"/>
    <w:rsid w:val="003A2F0D"/>
    <w:rPr>
      <w:rFonts w:ascii="Times New Roman" w:eastAsia="Times New Roman" w:hAnsi="Times New Roman" w:cs="Times New Roman"/>
      <w:color w:val="000000"/>
      <w:sz w:val="24"/>
      <w:szCs w:val="24"/>
      <w:lang w:val="x-none" w:eastAsia="ar-SA"/>
    </w:rPr>
  </w:style>
  <w:style w:type="paragraph" w:customStyle="1" w:styleId="ConsTitle">
    <w:name w:val="ConsTitle"/>
    <w:rsid w:val="003A2F0D"/>
    <w:pPr>
      <w:suppressAutoHyphens/>
      <w:autoSpaceDE w:val="0"/>
      <w:spacing w:after="0" w:line="240" w:lineRule="auto"/>
      <w:ind w:right="19772"/>
    </w:pPr>
    <w:rPr>
      <w:rFonts w:ascii="Arial" w:eastAsia="Times New Roman" w:hAnsi="Arial" w:cs="Arial"/>
      <w:b/>
      <w:bCs/>
      <w:sz w:val="14"/>
      <w:szCs w:val="14"/>
      <w:lang w:eastAsia="ar-SA"/>
    </w:rPr>
  </w:style>
  <w:style w:type="paragraph" w:customStyle="1" w:styleId="1f3">
    <w:name w:val="Обычный1"/>
    <w:rsid w:val="003A2F0D"/>
    <w:pPr>
      <w:suppressAutoHyphens/>
      <w:spacing w:after="0" w:line="240" w:lineRule="auto"/>
    </w:pPr>
    <w:rPr>
      <w:rFonts w:ascii="Times New Roman" w:eastAsia="Times New Roman" w:hAnsi="Times New Roman" w:cs="Times New Roman"/>
      <w:sz w:val="24"/>
      <w:szCs w:val="20"/>
      <w:lang w:eastAsia="ar-SA"/>
    </w:rPr>
  </w:style>
  <w:style w:type="paragraph" w:customStyle="1" w:styleId="1f4">
    <w:name w:val="Текст примечания1"/>
    <w:basedOn w:val="a4"/>
    <w:rsid w:val="003A2F0D"/>
    <w:pPr>
      <w:suppressAutoHyphens/>
      <w:spacing w:after="0" w:line="240" w:lineRule="auto"/>
    </w:pPr>
    <w:rPr>
      <w:rFonts w:ascii="Times New Roman" w:eastAsia="Times New Roman" w:hAnsi="Times New Roman" w:cs="Times New Roman"/>
      <w:sz w:val="20"/>
      <w:szCs w:val="20"/>
      <w:lang w:eastAsia="ar-SA"/>
    </w:rPr>
  </w:style>
  <w:style w:type="paragraph" w:styleId="affc">
    <w:name w:val="annotation text"/>
    <w:basedOn w:val="a4"/>
    <w:link w:val="29"/>
    <w:unhideWhenUsed/>
    <w:rsid w:val="003A2F0D"/>
    <w:pPr>
      <w:spacing w:line="240" w:lineRule="auto"/>
    </w:pPr>
    <w:rPr>
      <w:rFonts w:ascii="Calibri" w:eastAsia="Calibri" w:hAnsi="Calibri" w:cs="Times New Roman"/>
      <w:sz w:val="20"/>
      <w:szCs w:val="20"/>
    </w:rPr>
  </w:style>
  <w:style w:type="character" w:customStyle="1" w:styleId="29">
    <w:name w:val="Текст примечания Знак2"/>
    <w:basedOn w:val="a5"/>
    <w:link w:val="affc"/>
    <w:rsid w:val="003A2F0D"/>
    <w:rPr>
      <w:rFonts w:ascii="Calibri" w:eastAsia="Calibri" w:hAnsi="Calibri" w:cs="Times New Roman"/>
      <w:sz w:val="20"/>
      <w:szCs w:val="20"/>
    </w:rPr>
  </w:style>
  <w:style w:type="paragraph" w:styleId="affd">
    <w:name w:val="annotation subject"/>
    <w:basedOn w:val="1f4"/>
    <w:next w:val="1f4"/>
    <w:link w:val="1f5"/>
    <w:rsid w:val="003A2F0D"/>
    <w:rPr>
      <w:b/>
      <w:bCs/>
    </w:rPr>
  </w:style>
  <w:style w:type="character" w:customStyle="1" w:styleId="1f5">
    <w:name w:val="Тема примечания Знак1"/>
    <w:basedOn w:val="29"/>
    <w:link w:val="affd"/>
    <w:rsid w:val="003A2F0D"/>
    <w:rPr>
      <w:rFonts w:ascii="Times New Roman" w:eastAsia="Times New Roman" w:hAnsi="Times New Roman" w:cs="Times New Roman"/>
      <w:b/>
      <w:bCs/>
      <w:sz w:val="20"/>
      <w:szCs w:val="20"/>
      <w:lang w:eastAsia="ar-SA"/>
    </w:rPr>
  </w:style>
  <w:style w:type="paragraph" w:styleId="affe">
    <w:name w:val="Balloon Text"/>
    <w:basedOn w:val="a4"/>
    <w:link w:val="1f6"/>
    <w:uiPriority w:val="99"/>
    <w:rsid w:val="003A2F0D"/>
    <w:pPr>
      <w:suppressAutoHyphens/>
      <w:spacing w:after="0" w:line="240" w:lineRule="auto"/>
    </w:pPr>
    <w:rPr>
      <w:rFonts w:ascii="Tahoma" w:eastAsia="Times New Roman" w:hAnsi="Tahoma" w:cs="Tahoma"/>
      <w:sz w:val="16"/>
      <w:szCs w:val="16"/>
      <w:lang w:eastAsia="ar-SA"/>
    </w:rPr>
  </w:style>
  <w:style w:type="character" w:customStyle="1" w:styleId="1f6">
    <w:name w:val="Текст выноски Знак1"/>
    <w:basedOn w:val="a5"/>
    <w:link w:val="affe"/>
    <w:uiPriority w:val="99"/>
    <w:rsid w:val="003A2F0D"/>
    <w:rPr>
      <w:rFonts w:ascii="Tahoma" w:eastAsia="Times New Roman" w:hAnsi="Tahoma" w:cs="Tahoma"/>
      <w:sz w:val="16"/>
      <w:szCs w:val="16"/>
      <w:lang w:eastAsia="ar-SA"/>
    </w:rPr>
  </w:style>
  <w:style w:type="paragraph" w:customStyle="1" w:styleId="220">
    <w:name w:val="Основной текст с отступом 22"/>
    <w:basedOn w:val="a4"/>
    <w:rsid w:val="003A2F0D"/>
    <w:pPr>
      <w:suppressAutoHyphens/>
      <w:spacing w:after="0" w:line="240" w:lineRule="auto"/>
      <w:ind w:firstLine="720"/>
      <w:jc w:val="both"/>
    </w:pPr>
    <w:rPr>
      <w:rFonts w:ascii="Times New Roman" w:eastAsia="Times New Roman" w:hAnsi="Times New Roman" w:cs="Times New Roman"/>
      <w:sz w:val="24"/>
      <w:szCs w:val="24"/>
      <w:lang w:eastAsia="ar-SA"/>
    </w:rPr>
  </w:style>
  <w:style w:type="paragraph" w:customStyle="1" w:styleId="311">
    <w:name w:val="Основной текст с отступом 31"/>
    <w:basedOn w:val="a4"/>
    <w:rsid w:val="003A2F0D"/>
    <w:pPr>
      <w:suppressAutoHyphens/>
      <w:spacing w:after="0" w:line="240" w:lineRule="auto"/>
      <w:ind w:firstLine="720"/>
      <w:jc w:val="both"/>
    </w:pPr>
    <w:rPr>
      <w:rFonts w:ascii="Times New Roman" w:eastAsia="Times New Roman" w:hAnsi="Times New Roman" w:cs="Times New Roman"/>
      <w:color w:val="0000FF"/>
      <w:sz w:val="24"/>
      <w:szCs w:val="24"/>
      <w:u w:val="single"/>
      <w:lang w:eastAsia="ar-SA"/>
    </w:rPr>
  </w:style>
  <w:style w:type="paragraph" w:styleId="afff">
    <w:name w:val="Normal (Web)"/>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211">
    <w:name w:val="Список 21"/>
    <w:basedOn w:val="a4"/>
    <w:rsid w:val="003A2F0D"/>
    <w:pPr>
      <w:suppressAutoHyphens/>
      <w:spacing w:after="0" w:line="240" w:lineRule="auto"/>
      <w:ind w:left="566" w:hanging="283"/>
    </w:pPr>
    <w:rPr>
      <w:rFonts w:ascii="Times New Roman" w:eastAsia="Times New Roman" w:hAnsi="Times New Roman" w:cs="Times New Roman"/>
      <w:sz w:val="24"/>
      <w:szCs w:val="24"/>
      <w:lang w:eastAsia="ar-SA"/>
    </w:rPr>
  </w:style>
  <w:style w:type="paragraph" w:customStyle="1" w:styleId="afff0">
    <w:name w:val="Знак Знак Знак Знак"/>
    <w:basedOn w:val="a4"/>
    <w:rsid w:val="003A2F0D"/>
    <w:pPr>
      <w:suppressAutoHyphens/>
      <w:spacing w:after="160" w:line="240" w:lineRule="exact"/>
    </w:pPr>
    <w:rPr>
      <w:rFonts w:ascii="Verdana" w:eastAsia="Times New Roman" w:hAnsi="Verdana" w:cs="Verdana"/>
      <w:sz w:val="20"/>
      <w:szCs w:val="20"/>
      <w:lang w:val="en-US" w:eastAsia="ar-SA"/>
    </w:rPr>
  </w:style>
  <w:style w:type="paragraph" w:customStyle="1" w:styleId="111">
    <w:name w:val="заголовок 11"/>
    <w:basedOn w:val="a4"/>
    <w:next w:val="a4"/>
    <w:rsid w:val="003A2F0D"/>
    <w:pPr>
      <w:keepNext/>
      <w:suppressAutoHyphens/>
      <w:spacing w:after="0" w:line="240" w:lineRule="auto"/>
      <w:jc w:val="center"/>
    </w:pPr>
    <w:rPr>
      <w:rFonts w:ascii="Times New Roman" w:eastAsia="Times New Roman" w:hAnsi="Times New Roman" w:cs="Times New Roman"/>
      <w:sz w:val="24"/>
      <w:szCs w:val="20"/>
      <w:lang w:eastAsia="ar-SA"/>
    </w:rPr>
  </w:style>
  <w:style w:type="paragraph" w:customStyle="1" w:styleId="221">
    <w:name w:val="Основной текст 22"/>
    <w:basedOn w:val="a4"/>
    <w:rsid w:val="003A2F0D"/>
    <w:pPr>
      <w:suppressAutoHyphens/>
      <w:spacing w:after="120" w:line="480" w:lineRule="auto"/>
    </w:pPr>
    <w:rPr>
      <w:rFonts w:ascii="Times New Roman" w:eastAsia="Times New Roman" w:hAnsi="Times New Roman" w:cs="Times New Roman"/>
      <w:sz w:val="24"/>
      <w:szCs w:val="24"/>
      <w:lang w:eastAsia="ar-SA"/>
    </w:rPr>
  </w:style>
  <w:style w:type="paragraph" w:customStyle="1" w:styleId="312">
    <w:name w:val="Основной текст 31"/>
    <w:basedOn w:val="a4"/>
    <w:rsid w:val="003A2F0D"/>
    <w:pPr>
      <w:suppressAutoHyphens/>
      <w:spacing w:after="120" w:line="240" w:lineRule="auto"/>
    </w:pPr>
    <w:rPr>
      <w:rFonts w:ascii="Times New Roman" w:eastAsia="Times New Roman" w:hAnsi="Times New Roman" w:cs="Times New Roman"/>
      <w:sz w:val="16"/>
      <w:szCs w:val="16"/>
      <w:lang w:eastAsia="ar-SA"/>
    </w:rPr>
  </w:style>
  <w:style w:type="paragraph" w:customStyle="1" w:styleId="1f7">
    <w:name w:val="заголовок 1"/>
    <w:basedOn w:val="a4"/>
    <w:next w:val="a4"/>
    <w:rsid w:val="003A2F0D"/>
    <w:pPr>
      <w:keepNext/>
      <w:widowControl w:val="0"/>
      <w:suppressAutoHyphens/>
      <w:spacing w:after="0" w:line="240" w:lineRule="auto"/>
      <w:jc w:val="center"/>
    </w:pPr>
    <w:rPr>
      <w:rFonts w:ascii="Times New Roman" w:eastAsia="Times New Roman" w:hAnsi="Times New Roman" w:cs="Times New Roman"/>
      <w:b/>
      <w:szCs w:val="20"/>
      <w:lang w:eastAsia="ar-SA"/>
    </w:rPr>
  </w:style>
  <w:style w:type="paragraph" w:customStyle="1" w:styleId="2a">
    <w:name w:val="çàãîëîâîê 2"/>
    <w:basedOn w:val="a4"/>
    <w:next w:val="a4"/>
    <w:rsid w:val="003A2F0D"/>
    <w:pPr>
      <w:keepNext/>
      <w:suppressAutoHyphens/>
      <w:spacing w:after="0" w:line="240" w:lineRule="auto"/>
      <w:jc w:val="both"/>
    </w:pPr>
    <w:rPr>
      <w:rFonts w:ascii="Times New Roman" w:eastAsia="Times New Roman" w:hAnsi="Times New Roman" w:cs="Times New Roman"/>
      <w:sz w:val="24"/>
      <w:szCs w:val="20"/>
      <w:lang w:val="en-GB" w:eastAsia="ar-SA"/>
    </w:rPr>
  </w:style>
  <w:style w:type="paragraph" w:customStyle="1" w:styleId="afff1">
    <w:name w:val="Таблица шапка"/>
    <w:basedOn w:val="a4"/>
    <w:rsid w:val="003A2F0D"/>
    <w:pPr>
      <w:keepNext/>
      <w:suppressAutoHyphens/>
      <w:spacing w:before="40" w:after="40" w:line="240" w:lineRule="auto"/>
      <w:ind w:left="57" w:right="57"/>
    </w:pPr>
    <w:rPr>
      <w:rFonts w:ascii="Times New Roman" w:eastAsia="Times New Roman" w:hAnsi="Times New Roman" w:cs="Times New Roman"/>
      <w:szCs w:val="20"/>
      <w:lang w:eastAsia="ar-SA"/>
    </w:rPr>
  </w:style>
  <w:style w:type="paragraph" w:customStyle="1" w:styleId="afff2">
    <w:name w:val="Таблица текст"/>
    <w:basedOn w:val="a4"/>
    <w:rsid w:val="003A2F0D"/>
    <w:pPr>
      <w:suppressAutoHyphens/>
      <w:spacing w:before="40" w:after="40" w:line="240" w:lineRule="auto"/>
      <w:ind w:left="57" w:right="57"/>
    </w:pPr>
    <w:rPr>
      <w:rFonts w:ascii="Times New Roman" w:eastAsia="Times New Roman" w:hAnsi="Times New Roman" w:cs="Times New Roman"/>
      <w:sz w:val="24"/>
      <w:szCs w:val="20"/>
      <w:lang w:val="x-none" w:eastAsia="ar-SA"/>
    </w:rPr>
  </w:style>
  <w:style w:type="paragraph" w:customStyle="1" w:styleId="a2">
    <w:name w:val="Пункт"/>
    <w:basedOn w:val="a4"/>
    <w:rsid w:val="003A2F0D"/>
    <w:pPr>
      <w:numPr>
        <w:numId w:val="21"/>
      </w:numPr>
      <w:suppressAutoHyphens/>
      <w:spacing w:after="0" w:line="360" w:lineRule="auto"/>
      <w:jc w:val="both"/>
    </w:pPr>
    <w:rPr>
      <w:rFonts w:ascii="Times New Roman" w:eastAsia="Times New Roman" w:hAnsi="Times New Roman" w:cs="Times New Roman"/>
      <w:sz w:val="28"/>
      <w:szCs w:val="28"/>
      <w:lang w:val="x-none" w:eastAsia="ar-SA"/>
    </w:rPr>
  </w:style>
  <w:style w:type="paragraph" w:styleId="HTML0">
    <w:name w:val="HTML Preformatted"/>
    <w:basedOn w:val="a4"/>
    <w:link w:val="HTML1"/>
    <w:rsid w:val="003A2F0D"/>
    <w:pPr>
      <w:suppressAutoHyphens/>
      <w:spacing w:after="0" w:line="240" w:lineRule="auto"/>
    </w:pPr>
    <w:rPr>
      <w:rFonts w:ascii="Courier New" w:eastAsia="Times New Roman" w:hAnsi="Courier New" w:cs="Courier New"/>
      <w:sz w:val="20"/>
      <w:szCs w:val="20"/>
      <w:lang w:eastAsia="ar-SA"/>
    </w:rPr>
  </w:style>
  <w:style w:type="character" w:customStyle="1" w:styleId="HTML1">
    <w:name w:val="Стандартный HTML Знак1"/>
    <w:basedOn w:val="a5"/>
    <w:link w:val="HTML0"/>
    <w:rsid w:val="003A2F0D"/>
    <w:rPr>
      <w:rFonts w:ascii="Courier New" w:eastAsia="Times New Roman" w:hAnsi="Courier New" w:cs="Courier New"/>
      <w:sz w:val="20"/>
      <w:szCs w:val="20"/>
      <w:lang w:eastAsia="ar-SA"/>
    </w:rPr>
  </w:style>
  <w:style w:type="paragraph" w:styleId="afff3">
    <w:name w:val="footnote text"/>
    <w:basedOn w:val="a4"/>
    <w:link w:val="1f8"/>
    <w:rsid w:val="003A2F0D"/>
    <w:pPr>
      <w:suppressAutoHyphens/>
      <w:spacing w:after="0" w:line="360" w:lineRule="auto"/>
      <w:ind w:firstLine="567"/>
      <w:jc w:val="both"/>
    </w:pPr>
    <w:rPr>
      <w:rFonts w:ascii="Times New Roman" w:eastAsia="Times New Roman" w:hAnsi="Times New Roman" w:cs="Times New Roman"/>
      <w:sz w:val="24"/>
      <w:szCs w:val="20"/>
      <w:lang w:eastAsia="ar-SA"/>
    </w:rPr>
  </w:style>
  <w:style w:type="character" w:customStyle="1" w:styleId="1f8">
    <w:name w:val="Текст сноски Знак1"/>
    <w:basedOn w:val="a5"/>
    <w:link w:val="afff3"/>
    <w:rsid w:val="003A2F0D"/>
    <w:rPr>
      <w:rFonts w:ascii="Times New Roman" w:eastAsia="Times New Roman" w:hAnsi="Times New Roman" w:cs="Times New Roman"/>
      <w:sz w:val="24"/>
      <w:szCs w:val="20"/>
      <w:lang w:eastAsia="ar-SA"/>
    </w:rPr>
  </w:style>
  <w:style w:type="paragraph" w:customStyle="1" w:styleId="2b">
    <w:name w:val="Уровень2"/>
    <w:basedOn w:val="a4"/>
    <w:rsid w:val="003A2F0D"/>
    <w:pPr>
      <w:suppressAutoHyphens/>
      <w:spacing w:before="120" w:after="120" w:line="240" w:lineRule="auto"/>
      <w:ind w:firstLine="567"/>
      <w:jc w:val="both"/>
    </w:pPr>
    <w:rPr>
      <w:rFonts w:ascii="Arial" w:eastAsia="Times New Roman" w:hAnsi="Arial" w:cs="Times New Roman"/>
      <w:bCs/>
      <w:iCs/>
      <w:color w:val="000000"/>
      <w:sz w:val="24"/>
      <w:szCs w:val="20"/>
      <w:lang w:eastAsia="ar-SA"/>
    </w:rPr>
  </w:style>
  <w:style w:type="paragraph" w:customStyle="1" w:styleId="38">
    <w:name w:val="Уровень3"/>
    <w:basedOn w:val="2b"/>
    <w:rsid w:val="003A2F0D"/>
    <w:pPr>
      <w:ind w:left="2160" w:hanging="180"/>
    </w:pPr>
  </w:style>
  <w:style w:type="paragraph" w:customStyle="1" w:styleId="afff4">
    <w:name w:val="Заголовок статьи"/>
    <w:basedOn w:val="a4"/>
    <w:next w:val="a4"/>
    <w:rsid w:val="003A2F0D"/>
    <w:pPr>
      <w:suppressAutoHyphens/>
      <w:autoSpaceDE w:val="0"/>
      <w:spacing w:after="0" w:line="240" w:lineRule="auto"/>
      <w:ind w:left="1612" w:hanging="892"/>
      <w:jc w:val="both"/>
    </w:pPr>
    <w:rPr>
      <w:rFonts w:ascii="Arial" w:eastAsia="Times New Roman" w:hAnsi="Arial" w:cs="Arial"/>
      <w:sz w:val="20"/>
      <w:szCs w:val="20"/>
      <w:lang w:eastAsia="ar-SA"/>
    </w:rPr>
  </w:style>
  <w:style w:type="paragraph" w:customStyle="1" w:styleId="212">
    <w:name w:val="Основной текст с отступом 21"/>
    <w:basedOn w:val="a4"/>
    <w:rsid w:val="003A2F0D"/>
    <w:pPr>
      <w:widowControl w:val="0"/>
      <w:suppressAutoHyphens/>
      <w:overflowPunct w:val="0"/>
      <w:autoSpaceDE w:val="0"/>
      <w:spacing w:after="360" w:line="240" w:lineRule="exact"/>
      <w:ind w:firstLine="851"/>
      <w:jc w:val="both"/>
      <w:textAlignment w:val="baseline"/>
    </w:pPr>
    <w:rPr>
      <w:rFonts w:ascii="Times New Roman" w:eastAsia="Times New Roman" w:hAnsi="Times New Roman" w:cs="Times New Roman"/>
      <w:sz w:val="24"/>
      <w:szCs w:val="20"/>
      <w:lang w:eastAsia="ar-SA"/>
    </w:rPr>
  </w:style>
  <w:style w:type="paragraph" w:customStyle="1" w:styleId="a3">
    <w:name w:val="А_обычный"/>
    <w:basedOn w:val="a4"/>
    <w:rsid w:val="003A2F0D"/>
    <w:pPr>
      <w:numPr>
        <w:numId w:val="24"/>
      </w:numPr>
      <w:suppressAutoHyphens/>
      <w:spacing w:after="0" w:line="240" w:lineRule="auto"/>
      <w:jc w:val="both"/>
    </w:pPr>
    <w:rPr>
      <w:rFonts w:ascii="Times New Roman" w:eastAsia="Times New Roman" w:hAnsi="Times New Roman" w:cs="Times New Roman"/>
      <w:sz w:val="24"/>
      <w:szCs w:val="24"/>
      <w:lang w:eastAsia="ar-SA"/>
    </w:rPr>
  </w:style>
  <w:style w:type="paragraph" w:customStyle="1" w:styleId="39">
    <w:name w:val="Стиль3"/>
    <w:basedOn w:val="220"/>
    <w:rsid w:val="003A2F0D"/>
    <w:pPr>
      <w:widowControl w:val="0"/>
      <w:ind w:left="1080" w:firstLine="0"/>
      <w:textAlignment w:val="baseline"/>
    </w:pPr>
    <w:rPr>
      <w:szCs w:val="20"/>
    </w:rPr>
  </w:style>
  <w:style w:type="paragraph" w:customStyle="1" w:styleId="1-3">
    <w:name w:val="Текст1-3"/>
    <w:basedOn w:val="a4"/>
    <w:rsid w:val="003A2F0D"/>
    <w:pPr>
      <w:suppressAutoHyphens/>
      <w:spacing w:after="60" w:line="288" w:lineRule="auto"/>
      <w:jc w:val="both"/>
    </w:pPr>
    <w:rPr>
      <w:rFonts w:ascii="Times New Roman" w:eastAsia="Times New Roman" w:hAnsi="Times New Roman" w:cs="Times New Roman"/>
      <w:sz w:val="24"/>
      <w:szCs w:val="20"/>
      <w:lang w:eastAsia="ar-SA"/>
    </w:rPr>
  </w:style>
  <w:style w:type="paragraph" w:customStyle="1" w:styleId="aHeader">
    <w:name w:val="a_Header"/>
    <w:basedOn w:val="a4"/>
    <w:rsid w:val="003A2F0D"/>
    <w:pPr>
      <w:suppressAutoHyphens/>
      <w:spacing w:after="60" w:line="240" w:lineRule="auto"/>
      <w:jc w:val="center"/>
    </w:pPr>
    <w:rPr>
      <w:rFonts w:ascii="Courier New" w:eastAsia="Times New Roman" w:hAnsi="Courier New" w:cs="Times New Roman"/>
      <w:sz w:val="24"/>
      <w:szCs w:val="24"/>
      <w:lang w:eastAsia="ar-SA"/>
    </w:rPr>
  </w:style>
  <w:style w:type="paragraph" w:customStyle="1" w:styleId="1f9">
    <w:name w:val="Текст1"/>
    <w:basedOn w:val="a4"/>
    <w:rsid w:val="003A2F0D"/>
    <w:pPr>
      <w:suppressAutoHyphens/>
      <w:spacing w:after="0" w:line="240" w:lineRule="auto"/>
    </w:pPr>
    <w:rPr>
      <w:rFonts w:ascii="Courier New" w:eastAsia="Times New Roman" w:hAnsi="Courier New" w:cs="Times New Roman"/>
      <w:sz w:val="20"/>
      <w:szCs w:val="20"/>
      <w:lang w:eastAsia="ar-SA"/>
    </w:rPr>
  </w:style>
  <w:style w:type="paragraph" w:customStyle="1" w:styleId="1fa">
    <w:name w:val="Цитата1"/>
    <w:basedOn w:val="a4"/>
    <w:rsid w:val="003A2F0D"/>
    <w:pPr>
      <w:suppressAutoHyphens/>
      <w:spacing w:after="0" w:line="240" w:lineRule="auto"/>
      <w:ind w:left="-5220" w:right="-105"/>
      <w:jc w:val="both"/>
    </w:pPr>
    <w:rPr>
      <w:rFonts w:ascii="Times New Roman" w:eastAsia="Times New Roman" w:hAnsi="Times New Roman" w:cs="Times New Roman"/>
      <w:i/>
      <w:iCs/>
      <w:sz w:val="24"/>
      <w:szCs w:val="24"/>
      <w:lang w:eastAsia="ar-SA"/>
    </w:rPr>
  </w:style>
  <w:style w:type="paragraph" w:styleId="2c">
    <w:name w:val="toc 2"/>
    <w:basedOn w:val="a4"/>
    <w:next w:val="a4"/>
    <w:uiPriority w:val="39"/>
    <w:rsid w:val="003A2F0D"/>
    <w:pPr>
      <w:suppressAutoHyphens/>
      <w:spacing w:after="0"/>
      <w:ind w:left="220"/>
    </w:pPr>
    <w:rPr>
      <w:rFonts w:ascii="Calibri" w:eastAsia="Calibri" w:hAnsi="Calibri" w:cs="Calibri"/>
      <w:smallCaps/>
      <w:sz w:val="20"/>
      <w:szCs w:val="20"/>
      <w:lang w:eastAsia="ar-SA"/>
    </w:rPr>
  </w:style>
  <w:style w:type="paragraph" w:customStyle="1" w:styleId="1fb">
    <w:name w:val="Схема документа1"/>
    <w:basedOn w:val="a4"/>
    <w:rsid w:val="003A2F0D"/>
    <w:pPr>
      <w:shd w:val="clear" w:color="auto" w:fill="000080"/>
      <w:suppressAutoHyphens/>
      <w:spacing w:after="0" w:line="240" w:lineRule="auto"/>
    </w:pPr>
    <w:rPr>
      <w:rFonts w:ascii="Tahoma" w:eastAsia="Times New Roman" w:hAnsi="Tahoma" w:cs="Tahoma"/>
      <w:sz w:val="24"/>
      <w:szCs w:val="20"/>
      <w:lang w:eastAsia="ar-SA"/>
    </w:rPr>
  </w:style>
  <w:style w:type="paragraph" w:styleId="1fc">
    <w:name w:val="toc 1"/>
    <w:basedOn w:val="a4"/>
    <w:next w:val="a4"/>
    <w:uiPriority w:val="39"/>
    <w:rsid w:val="003A2F0D"/>
    <w:pPr>
      <w:tabs>
        <w:tab w:val="right" w:leader="dot" w:pos="10054"/>
      </w:tabs>
      <w:suppressAutoHyphens/>
      <w:spacing w:before="120" w:after="120"/>
      <w:jc w:val="center"/>
    </w:pPr>
    <w:rPr>
      <w:rFonts w:ascii="Times New Roman" w:eastAsia="Calibri" w:hAnsi="Times New Roman" w:cs="Times New Roman"/>
      <w:b/>
      <w:bCs/>
      <w:caps/>
      <w:sz w:val="20"/>
      <w:szCs w:val="20"/>
      <w:lang w:eastAsia="ar-SA"/>
    </w:rPr>
  </w:style>
  <w:style w:type="paragraph" w:styleId="3a">
    <w:name w:val="toc 3"/>
    <w:basedOn w:val="a4"/>
    <w:next w:val="a4"/>
    <w:rsid w:val="003A2F0D"/>
    <w:pPr>
      <w:suppressAutoHyphens/>
      <w:spacing w:after="0"/>
      <w:ind w:left="440"/>
    </w:pPr>
    <w:rPr>
      <w:rFonts w:ascii="Calibri" w:eastAsia="Calibri" w:hAnsi="Calibri" w:cs="Calibri"/>
      <w:i/>
      <w:iCs/>
      <w:sz w:val="20"/>
      <w:szCs w:val="20"/>
      <w:lang w:eastAsia="ar-SA"/>
    </w:rPr>
  </w:style>
  <w:style w:type="paragraph" w:styleId="41">
    <w:name w:val="toc 4"/>
    <w:basedOn w:val="a4"/>
    <w:next w:val="a4"/>
    <w:rsid w:val="003A2F0D"/>
    <w:pPr>
      <w:suppressAutoHyphens/>
      <w:spacing w:after="0"/>
      <w:ind w:left="660"/>
    </w:pPr>
    <w:rPr>
      <w:rFonts w:ascii="Calibri" w:eastAsia="Calibri" w:hAnsi="Calibri" w:cs="Calibri"/>
      <w:sz w:val="18"/>
      <w:szCs w:val="18"/>
      <w:lang w:eastAsia="ar-SA"/>
    </w:rPr>
  </w:style>
  <w:style w:type="paragraph" w:styleId="52">
    <w:name w:val="toc 5"/>
    <w:basedOn w:val="a4"/>
    <w:next w:val="a4"/>
    <w:rsid w:val="003A2F0D"/>
    <w:pPr>
      <w:suppressAutoHyphens/>
      <w:spacing w:after="0"/>
      <w:ind w:left="880"/>
    </w:pPr>
    <w:rPr>
      <w:rFonts w:ascii="Calibri" w:eastAsia="Calibri" w:hAnsi="Calibri" w:cs="Calibri"/>
      <w:sz w:val="18"/>
      <w:szCs w:val="18"/>
      <w:lang w:eastAsia="ar-SA"/>
    </w:rPr>
  </w:style>
  <w:style w:type="paragraph" w:styleId="61">
    <w:name w:val="toc 6"/>
    <w:basedOn w:val="a4"/>
    <w:next w:val="a4"/>
    <w:rsid w:val="003A2F0D"/>
    <w:pPr>
      <w:suppressAutoHyphens/>
      <w:spacing w:after="0"/>
      <w:ind w:left="1100"/>
    </w:pPr>
    <w:rPr>
      <w:rFonts w:ascii="Calibri" w:eastAsia="Calibri" w:hAnsi="Calibri" w:cs="Calibri"/>
      <w:sz w:val="18"/>
      <w:szCs w:val="18"/>
      <w:lang w:eastAsia="ar-SA"/>
    </w:rPr>
  </w:style>
  <w:style w:type="paragraph" w:styleId="71">
    <w:name w:val="toc 7"/>
    <w:basedOn w:val="a4"/>
    <w:next w:val="a4"/>
    <w:rsid w:val="003A2F0D"/>
    <w:pPr>
      <w:suppressAutoHyphens/>
      <w:spacing w:after="0"/>
      <w:ind w:left="1320"/>
    </w:pPr>
    <w:rPr>
      <w:rFonts w:ascii="Calibri" w:eastAsia="Calibri" w:hAnsi="Calibri" w:cs="Calibri"/>
      <w:sz w:val="18"/>
      <w:szCs w:val="18"/>
      <w:lang w:eastAsia="ar-SA"/>
    </w:rPr>
  </w:style>
  <w:style w:type="paragraph" w:styleId="81">
    <w:name w:val="toc 8"/>
    <w:basedOn w:val="a4"/>
    <w:next w:val="a4"/>
    <w:rsid w:val="003A2F0D"/>
    <w:pPr>
      <w:suppressAutoHyphens/>
      <w:spacing w:after="0"/>
      <w:ind w:left="1540"/>
    </w:pPr>
    <w:rPr>
      <w:rFonts w:ascii="Calibri" w:eastAsia="Calibri" w:hAnsi="Calibri" w:cs="Calibri"/>
      <w:sz w:val="18"/>
      <w:szCs w:val="18"/>
      <w:lang w:eastAsia="ar-SA"/>
    </w:rPr>
  </w:style>
  <w:style w:type="paragraph" w:styleId="91">
    <w:name w:val="toc 9"/>
    <w:basedOn w:val="a4"/>
    <w:next w:val="a4"/>
    <w:rsid w:val="003A2F0D"/>
    <w:pPr>
      <w:suppressAutoHyphens/>
      <w:spacing w:after="0"/>
      <w:ind w:left="1760"/>
    </w:pPr>
    <w:rPr>
      <w:rFonts w:ascii="Calibri" w:eastAsia="Calibri" w:hAnsi="Calibri" w:cs="Calibri"/>
      <w:sz w:val="18"/>
      <w:szCs w:val="18"/>
      <w:lang w:eastAsia="ar-SA"/>
    </w:rPr>
  </w:style>
  <w:style w:type="paragraph" w:customStyle="1" w:styleId="afff5">
    <w:name w:val="Подраздел"/>
    <w:basedOn w:val="a4"/>
    <w:rsid w:val="003A2F0D"/>
    <w:pPr>
      <w:suppressAutoHyphens/>
      <w:spacing w:before="240" w:after="0" w:line="240" w:lineRule="auto"/>
      <w:ind w:left="1701" w:hanging="283"/>
      <w:jc w:val="both"/>
    </w:pPr>
    <w:rPr>
      <w:rFonts w:ascii="PragmaticaTT" w:eastAsia="Times New Roman" w:hAnsi="PragmaticaTT" w:cs="Times New Roman"/>
      <w:sz w:val="24"/>
      <w:szCs w:val="20"/>
      <w:lang w:eastAsia="ar-SA"/>
    </w:rPr>
  </w:style>
  <w:style w:type="paragraph" w:customStyle="1" w:styleId="afff6">
    <w:name w:val="регламент список"/>
    <w:basedOn w:val="3"/>
    <w:rsid w:val="003A2F0D"/>
    <w:pPr>
      <w:keepLines/>
      <w:spacing w:before="120" w:after="120" w:line="180" w:lineRule="atLeast"/>
    </w:pPr>
    <w:rPr>
      <w:rFonts w:ascii="Times New Roman" w:hAnsi="Times New Roman"/>
      <w:spacing w:val="-5"/>
      <w:kern w:val="1"/>
      <w:sz w:val="24"/>
      <w:szCs w:val="20"/>
    </w:rPr>
  </w:style>
  <w:style w:type="paragraph" w:customStyle="1" w:styleId="Times12">
    <w:name w:val="Times 12"/>
    <w:basedOn w:val="a4"/>
    <w:rsid w:val="003A2F0D"/>
    <w:pPr>
      <w:suppressAutoHyphens/>
      <w:overflowPunct w:val="0"/>
      <w:autoSpaceDE w:val="0"/>
      <w:spacing w:after="0" w:line="240" w:lineRule="auto"/>
      <w:ind w:firstLine="567"/>
      <w:jc w:val="both"/>
    </w:pPr>
    <w:rPr>
      <w:rFonts w:ascii="Times New Roman" w:eastAsia="Times New Roman" w:hAnsi="Times New Roman" w:cs="Times New Roman"/>
      <w:bCs/>
      <w:sz w:val="24"/>
      <w:lang w:eastAsia="ar-SA"/>
    </w:rPr>
  </w:style>
  <w:style w:type="paragraph" w:customStyle="1" w:styleId="2d">
    <w:name w:val="Пункт_2"/>
    <w:basedOn w:val="a4"/>
    <w:rsid w:val="003A2F0D"/>
    <w:pPr>
      <w:suppressAutoHyphens/>
      <w:spacing w:after="0" w:line="240" w:lineRule="auto"/>
      <w:ind w:left="643" w:hanging="360"/>
      <w:jc w:val="both"/>
    </w:pPr>
    <w:rPr>
      <w:rFonts w:ascii="Times New Roman" w:eastAsia="Times New Roman" w:hAnsi="Times New Roman" w:cs="Times New Roman"/>
      <w:sz w:val="28"/>
      <w:szCs w:val="20"/>
      <w:lang w:eastAsia="ar-SA"/>
    </w:rPr>
  </w:style>
  <w:style w:type="paragraph" w:customStyle="1" w:styleId="32">
    <w:name w:val="Пункт_3"/>
    <w:basedOn w:val="a4"/>
    <w:rsid w:val="003A2F0D"/>
    <w:pPr>
      <w:numPr>
        <w:numId w:val="30"/>
      </w:numPr>
      <w:suppressAutoHyphens/>
      <w:spacing w:after="0" w:line="240" w:lineRule="auto"/>
      <w:jc w:val="both"/>
    </w:pPr>
    <w:rPr>
      <w:rFonts w:ascii="Times New Roman" w:eastAsia="Times New Roman" w:hAnsi="Times New Roman" w:cs="Times New Roman"/>
      <w:sz w:val="28"/>
      <w:szCs w:val="28"/>
      <w:lang w:eastAsia="ar-SA"/>
    </w:rPr>
  </w:style>
  <w:style w:type="paragraph" w:customStyle="1" w:styleId="310">
    <w:name w:val="Маркированный список 31"/>
    <w:basedOn w:val="a4"/>
    <w:rsid w:val="003A2F0D"/>
    <w:pPr>
      <w:numPr>
        <w:numId w:val="3"/>
      </w:numPr>
      <w:suppressAutoHyphens/>
      <w:spacing w:after="0" w:line="240" w:lineRule="auto"/>
    </w:pPr>
    <w:rPr>
      <w:rFonts w:ascii="Times New Roman" w:eastAsia="Times New Roman" w:hAnsi="Times New Roman" w:cs="Times New Roman"/>
      <w:sz w:val="24"/>
      <w:szCs w:val="24"/>
      <w:lang w:eastAsia="ar-SA"/>
    </w:rPr>
  </w:style>
  <w:style w:type="paragraph" w:customStyle="1" w:styleId="31">
    <w:name w:val="Нумерованный список 31"/>
    <w:basedOn w:val="a4"/>
    <w:rsid w:val="003A2F0D"/>
    <w:pPr>
      <w:numPr>
        <w:numId w:val="2"/>
      </w:numPr>
      <w:suppressAutoHyphens/>
      <w:spacing w:after="0" w:line="240" w:lineRule="auto"/>
    </w:pPr>
    <w:rPr>
      <w:rFonts w:ascii="Times New Roman" w:eastAsia="Times New Roman" w:hAnsi="Times New Roman" w:cs="Times New Roman"/>
      <w:sz w:val="24"/>
      <w:szCs w:val="24"/>
      <w:lang w:eastAsia="ar-SA"/>
    </w:rPr>
  </w:style>
  <w:style w:type="paragraph" w:customStyle="1" w:styleId="1fd">
    <w:name w:val="Продолжение списка1"/>
    <w:basedOn w:val="a4"/>
    <w:rsid w:val="003A2F0D"/>
    <w:pPr>
      <w:suppressAutoHyphens/>
      <w:spacing w:after="120" w:line="240" w:lineRule="auto"/>
      <w:ind w:left="283"/>
    </w:pPr>
    <w:rPr>
      <w:rFonts w:ascii="Times New Roman" w:eastAsia="Times New Roman" w:hAnsi="Times New Roman" w:cs="Times New Roman"/>
      <w:sz w:val="24"/>
      <w:szCs w:val="24"/>
      <w:lang w:eastAsia="ar-SA"/>
    </w:rPr>
  </w:style>
  <w:style w:type="paragraph" w:customStyle="1" w:styleId="10">
    <w:name w:val="Нумерованный список1"/>
    <w:basedOn w:val="a4"/>
    <w:rsid w:val="003A2F0D"/>
    <w:pPr>
      <w:numPr>
        <w:numId w:val="5"/>
      </w:numPr>
      <w:suppressAutoHyphens/>
      <w:spacing w:after="0" w:line="240" w:lineRule="auto"/>
    </w:pPr>
    <w:rPr>
      <w:rFonts w:ascii="Times New Roman" w:eastAsia="Times New Roman" w:hAnsi="Times New Roman" w:cs="Times New Roman"/>
      <w:sz w:val="24"/>
      <w:szCs w:val="24"/>
      <w:lang w:eastAsia="ar-SA"/>
    </w:rPr>
  </w:style>
  <w:style w:type="paragraph" w:customStyle="1" w:styleId="ConsNonformat">
    <w:name w:val="ConsNonformat"/>
    <w:rsid w:val="003A2F0D"/>
    <w:pPr>
      <w:widowControl w:val="0"/>
      <w:suppressAutoHyphens/>
      <w:spacing w:after="0" w:line="240" w:lineRule="auto"/>
    </w:pPr>
    <w:rPr>
      <w:rFonts w:ascii="Courier New" w:eastAsia="Times New Roman" w:hAnsi="Courier New" w:cs="Courier New"/>
      <w:sz w:val="20"/>
      <w:szCs w:val="20"/>
      <w:lang w:eastAsia="ar-SA"/>
    </w:rPr>
  </w:style>
  <w:style w:type="paragraph" w:customStyle="1" w:styleId="1fe">
    <w:name w:val="Название объекта1"/>
    <w:basedOn w:val="a4"/>
    <w:next w:val="a4"/>
    <w:rsid w:val="003A2F0D"/>
    <w:pPr>
      <w:pageBreakBefore/>
      <w:suppressAutoHyphens/>
      <w:spacing w:before="120" w:after="120" w:line="240" w:lineRule="auto"/>
      <w:jc w:val="both"/>
    </w:pPr>
    <w:rPr>
      <w:rFonts w:ascii="Times New Roman" w:eastAsia="Times New Roman" w:hAnsi="Times New Roman" w:cs="Times New Roman"/>
      <w:i/>
      <w:sz w:val="24"/>
      <w:lang w:eastAsia="ar-SA"/>
    </w:rPr>
  </w:style>
  <w:style w:type="paragraph" w:customStyle="1" w:styleId="02statia2">
    <w:name w:val="02statia2"/>
    <w:basedOn w:val="a4"/>
    <w:rsid w:val="003A2F0D"/>
    <w:pPr>
      <w:suppressAutoHyphens/>
      <w:spacing w:before="120" w:after="0" w:line="320" w:lineRule="atLeast"/>
      <w:ind w:left="2020" w:hanging="880"/>
      <w:jc w:val="both"/>
    </w:pPr>
    <w:rPr>
      <w:rFonts w:ascii="GaramondNarrowC" w:eastAsia="Times New Roman" w:hAnsi="GaramondNarrowC" w:cs="Times New Roman"/>
      <w:color w:val="000000"/>
      <w:sz w:val="21"/>
      <w:szCs w:val="21"/>
      <w:lang w:eastAsia="ar-SA"/>
    </w:rPr>
  </w:style>
  <w:style w:type="paragraph" w:customStyle="1" w:styleId="afff7">
    <w:name w:val="Подпункт"/>
    <w:basedOn w:val="a2"/>
    <w:rsid w:val="003A2F0D"/>
    <w:pPr>
      <w:numPr>
        <w:numId w:val="0"/>
      </w:numPr>
      <w:ind w:left="1134" w:hanging="1134"/>
    </w:pPr>
    <w:rPr>
      <w:bCs/>
      <w:sz w:val="22"/>
      <w:szCs w:val="22"/>
    </w:rPr>
  </w:style>
  <w:style w:type="paragraph" w:customStyle="1" w:styleId="a0">
    <w:name w:val="Подподпункт"/>
    <w:basedOn w:val="afff7"/>
    <w:rsid w:val="003A2F0D"/>
    <w:pPr>
      <w:numPr>
        <w:numId w:val="15"/>
      </w:numPr>
    </w:pPr>
  </w:style>
  <w:style w:type="paragraph" w:customStyle="1" w:styleId="afff8">
    <w:name w:val="маркированный"/>
    <w:basedOn w:val="a4"/>
    <w:rsid w:val="003A2F0D"/>
    <w:pPr>
      <w:suppressAutoHyphens/>
      <w:spacing w:after="0" w:line="360" w:lineRule="auto"/>
      <w:ind w:left="1701" w:hanging="567"/>
      <w:jc w:val="both"/>
    </w:pPr>
    <w:rPr>
      <w:rFonts w:ascii="Times New Roman" w:eastAsia="Times New Roman" w:hAnsi="Times New Roman" w:cs="Times New Roman"/>
      <w:bCs/>
      <w:lang w:eastAsia="ar-SA"/>
    </w:rPr>
  </w:style>
  <w:style w:type="paragraph" w:customStyle="1" w:styleId="afff9">
    <w:name w:val="Ариал"/>
    <w:basedOn w:val="a4"/>
    <w:rsid w:val="003A2F0D"/>
    <w:pPr>
      <w:suppressAutoHyphens/>
      <w:spacing w:before="120" w:after="120" w:line="360" w:lineRule="auto"/>
      <w:ind w:firstLine="851"/>
      <w:jc w:val="both"/>
    </w:pPr>
    <w:rPr>
      <w:rFonts w:ascii="Arial" w:eastAsia="Times New Roman" w:hAnsi="Arial" w:cs="Arial"/>
      <w:sz w:val="24"/>
      <w:szCs w:val="24"/>
      <w:lang w:eastAsia="ar-SA"/>
    </w:rPr>
  </w:style>
  <w:style w:type="paragraph" w:styleId="afffa">
    <w:name w:val="List Paragraph"/>
    <w:basedOn w:val="a4"/>
    <w:uiPriority w:val="99"/>
    <w:qFormat/>
    <w:rsid w:val="003A2F0D"/>
    <w:pPr>
      <w:suppressAutoHyphens/>
      <w:ind w:left="720"/>
    </w:pPr>
    <w:rPr>
      <w:rFonts w:ascii="Calibri" w:eastAsia="Calibri" w:hAnsi="Calibri" w:cs="Times New Roman"/>
      <w:lang w:eastAsia="ar-SA"/>
    </w:rPr>
  </w:style>
  <w:style w:type="paragraph" w:customStyle="1" w:styleId="21">
    <w:name w:val="Маркированный список 21"/>
    <w:basedOn w:val="a4"/>
    <w:rsid w:val="003A2F0D"/>
    <w:pPr>
      <w:numPr>
        <w:numId w:val="4"/>
      </w:numPr>
      <w:suppressAutoHyphens/>
      <w:spacing w:after="0" w:line="240" w:lineRule="auto"/>
    </w:pPr>
    <w:rPr>
      <w:rFonts w:ascii="Times New Roman" w:eastAsia="Times New Roman" w:hAnsi="Times New Roman" w:cs="Times New Roman"/>
      <w:sz w:val="24"/>
      <w:szCs w:val="24"/>
      <w:lang w:eastAsia="ar-SA"/>
    </w:rPr>
  </w:style>
  <w:style w:type="paragraph" w:customStyle="1" w:styleId="ConsPlusNonformat">
    <w:name w:val="ConsPlusNonformat"/>
    <w:rsid w:val="003A2F0D"/>
    <w:pPr>
      <w:suppressAutoHyphens/>
      <w:autoSpaceDE w:val="0"/>
      <w:spacing w:after="0" w:line="240" w:lineRule="auto"/>
    </w:pPr>
    <w:rPr>
      <w:rFonts w:ascii="Courier New" w:eastAsia="Times New Roman" w:hAnsi="Courier New" w:cs="Courier New"/>
      <w:sz w:val="20"/>
      <w:szCs w:val="20"/>
      <w:lang w:eastAsia="ar-SA"/>
    </w:rPr>
  </w:style>
  <w:style w:type="paragraph" w:customStyle="1" w:styleId="afffb">
    <w:name w:val="Пункт б/н"/>
    <w:basedOn w:val="a4"/>
    <w:rsid w:val="003A2F0D"/>
    <w:pPr>
      <w:suppressAutoHyphens/>
      <w:spacing w:after="0" w:line="360" w:lineRule="auto"/>
      <w:ind w:firstLine="567"/>
      <w:jc w:val="both"/>
    </w:pPr>
    <w:rPr>
      <w:rFonts w:ascii="Times New Roman" w:eastAsia="Times New Roman" w:hAnsi="Times New Roman" w:cs="Times New Roman"/>
      <w:bCs/>
      <w:lang w:eastAsia="ar-SA"/>
    </w:rPr>
  </w:style>
  <w:style w:type="paragraph" w:customStyle="1" w:styleId="afffc">
    <w:name w:val="Ариал Таблица"/>
    <w:basedOn w:val="afff9"/>
    <w:rsid w:val="003A2F0D"/>
    <w:pPr>
      <w:widowControl w:val="0"/>
      <w:spacing w:before="0" w:after="0" w:line="240" w:lineRule="auto"/>
      <w:ind w:firstLine="0"/>
      <w:textAlignment w:val="baseline"/>
    </w:pPr>
    <w:rPr>
      <w:szCs w:val="20"/>
    </w:rPr>
  </w:style>
  <w:style w:type="paragraph" w:customStyle="1" w:styleId="afffd">
    <w:name w:val="АриалТабл"/>
    <w:basedOn w:val="afff9"/>
    <w:rsid w:val="003A2F0D"/>
    <w:pPr>
      <w:widowControl w:val="0"/>
      <w:spacing w:before="0" w:after="0" w:line="240" w:lineRule="auto"/>
      <w:ind w:firstLine="0"/>
      <w:textAlignment w:val="baseline"/>
    </w:pPr>
  </w:style>
  <w:style w:type="paragraph" w:styleId="afffe">
    <w:name w:val="endnote text"/>
    <w:basedOn w:val="a4"/>
    <w:link w:val="1ff"/>
    <w:rsid w:val="003A2F0D"/>
    <w:pPr>
      <w:suppressAutoHyphens/>
      <w:spacing w:after="0" w:line="240" w:lineRule="auto"/>
    </w:pPr>
    <w:rPr>
      <w:rFonts w:ascii="Times New Roman" w:eastAsia="Times New Roman" w:hAnsi="Times New Roman" w:cs="Times New Roman"/>
      <w:sz w:val="20"/>
      <w:szCs w:val="20"/>
      <w:lang w:eastAsia="ar-SA"/>
    </w:rPr>
  </w:style>
  <w:style w:type="character" w:customStyle="1" w:styleId="1ff">
    <w:name w:val="Текст концевой сноски Знак1"/>
    <w:basedOn w:val="a5"/>
    <w:link w:val="afffe"/>
    <w:rsid w:val="003A2F0D"/>
    <w:rPr>
      <w:rFonts w:ascii="Times New Roman" w:eastAsia="Times New Roman" w:hAnsi="Times New Roman" w:cs="Times New Roman"/>
      <w:sz w:val="20"/>
      <w:szCs w:val="20"/>
      <w:lang w:eastAsia="ar-SA"/>
    </w:rPr>
  </w:style>
  <w:style w:type="paragraph" w:customStyle="1" w:styleId="affff">
    <w:name w:val="Стиль начало"/>
    <w:basedOn w:val="a4"/>
    <w:rsid w:val="003A2F0D"/>
    <w:pPr>
      <w:suppressAutoHyphens/>
      <w:spacing w:after="0" w:line="264" w:lineRule="auto"/>
    </w:pPr>
    <w:rPr>
      <w:rFonts w:ascii="Times New Roman" w:eastAsia="Times New Roman" w:hAnsi="Times New Roman" w:cs="Times New Roman"/>
      <w:sz w:val="28"/>
      <w:szCs w:val="20"/>
      <w:lang w:eastAsia="ar-SA"/>
    </w:rPr>
  </w:style>
  <w:style w:type="paragraph" w:customStyle="1" w:styleId="Noeeu14">
    <w:name w:val="Noeeu14"/>
    <w:basedOn w:val="a4"/>
    <w:rsid w:val="003A2F0D"/>
    <w:pPr>
      <w:suppressAutoHyphens/>
      <w:overflowPunct w:val="0"/>
      <w:autoSpaceDE w:val="0"/>
      <w:spacing w:after="0" w:line="264" w:lineRule="auto"/>
      <w:ind w:firstLine="720"/>
      <w:jc w:val="both"/>
      <w:textAlignment w:val="baseline"/>
    </w:pPr>
    <w:rPr>
      <w:rFonts w:ascii="Times New Roman" w:eastAsia="Times New Roman" w:hAnsi="Times New Roman" w:cs="Times New Roman"/>
      <w:sz w:val="28"/>
      <w:szCs w:val="20"/>
      <w:lang w:eastAsia="ar-SA"/>
    </w:rPr>
  </w:style>
  <w:style w:type="paragraph" w:customStyle="1" w:styleId="Style20">
    <w:name w:val="Style20"/>
    <w:basedOn w:val="a4"/>
    <w:rsid w:val="003A2F0D"/>
    <w:pPr>
      <w:widowControl w:val="0"/>
      <w:suppressAutoHyphens/>
      <w:autoSpaceDE w:val="0"/>
      <w:spacing w:after="0" w:line="240" w:lineRule="auto"/>
    </w:pPr>
    <w:rPr>
      <w:rFonts w:ascii="Arial" w:eastAsia="Calibri" w:hAnsi="Arial" w:cs="Times New Roman"/>
      <w:sz w:val="24"/>
      <w:szCs w:val="24"/>
      <w:lang w:eastAsia="ar-SA"/>
    </w:rPr>
  </w:style>
  <w:style w:type="paragraph" w:customStyle="1" w:styleId="u">
    <w:name w:val="u"/>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affff0">
    <w:name w:val="АриалСписок"/>
    <w:basedOn w:val="a4"/>
    <w:rsid w:val="003A2F0D"/>
    <w:pPr>
      <w:widowControl w:val="0"/>
      <w:suppressAutoHyphens/>
      <w:spacing w:after="0" w:line="240" w:lineRule="auto"/>
      <w:ind w:left="1571" w:hanging="360"/>
      <w:jc w:val="both"/>
      <w:textAlignment w:val="baseline"/>
    </w:pPr>
    <w:rPr>
      <w:rFonts w:ascii="Arial" w:eastAsia="Times New Roman" w:hAnsi="Arial" w:cs="Arial"/>
      <w:sz w:val="24"/>
      <w:szCs w:val="24"/>
      <w:lang w:eastAsia="ar-SA"/>
    </w:rPr>
  </w:style>
  <w:style w:type="paragraph" w:customStyle="1" w:styleId="affff1">
    <w:name w:val="Текст таблицы"/>
    <w:basedOn w:val="a4"/>
    <w:rsid w:val="003A2F0D"/>
    <w:pPr>
      <w:suppressAutoHyphens/>
      <w:spacing w:before="40" w:after="40" w:line="240" w:lineRule="auto"/>
      <w:ind w:left="57" w:right="57"/>
    </w:pPr>
    <w:rPr>
      <w:rFonts w:ascii="Times New Roman" w:eastAsia="Times New Roman" w:hAnsi="Times New Roman" w:cs="Times New Roman"/>
      <w:bCs/>
      <w:sz w:val="24"/>
      <w:szCs w:val="24"/>
      <w:lang w:eastAsia="ar-SA"/>
    </w:rPr>
  </w:style>
  <w:style w:type="paragraph" w:customStyle="1" w:styleId="affff2">
    <w:name w:val="Пункт Знак"/>
    <w:basedOn w:val="a4"/>
    <w:rsid w:val="003A2F0D"/>
    <w:pPr>
      <w:suppressAutoHyphens/>
      <w:spacing w:after="0" w:line="360" w:lineRule="auto"/>
      <w:ind w:left="720" w:hanging="720"/>
      <w:jc w:val="both"/>
    </w:pPr>
    <w:rPr>
      <w:rFonts w:ascii="Times New Roman" w:eastAsia="Times New Roman" w:hAnsi="Times New Roman" w:cs="Times New Roman"/>
      <w:sz w:val="28"/>
      <w:szCs w:val="20"/>
      <w:lang w:eastAsia="ar-SA"/>
    </w:rPr>
  </w:style>
  <w:style w:type="paragraph" w:customStyle="1" w:styleId="affff3">
    <w:name w:val="Подподподпункт"/>
    <w:basedOn w:val="a4"/>
    <w:rsid w:val="003A2F0D"/>
    <w:pPr>
      <w:suppressAutoHyphens/>
      <w:spacing w:after="0" w:line="360" w:lineRule="auto"/>
      <w:ind w:left="1576" w:hanging="1008"/>
      <w:jc w:val="both"/>
    </w:pPr>
    <w:rPr>
      <w:rFonts w:ascii="Times New Roman" w:eastAsia="Times New Roman" w:hAnsi="Times New Roman" w:cs="Times New Roman"/>
      <w:sz w:val="28"/>
      <w:szCs w:val="20"/>
      <w:lang w:eastAsia="ar-SA"/>
    </w:rPr>
  </w:style>
  <w:style w:type="paragraph" w:customStyle="1" w:styleId="1ff0">
    <w:name w:val="Пункт1"/>
    <w:basedOn w:val="a4"/>
    <w:rsid w:val="003A2F0D"/>
    <w:pPr>
      <w:suppressAutoHyphens/>
      <w:spacing w:before="240" w:after="0" w:line="360" w:lineRule="auto"/>
      <w:ind w:left="453" w:hanging="453"/>
      <w:jc w:val="center"/>
    </w:pPr>
    <w:rPr>
      <w:rFonts w:ascii="Arial" w:eastAsia="Times New Roman" w:hAnsi="Arial" w:cs="Times New Roman"/>
      <w:b/>
      <w:sz w:val="28"/>
      <w:szCs w:val="28"/>
      <w:lang w:eastAsia="ar-SA"/>
    </w:rPr>
  </w:style>
  <w:style w:type="paragraph" w:styleId="affff4">
    <w:name w:val="Revision"/>
    <w:uiPriority w:val="99"/>
    <w:rsid w:val="003A2F0D"/>
    <w:pPr>
      <w:suppressAutoHyphens/>
      <w:spacing w:after="0" w:line="240" w:lineRule="auto"/>
    </w:pPr>
    <w:rPr>
      <w:rFonts w:ascii="Times New Roman" w:eastAsia="Times New Roman" w:hAnsi="Times New Roman" w:cs="Times New Roman"/>
      <w:sz w:val="24"/>
      <w:szCs w:val="24"/>
      <w:lang w:eastAsia="ar-SA"/>
    </w:rPr>
  </w:style>
  <w:style w:type="paragraph" w:customStyle="1" w:styleId="WW-21">
    <w:name w:val="WW-Основной текст с отступом 21"/>
    <w:basedOn w:val="a4"/>
    <w:rsid w:val="003A2F0D"/>
    <w:pPr>
      <w:suppressAutoHyphens/>
      <w:spacing w:before="120" w:after="120" w:line="240" w:lineRule="auto"/>
      <w:ind w:left="709" w:hanging="709"/>
      <w:jc w:val="both"/>
    </w:pPr>
    <w:rPr>
      <w:rFonts w:ascii="Calibri" w:eastAsia="Times New Roman" w:hAnsi="Calibri" w:cs="Calibri"/>
      <w:sz w:val="24"/>
      <w:szCs w:val="24"/>
      <w:lang w:eastAsia="ar-SA"/>
    </w:rPr>
  </w:style>
  <w:style w:type="paragraph" w:customStyle="1" w:styleId="CharChar">
    <w:name w:val="Char Знак Знак Char Знак Знак Знак Знак Знак Знак Знак Знак Знак Знак Знак Знак Знак Знак Знак Знак"/>
    <w:basedOn w:val="a4"/>
    <w:rsid w:val="003A2F0D"/>
    <w:pPr>
      <w:numPr>
        <w:numId w:val="6"/>
      </w:numPr>
      <w:suppressAutoHyphens/>
      <w:spacing w:after="0" w:line="240" w:lineRule="auto"/>
      <w:ind w:left="0" w:firstLine="0"/>
    </w:pPr>
    <w:rPr>
      <w:rFonts w:ascii="Verdana" w:eastAsia="Times New Roman" w:hAnsi="Verdana" w:cs="Verdana"/>
      <w:sz w:val="20"/>
      <w:szCs w:val="20"/>
      <w:lang w:val="en-US" w:eastAsia="ar-SA"/>
    </w:rPr>
  </w:style>
  <w:style w:type="paragraph" w:customStyle="1" w:styleId="affff5">
    <w:name w:val="Нормальный"/>
    <w:basedOn w:val="a4"/>
    <w:rsid w:val="003A2F0D"/>
    <w:pPr>
      <w:suppressAutoHyphens/>
      <w:spacing w:after="0" w:line="240" w:lineRule="auto"/>
      <w:ind w:firstLine="567"/>
      <w:jc w:val="both"/>
    </w:pPr>
    <w:rPr>
      <w:rFonts w:ascii="Times New Roman" w:eastAsia="Times New Roman" w:hAnsi="Times New Roman" w:cs="Times New Roman"/>
      <w:sz w:val="28"/>
      <w:szCs w:val="20"/>
      <w:lang w:eastAsia="ar-SA"/>
    </w:rPr>
  </w:style>
  <w:style w:type="paragraph" w:styleId="affff6">
    <w:name w:val="No Spacing"/>
    <w:uiPriority w:val="1"/>
    <w:qFormat/>
    <w:rsid w:val="003A2F0D"/>
    <w:pPr>
      <w:suppressAutoHyphens/>
      <w:spacing w:after="0" w:line="240" w:lineRule="auto"/>
    </w:pPr>
    <w:rPr>
      <w:rFonts w:ascii="Times New Roman" w:eastAsia="Times New Roman" w:hAnsi="Times New Roman" w:cs="Times New Roman"/>
      <w:sz w:val="24"/>
      <w:szCs w:val="24"/>
      <w:lang w:eastAsia="ar-SA"/>
    </w:rPr>
  </w:style>
  <w:style w:type="paragraph" w:customStyle="1" w:styleId="213">
    <w:name w:val="Основной текст 21"/>
    <w:basedOn w:val="a4"/>
    <w:rsid w:val="003A2F0D"/>
    <w:pPr>
      <w:suppressAutoHyphens/>
      <w:overflowPunct w:val="0"/>
      <w:autoSpaceDE w:val="0"/>
      <w:spacing w:after="0" w:line="240" w:lineRule="auto"/>
      <w:jc w:val="both"/>
      <w:textAlignment w:val="baseline"/>
    </w:pPr>
    <w:rPr>
      <w:rFonts w:ascii="Times New Roman" w:eastAsia="Times New Roman" w:hAnsi="Times New Roman" w:cs="Times New Roman"/>
      <w:szCs w:val="20"/>
      <w:lang w:eastAsia="ar-SA"/>
    </w:rPr>
  </w:style>
  <w:style w:type="paragraph" w:customStyle="1" w:styleId="affff7">
    <w:name w:val="Абзац договора"/>
    <w:rsid w:val="003A2F0D"/>
    <w:pPr>
      <w:widowControl w:val="0"/>
      <w:tabs>
        <w:tab w:val="left" w:pos="432"/>
      </w:tabs>
      <w:suppressAutoHyphens/>
      <w:spacing w:after="0" w:line="240" w:lineRule="auto"/>
      <w:ind w:left="141" w:hanging="432"/>
      <w:jc w:val="both"/>
    </w:pPr>
    <w:rPr>
      <w:rFonts w:ascii="Times New Roman" w:eastAsia="Arial" w:hAnsi="Times New Roman" w:cs="Times New Roman"/>
      <w:kern w:val="1"/>
      <w:sz w:val="24"/>
      <w:szCs w:val="20"/>
      <w:lang w:eastAsia="ar-SA"/>
    </w:rPr>
  </w:style>
  <w:style w:type="paragraph" w:customStyle="1" w:styleId="-">
    <w:name w:val="Контракт-пункт"/>
    <w:basedOn w:val="a4"/>
    <w:rsid w:val="003A2F0D"/>
    <w:pPr>
      <w:suppressAutoHyphens/>
      <w:spacing w:after="0" w:line="240" w:lineRule="auto"/>
      <w:ind w:left="851" w:hanging="851"/>
      <w:jc w:val="both"/>
    </w:pPr>
    <w:rPr>
      <w:rFonts w:ascii="Times New Roman" w:eastAsia="Times New Roman" w:hAnsi="Times New Roman" w:cs="Times New Roman"/>
      <w:sz w:val="24"/>
      <w:szCs w:val="24"/>
      <w:lang w:eastAsia="ar-SA"/>
    </w:rPr>
  </w:style>
  <w:style w:type="paragraph" w:customStyle="1" w:styleId="320">
    <w:name w:val="Основной текст с отступом 32"/>
    <w:basedOn w:val="a4"/>
    <w:rsid w:val="003A2F0D"/>
    <w:pPr>
      <w:suppressAutoHyphens/>
      <w:spacing w:after="0" w:line="240" w:lineRule="auto"/>
      <w:ind w:left="426"/>
      <w:jc w:val="both"/>
    </w:pPr>
    <w:rPr>
      <w:rFonts w:ascii="Times New Roman" w:eastAsia="Times New Roman" w:hAnsi="Times New Roman" w:cs="Calibri"/>
      <w:sz w:val="24"/>
      <w:szCs w:val="24"/>
      <w:lang w:eastAsia="ar-SA"/>
    </w:rPr>
  </w:style>
  <w:style w:type="paragraph" w:styleId="affff8">
    <w:name w:val="Title"/>
    <w:basedOn w:val="a4"/>
    <w:next w:val="affff9"/>
    <w:link w:val="1ff1"/>
    <w:qFormat/>
    <w:rsid w:val="003A2F0D"/>
    <w:pPr>
      <w:suppressAutoHyphens/>
      <w:spacing w:before="240" w:after="60" w:line="240" w:lineRule="auto"/>
      <w:jc w:val="center"/>
    </w:pPr>
    <w:rPr>
      <w:rFonts w:ascii="Arial" w:eastAsia="Times New Roman" w:hAnsi="Arial" w:cs="Times New Roman"/>
      <w:b/>
      <w:kern w:val="1"/>
      <w:sz w:val="32"/>
      <w:szCs w:val="20"/>
      <w:lang w:val="x-none" w:eastAsia="ar-SA"/>
    </w:rPr>
  </w:style>
  <w:style w:type="character" w:customStyle="1" w:styleId="1ff1">
    <w:name w:val="Название Знак1"/>
    <w:basedOn w:val="a5"/>
    <w:link w:val="affff8"/>
    <w:rsid w:val="003A2F0D"/>
    <w:rPr>
      <w:rFonts w:ascii="Arial" w:eastAsia="Times New Roman" w:hAnsi="Arial" w:cs="Times New Roman"/>
      <w:b/>
      <w:kern w:val="1"/>
      <w:sz w:val="32"/>
      <w:szCs w:val="20"/>
      <w:lang w:val="x-none" w:eastAsia="ar-SA"/>
    </w:rPr>
  </w:style>
  <w:style w:type="paragraph" w:styleId="affff9">
    <w:name w:val="Subtitle"/>
    <w:basedOn w:val="a4"/>
    <w:next w:val="a4"/>
    <w:link w:val="1ff2"/>
    <w:qFormat/>
    <w:rsid w:val="003A2F0D"/>
    <w:pPr>
      <w:suppressAutoHyphens/>
      <w:spacing w:after="60"/>
      <w:jc w:val="center"/>
    </w:pPr>
    <w:rPr>
      <w:rFonts w:ascii="Cambria" w:eastAsia="Times New Roman" w:hAnsi="Cambria" w:cs="Times New Roman"/>
      <w:sz w:val="24"/>
      <w:szCs w:val="24"/>
      <w:lang w:eastAsia="ar-SA"/>
    </w:rPr>
  </w:style>
  <w:style w:type="character" w:customStyle="1" w:styleId="1ff2">
    <w:name w:val="Подзаголовок Знак1"/>
    <w:basedOn w:val="a5"/>
    <w:link w:val="affff9"/>
    <w:rsid w:val="003A2F0D"/>
    <w:rPr>
      <w:rFonts w:ascii="Cambria" w:eastAsia="Times New Roman" w:hAnsi="Cambria" w:cs="Times New Roman"/>
      <w:sz w:val="24"/>
      <w:szCs w:val="24"/>
      <w:lang w:eastAsia="ar-SA"/>
    </w:rPr>
  </w:style>
  <w:style w:type="paragraph" w:customStyle="1" w:styleId="Style3">
    <w:name w:val="Style3"/>
    <w:basedOn w:val="a4"/>
    <w:rsid w:val="003A2F0D"/>
    <w:pPr>
      <w:widowControl w:val="0"/>
      <w:suppressAutoHyphens/>
      <w:autoSpaceDE w:val="0"/>
      <w:spacing w:after="0" w:line="317" w:lineRule="exact"/>
      <w:jc w:val="both"/>
    </w:pPr>
    <w:rPr>
      <w:rFonts w:ascii="Times New Roman" w:eastAsia="Times New Roman" w:hAnsi="Times New Roman" w:cs="Times New Roman"/>
      <w:sz w:val="24"/>
      <w:szCs w:val="24"/>
      <w:lang w:eastAsia="ar-SA"/>
    </w:rPr>
  </w:style>
  <w:style w:type="paragraph" w:customStyle="1" w:styleId="Style4">
    <w:name w:val="Style4"/>
    <w:basedOn w:val="a4"/>
    <w:rsid w:val="003A2F0D"/>
    <w:pPr>
      <w:widowControl w:val="0"/>
      <w:suppressAutoHyphens/>
      <w:autoSpaceDE w:val="0"/>
      <w:spacing w:after="0" w:line="461" w:lineRule="exact"/>
      <w:ind w:firstLine="677"/>
    </w:pPr>
    <w:rPr>
      <w:rFonts w:ascii="Times New Roman" w:eastAsia="Times New Roman" w:hAnsi="Times New Roman" w:cs="Times New Roman"/>
      <w:sz w:val="24"/>
      <w:szCs w:val="24"/>
      <w:lang w:eastAsia="ar-SA"/>
    </w:rPr>
  </w:style>
  <w:style w:type="paragraph" w:customStyle="1" w:styleId="Style5">
    <w:name w:val="Style5"/>
    <w:basedOn w:val="a4"/>
    <w:rsid w:val="003A2F0D"/>
    <w:pPr>
      <w:widowControl w:val="0"/>
      <w:suppressAutoHyphens/>
      <w:autoSpaceDE w:val="0"/>
      <w:spacing w:after="0" w:line="240" w:lineRule="auto"/>
    </w:pPr>
    <w:rPr>
      <w:rFonts w:ascii="Times New Roman" w:eastAsia="Times New Roman" w:hAnsi="Times New Roman" w:cs="Times New Roman"/>
      <w:sz w:val="24"/>
      <w:szCs w:val="24"/>
      <w:lang w:eastAsia="ar-SA"/>
    </w:rPr>
  </w:style>
  <w:style w:type="paragraph" w:customStyle="1" w:styleId="Style6">
    <w:name w:val="Style6"/>
    <w:basedOn w:val="a4"/>
    <w:rsid w:val="003A2F0D"/>
    <w:pPr>
      <w:widowControl w:val="0"/>
      <w:suppressAutoHyphens/>
      <w:autoSpaceDE w:val="0"/>
      <w:spacing w:after="0" w:line="454" w:lineRule="exact"/>
      <w:jc w:val="both"/>
    </w:pPr>
    <w:rPr>
      <w:rFonts w:ascii="Times New Roman" w:eastAsia="Times New Roman" w:hAnsi="Times New Roman" w:cs="Times New Roman"/>
      <w:sz w:val="24"/>
      <w:szCs w:val="24"/>
      <w:lang w:eastAsia="ar-SA"/>
    </w:rPr>
  </w:style>
  <w:style w:type="paragraph" w:customStyle="1" w:styleId="Style1">
    <w:name w:val="Style1"/>
    <w:basedOn w:val="a4"/>
    <w:rsid w:val="003A2F0D"/>
    <w:pPr>
      <w:widowControl w:val="0"/>
      <w:suppressAutoHyphens/>
      <w:autoSpaceDE w:val="0"/>
      <w:spacing w:after="0" w:line="322" w:lineRule="exact"/>
      <w:ind w:hanging="883"/>
    </w:pPr>
    <w:rPr>
      <w:rFonts w:ascii="Times New Roman" w:eastAsia="Times New Roman" w:hAnsi="Times New Roman" w:cs="Times New Roman"/>
      <w:sz w:val="24"/>
      <w:szCs w:val="24"/>
      <w:lang w:eastAsia="ar-SA"/>
    </w:rPr>
  </w:style>
  <w:style w:type="paragraph" w:customStyle="1" w:styleId="Style10">
    <w:name w:val="Style10"/>
    <w:basedOn w:val="a4"/>
    <w:rsid w:val="003A2F0D"/>
    <w:pPr>
      <w:widowControl w:val="0"/>
      <w:suppressAutoHyphens/>
      <w:autoSpaceDE w:val="0"/>
      <w:spacing w:after="0" w:line="269" w:lineRule="exact"/>
      <w:ind w:firstLine="706"/>
      <w:jc w:val="both"/>
    </w:pPr>
    <w:rPr>
      <w:rFonts w:ascii="Times New Roman" w:eastAsia="Times New Roman" w:hAnsi="Times New Roman" w:cs="Times New Roman"/>
      <w:sz w:val="24"/>
      <w:szCs w:val="24"/>
      <w:lang w:eastAsia="ar-SA"/>
    </w:rPr>
  </w:style>
  <w:style w:type="paragraph" w:customStyle="1" w:styleId="Style18">
    <w:name w:val="Style18"/>
    <w:basedOn w:val="a4"/>
    <w:rsid w:val="003A2F0D"/>
    <w:pPr>
      <w:widowControl w:val="0"/>
      <w:suppressAutoHyphens/>
      <w:autoSpaceDE w:val="0"/>
      <w:spacing w:after="0" w:line="276" w:lineRule="exact"/>
      <w:ind w:firstLine="749"/>
    </w:pPr>
    <w:rPr>
      <w:rFonts w:ascii="Times New Roman" w:eastAsia="Times New Roman" w:hAnsi="Times New Roman" w:cs="Times New Roman"/>
      <w:sz w:val="24"/>
      <w:szCs w:val="24"/>
      <w:lang w:eastAsia="ar-SA"/>
    </w:rPr>
  </w:style>
  <w:style w:type="paragraph" w:customStyle="1" w:styleId="2e">
    <w:name w:val="Пункт2"/>
    <w:basedOn w:val="a2"/>
    <w:rsid w:val="003A2F0D"/>
    <w:pPr>
      <w:keepNext/>
      <w:numPr>
        <w:numId w:val="0"/>
      </w:numPr>
      <w:spacing w:before="240" w:after="120" w:line="240" w:lineRule="auto"/>
      <w:jc w:val="left"/>
    </w:pPr>
    <w:rPr>
      <w:b/>
      <w:szCs w:val="20"/>
    </w:rPr>
  </w:style>
  <w:style w:type="paragraph" w:customStyle="1" w:styleId="Body1">
    <w:name w:val="*Body 1"/>
    <w:rsid w:val="003A2F0D"/>
    <w:pPr>
      <w:suppressAutoHyphens/>
      <w:spacing w:after="240" w:line="280" w:lineRule="exact"/>
    </w:pPr>
    <w:rPr>
      <w:rFonts w:ascii="Times" w:eastAsia="Times New Roman" w:hAnsi="Times" w:cs="Times"/>
      <w:szCs w:val="20"/>
      <w:lang w:val="en-US" w:eastAsia="ar-SA"/>
    </w:rPr>
  </w:style>
  <w:style w:type="paragraph" w:customStyle="1" w:styleId="DocumentTitle">
    <w:name w:val="*Document Title"/>
    <w:basedOn w:val="affa"/>
    <w:rsid w:val="003A2F0D"/>
    <w:pPr>
      <w:spacing w:after="120"/>
      <w:jc w:val="center"/>
    </w:pPr>
    <w:rPr>
      <w:rFonts w:ascii="Times New Roman" w:hAnsi="Times New Roman" w:cs="Times New Roman"/>
      <w:b/>
      <w:smallCaps/>
      <w:sz w:val="32"/>
      <w:lang w:val="en-US"/>
    </w:rPr>
  </w:style>
  <w:style w:type="paragraph" w:customStyle="1" w:styleId="Tablebodytext">
    <w:name w:val="*Table body text"/>
    <w:basedOn w:val="a4"/>
    <w:rsid w:val="003A2F0D"/>
    <w:pPr>
      <w:suppressAutoHyphens/>
      <w:spacing w:before="120" w:after="120" w:line="240" w:lineRule="exact"/>
    </w:pPr>
    <w:rPr>
      <w:rFonts w:ascii="Verdana" w:eastAsia="Times New Roman" w:hAnsi="Verdana" w:cs="Times New Roman"/>
      <w:sz w:val="18"/>
      <w:szCs w:val="20"/>
      <w:lang w:val="en-US" w:eastAsia="ar-SA"/>
    </w:rPr>
  </w:style>
  <w:style w:type="paragraph" w:customStyle="1" w:styleId="rvps3">
    <w:name w:val="rvps3"/>
    <w:basedOn w:val="a4"/>
    <w:rsid w:val="003A2F0D"/>
    <w:pPr>
      <w:suppressAutoHyphens/>
      <w:spacing w:before="280" w:after="280" w:line="240" w:lineRule="auto"/>
    </w:pPr>
    <w:rPr>
      <w:rFonts w:ascii="Times New Roman" w:eastAsia="Times New Roman" w:hAnsi="Times New Roman" w:cs="Times New Roman"/>
      <w:color w:val="000000"/>
      <w:sz w:val="24"/>
      <w:szCs w:val="24"/>
      <w:lang w:eastAsia="ar-SA"/>
    </w:rPr>
  </w:style>
  <w:style w:type="paragraph" w:customStyle="1" w:styleId="1ff3">
    <w:name w:val="Абзац списка1"/>
    <w:basedOn w:val="a4"/>
    <w:rsid w:val="003A2F0D"/>
    <w:pPr>
      <w:suppressAutoHyphens/>
      <w:spacing w:before="120" w:after="120" w:line="240" w:lineRule="auto"/>
      <w:ind w:left="720" w:firstLine="567"/>
      <w:jc w:val="both"/>
    </w:pPr>
    <w:rPr>
      <w:rFonts w:ascii="Times New Roman" w:eastAsia="Times New Roman" w:hAnsi="Times New Roman" w:cs="Times New Roman"/>
      <w:lang w:val="en-US" w:eastAsia="ar-SA"/>
    </w:rPr>
  </w:style>
  <w:style w:type="paragraph" w:customStyle="1" w:styleId="affffa">
    <w:name w:val="Содержание"/>
    <w:basedOn w:val="a4"/>
    <w:rsid w:val="003A2F0D"/>
    <w:pPr>
      <w:suppressAutoHyphens/>
      <w:spacing w:after="0" w:line="240" w:lineRule="auto"/>
    </w:pPr>
    <w:rPr>
      <w:rFonts w:ascii="Times New Roman" w:eastAsia="Times New Roman" w:hAnsi="Times New Roman" w:cs="Times New Roman"/>
      <w:bCs/>
      <w:lang w:val="en-US" w:eastAsia="ar-SA"/>
    </w:rPr>
  </w:style>
  <w:style w:type="paragraph" w:customStyle="1" w:styleId="1ff4">
    <w:name w:val="Маркированный список1"/>
    <w:basedOn w:val="a4"/>
    <w:rsid w:val="003A2F0D"/>
    <w:pPr>
      <w:suppressAutoHyphens/>
      <w:spacing w:after="120" w:line="240" w:lineRule="exact"/>
      <w:ind w:left="360" w:hanging="360"/>
    </w:pPr>
    <w:rPr>
      <w:rFonts w:ascii="Verdana" w:eastAsia="Times New Roman" w:hAnsi="Verdana" w:cs="Times New Roman"/>
      <w:sz w:val="20"/>
      <w:szCs w:val="20"/>
      <w:lang w:val="en-GB" w:eastAsia="ar-SA"/>
    </w:rPr>
  </w:style>
  <w:style w:type="paragraph" w:customStyle="1" w:styleId="11">
    <w:name w:val="Гринатом_1"/>
    <w:basedOn w:val="1"/>
    <w:rsid w:val="003A2F0D"/>
    <w:pPr>
      <w:numPr>
        <w:numId w:val="10"/>
      </w:numPr>
      <w:tabs>
        <w:tab w:val="left" w:pos="629"/>
      </w:tabs>
      <w:spacing w:before="240" w:line="276" w:lineRule="auto"/>
      <w:jc w:val="both"/>
    </w:pPr>
    <w:rPr>
      <w:rFonts w:ascii="Calibri" w:eastAsia="Calibri" w:hAnsi="Calibri" w:cs="Calibri"/>
      <w:b/>
      <w:bCs/>
      <w:iCs w:val="0"/>
      <w:kern w:val="1"/>
      <w:sz w:val="22"/>
      <w:szCs w:val="32"/>
    </w:rPr>
  </w:style>
  <w:style w:type="paragraph" w:customStyle="1" w:styleId="2f">
    <w:name w:val="Гринатом_2"/>
    <w:basedOn w:val="afffa"/>
    <w:rsid w:val="003A2F0D"/>
    <w:pPr>
      <w:spacing w:before="120" w:after="0"/>
      <w:ind w:left="0"/>
      <w:jc w:val="both"/>
    </w:pPr>
    <w:rPr>
      <w:rFonts w:cs="Arial"/>
    </w:rPr>
  </w:style>
  <w:style w:type="paragraph" w:customStyle="1" w:styleId="30">
    <w:name w:val="Гринатом_3"/>
    <w:basedOn w:val="afffa"/>
    <w:rsid w:val="003A2F0D"/>
    <w:pPr>
      <w:numPr>
        <w:numId w:val="28"/>
      </w:numPr>
      <w:tabs>
        <w:tab w:val="left" w:pos="629"/>
      </w:tabs>
      <w:spacing w:before="120" w:after="0"/>
      <w:jc w:val="both"/>
    </w:pPr>
    <w:rPr>
      <w:rFonts w:ascii="Arial" w:hAnsi="Arial" w:cs="Arial"/>
      <w:sz w:val="24"/>
      <w:lang w:val="x-none"/>
    </w:rPr>
  </w:style>
  <w:style w:type="paragraph" w:customStyle="1" w:styleId="Version">
    <w:name w:val="Version"/>
    <w:basedOn w:val="affff8"/>
    <w:rsid w:val="003A2F0D"/>
    <w:pPr>
      <w:spacing w:line="276" w:lineRule="auto"/>
      <w:ind w:firstLine="709"/>
    </w:pPr>
    <w:rPr>
      <w:rFonts w:ascii="Cambria" w:hAnsi="Cambria" w:cs="Cambria"/>
      <w:bCs/>
      <w:szCs w:val="32"/>
      <w:lang w:val="ru-RU"/>
    </w:rPr>
  </w:style>
  <w:style w:type="paragraph" w:customStyle="1" w:styleId="EKCToCHeader">
    <w:name w:val="EKC ToC Header"/>
    <w:basedOn w:val="a4"/>
    <w:rsid w:val="003A2F0D"/>
    <w:pPr>
      <w:suppressAutoHyphens/>
      <w:spacing w:before="240" w:after="60" w:line="240" w:lineRule="auto"/>
      <w:ind w:firstLine="709"/>
      <w:jc w:val="center"/>
    </w:pPr>
    <w:rPr>
      <w:rFonts w:ascii="Times New Roman" w:eastAsia="Times New Roman" w:hAnsi="Times New Roman" w:cs="Times New Roman"/>
      <w:b/>
      <w:sz w:val="40"/>
      <w:lang w:val="en-ZA" w:eastAsia="ar-SA"/>
    </w:rPr>
  </w:style>
  <w:style w:type="paragraph" w:customStyle="1" w:styleId="TableText0">
    <w:name w:val="Table Text"/>
    <w:rsid w:val="003A2F0D"/>
    <w:pPr>
      <w:suppressAutoHyphens/>
      <w:spacing w:after="0" w:line="240" w:lineRule="auto"/>
    </w:pPr>
    <w:rPr>
      <w:rFonts w:ascii="Arial" w:eastAsia="Times New Roman" w:hAnsi="Arial" w:cs="Arial"/>
      <w:color w:val="000000"/>
      <w:sz w:val="20"/>
      <w:szCs w:val="20"/>
      <w:lang w:val="en-US" w:eastAsia="ar-SA"/>
    </w:rPr>
  </w:style>
  <w:style w:type="paragraph" w:customStyle="1" w:styleId="TableHeading">
    <w:name w:val="Table Heading"/>
    <w:basedOn w:val="TableText0"/>
    <w:rsid w:val="003A2F0D"/>
    <w:pPr>
      <w:keepLines/>
      <w:spacing w:before="120" w:after="120"/>
    </w:pPr>
    <w:rPr>
      <w:rFonts w:ascii="Book Antiqua" w:hAnsi="Book Antiqua" w:cs="Book Antiqua"/>
      <w:b/>
      <w:color w:val="auto"/>
      <w:sz w:val="16"/>
      <w:lang w:val="ru-RU"/>
    </w:rPr>
  </w:style>
  <w:style w:type="paragraph" w:styleId="affffb">
    <w:name w:val="TOC Heading"/>
    <w:basedOn w:val="a4"/>
    <w:next w:val="a4"/>
    <w:qFormat/>
    <w:rsid w:val="003A2F0D"/>
    <w:pPr>
      <w:keepLines/>
      <w:suppressAutoHyphens/>
      <w:spacing w:before="480"/>
    </w:pPr>
    <w:rPr>
      <w:rFonts w:ascii="Calibri" w:eastAsia="Calibri" w:hAnsi="Calibri" w:cs="Times New Roman"/>
      <w:b/>
      <w:bCs/>
      <w:iCs/>
      <w:szCs w:val="28"/>
      <w:lang w:eastAsia="ar-SA"/>
    </w:rPr>
  </w:style>
  <w:style w:type="paragraph" w:customStyle="1" w:styleId="a">
    <w:name w:val="Подпункт договора"/>
    <w:basedOn w:val="a4"/>
    <w:rsid w:val="003A2F0D"/>
    <w:pPr>
      <w:numPr>
        <w:numId w:val="8"/>
      </w:numPr>
      <w:suppressAutoHyphens/>
      <w:spacing w:before="120" w:after="120"/>
      <w:jc w:val="both"/>
    </w:pPr>
    <w:rPr>
      <w:rFonts w:ascii="Arial" w:eastAsia="Calibri" w:hAnsi="Arial" w:cs="Times New Roman"/>
      <w:sz w:val="24"/>
      <w:lang w:eastAsia="ar-SA"/>
    </w:rPr>
  </w:style>
  <w:style w:type="paragraph" w:customStyle="1" w:styleId="affffc">
    <w:name w:val="Пункт договора"/>
    <w:basedOn w:val="a4"/>
    <w:rsid w:val="003A2F0D"/>
    <w:pPr>
      <w:tabs>
        <w:tab w:val="num" w:pos="0"/>
      </w:tabs>
      <w:suppressAutoHyphens/>
      <w:spacing w:before="120" w:after="120"/>
      <w:ind w:left="1406" w:hanging="1406"/>
      <w:jc w:val="both"/>
    </w:pPr>
    <w:rPr>
      <w:rFonts w:ascii="Arial" w:eastAsia="Calibri" w:hAnsi="Arial" w:cs="Times New Roman"/>
      <w:sz w:val="24"/>
      <w:lang w:eastAsia="ar-SA"/>
    </w:rPr>
  </w:style>
  <w:style w:type="paragraph" w:customStyle="1" w:styleId="xl121">
    <w:name w:val="xl121"/>
    <w:basedOn w:val="a4"/>
    <w:rsid w:val="003A2F0D"/>
    <w:pPr>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122">
    <w:name w:val="xl122"/>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3">
    <w:name w:val="xl123"/>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4">
    <w:name w:val="xl124"/>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5">
    <w:name w:val="xl125"/>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6">
    <w:name w:val="xl126"/>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27">
    <w:name w:val="xl127"/>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28">
    <w:name w:val="xl128"/>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29">
    <w:name w:val="xl129"/>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0">
    <w:name w:val="xl130"/>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31">
    <w:name w:val="xl131"/>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32">
    <w:name w:val="xl132"/>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3">
    <w:name w:val="xl133"/>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34">
    <w:name w:val="xl134"/>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5">
    <w:name w:val="xl135"/>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6">
    <w:name w:val="xl136"/>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37">
    <w:name w:val="xl137"/>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38">
    <w:name w:val="xl138"/>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39">
    <w:name w:val="xl139"/>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0">
    <w:name w:val="xl140"/>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1">
    <w:name w:val="xl141"/>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2">
    <w:name w:val="xl142"/>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3">
    <w:name w:val="xl143"/>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44">
    <w:name w:val="xl144"/>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45">
    <w:name w:val="xl145"/>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6">
    <w:name w:val="xl146"/>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7">
    <w:name w:val="xl147"/>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8">
    <w:name w:val="xl148"/>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9">
    <w:name w:val="xl149"/>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50">
    <w:name w:val="xl150"/>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1">
    <w:name w:val="xl151"/>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2">
    <w:name w:val="xl152"/>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3">
    <w:name w:val="xl153"/>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54">
    <w:name w:val="xl154"/>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5">
    <w:name w:val="xl155"/>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6">
    <w:name w:val="xl156"/>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57">
    <w:name w:val="xl157"/>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58">
    <w:name w:val="xl158"/>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9">
    <w:name w:val="xl159"/>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0">
    <w:name w:val="xl160"/>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1">
    <w:name w:val="xl161"/>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2">
    <w:name w:val="xl162"/>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3">
    <w:name w:val="xl163"/>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4">
    <w:name w:val="xl164"/>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65">
    <w:name w:val="xl165"/>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66">
    <w:name w:val="xl166"/>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7">
    <w:name w:val="xl167"/>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8">
    <w:name w:val="xl168"/>
    <w:basedOn w:val="a4"/>
    <w:rsid w:val="003A2F0D"/>
    <w:pPr>
      <w:suppressAutoHyphens/>
      <w:spacing w:before="280" w:after="280" w:line="240" w:lineRule="auto"/>
    </w:pPr>
    <w:rPr>
      <w:rFonts w:ascii="Arial" w:eastAsia="Times New Roman" w:hAnsi="Arial" w:cs="Arial"/>
      <w:b/>
      <w:bCs/>
      <w:color w:val="FF0000"/>
      <w:sz w:val="18"/>
      <w:szCs w:val="18"/>
      <w:lang w:eastAsia="ar-SA"/>
    </w:rPr>
  </w:style>
  <w:style w:type="paragraph" w:customStyle="1" w:styleId="xl169">
    <w:name w:val="xl169"/>
    <w:basedOn w:val="a4"/>
    <w:rsid w:val="003A2F0D"/>
    <w:pPr>
      <w:suppressAutoHyphens/>
      <w:spacing w:before="280" w:after="280" w:line="240" w:lineRule="auto"/>
      <w:textAlignment w:val="top"/>
    </w:pPr>
    <w:rPr>
      <w:rFonts w:ascii="Arial" w:eastAsia="Times New Roman" w:hAnsi="Arial" w:cs="Arial"/>
      <w:b/>
      <w:bCs/>
      <w:color w:val="FF0000"/>
      <w:sz w:val="18"/>
      <w:szCs w:val="18"/>
      <w:lang w:eastAsia="ar-SA"/>
    </w:rPr>
  </w:style>
  <w:style w:type="paragraph" w:customStyle="1" w:styleId="xl170">
    <w:name w:val="xl170"/>
    <w:basedOn w:val="a4"/>
    <w:rsid w:val="003A2F0D"/>
    <w:pPr>
      <w:suppressAutoHyphens/>
      <w:spacing w:before="280" w:after="280" w:line="240" w:lineRule="auto"/>
    </w:pPr>
    <w:rPr>
      <w:rFonts w:ascii="Arial" w:eastAsia="Times New Roman" w:hAnsi="Arial" w:cs="Arial"/>
      <w:b/>
      <w:bCs/>
      <w:color w:val="FF0000"/>
      <w:sz w:val="18"/>
      <w:szCs w:val="18"/>
      <w:lang w:eastAsia="ar-SA"/>
    </w:rPr>
  </w:style>
  <w:style w:type="paragraph" w:customStyle="1" w:styleId="xl171">
    <w:name w:val="xl171"/>
    <w:basedOn w:val="a4"/>
    <w:rsid w:val="003A2F0D"/>
    <w:pPr>
      <w:suppressAutoHyphens/>
      <w:spacing w:before="280" w:after="280" w:line="240" w:lineRule="auto"/>
      <w:textAlignment w:val="top"/>
    </w:pPr>
    <w:rPr>
      <w:rFonts w:ascii="Arial" w:eastAsia="Times New Roman" w:hAnsi="Arial" w:cs="Arial"/>
      <w:b/>
      <w:bCs/>
      <w:color w:val="FF0000"/>
      <w:sz w:val="18"/>
      <w:szCs w:val="18"/>
      <w:lang w:eastAsia="ar-SA"/>
    </w:rPr>
  </w:style>
  <w:style w:type="paragraph" w:customStyle="1" w:styleId="xl172">
    <w:name w:val="xl172"/>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73">
    <w:name w:val="xl173"/>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74">
    <w:name w:val="xl174"/>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5">
    <w:name w:val="xl175"/>
    <w:basedOn w:val="a4"/>
    <w:rsid w:val="003A2F0D"/>
    <w:pPr>
      <w:shd w:val="clear" w:color="auto" w:fill="C0C0C0"/>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76">
    <w:name w:val="xl176"/>
    <w:basedOn w:val="a4"/>
    <w:rsid w:val="003A2F0D"/>
    <w:pPr>
      <w:shd w:val="clear" w:color="auto" w:fill="C0C0C0"/>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77">
    <w:name w:val="xl177"/>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8">
    <w:name w:val="xl178"/>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9">
    <w:name w:val="xl179"/>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0">
    <w:name w:val="xl180"/>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1">
    <w:name w:val="xl181"/>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2">
    <w:name w:val="xl182"/>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3">
    <w:name w:val="xl183"/>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4">
    <w:name w:val="xl184"/>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5">
    <w:name w:val="xl185"/>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6">
    <w:name w:val="xl186"/>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7">
    <w:name w:val="xl187"/>
    <w:basedOn w:val="a4"/>
    <w:rsid w:val="003A2F0D"/>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88">
    <w:name w:val="xl188"/>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9">
    <w:name w:val="xl189"/>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0">
    <w:name w:val="xl190"/>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1">
    <w:name w:val="xl191"/>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2">
    <w:name w:val="xl192"/>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3">
    <w:name w:val="xl193"/>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4">
    <w:name w:val="xl194"/>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5">
    <w:name w:val="xl195"/>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6">
    <w:name w:val="xl196"/>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7">
    <w:name w:val="xl197"/>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8">
    <w:name w:val="xl198"/>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9">
    <w:name w:val="xl199"/>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200">
    <w:name w:val="xl200"/>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1">
    <w:name w:val="xl201"/>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2">
    <w:name w:val="xl202"/>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3">
    <w:name w:val="xl203"/>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4">
    <w:name w:val="xl204"/>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5">
    <w:name w:val="xl205"/>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6">
    <w:name w:val="xl206"/>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07">
    <w:name w:val="xl207"/>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08">
    <w:name w:val="xl208"/>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09">
    <w:name w:val="xl209"/>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10">
    <w:name w:val="xl210"/>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11">
    <w:name w:val="xl211"/>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212">
    <w:name w:val="xl212"/>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3">
    <w:name w:val="xl213"/>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14">
    <w:name w:val="xl214"/>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5">
    <w:name w:val="xl215"/>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6">
    <w:name w:val="xl216"/>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7">
    <w:name w:val="xl217"/>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8">
    <w:name w:val="xl218"/>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9">
    <w:name w:val="xl219"/>
    <w:basedOn w:val="a4"/>
    <w:rsid w:val="003A2F0D"/>
    <w:pPr>
      <w:suppressAutoHyphens/>
      <w:spacing w:before="280" w:after="280" w:line="240" w:lineRule="auto"/>
      <w:jc w:val="center"/>
      <w:textAlignment w:val="center"/>
    </w:pPr>
    <w:rPr>
      <w:rFonts w:ascii="Times New Roman" w:eastAsia="Times New Roman" w:hAnsi="Times New Roman" w:cs="Times New Roman"/>
      <w:sz w:val="24"/>
      <w:szCs w:val="24"/>
      <w:lang w:eastAsia="ar-SA"/>
    </w:rPr>
  </w:style>
  <w:style w:type="paragraph" w:customStyle="1" w:styleId="xl220">
    <w:name w:val="xl220"/>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21">
    <w:name w:val="xl221"/>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2">
    <w:name w:val="xl222"/>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3">
    <w:name w:val="xl223"/>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4">
    <w:name w:val="xl224"/>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5">
    <w:name w:val="xl225"/>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6">
    <w:name w:val="xl226"/>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27">
    <w:name w:val="xl227"/>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28">
    <w:name w:val="xl228"/>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29">
    <w:name w:val="xl229"/>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30">
    <w:name w:val="xl230"/>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1">
    <w:name w:val="xl231"/>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2">
    <w:name w:val="xl232"/>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3">
    <w:name w:val="xl233"/>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4">
    <w:name w:val="xl234"/>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styleId="1ff5">
    <w:name w:val="index 1"/>
    <w:basedOn w:val="a4"/>
    <w:next w:val="a4"/>
    <w:rsid w:val="003A2F0D"/>
    <w:pPr>
      <w:suppressAutoHyphens/>
      <w:spacing w:after="120" w:line="240" w:lineRule="auto"/>
      <w:ind w:left="200" w:hanging="200"/>
    </w:pPr>
    <w:rPr>
      <w:rFonts w:ascii="Times New Roman" w:eastAsia="Times New Roman" w:hAnsi="Times New Roman" w:cs="Times New Roman"/>
      <w:color w:val="000000"/>
      <w:kern w:val="1"/>
      <w:lang w:val="en-US" w:eastAsia="ar-SA"/>
    </w:rPr>
  </w:style>
  <w:style w:type="paragraph" w:styleId="2f0">
    <w:name w:val="index 2"/>
    <w:basedOn w:val="a4"/>
    <w:next w:val="a4"/>
    <w:rsid w:val="003A2F0D"/>
    <w:pPr>
      <w:suppressAutoHyphens/>
      <w:spacing w:after="120" w:line="240" w:lineRule="auto"/>
      <w:ind w:left="400" w:hanging="200"/>
    </w:pPr>
    <w:rPr>
      <w:rFonts w:ascii="Times New Roman" w:eastAsia="Times New Roman" w:hAnsi="Times New Roman" w:cs="Times New Roman"/>
      <w:color w:val="000000"/>
      <w:kern w:val="1"/>
      <w:lang w:val="en-US" w:eastAsia="ar-SA"/>
    </w:rPr>
  </w:style>
  <w:style w:type="paragraph" w:styleId="3b">
    <w:name w:val="index 3"/>
    <w:basedOn w:val="a4"/>
    <w:next w:val="a4"/>
    <w:rsid w:val="003A2F0D"/>
    <w:pPr>
      <w:suppressAutoHyphens/>
      <w:spacing w:after="120" w:line="240" w:lineRule="auto"/>
      <w:ind w:left="600" w:hanging="200"/>
    </w:pPr>
    <w:rPr>
      <w:rFonts w:ascii="Times New Roman" w:eastAsia="Times New Roman" w:hAnsi="Times New Roman" w:cs="Times New Roman"/>
      <w:color w:val="000000"/>
      <w:kern w:val="1"/>
      <w:lang w:val="en-US" w:eastAsia="ar-SA"/>
    </w:rPr>
  </w:style>
  <w:style w:type="paragraph" w:customStyle="1" w:styleId="410">
    <w:name w:val="Указатель 41"/>
    <w:basedOn w:val="a4"/>
    <w:next w:val="a4"/>
    <w:rsid w:val="003A2F0D"/>
    <w:pPr>
      <w:suppressAutoHyphens/>
      <w:spacing w:after="120" w:line="240" w:lineRule="auto"/>
      <w:ind w:left="800" w:hanging="200"/>
    </w:pPr>
    <w:rPr>
      <w:rFonts w:ascii="Times New Roman" w:eastAsia="Times New Roman" w:hAnsi="Times New Roman" w:cs="Times New Roman"/>
      <w:color w:val="000000"/>
      <w:kern w:val="1"/>
      <w:lang w:val="en-US" w:eastAsia="ar-SA"/>
    </w:rPr>
  </w:style>
  <w:style w:type="paragraph" w:customStyle="1" w:styleId="510">
    <w:name w:val="Указатель 51"/>
    <w:basedOn w:val="a4"/>
    <w:next w:val="a4"/>
    <w:rsid w:val="003A2F0D"/>
    <w:pPr>
      <w:suppressAutoHyphens/>
      <w:spacing w:after="120" w:line="240" w:lineRule="auto"/>
      <w:ind w:left="1000" w:hanging="200"/>
    </w:pPr>
    <w:rPr>
      <w:rFonts w:ascii="Times New Roman" w:eastAsia="Times New Roman" w:hAnsi="Times New Roman" w:cs="Times New Roman"/>
      <w:color w:val="000000"/>
      <w:kern w:val="1"/>
      <w:lang w:val="en-US" w:eastAsia="ar-SA"/>
    </w:rPr>
  </w:style>
  <w:style w:type="paragraph" w:customStyle="1" w:styleId="610">
    <w:name w:val="Указатель 61"/>
    <w:basedOn w:val="a4"/>
    <w:next w:val="a4"/>
    <w:rsid w:val="003A2F0D"/>
    <w:pPr>
      <w:suppressAutoHyphens/>
      <w:spacing w:after="120" w:line="240" w:lineRule="auto"/>
      <w:ind w:left="1200" w:hanging="200"/>
    </w:pPr>
    <w:rPr>
      <w:rFonts w:ascii="Times New Roman" w:eastAsia="Times New Roman" w:hAnsi="Times New Roman" w:cs="Times New Roman"/>
      <w:color w:val="000000"/>
      <w:kern w:val="1"/>
      <w:lang w:val="en-US" w:eastAsia="ar-SA"/>
    </w:rPr>
  </w:style>
  <w:style w:type="paragraph" w:customStyle="1" w:styleId="710">
    <w:name w:val="Указатель 71"/>
    <w:basedOn w:val="a4"/>
    <w:next w:val="a4"/>
    <w:rsid w:val="003A2F0D"/>
    <w:pPr>
      <w:suppressAutoHyphens/>
      <w:spacing w:after="120" w:line="240" w:lineRule="auto"/>
      <w:ind w:left="1400" w:hanging="200"/>
    </w:pPr>
    <w:rPr>
      <w:rFonts w:ascii="Times New Roman" w:eastAsia="Times New Roman" w:hAnsi="Times New Roman" w:cs="Times New Roman"/>
      <w:color w:val="000000"/>
      <w:kern w:val="1"/>
      <w:lang w:val="en-US" w:eastAsia="ar-SA"/>
    </w:rPr>
  </w:style>
  <w:style w:type="paragraph" w:customStyle="1" w:styleId="810">
    <w:name w:val="Указатель 81"/>
    <w:basedOn w:val="a4"/>
    <w:next w:val="a4"/>
    <w:rsid w:val="003A2F0D"/>
    <w:pPr>
      <w:suppressAutoHyphens/>
      <w:spacing w:after="120" w:line="240" w:lineRule="auto"/>
      <w:ind w:left="1600" w:hanging="200"/>
    </w:pPr>
    <w:rPr>
      <w:rFonts w:ascii="Times New Roman" w:eastAsia="Times New Roman" w:hAnsi="Times New Roman" w:cs="Times New Roman"/>
      <w:color w:val="000000"/>
      <w:kern w:val="1"/>
      <w:lang w:val="en-US" w:eastAsia="ar-SA"/>
    </w:rPr>
  </w:style>
  <w:style w:type="paragraph" w:customStyle="1" w:styleId="910">
    <w:name w:val="Указатель 91"/>
    <w:basedOn w:val="a4"/>
    <w:next w:val="a4"/>
    <w:rsid w:val="003A2F0D"/>
    <w:pPr>
      <w:suppressAutoHyphens/>
      <w:spacing w:after="120" w:line="240" w:lineRule="auto"/>
      <w:ind w:left="1800" w:hanging="200"/>
    </w:pPr>
    <w:rPr>
      <w:rFonts w:ascii="Times New Roman" w:eastAsia="Times New Roman" w:hAnsi="Times New Roman" w:cs="Times New Roman"/>
      <w:color w:val="000000"/>
      <w:kern w:val="1"/>
      <w:lang w:val="en-US" w:eastAsia="ar-SA"/>
    </w:rPr>
  </w:style>
  <w:style w:type="paragraph" w:styleId="affffd">
    <w:name w:val="index heading"/>
    <w:basedOn w:val="a4"/>
    <w:next w:val="1ff5"/>
    <w:rsid w:val="003A2F0D"/>
    <w:pPr>
      <w:suppressAutoHyphens/>
      <w:spacing w:after="120" w:line="240" w:lineRule="auto"/>
    </w:pPr>
    <w:rPr>
      <w:rFonts w:ascii="Times New Roman" w:eastAsia="Times New Roman" w:hAnsi="Times New Roman" w:cs="Times New Roman"/>
      <w:color w:val="000000"/>
      <w:kern w:val="1"/>
      <w:lang w:val="en-US" w:eastAsia="ar-SA"/>
    </w:rPr>
  </w:style>
  <w:style w:type="paragraph" w:customStyle="1" w:styleId="Header1">
    <w:name w:val="*Header 1"/>
    <w:next w:val="Body1"/>
    <w:rsid w:val="003A2F0D"/>
    <w:pPr>
      <w:numPr>
        <w:numId w:val="31"/>
      </w:numPr>
      <w:suppressAutoHyphens/>
      <w:spacing w:after="240" w:line="280" w:lineRule="exact"/>
    </w:pPr>
    <w:rPr>
      <w:rFonts w:ascii="Times" w:eastAsia="Times New Roman" w:hAnsi="Times" w:cs="Times"/>
      <w:caps/>
      <w:color w:val="000000"/>
      <w:kern w:val="1"/>
      <w:sz w:val="24"/>
      <w:szCs w:val="24"/>
      <w:lang w:val="en-US" w:eastAsia="ar-SA"/>
    </w:rPr>
  </w:style>
  <w:style w:type="paragraph" w:customStyle="1" w:styleId="Header3">
    <w:name w:val="*Header 3"/>
    <w:next w:val="Body1"/>
    <w:rsid w:val="003A2F0D"/>
    <w:pPr>
      <w:numPr>
        <w:numId w:val="9"/>
      </w:numPr>
      <w:suppressAutoHyphens/>
      <w:spacing w:after="160" w:line="280" w:lineRule="exact"/>
    </w:pPr>
    <w:rPr>
      <w:rFonts w:ascii="Times" w:eastAsia="Times New Roman" w:hAnsi="Times" w:cs="Times"/>
      <w:b/>
      <w:bCs/>
      <w:color w:val="000000"/>
      <w:kern w:val="1"/>
      <w:lang w:val="en-US" w:eastAsia="ar-SA"/>
    </w:rPr>
  </w:style>
  <w:style w:type="paragraph" w:customStyle="1" w:styleId="Header2">
    <w:name w:val="*Header 2"/>
    <w:basedOn w:val="Header3"/>
    <w:next w:val="Body1"/>
    <w:rsid w:val="003A2F0D"/>
    <w:pPr>
      <w:numPr>
        <w:numId w:val="0"/>
      </w:numPr>
      <w:spacing w:after="240" w:line="240" w:lineRule="exact"/>
    </w:pPr>
    <w:rPr>
      <w:b w:val="0"/>
      <w:bCs w:val="0"/>
      <w:sz w:val="24"/>
      <w:szCs w:val="24"/>
    </w:rPr>
  </w:style>
  <w:style w:type="paragraph" w:customStyle="1" w:styleId="Bullet2">
    <w:name w:val="*Bullet 2"/>
    <w:rsid w:val="003A2F0D"/>
    <w:pPr>
      <w:tabs>
        <w:tab w:val="left" w:pos="1080"/>
      </w:tabs>
      <w:suppressAutoHyphens/>
      <w:spacing w:after="120" w:line="240" w:lineRule="auto"/>
      <w:ind w:left="1077" w:hanging="357"/>
    </w:pPr>
    <w:rPr>
      <w:rFonts w:ascii="Times" w:eastAsia="Times New Roman" w:hAnsi="Times" w:cs="Times"/>
      <w:color w:val="000000"/>
      <w:kern w:val="1"/>
      <w:lang w:val="en-US" w:eastAsia="ar-SA"/>
    </w:rPr>
  </w:style>
  <w:style w:type="paragraph" w:customStyle="1" w:styleId="Bullet1">
    <w:name w:val="*Bullet 1"/>
    <w:rsid w:val="003A2F0D"/>
    <w:pPr>
      <w:suppressAutoHyphens/>
      <w:spacing w:line="280" w:lineRule="exact"/>
      <w:ind w:left="851" w:hanging="440"/>
    </w:pPr>
    <w:rPr>
      <w:rFonts w:ascii="Times" w:eastAsia="Times New Roman" w:hAnsi="Times" w:cs="Times"/>
      <w:color w:val="000000"/>
      <w:kern w:val="1"/>
      <w:lang w:val="en-US" w:eastAsia="ar-SA"/>
    </w:rPr>
  </w:style>
  <w:style w:type="paragraph" w:customStyle="1" w:styleId="Bullet20">
    <w:name w:val="*Bullet2"/>
    <w:rsid w:val="003A2F0D"/>
    <w:pPr>
      <w:tabs>
        <w:tab w:val="left" w:pos="1980"/>
      </w:tabs>
      <w:suppressAutoHyphens/>
      <w:spacing w:before="80" w:line="280" w:lineRule="exact"/>
      <w:ind w:left="1980" w:hanging="360"/>
    </w:pPr>
    <w:rPr>
      <w:rFonts w:ascii="Arial" w:eastAsia="Times New Roman" w:hAnsi="Arial" w:cs="Arial"/>
      <w:color w:val="000000"/>
      <w:kern w:val="1"/>
      <w:lang w:val="en-US" w:eastAsia="ar-SA"/>
    </w:rPr>
  </w:style>
  <w:style w:type="paragraph" w:customStyle="1" w:styleId="AuthorAddress">
    <w:name w:val="*Author Address"/>
    <w:basedOn w:val="Body1"/>
    <w:rsid w:val="003A2F0D"/>
    <w:pPr>
      <w:spacing w:after="0"/>
    </w:pPr>
    <w:rPr>
      <w:color w:val="000000"/>
      <w:kern w:val="1"/>
      <w:szCs w:val="22"/>
    </w:rPr>
  </w:style>
  <w:style w:type="paragraph" w:customStyle="1" w:styleId="AuthorName">
    <w:name w:val="*Author Name"/>
    <w:basedOn w:val="Body1"/>
    <w:rsid w:val="003A2F0D"/>
    <w:pPr>
      <w:spacing w:after="0"/>
    </w:pPr>
    <w:rPr>
      <w:b/>
      <w:bCs/>
      <w:color w:val="000000"/>
      <w:kern w:val="1"/>
      <w:szCs w:val="22"/>
    </w:rPr>
  </w:style>
  <w:style w:type="paragraph" w:customStyle="1" w:styleId="CoverPageInfo">
    <w:name w:val="*Cover Page Info"/>
    <w:basedOn w:val="Header1"/>
    <w:rsid w:val="003A2F0D"/>
    <w:pPr>
      <w:spacing w:after="120"/>
      <w:jc w:val="center"/>
    </w:pPr>
    <w:rPr>
      <w:rFonts w:ascii="Times New Roman" w:hAnsi="Times New Roman" w:cs="Times New Roman"/>
      <w:b/>
      <w:bCs/>
    </w:rPr>
  </w:style>
  <w:style w:type="paragraph" w:customStyle="1" w:styleId="Tableheading0">
    <w:name w:val="Table heading"/>
    <w:basedOn w:val="Body1"/>
    <w:rsid w:val="003A2F0D"/>
    <w:pPr>
      <w:spacing w:before="60" w:after="60" w:line="240" w:lineRule="auto"/>
      <w:jc w:val="center"/>
    </w:pPr>
    <w:rPr>
      <w:rFonts w:ascii="Times New Roman" w:hAnsi="Times New Roman" w:cs="Times New Roman"/>
      <w:b/>
      <w:bCs/>
      <w:color w:val="000000"/>
      <w:kern w:val="1"/>
      <w:szCs w:val="22"/>
    </w:rPr>
  </w:style>
  <w:style w:type="paragraph" w:customStyle="1" w:styleId="Tablebullet1">
    <w:name w:val="*Table bullet 1"/>
    <w:basedOn w:val="a4"/>
    <w:rsid w:val="003A2F0D"/>
    <w:pPr>
      <w:numPr>
        <w:numId w:val="7"/>
      </w:numPr>
      <w:tabs>
        <w:tab w:val="left" w:pos="282"/>
      </w:tabs>
      <w:suppressAutoHyphens/>
      <w:spacing w:after="60" w:line="240" w:lineRule="auto"/>
      <w:ind w:left="288" w:hanging="288"/>
    </w:pPr>
    <w:rPr>
      <w:rFonts w:ascii="Times New Roman" w:eastAsia="Times New Roman" w:hAnsi="Times New Roman" w:cs="Times New Roman"/>
      <w:color w:val="000000"/>
      <w:kern w:val="1"/>
      <w:sz w:val="20"/>
      <w:szCs w:val="20"/>
      <w:lang w:val="en-US" w:eastAsia="ar-SA"/>
    </w:rPr>
  </w:style>
  <w:style w:type="paragraph" w:customStyle="1" w:styleId="Tablebullet2">
    <w:name w:val="*Table bullet 2"/>
    <w:basedOn w:val="a4"/>
    <w:rsid w:val="003A2F0D"/>
    <w:pPr>
      <w:numPr>
        <w:numId w:val="12"/>
      </w:numPr>
      <w:tabs>
        <w:tab w:val="left" w:pos="552"/>
      </w:tabs>
      <w:suppressAutoHyphens/>
      <w:spacing w:after="60" w:line="240" w:lineRule="auto"/>
      <w:ind w:left="562" w:hanging="274"/>
    </w:pPr>
    <w:rPr>
      <w:rFonts w:ascii="Times New Roman" w:eastAsia="Times New Roman" w:hAnsi="Times New Roman" w:cs="Times New Roman"/>
      <w:color w:val="000000"/>
      <w:kern w:val="1"/>
      <w:sz w:val="20"/>
      <w:szCs w:val="20"/>
      <w:lang w:val="en-US" w:eastAsia="ar-SA"/>
    </w:rPr>
  </w:style>
  <w:style w:type="paragraph" w:customStyle="1" w:styleId="FigureTableCaption">
    <w:name w:val="*Figure/Table Caption"/>
    <w:basedOn w:val="Body1"/>
    <w:rsid w:val="003A2F0D"/>
    <w:pPr>
      <w:spacing w:before="60" w:line="240" w:lineRule="auto"/>
      <w:jc w:val="center"/>
    </w:pPr>
    <w:rPr>
      <w:rFonts w:ascii="Times New Roman" w:hAnsi="Times New Roman" w:cs="Times New Roman"/>
      <w:b/>
      <w:bCs/>
      <w:i/>
      <w:iCs/>
      <w:color w:val="000000"/>
      <w:kern w:val="1"/>
      <w:sz w:val="20"/>
    </w:rPr>
  </w:style>
  <w:style w:type="paragraph" w:customStyle="1" w:styleId="500">
    <w:name w:val="Стиль Заголовок 5 + Слева:  0 см Первая строка:  0 см"/>
    <w:basedOn w:val="5"/>
    <w:rsid w:val="003A2F0D"/>
    <w:pPr>
      <w:keepNext/>
      <w:snapToGrid w:val="0"/>
      <w:spacing w:before="60" w:after="80"/>
      <w:ind w:left="432" w:hanging="432"/>
    </w:pPr>
    <w:rPr>
      <w:rFonts w:ascii="Times New Roman" w:eastAsia="Times New Roman" w:hAnsi="Times New Roman"/>
      <w:kern w:val="1"/>
      <w:sz w:val="22"/>
      <w:szCs w:val="22"/>
      <w:lang w:val="en-US"/>
    </w:rPr>
  </w:style>
  <w:style w:type="paragraph" w:customStyle="1" w:styleId="CharCharCharCharCharCharCharChar">
    <w:name w:val="Знак Знак Знак Знак Знак Char Char Знак Знак Char Char Знак Знак Char Char Знак Знак Char Char"/>
    <w:basedOn w:val="a4"/>
    <w:rsid w:val="003A2F0D"/>
    <w:pPr>
      <w:suppressAutoHyphens/>
      <w:spacing w:after="160" w:line="240" w:lineRule="auto"/>
    </w:pPr>
    <w:rPr>
      <w:rFonts w:ascii="Arial" w:eastAsia="Times New Roman" w:hAnsi="Arial" w:cs="Arial"/>
      <w:b/>
      <w:bCs/>
      <w:color w:val="FFFFFF"/>
      <w:kern w:val="1"/>
      <w:sz w:val="32"/>
      <w:szCs w:val="32"/>
      <w:lang w:val="en-US" w:eastAsia="ar-SA"/>
    </w:rPr>
  </w:style>
  <w:style w:type="paragraph" w:customStyle="1" w:styleId="StyleHeading22H2TopSinglesolidlineAuto075ptLine">
    <w:name w:val="Style Heading 22H2 + Top: (Single solid line Auto  0.75 pt Line..."/>
    <w:basedOn w:val="2"/>
    <w:rsid w:val="003A2F0D"/>
    <w:pPr>
      <w:keepLines/>
      <w:numPr>
        <w:ilvl w:val="0"/>
        <w:numId w:val="0"/>
      </w:numPr>
      <w:spacing w:before="220" w:line="320" w:lineRule="atLeast"/>
    </w:pPr>
    <w:rPr>
      <w:i w:val="0"/>
      <w:iCs w:val="0"/>
      <w:color w:val="000000"/>
      <w:spacing w:val="-20"/>
      <w:kern w:val="1"/>
      <w:sz w:val="32"/>
      <w:szCs w:val="32"/>
    </w:rPr>
  </w:style>
  <w:style w:type="paragraph" w:customStyle="1" w:styleId="a1">
    <w:name w:val="Перечисление"/>
    <w:basedOn w:val="a4"/>
    <w:rsid w:val="003A2F0D"/>
    <w:pPr>
      <w:widowControl w:val="0"/>
      <w:numPr>
        <w:numId w:val="19"/>
      </w:numPr>
      <w:suppressLineNumbers/>
      <w:suppressAutoHyphens/>
      <w:spacing w:before="80" w:after="40" w:line="240" w:lineRule="auto"/>
    </w:pPr>
    <w:rPr>
      <w:rFonts w:ascii="Times New Roman" w:eastAsia="Times New Roman" w:hAnsi="Times New Roman" w:cs="Times New Roman"/>
      <w:color w:val="000000"/>
      <w:kern w:val="1"/>
      <w:sz w:val="20"/>
      <w:szCs w:val="20"/>
      <w:lang w:eastAsia="ar-SA"/>
    </w:rPr>
  </w:style>
  <w:style w:type="paragraph" w:customStyle="1" w:styleId="HEADINGS">
    <w:name w:val="HEADINGS"/>
    <w:basedOn w:val="1"/>
    <w:rsid w:val="003A2F0D"/>
    <w:pPr>
      <w:numPr>
        <w:numId w:val="0"/>
      </w:numPr>
      <w:spacing w:before="120" w:after="120"/>
      <w:jc w:val="both"/>
    </w:pPr>
    <w:rPr>
      <w:b/>
      <w:bCs/>
      <w:i/>
      <w:color w:val="000000"/>
      <w:lang w:val="ru-RU"/>
    </w:rPr>
  </w:style>
  <w:style w:type="paragraph" w:customStyle="1" w:styleId="2f1">
    <w:name w:val="Текстовый2"/>
    <w:rsid w:val="003A2F0D"/>
    <w:pPr>
      <w:widowControl w:val="0"/>
      <w:suppressAutoHyphens/>
      <w:spacing w:after="0" w:line="360" w:lineRule="auto"/>
      <w:jc w:val="both"/>
    </w:pPr>
    <w:rPr>
      <w:rFonts w:ascii="Arial" w:eastAsia="Times New Roman" w:hAnsi="Arial" w:cs="Arial"/>
      <w:color w:val="000000"/>
      <w:kern w:val="1"/>
      <w:lang w:eastAsia="ar-SA"/>
    </w:rPr>
  </w:style>
  <w:style w:type="paragraph" w:customStyle="1" w:styleId="affffe">
    <w:name w:val="Раздел"/>
    <w:basedOn w:val="a4"/>
    <w:next w:val="a2"/>
    <w:rsid w:val="003A2F0D"/>
    <w:pPr>
      <w:keepNext/>
      <w:keepLines/>
      <w:widowControl w:val="0"/>
      <w:suppressAutoHyphens/>
      <w:spacing w:before="240" w:line="360" w:lineRule="auto"/>
      <w:ind w:left="1209" w:hanging="360"/>
    </w:pPr>
    <w:rPr>
      <w:rFonts w:ascii="Arial" w:eastAsia="Times New Roman" w:hAnsi="Arial" w:cs="Arial"/>
      <w:b/>
      <w:bCs/>
      <w:caps/>
      <w:color w:val="000000"/>
      <w:kern w:val="1"/>
      <w:sz w:val="24"/>
      <w:szCs w:val="24"/>
      <w:lang w:eastAsia="ar-SA"/>
    </w:rPr>
  </w:style>
  <w:style w:type="paragraph" w:customStyle="1" w:styleId="411">
    <w:name w:val="Маркированный список 41"/>
    <w:basedOn w:val="a4"/>
    <w:rsid w:val="003A2F0D"/>
    <w:pPr>
      <w:suppressAutoHyphens/>
      <w:spacing w:after="120" w:line="240" w:lineRule="auto"/>
      <w:ind w:left="1209" w:hanging="360"/>
    </w:pPr>
    <w:rPr>
      <w:rFonts w:ascii="Times New Roman" w:eastAsia="Times New Roman" w:hAnsi="Times New Roman" w:cs="Times New Roman"/>
      <w:color w:val="000000"/>
      <w:kern w:val="1"/>
      <w:lang w:val="en-US" w:eastAsia="ar-SA"/>
    </w:rPr>
  </w:style>
  <w:style w:type="paragraph" w:customStyle="1" w:styleId="afffff">
    <w:name w:val="Основной текст с красной строки"/>
    <w:basedOn w:val="a4"/>
    <w:rsid w:val="003A2F0D"/>
    <w:pPr>
      <w:suppressAutoHyphens/>
      <w:spacing w:before="60" w:after="0" w:line="360" w:lineRule="auto"/>
      <w:ind w:firstLine="851"/>
      <w:jc w:val="both"/>
    </w:pPr>
    <w:rPr>
      <w:rFonts w:ascii="Times New Roman" w:eastAsia="Times New Roman" w:hAnsi="Times New Roman" w:cs="Times New Roman"/>
      <w:color w:val="000000"/>
      <w:kern w:val="1"/>
      <w:sz w:val="24"/>
      <w:szCs w:val="24"/>
      <w:lang w:eastAsia="ar-SA"/>
    </w:rPr>
  </w:style>
  <w:style w:type="paragraph" w:customStyle="1" w:styleId="afffff0">
    <w:name w:val="Внутри списка"/>
    <w:basedOn w:val="a4"/>
    <w:rsid w:val="003A2F0D"/>
    <w:pPr>
      <w:suppressAutoHyphens/>
      <w:spacing w:before="60" w:after="0" w:line="360" w:lineRule="auto"/>
      <w:ind w:left="1134"/>
      <w:jc w:val="both"/>
    </w:pPr>
    <w:rPr>
      <w:rFonts w:ascii="Times New Roman" w:eastAsia="Times New Roman" w:hAnsi="Times New Roman" w:cs="Times New Roman"/>
      <w:color w:val="000000"/>
      <w:kern w:val="1"/>
      <w:sz w:val="24"/>
      <w:szCs w:val="24"/>
      <w:lang w:eastAsia="ar-SA"/>
    </w:rPr>
  </w:style>
  <w:style w:type="paragraph" w:customStyle="1" w:styleId="PA-">
    <w:name w:val="PA - Основной Текст"/>
    <w:rsid w:val="003A2F0D"/>
    <w:pPr>
      <w:suppressAutoHyphens/>
      <w:spacing w:before="120" w:after="0" w:line="240" w:lineRule="auto"/>
      <w:ind w:firstLine="720"/>
      <w:jc w:val="both"/>
    </w:pPr>
    <w:rPr>
      <w:rFonts w:ascii="Times New Roman" w:eastAsia="Times New Roman" w:hAnsi="Times New Roman" w:cs="Times New Roman"/>
      <w:color w:val="000000"/>
      <w:kern w:val="1"/>
      <w:sz w:val="24"/>
      <w:szCs w:val="24"/>
      <w:lang w:eastAsia="ar-SA"/>
    </w:rPr>
  </w:style>
  <w:style w:type="paragraph" w:customStyle="1" w:styleId="afffff1">
    <w:name w:val="ОТ с отступами до и после"/>
    <w:basedOn w:val="220"/>
    <w:next w:val="220"/>
    <w:rsid w:val="003A2F0D"/>
    <w:pPr>
      <w:widowControl w:val="0"/>
      <w:autoSpaceDE w:val="0"/>
      <w:spacing w:before="120" w:after="120"/>
    </w:pPr>
    <w:rPr>
      <w:color w:val="000000"/>
      <w:sz w:val="28"/>
      <w:szCs w:val="28"/>
    </w:rPr>
  </w:style>
  <w:style w:type="paragraph" w:customStyle="1" w:styleId="TXT0">
    <w:name w:val="TXT основной"/>
    <w:basedOn w:val="a4"/>
    <w:rsid w:val="003A2F0D"/>
    <w:pPr>
      <w:suppressAutoHyphens/>
      <w:spacing w:before="60" w:after="60" w:line="360" w:lineRule="auto"/>
      <w:jc w:val="both"/>
    </w:pPr>
    <w:rPr>
      <w:rFonts w:ascii="Times New Roman" w:eastAsia="Times New Roman" w:hAnsi="Times New Roman" w:cs="Times New Roman"/>
      <w:color w:val="000000"/>
      <w:kern w:val="1"/>
      <w:sz w:val="24"/>
      <w:szCs w:val="24"/>
      <w:lang w:eastAsia="ar-SA"/>
    </w:rPr>
  </w:style>
  <w:style w:type="paragraph" w:customStyle="1" w:styleId="afffff2">
    <w:name w:val="подзаголовок"/>
    <w:basedOn w:val="aff7"/>
    <w:rsid w:val="003A2F0D"/>
    <w:pPr>
      <w:keepNext/>
      <w:spacing w:before="120"/>
      <w:jc w:val="both"/>
    </w:pPr>
    <w:rPr>
      <w:rFonts w:ascii="Tahoma" w:hAnsi="Tahoma" w:cs="Tahoma"/>
      <w:b/>
      <w:bCs/>
      <w:color w:val="000000"/>
      <w:kern w:val="1"/>
      <w:sz w:val="20"/>
      <w:szCs w:val="20"/>
      <w:lang w:val="ru-RU"/>
    </w:rPr>
  </w:style>
  <w:style w:type="paragraph" w:customStyle="1" w:styleId="12">
    <w:name w:val="Маркированный список 1"/>
    <w:basedOn w:val="TXT0"/>
    <w:rsid w:val="003A2F0D"/>
    <w:pPr>
      <w:numPr>
        <w:numId w:val="23"/>
      </w:numPr>
      <w:tabs>
        <w:tab w:val="left" w:pos="720"/>
        <w:tab w:val="left" w:pos="1134"/>
      </w:tabs>
      <w:ind w:left="720" w:hanging="1134"/>
    </w:pPr>
  </w:style>
  <w:style w:type="paragraph" w:customStyle="1" w:styleId="Standard">
    <w:name w:val="Standard"/>
    <w:rsid w:val="003A2F0D"/>
    <w:pPr>
      <w:suppressAutoHyphens/>
      <w:spacing w:after="120" w:line="240" w:lineRule="auto"/>
      <w:textAlignment w:val="baseline"/>
    </w:pPr>
    <w:rPr>
      <w:rFonts w:ascii="Times New Roman" w:eastAsia="Times New Roman" w:hAnsi="Times New Roman" w:cs="Times New Roman"/>
      <w:color w:val="000000"/>
      <w:kern w:val="1"/>
      <w:lang w:val="en-US" w:eastAsia="ar-SA"/>
    </w:rPr>
  </w:style>
  <w:style w:type="paragraph" w:customStyle="1" w:styleId="1ff6">
    <w:name w:val="Рецензия1"/>
    <w:rsid w:val="003A2F0D"/>
    <w:pPr>
      <w:suppressAutoHyphens/>
      <w:spacing w:after="0" w:line="240" w:lineRule="auto"/>
    </w:pPr>
    <w:rPr>
      <w:rFonts w:ascii="Times New Roman" w:eastAsia="Times New Roman" w:hAnsi="Times New Roman" w:cs="Times New Roman"/>
      <w:color w:val="000000"/>
      <w:kern w:val="1"/>
      <w:lang w:val="en-US" w:eastAsia="ar-SA"/>
    </w:rPr>
  </w:style>
  <w:style w:type="paragraph" w:customStyle="1" w:styleId="20">
    <w:name w:val="_Марк_Список_2"/>
    <w:basedOn w:val="a4"/>
    <w:rsid w:val="003A2F0D"/>
    <w:pPr>
      <w:numPr>
        <w:numId w:val="26"/>
      </w:numPr>
      <w:suppressAutoHyphens/>
      <w:spacing w:after="0" w:line="240" w:lineRule="auto"/>
    </w:pPr>
    <w:rPr>
      <w:rFonts w:ascii="Arial" w:eastAsia="Arial Unicode MS" w:hAnsi="Arial" w:cs="Arial"/>
      <w:sz w:val="20"/>
      <w:szCs w:val="20"/>
      <w:lang w:eastAsia="ar-SA"/>
    </w:rPr>
  </w:style>
  <w:style w:type="paragraph" w:customStyle="1" w:styleId="3c">
    <w:name w:val="_Марк_Список_3"/>
    <w:basedOn w:val="20"/>
    <w:rsid w:val="003A2F0D"/>
    <w:pPr>
      <w:tabs>
        <w:tab w:val="left" w:pos="2160"/>
      </w:tabs>
      <w:ind w:left="0" w:hanging="180"/>
    </w:pPr>
  </w:style>
  <w:style w:type="paragraph" w:customStyle="1" w:styleId="42">
    <w:name w:val="_Марк_Список_4"/>
    <w:basedOn w:val="3c"/>
    <w:rsid w:val="003A2F0D"/>
    <w:pPr>
      <w:tabs>
        <w:tab w:val="left" w:pos="2880"/>
      </w:tabs>
      <w:ind w:left="360" w:hanging="360"/>
    </w:pPr>
  </w:style>
  <w:style w:type="paragraph" w:customStyle="1" w:styleId="53">
    <w:name w:val="_Марк_Список_5"/>
    <w:basedOn w:val="42"/>
    <w:rsid w:val="003A2F0D"/>
    <w:pPr>
      <w:tabs>
        <w:tab w:val="left" w:pos="3600"/>
      </w:tabs>
    </w:pPr>
  </w:style>
  <w:style w:type="paragraph" w:customStyle="1" w:styleId="Default">
    <w:name w:val="Default"/>
    <w:rsid w:val="003A2F0D"/>
    <w:pPr>
      <w:widowControl w:val="0"/>
      <w:suppressAutoHyphens/>
      <w:autoSpaceDE w:val="0"/>
      <w:spacing w:after="0" w:line="240" w:lineRule="auto"/>
    </w:pPr>
    <w:rPr>
      <w:rFonts w:ascii="Times New Roman" w:eastAsia="Times New Roman" w:hAnsi="Times New Roman" w:cs="Times New Roman"/>
      <w:color w:val="000000"/>
      <w:sz w:val="24"/>
      <w:szCs w:val="24"/>
      <w:lang w:eastAsia="ar-SA"/>
    </w:rPr>
  </w:style>
  <w:style w:type="paragraph" w:customStyle="1" w:styleId="FR1">
    <w:name w:val="FR1"/>
    <w:rsid w:val="003A2F0D"/>
    <w:pPr>
      <w:widowControl w:val="0"/>
      <w:suppressAutoHyphens/>
      <w:spacing w:after="0" w:line="240" w:lineRule="auto"/>
      <w:ind w:left="2080"/>
    </w:pPr>
    <w:rPr>
      <w:rFonts w:ascii="Arial" w:eastAsia="Times New Roman" w:hAnsi="Arial" w:cs="Arial"/>
      <w:b/>
      <w:sz w:val="36"/>
      <w:szCs w:val="20"/>
      <w:lang w:eastAsia="ar-SA"/>
    </w:rPr>
  </w:style>
  <w:style w:type="paragraph" w:customStyle="1" w:styleId="ConsPlusNormal">
    <w:name w:val="ConsPlusNormal"/>
    <w:rsid w:val="003A2F0D"/>
    <w:pPr>
      <w:widowControl w:val="0"/>
      <w:suppressAutoHyphens/>
      <w:autoSpaceDE w:val="0"/>
      <w:spacing w:after="0" w:line="240" w:lineRule="auto"/>
      <w:ind w:firstLine="720"/>
    </w:pPr>
    <w:rPr>
      <w:rFonts w:ascii="Arial" w:eastAsia="Times New Roman" w:hAnsi="Arial" w:cs="Arial"/>
      <w:sz w:val="20"/>
      <w:szCs w:val="20"/>
      <w:lang w:eastAsia="ar-SA"/>
    </w:rPr>
  </w:style>
  <w:style w:type="paragraph" w:customStyle="1" w:styleId="afffff3">
    <w:name w:val="Без интервала Знак"/>
    <w:next w:val="a4"/>
    <w:rsid w:val="003A2F0D"/>
    <w:pPr>
      <w:suppressAutoHyphens/>
      <w:spacing w:after="0" w:line="240" w:lineRule="auto"/>
    </w:pPr>
    <w:rPr>
      <w:rFonts w:ascii="Times New Roman" w:eastAsia="Times New Roman" w:hAnsi="Times New Roman" w:cs="Times New Roman"/>
      <w:sz w:val="24"/>
      <w:lang w:eastAsia="ar-SA"/>
    </w:rPr>
  </w:style>
  <w:style w:type="paragraph" w:customStyle="1" w:styleId="Normal1">
    <w:name w:val="Normal1"/>
    <w:rsid w:val="003A2F0D"/>
    <w:pPr>
      <w:widowControl w:val="0"/>
      <w:suppressAutoHyphens/>
      <w:spacing w:after="0" w:line="240" w:lineRule="auto"/>
    </w:pPr>
    <w:rPr>
      <w:rFonts w:ascii="Times New Roman" w:eastAsia="Times New Roman" w:hAnsi="Times New Roman" w:cs="Times New Roman"/>
      <w:sz w:val="20"/>
      <w:szCs w:val="20"/>
      <w:lang w:eastAsia="ar-SA"/>
    </w:rPr>
  </w:style>
  <w:style w:type="paragraph" w:customStyle="1" w:styleId="611">
    <w:name w:val="Стиль611"/>
    <w:rsid w:val="003A2F0D"/>
    <w:pPr>
      <w:widowControl w:val="0"/>
      <w:numPr>
        <w:numId w:val="29"/>
      </w:numPr>
      <w:tabs>
        <w:tab w:val="left" w:pos="340"/>
      </w:tabs>
      <w:suppressAutoHyphens/>
      <w:autoSpaceDE w:val="0"/>
      <w:spacing w:after="0" w:line="240" w:lineRule="auto"/>
      <w:ind w:left="0" w:firstLine="0"/>
      <w:jc w:val="both"/>
    </w:pPr>
    <w:rPr>
      <w:rFonts w:ascii="Times New Roman" w:eastAsia="Times New Roman" w:hAnsi="Times New Roman" w:cs="Times New Roman"/>
      <w:bCs/>
      <w:iCs/>
      <w:color w:val="000000"/>
      <w:sz w:val="26"/>
      <w:szCs w:val="26"/>
      <w:lang w:eastAsia="ar-SA"/>
    </w:rPr>
  </w:style>
  <w:style w:type="paragraph" w:customStyle="1" w:styleId="afffff4">
    <w:name w:val="Стиль текста"/>
    <w:basedOn w:val="aff7"/>
    <w:rsid w:val="003A2F0D"/>
    <w:pPr>
      <w:keepLines/>
      <w:spacing w:before="60" w:after="60"/>
      <w:jc w:val="both"/>
    </w:pPr>
    <w:rPr>
      <w:szCs w:val="20"/>
      <w:lang w:val="ru-RU"/>
    </w:rPr>
  </w:style>
  <w:style w:type="paragraph" w:customStyle="1" w:styleId="441">
    <w:name w:val="Стиль441"/>
    <w:rsid w:val="003A2F0D"/>
    <w:pPr>
      <w:numPr>
        <w:numId w:val="18"/>
      </w:numPr>
      <w:tabs>
        <w:tab w:val="left" w:pos="340"/>
      </w:tabs>
      <w:suppressAutoHyphens/>
      <w:spacing w:after="0" w:line="240" w:lineRule="auto"/>
    </w:pPr>
    <w:rPr>
      <w:rFonts w:ascii="Times New Roman" w:eastAsia="Times New Roman" w:hAnsi="Times New Roman" w:cs="Times New Roman"/>
      <w:sz w:val="26"/>
      <w:szCs w:val="20"/>
      <w:lang w:eastAsia="ar-SA"/>
    </w:rPr>
  </w:style>
  <w:style w:type="paragraph" w:customStyle="1" w:styleId="911">
    <w:name w:val="Стиль911"/>
    <w:rsid w:val="003A2F0D"/>
    <w:pPr>
      <w:numPr>
        <w:numId w:val="16"/>
      </w:numPr>
      <w:tabs>
        <w:tab w:val="left" w:pos="340"/>
      </w:tabs>
      <w:suppressAutoHyphens/>
      <w:spacing w:after="0" w:line="240" w:lineRule="auto"/>
      <w:jc w:val="both"/>
    </w:pPr>
    <w:rPr>
      <w:rFonts w:ascii="Times New Roman" w:eastAsia="Times New Roman" w:hAnsi="Times New Roman" w:cs="Times New Roman"/>
      <w:sz w:val="26"/>
      <w:szCs w:val="20"/>
      <w:lang w:eastAsia="ar-SA"/>
    </w:rPr>
  </w:style>
  <w:style w:type="paragraph" w:customStyle="1" w:styleId="afffff5">
    <w:name w:val="Содержимое таблицы"/>
    <w:basedOn w:val="a4"/>
    <w:rsid w:val="003A2F0D"/>
    <w:pPr>
      <w:suppressLineNumbers/>
      <w:suppressAutoHyphens/>
    </w:pPr>
    <w:rPr>
      <w:rFonts w:ascii="Calibri" w:eastAsia="Calibri" w:hAnsi="Calibri" w:cs="Times New Roman"/>
      <w:lang w:eastAsia="ar-SA"/>
    </w:rPr>
  </w:style>
  <w:style w:type="paragraph" w:customStyle="1" w:styleId="afffff6">
    <w:name w:val="Заголовок таблицы"/>
    <w:basedOn w:val="afffff5"/>
    <w:rsid w:val="003A2F0D"/>
    <w:pPr>
      <w:jc w:val="center"/>
    </w:pPr>
    <w:rPr>
      <w:b/>
      <w:bCs/>
    </w:rPr>
  </w:style>
  <w:style w:type="paragraph" w:customStyle="1" w:styleId="100">
    <w:name w:val="Оглавление 10"/>
    <w:basedOn w:val="1f0"/>
    <w:rsid w:val="003A2F0D"/>
    <w:pPr>
      <w:tabs>
        <w:tab w:val="right" w:leader="dot" w:pos="7091"/>
      </w:tabs>
      <w:ind w:left="2547"/>
    </w:pPr>
  </w:style>
  <w:style w:type="paragraph" w:customStyle="1" w:styleId="afffff7">
    <w:name w:val="Содержимое врезки"/>
    <w:basedOn w:val="aff7"/>
    <w:rsid w:val="003A2F0D"/>
  </w:style>
  <w:style w:type="numbering" w:customStyle="1" w:styleId="1110">
    <w:name w:val="Нет списка111"/>
    <w:next w:val="a7"/>
    <w:uiPriority w:val="99"/>
    <w:semiHidden/>
    <w:unhideWhenUsed/>
    <w:rsid w:val="003A2F0D"/>
  </w:style>
  <w:style w:type="paragraph" w:styleId="36">
    <w:name w:val="Body Text 3"/>
    <w:basedOn w:val="a4"/>
    <w:link w:val="35"/>
    <w:semiHidden/>
    <w:unhideWhenUsed/>
    <w:rsid w:val="003A2F0D"/>
    <w:pPr>
      <w:suppressAutoHyphens/>
      <w:spacing w:after="120" w:line="240" w:lineRule="auto"/>
    </w:pPr>
    <w:rPr>
      <w:rFonts w:ascii="Times New Roman" w:eastAsia="Times New Roman" w:hAnsi="Times New Roman" w:cs="Times New Roman"/>
      <w:sz w:val="16"/>
      <w:szCs w:val="16"/>
    </w:rPr>
  </w:style>
  <w:style w:type="character" w:customStyle="1" w:styleId="313">
    <w:name w:val="Основной текст 3 Знак1"/>
    <w:basedOn w:val="a5"/>
    <w:uiPriority w:val="99"/>
    <w:semiHidden/>
    <w:rsid w:val="003A2F0D"/>
    <w:rPr>
      <w:sz w:val="16"/>
      <w:szCs w:val="16"/>
    </w:rPr>
  </w:style>
  <w:style w:type="paragraph" w:customStyle="1" w:styleId="afffff8">
    <w:name w:val="Подписи сторон"/>
    <w:basedOn w:val="a4"/>
    <w:rsid w:val="003A2F0D"/>
    <w:pPr>
      <w:widowControl w:val="0"/>
      <w:overflowPunct w:val="0"/>
      <w:autoSpaceDE w:val="0"/>
      <w:autoSpaceDN w:val="0"/>
      <w:adjustRightInd w:val="0"/>
      <w:spacing w:after="0" w:line="240" w:lineRule="auto"/>
      <w:ind w:firstLine="709"/>
    </w:pPr>
    <w:rPr>
      <w:rFonts w:ascii="Times New Roman" w:eastAsia="Times New Roman" w:hAnsi="Times New Roman" w:cs="Times New Roman"/>
      <w:sz w:val="24"/>
      <w:szCs w:val="20"/>
      <w:lang w:eastAsia="ru-RU"/>
    </w:rPr>
  </w:style>
  <w:style w:type="character" w:customStyle="1" w:styleId="afffff9">
    <w:name w:val="Основной текст_"/>
    <w:link w:val="3d"/>
    <w:locked/>
    <w:rsid w:val="003A2F0D"/>
    <w:rPr>
      <w:shd w:val="clear" w:color="auto" w:fill="FFFFFF"/>
    </w:rPr>
  </w:style>
  <w:style w:type="paragraph" w:customStyle="1" w:styleId="3d">
    <w:name w:val="Основной текст3"/>
    <w:basedOn w:val="a4"/>
    <w:link w:val="afffff9"/>
    <w:rsid w:val="003A2F0D"/>
    <w:pPr>
      <w:widowControl w:val="0"/>
      <w:shd w:val="clear" w:color="auto" w:fill="FFFFFF"/>
      <w:spacing w:after="360" w:line="0" w:lineRule="atLeast"/>
      <w:jc w:val="both"/>
    </w:pPr>
  </w:style>
  <w:style w:type="paragraph" w:customStyle="1" w:styleId="2f2">
    <w:name w:val="Обычный2"/>
    <w:rsid w:val="003A2F0D"/>
    <w:pPr>
      <w:spacing w:after="0" w:line="240" w:lineRule="auto"/>
    </w:pPr>
    <w:rPr>
      <w:rFonts w:ascii="Times New Roman" w:eastAsia="Times New Roman" w:hAnsi="Times New Roman" w:cs="Times New Roman"/>
      <w:sz w:val="24"/>
      <w:szCs w:val="20"/>
      <w:lang w:eastAsia="ru-RU"/>
    </w:rPr>
  </w:style>
  <w:style w:type="character" w:styleId="afffffa">
    <w:name w:val="annotation reference"/>
    <w:uiPriority w:val="99"/>
    <w:unhideWhenUsed/>
    <w:rsid w:val="003A2F0D"/>
    <w:rPr>
      <w:sz w:val="16"/>
      <w:szCs w:val="16"/>
    </w:rPr>
  </w:style>
  <w:style w:type="numbering" w:customStyle="1" w:styleId="2f3">
    <w:name w:val="Нет списка2"/>
    <w:next w:val="a7"/>
    <w:uiPriority w:val="99"/>
    <w:semiHidden/>
    <w:rsid w:val="003A2F0D"/>
  </w:style>
  <w:style w:type="paragraph" w:customStyle="1" w:styleId="3e">
    <w:name w:val="Обычный3"/>
    <w:rsid w:val="003A2F0D"/>
    <w:pPr>
      <w:spacing w:after="0" w:line="240" w:lineRule="auto"/>
    </w:pPr>
    <w:rPr>
      <w:rFonts w:ascii="Times New Roman" w:eastAsia="Times New Roman" w:hAnsi="Times New Roman" w:cs="Times New Roman"/>
      <w:sz w:val="24"/>
      <w:szCs w:val="20"/>
      <w:lang w:eastAsia="ru-RU"/>
    </w:rPr>
  </w:style>
  <w:style w:type="paragraph" w:customStyle="1" w:styleId="xl60">
    <w:name w:val="xl60"/>
    <w:basedOn w:val="a4"/>
    <w:rsid w:val="003A2F0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61">
    <w:name w:val="xl61"/>
    <w:basedOn w:val="a4"/>
    <w:rsid w:val="003A2F0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62">
    <w:name w:val="xl62"/>
    <w:basedOn w:val="a4"/>
    <w:rsid w:val="003A2F0D"/>
    <w:pPr>
      <w:pBdr>
        <w:top w:val="single" w:sz="8"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3">
    <w:name w:val="xl63"/>
    <w:basedOn w:val="a4"/>
    <w:rsid w:val="003A2F0D"/>
    <w:pPr>
      <w:pBdr>
        <w:top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4">
    <w:name w:val="xl64"/>
    <w:basedOn w:val="a4"/>
    <w:rsid w:val="003A2F0D"/>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5">
    <w:name w:val="xl65"/>
    <w:basedOn w:val="a4"/>
    <w:rsid w:val="003A2F0D"/>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6">
    <w:name w:val="xl66"/>
    <w:basedOn w:val="a4"/>
    <w:rsid w:val="003A2F0D"/>
    <w:pPr>
      <w:pBdr>
        <w:top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7">
    <w:name w:val="xl67"/>
    <w:basedOn w:val="a4"/>
    <w:rsid w:val="003A2F0D"/>
    <w:pPr>
      <w:pBdr>
        <w:top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8">
    <w:name w:val="xl68"/>
    <w:basedOn w:val="a4"/>
    <w:rsid w:val="003A2F0D"/>
    <w:pPr>
      <w:pBdr>
        <w:top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9">
    <w:name w:val="xl69"/>
    <w:basedOn w:val="a4"/>
    <w:rsid w:val="003A2F0D"/>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0">
    <w:name w:val="xl70"/>
    <w:basedOn w:val="a4"/>
    <w:rsid w:val="003A2F0D"/>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1">
    <w:name w:val="xl71"/>
    <w:basedOn w:val="a4"/>
    <w:rsid w:val="003A2F0D"/>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2">
    <w:name w:val="xl72"/>
    <w:basedOn w:val="a4"/>
    <w:rsid w:val="003A2F0D"/>
    <w:pPr>
      <w:pBdr>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3">
    <w:name w:val="xl73"/>
    <w:basedOn w:val="a4"/>
    <w:rsid w:val="003A2F0D"/>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4">
    <w:name w:val="xl74"/>
    <w:basedOn w:val="a4"/>
    <w:rsid w:val="003A2F0D"/>
    <w:pPr>
      <w:pBdr>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5">
    <w:name w:val="xl75"/>
    <w:basedOn w:val="a4"/>
    <w:rsid w:val="003A2F0D"/>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6">
    <w:name w:val="xl76"/>
    <w:basedOn w:val="a4"/>
    <w:rsid w:val="003A2F0D"/>
    <w:pPr>
      <w:pBdr>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7">
    <w:name w:val="xl77"/>
    <w:basedOn w:val="a4"/>
    <w:rsid w:val="003A2F0D"/>
    <w:pPr>
      <w:pBdr>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8">
    <w:name w:val="xl78"/>
    <w:basedOn w:val="a4"/>
    <w:rsid w:val="003A2F0D"/>
    <w:pPr>
      <w:pBdr>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9">
    <w:name w:val="xl79"/>
    <w:basedOn w:val="a4"/>
    <w:rsid w:val="003A2F0D"/>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0">
    <w:name w:val="xl80"/>
    <w:basedOn w:val="a4"/>
    <w:rsid w:val="003A2F0D"/>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1">
    <w:name w:val="xl81"/>
    <w:basedOn w:val="a4"/>
    <w:rsid w:val="003A2F0D"/>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2">
    <w:name w:val="xl82"/>
    <w:basedOn w:val="a4"/>
    <w:rsid w:val="003A2F0D"/>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3">
    <w:name w:val="xl83"/>
    <w:basedOn w:val="a4"/>
    <w:rsid w:val="003A2F0D"/>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4">
    <w:name w:val="xl84"/>
    <w:basedOn w:val="a4"/>
    <w:rsid w:val="003A2F0D"/>
    <w:pPr>
      <w:pBdr>
        <w:top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5">
    <w:name w:val="xl85"/>
    <w:basedOn w:val="a4"/>
    <w:rsid w:val="003A2F0D"/>
    <w:pPr>
      <w:pBdr>
        <w:top w:val="single" w:sz="8" w:space="0" w:color="auto"/>
        <w:bottom w:val="single" w:sz="8" w:space="0" w:color="auto"/>
        <w:right w:val="single" w:sz="8" w:space="0" w:color="auto"/>
      </w:pBdr>
      <w:shd w:val="clear" w:color="C0C0C0" w:fill="auto"/>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6">
    <w:name w:val="xl86"/>
    <w:basedOn w:val="a4"/>
    <w:rsid w:val="003A2F0D"/>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87">
    <w:name w:val="xl87"/>
    <w:basedOn w:val="a4"/>
    <w:rsid w:val="003A2F0D"/>
    <w:pP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88">
    <w:name w:val="xl88"/>
    <w:basedOn w:val="a4"/>
    <w:rsid w:val="003A2F0D"/>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89">
    <w:name w:val="xl89"/>
    <w:basedOn w:val="a4"/>
    <w:rsid w:val="003A2F0D"/>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90">
    <w:name w:val="xl90"/>
    <w:basedOn w:val="a4"/>
    <w:rsid w:val="003A2F0D"/>
    <w:pP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91">
    <w:name w:val="xl91"/>
    <w:basedOn w:val="a4"/>
    <w:rsid w:val="003A2F0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2">
    <w:name w:val="xl92"/>
    <w:basedOn w:val="a4"/>
    <w:rsid w:val="003A2F0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3">
    <w:name w:val="xl93"/>
    <w:basedOn w:val="a4"/>
    <w:rsid w:val="003A2F0D"/>
    <w:pPr>
      <w:pBdr>
        <w:top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4">
    <w:name w:val="xl94"/>
    <w:basedOn w:val="a4"/>
    <w:rsid w:val="003A2F0D"/>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95">
    <w:name w:val="xl95"/>
    <w:basedOn w:val="a4"/>
    <w:rsid w:val="003A2F0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6">
    <w:name w:val="xl96"/>
    <w:basedOn w:val="a4"/>
    <w:rsid w:val="003A2F0D"/>
    <w:pPr>
      <w:spacing w:before="100" w:beforeAutospacing="1" w:after="100" w:afterAutospacing="1" w:line="240" w:lineRule="auto"/>
    </w:pPr>
    <w:rPr>
      <w:rFonts w:ascii="Times New Roman" w:eastAsia="Times New Roman" w:hAnsi="Times New Roman" w:cs="Times New Roman"/>
      <w:b/>
      <w:bCs/>
      <w:color w:val="000000"/>
      <w:sz w:val="24"/>
      <w:szCs w:val="24"/>
      <w:u w:val="single"/>
      <w:lang w:eastAsia="ru-RU"/>
    </w:rPr>
  </w:style>
  <w:style w:type="paragraph" w:customStyle="1" w:styleId="xl97">
    <w:name w:val="xl97"/>
    <w:basedOn w:val="a4"/>
    <w:rsid w:val="003A2F0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8">
    <w:name w:val="xl98"/>
    <w:basedOn w:val="a4"/>
    <w:rsid w:val="003A2F0D"/>
    <w:pPr>
      <w:pBdr>
        <w:top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9">
    <w:name w:val="xl99"/>
    <w:basedOn w:val="a4"/>
    <w:rsid w:val="003A2F0D"/>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00">
    <w:name w:val="xl100"/>
    <w:basedOn w:val="a4"/>
    <w:rsid w:val="003A2F0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1">
    <w:name w:val="xl101"/>
    <w:basedOn w:val="a4"/>
    <w:rsid w:val="003A2F0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2">
    <w:name w:val="xl102"/>
    <w:basedOn w:val="a4"/>
    <w:rsid w:val="003A2F0D"/>
    <w:pPr>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lang w:eastAsia="ru-RU"/>
    </w:rPr>
  </w:style>
  <w:style w:type="paragraph" w:customStyle="1" w:styleId="xl103">
    <w:name w:val="xl103"/>
    <w:basedOn w:val="a4"/>
    <w:rsid w:val="003A2F0D"/>
    <w:pPr>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lang w:eastAsia="ru-RU"/>
    </w:rPr>
  </w:style>
  <w:style w:type="paragraph" w:customStyle="1" w:styleId="xl104">
    <w:name w:val="xl104"/>
    <w:basedOn w:val="a4"/>
    <w:rsid w:val="003A2F0D"/>
    <w:pPr>
      <w:spacing w:before="100" w:beforeAutospacing="1" w:after="100" w:afterAutospacing="1" w:line="240" w:lineRule="auto"/>
    </w:pPr>
    <w:rPr>
      <w:rFonts w:ascii="Times New Roman" w:eastAsia="Times New Roman" w:hAnsi="Times New Roman" w:cs="Times New Roman"/>
      <w:color w:val="000000"/>
      <w:sz w:val="24"/>
      <w:szCs w:val="24"/>
      <w:u w:val="single"/>
      <w:lang w:eastAsia="ru-RU"/>
    </w:rPr>
  </w:style>
  <w:style w:type="table" w:styleId="afffffb">
    <w:name w:val="Table Grid"/>
    <w:basedOn w:val="a6"/>
    <w:uiPriority w:val="59"/>
    <w:rsid w:val="003A2F0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c">
    <w:name w:val="footnote reference"/>
    <w:uiPriority w:val="99"/>
    <w:semiHidden/>
    <w:unhideWhenUsed/>
    <w:rsid w:val="003A2F0D"/>
    <w:rPr>
      <w:vertAlign w:val="superscript"/>
    </w:rPr>
  </w:style>
  <w:style w:type="paragraph" w:customStyle="1" w:styleId="321">
    <w:name w:val="Основной текст 32"/>
    <w:basedOn w:val="a4"/>
    <w:rsid w:val="003A2F0D"/>
    <w:pPr>
      <w:widowControl w:val="0"/>
      <w:suppressAutoHyphens/>
      <w:spacing w:after="120" w:line="240" w:lineRule="auto"/>
    </w:pPr>
    <w:rPr>
      <w:rFonts w:ascii="Times New Roman" w:eastAsia="Times New Roman" w:hAnsi="Times New Roman" w:cs="Times New Roman"/>
      <w:color w:val="000000"/>
      <w:sz w:val="16"/>
      <w:szCs w:val="16"/>
      <w:lang w:val="en-US" w:eastAsia="ar-SA"/>
    </w:rPr>
  </w:style>
  <w:style w:type="table" w:customStyle="1" w:styleId="1ff7">
    <w:name w:val="Сетка таблицы1"/>
    <w:basedOn w:val="a6"/>
    <w:next w:val="afffffb"/>
    <w:uiPriority w:val="59"/>
    <w:rsid w:val="003A2F0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111bul">
    <w:name w:val="!T111bul"/>
    <w:basedOn w:val="a4"/>
    <w:rsid w:val="003A2F0D"/>
    <w:pPr>
      <w:numPr>
        <w:numId w:val="38"/>
      </w:numPr>
      <w:tabs>
        <w:tab w:val="left" w:pos="1440"/>
      </w:tabs>
      <w:suppressAutoHyphens/>
      <w:spacing w:after="0" w:line="240" w:lineRule="auto"/>
      <w:ind w:left="1440"/>
      <w:jc w:val="both"/>
    </w:pPr>
    <w:rPr>
      <w:rFonts w:ascii="Times New Roman" w:eastAsia="Times New Roman" w:hAnsi="Times New Roman" w:cs="Times New Roman"/>
      <w:sz w:val="20"/>
      <w:szCs w:val="20"/>
      <w:lang w:eastAsia="ar-SA"/>
    </w:rPr>
  </w:style>
  <w:style w:type="table" w:customStyle="1" w:styleId="2f4">
    <w:name w:val="Сетка таблицы2"/>
    <w:basedOn w:val="a6"/>
    <w:next w:val="afffffb"/>
    <w:uiPriority w:val="59"/>
    <w:rsid w:val="00AA51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f">
    <w:name w:val="Сетка таблицы3"/>
    <w:basedOn w:val="a6"/>
    <w:next w:val="afffffb"/>
    <w:uiPriority w:val="59"/>
    <w:rsid w:val="0081135D"/>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
    <w:basedOn w:val="a6"/>
    <w:next w:val="afffffb"/>
    <w:uiPriority w:val="59"/>
    <w:rsid w:val="007B6B9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4171813">
      <w:bodyDiv w:val="1"/>
      <w:marLeft w:val="0"/>
      <w:marRight w:val="0"/>
      <w:marTop w:val="0"/>
      <w:marBottom w:val="0"/>
      <w:divBdr>
        <w:top w:val="none" w:sz="0" w:space="0" w:color="auto"/>
        <w:left w:val="none" w:sz="0" w:space="0" w:color="auto"/>
        <w:bottom w:val="none" w:sz="0" w:space="0" w:color="auto"/>
        <w:right w:val="none" w:sz="0" w:space="0" w:color="auto"/>
      </w:divBdr>
    </w:div>
    <w:div w:id="331417507">
      <w:bodyDiv w:val="1"/>
      <w:marLeft w:val="0"/>
      <w:marRight w:val="0"/>
      <w:marTop w:val="0"/>
      <w:marBottom w:val="0"/>
      <w:divBdr>
        <w:top w:val="none" w:sz="0" w:space="0" w:color="auto"/>
        <w:left w:val="none" w:sz="0" w:space="0" w:color="auto"/>
        <w:bottom w:val="none" w:sz="0" w:space="0" w:color="auto"/>
        <w:right w:val="none" w:sz="0" w:space="0" w:color="auto"/>
      </w:divBdr>
    </w:div>
    <w:div w:id="381368345">
      <w:bodyDiv w:val="1"/>
      <w:marLeft w:val="0"/>
      <w:marRight w:val="0"/>
      <w:marTop w:val="0"/>
      <w:marBottom w:val="0"/>
      <w:divBdr>
        <w:top w:val="none" w:sz="0" w:space="0" w:color="auto"/>
        <w:left w:val="none" w:sz="0" w:space="0" w:color="auto"/>
        <w:bottom w:val="none" w:sz="0" w:space="0" w:color="auto"/>
        <w:right w:val="none" w:sz="0" w:space="0" w:color="auto"/>
      </w:divBdr>
    </w:div>
    <w:div w:id="384179767">
      <w:bodyDiv w:val="1"/>
      <w:marLeft w:val="0"/>
      <w:marRight w:val="0"/>
      <w:marTop w:val="0"/>
      <w:marBottom w:val="0"/>
      <w:divBdr>
        <w:top w:val="none" w:sz="0" w:space="0" w:color="auto"/>
        <w:left w:val="none" w:sz="0" w:space="0" w:color="auto"/>
        <w:bottom w:val="none" w:sz="0" w:space="0" w:color="auto"/>
        <w:right w:val="none" w:sz="0" w:space="0" w:color="auto"/>
      </w:divBdr>
    </w:div>
    <w:div w:id="654798418">
      <w:bodyDiv w:val="1"/>
      <w:marLeft w:val="0"/>
      <w:marRight w:val="0"/>
      <w:marTop w:val="0"/>
      <w:marBottom w:val="0"/>
      <w:divBdr>
        <w:top w:val="none" w:sz="0" w:space="0" w:color="auto"/>
        <w:left w:val="none" w:sz="0" w:space="0" w:color="auto"/>
        <w:bottom w:val="none" w:sz="0" w:space="0" w:color="auto"/>
        <w:right w:val="none" w:sz="0" w:space="0" w:color="auto"/>
      </w:divBdr>
    </w:div>
    <w:div w:id="691300905">
      <w:bodyDiv w:val="1"/>
      <w:marLeft w:val="0"/>
      <w:marRight w:val="0"/>
      <w:marTop w:val="0"/>
      <w:marBottom w:val="0"/>
      <w:divBdr>
        <w:top w:val="none" w:sz="0" w:space="0" w:color="auto"/>
        <w:left w:val="none" w:sz="0" w:space="0" w:color="auto"/>
        <w:bottom w:val="none" w:sz="0" w:space="0" w:color="auto"/>
        <w:right w:val="none" w:sz="0" w:space="0" w:color="auto"/>
      </w:divBdr>
    </w:div>
    <w:div w:id="692071086">
      <w:bodyDiv w:val="1"/>
      <w:marLeft w:val="0"/>
      <w:marRight w:val="0"/>
      <w:marTop w:val="0"/>
      <w:marBottom w:val="0"/>
      <w:divBdr>
        <w:top w:val="none" w:sz="0" w:space="0" w:color="auto"/>
        <w:left w:val="none" w:sz="0" w:space="0" w:color="auto"/>
        <w:bottom w:val="none" w:sz="0" w:space="0" w:color="auto"/>
        <w:right w:val="none" w:sz="0" w:space="0" w:color="auto"/>
      </w:divBdr>
    </w:div>
    <w:div w:id="1005474614">
      <w:bodyDiv w:val="1"/>
      <w:marLeft w:val="0"/>
      <w:marRight w:val="0"/>
      <w:marTop w:val="0"/>
      <w:marBottom w:val="0"/>
      <w:divBdr>
        <w:top w:val="none" w:sz="0" w:space="0" w:color="auto"/>
        <w:left w:val="none" w:sz="0" w:space="0" w:color="auto"/>
        <w:bottom w:val="none" w:sz="0" w:space="0" w:color="auto"/>
        <w:right w:val="none" w:sz="0" w:space="0" w:color="auto"/>
      </w:divBdr>
    </w:div>
    <w:div w:id="1085035953">
      <w:bodyDiv w:val="1"/>
      <w:marLeft w:val="0"/>
      <w:marRight w:val="0"/>
      <w:marTop w:val="0"/>
      <w:marBottom w:val="0"/>
      <w:divBdr>
        <w:top w:val="none" w:sz="0" w:space="0" w:color="auto"/>
        <w:left w:val="none" w:sz="0" w:space="0" w:color="auto"/>
        <w:bottom w:val="none" w:sz="0" w:space="0" w:color="auto"/>
        <w:right w:val="none" w:sz="0" w:space="0" w:color="auto"/>
      </w:divBdr>
    </w:div>
    <w:div w:id="1349984803">
      <w:bodyDiv w:val="1"/>
      <w:marLeft w:val="0"/>
      <w:marRight w:val="0"/>
      <w:marTop w:val="0"/>
      <w:marBottom w:val="0"/>
      <w:divBdr>
        <w:top w:val="none" w:sz="0" w:space="0" w:color="auto"/>
        <w:left w:val="none" w:sz="0" w:space="0" w:color="auto"/>
        <w:bottom w:val="none" w:sz="0" w:space="0" w:color="auto"/>
        <w:right w:val="none" w:sz="0" w:space="0" w:color="auto"/>
      </w:divBdr>
    </w:div>
    <w:div w:id="19107248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zakupki.gov.ru/epz/order/quicksearch/search.html" TargetMode="External"/><Relationship Id="rId18" Type="http://schemas.openxmlformats.org/officeDocument/2006/relationships/hyperlink" Target="consultantplus://offline/ref=450CFA5A6A6F7D1F3501306841E58B07A0E258366D63E38E4BC176B2CDs2wDF" TargetMode="External"/><Relationship Id="rId3" Type="http://schemas.openxmlformats.org/officeDocument/2006/relationships/styles" Target="styles.xml"/><Relationship Id="rId21" Type="http://schemas.openxmlformats.org/officeDocument/2006/relationships/hyperlink" Target="consultantplus://offline/ref=450CFA5A6A6F7D1F3501306841E58B07A0E2533E696FE38E4BC176B2CDs2wDF" TargetMode="External"/><Relationship Id="rId7" Type="http://schemas.openxmlformats.org/officeDocument/2006/relationships/footnotes" Target="footnotes.xml"/><Relationship Id="rId12" Type="http://schemas.openxmlformats.org/officeDocument/2006/relationships/hyperlink" Target="http://www.mures.ru/" TargetMode="External"/><Relationship Id="rId17" Type="http://schemas.openxmlformats.org/officeDocument/2006/relationships/hyperlink" Target="consultantplus://offline/ref=450CFA5A6A6F7D1F3501306841E58B07A0E258366E69E38E4BC176B2CDs2wDF"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consultantplus://offline/ref=450CFA5A6A6F7D1F3501306841E58B07A0E258366D63E38E4BC176B2CDs2wDF" TargetMode="External"/><Relationship Id="rId20" Type="http://schemas.openxmlformats.org/officeDocument/2006/relationships/hyperlink" Target="consultantplus://offline/ref=450CFA5A6A6F7D1F3501306841E58B07A0E2533D686CE38E4BC176B2CDs2wDF"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zakupki.gov.ru"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consultantplus://offline/ref=450CFA5A6A6F7D1F3501306841E58B07A0E258366E69E38E4BC176B2CDs2wDF" TargetMode="External"/><Relationship Id="rId23" Type="http://schemas.openxmlformats.org/officeDocument/2006/relationships/header" Target="header3.xml"/><Relationship Id="rId10" Type="http://schemas.openxmlformats.org/officeDocument/2006/relationships/header" Target="header2.xml"/><Relationship Id="rId19" Type="http://schemas.openxmlformats.org/officeDocument/2006/relationships/hyperlink" Target="consultantplus://offline/ref=450CFA5A6A6F7D1F3501306841E58B07A0E2533D686CE38E4BC176B2CDs2wDF" TargetMode="Externa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yperlink" Target="consultantplus://offline/ref=450CFA5A6A6F7D1F3501306841E58B07A0E250396169E38E4BC176B2CD2D0571691EF6F1316DA7FCsAw2F" TargetMode="External"/><Relationship Id="rId22" Type="http://schemas.openxmlformats.org/officeDocument/2006/relationships/image" Target="media/image1.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98888A-A720-491F-9CB4-5FCC8D8135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664</TotalTime>
  <Pages>62</Pages>
  <Words>24156</Words>
  <Characters>137693</Characters>
  <Application>Microsoft Office Word</Application>
  <DocSecurity>0</DocSecurity>
  <Lines>1147</Lines>
  <Paragraphs>323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161526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bannova</dc:creator>
  <cp:lastModifiedBy>Татьяна В. Баннова</cp:lastModifiedBy>
  <cp:revision>51</cp:revision>
  <dcterms:created xsi:type="dcterms:W3CDTF">2016-02-17T06:22:00Z</dcterms:created>
  <dcterms:modified xsi:type="dcterms:W3CDTF">2016-05-13T12:09:00Z</dcterms:modified>
</cp:coreProperties>
</file>