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45" w:rsidRDefault="006A1945" w:rsidP="006A1945">
      <w:pPr>
        <w:jc w:val="right"/>
      </w:pPr>
      <w:r>
        <w:rPr>
          <w:bCs/>
          <w:sz w:val="28"/>
          <w:szCs w:val="28"/>
          <w:lang w:eastAsia="ar-SA"/>
        </w:rPr>
        <w:t xml:space="preserve">Приложение №1 к приказу № </w:t>
      </w:r>
      <w:r w:rsidR="00606864">
        <w:rPr>
          <w:bCs/>
          <w:sz w:val="28"/>
          <w:szCs w:val="28"/>
          <w:lang w:eastAsia="ar-SA"/>
        </w:rPr>
        <w:t>137</w:t>
      </w:r>
      <w:bookmarkStart w:id="0" w:name="_GoBack"/>
      <w:bookmarkEnd w:id="0"/>
      <w:r>
        <w:rPr>
          <w:bCs/>
          <w:sz w:val="28"/>
          <w:szCs w:val="28"/>
          <w:lang w:eastAsia="ar-SA"/>
        </w:rPr>
        <w:t>-з от 12.04.2016 г.</w:t>
      </w:r>
    </w:p>
    <w:p w:rsidR="006A1945" w:rsidRDefault="006A1945" w:rsidP="006A1945">
      <w:pPr>
        <w:outlineLvl w:val="0"/>
        <w:rPr>
          <w:b/>
          <w:sz w:val="28"/>
          <w:szCs w:val="28"/>
        </w:rPr>
      </w:pPr>
    </w:p>
    <w:p w:rsidR="006A1945" w:rsidRDefault="006A1945" w:rsidP="006A194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в Документацию о проведении запроса котировок на право заключения договора поставки масел и горюче-смазочных материалов (далее по тексту – Документация)</w:t>
      </w:r>
    </w:p>
    <w:p w:rsidR="006A1945" w:rsidRDefault="006A1945" w:rsidP="006A1945">
      <w:pPr>
        <w:jc w:val="center"/>
        <w:outlineLvl w:val="0"/>
        <w:rPr>
          <w:b/>
          <w:sz w:val="28"/>
          <w:szCs w:val="28"/>
        </w:rPr>
      </w:pPr>
    </w:p>
    <w:p w:rsidR="006A1945" w:rsidRDefault="006A1945" w:rsidP="006A1945">
      <w:pPr>
        <w:pStyle w:val="a9"/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П.4.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6A1945" w:rsidRDefault="006A1945" w:rsidP="006A1945">
      <w:p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Cs/>
          <w:sz w:val="28"/>
          <w:szCs w:val="28"/>
          <w:lang w:eastAsia="ar-SA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Дата, время и место вскрытия конвертов с заявками, рассмотрения заявок, оценки, сопоставления и подведения итогов: "20" апреля 2016</w:t>
      </w:r>
      <w:r>
        <w:rPr>
          <w:rFonts w:eastAsia="Calibri"/>
          <w:b/>
          <w:sz w:val="28"/>
          <w:szCs w:val="28"/>
          <w:lang w:eastAsia="ar-SA"/>
        </w:rPr>
        <w:t xml:space="preserve"> г. в 10:00</w:t>
      </w:r>
      <w:r>
        <w:rPr>
          <w:rFonts w:eastAsia="Calibri"/>
          <w:b/>
          <w:sz w:val="28"/>
          <w:szCs w:val="28"/>
          <w:lang w:eastAsia="ar-SA"/>
        </w:rPr>
        <w:fldChar w:fldCharType="begin">
          <w:ffData>
            <w:name w:val="ВремяВскрытия"/>
            <w:enabled/>
            <w:calcOnExit w:val="0"/>
            <w:textInput>
              <w:default w:val="Время"/>
            </w:textInput>
          </w:ffData>
        </w:fldChar>
      </w:r>
      <w:bookmarkStart w:id="1" w:name="ВремяВскрытия"/>
      <w:r>
        <w:rPr>
          <w:rFonts w:eastAsia="Calibri"/>
          <w:b/>
          <w:sz w:val="28"/>
          <w:szCs w:val="28"/>
          <w:lang w:eastAsia="ar-SA"/>
        </w:rPr>
        <w:instrText xml:space="preserve"> FORMTEXT </w:instrText>
      </w:r>
      <w:r w:rsidR="00606864">
        <w:rPr>
          <w:rFonts w:eastAsia="Calibri"/>
          <w:b/>
          <w:sz w:val="28"/>
          <w:szCs w:val="28"/>
          <w:lang w:eastAsia="ar-SA"/>
        </w:rPr>
      </w:r>
      <w:r w:rsidR="00606864">
        <w:rPr>
          <w:rFonts w:eastAsia="Calibri"/>
          <w:b/>
          <w:sz w:val="28"/>
          <w:szCs w:val="28"/>
          <w:lang w:eastAsia="ar-SA"/>
        </w:rPr>
        <w:fldChar w:fldCharType="separate"/>
      </w:r>
      <w:r>
        <w:fldChar w:fldCharType="end"/>
      </w:r>
      <w:bookmarkEnd w:id="1"/>
      <w:r>
        <w:rPr>
          <w:rFonts w:eastAsia="Calibri"/>
          <w:b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(</w:t>
      </w:r>
      <w:proofErr w:type="gramStart"/>
      <w:r>
        <w:rPr>
          <w:rFonts w:eastAsia="Calibri"/>
          <w:sz w:val="28"/>
          <w:szCs w:val="28"/>
          <w:lang w:eastAsia="ar-SA"/>
        </w:rPr>
        <w:t>МСК</w:t>
      </w:r>
      <w:proofErr w:type="gramEnd"/>
      <w:r>
        <w:rPr>
          <w:rFonts w:eastAsia="Calibri"/>
          <w:sz w:val="28"/>
          <w:szCs w:val="28"/>
          <w:lang w:eastAsia="ar-SA"/>
        </w:rPr>
        <w:t xml:space="preserve">) по адресу: г. Мурманск, ул. Промышленная, д. 15, </w:t>
      </w:r>
      <w:proofErr w:type="spellStart"/>
      <w:r>
        <w:rPr>
          <w:rFonts w:eastAsia="Calibri"/>
          <w:sz w:val="28"/>
          <w:szCs w:val="28"/>
          <w:lang w:eastAsia="ar-SA"/>
        </w:rPr>
        <w:t>каб</w:t>
      </w:r>
      <w:proofErr w:type="spellEnd"/>
      <w:r>
        <w:rPr>
          <w:rFonts w:eastAsia="Calibri"/>
          <w:sz w:val="28"/>
          <w:szCs w:val="28"/>
          <w:lang w:eastAsia="ar-SA"/>
        </w:rPr>
        <w:t>. 17.».</w:t>
      </w:r>
    </w:p>
    <w:p w:rsidR="006A1945" w:rsidRDefault="006A1945" w:rsidP="006A1945">
      <w:pPr>
        <w:pStyle w:val="a9"/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Абзац 3 п.7.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6A1945" w:rsidRDefault="006A1945" w:rsidP="006A1945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b/>
          <w:sz w:val="28"/>
          <w:szCs w:val="28"/>
          <w:lang w:eastAsia="ar-SA"/>
        </w:rPr>
        <w:t xml:space="preserve">Дата и время окончания срока подачи заявок на участие в запросе котировок: "19" </w:t>
      </w:r>
      <w:r>
        <w:rPr>
          <w:rFonts w:eastAsia="Calibri"/>
          <w:b/>
          <w:bCs/>
          <w:sz w:val="28"/>
          <w:szCs w:val="28"/>
          <w:lang w:eastAsia="ar-SA"/>
        </w:rPr>
        <w:t xml:space="preserve">апреля </w:t>
      </w:r>
      <w:r>
        <w:rPr>
          <w:b/>
          <w:sz w:val="28"/>
          <w:szCs w:val="28"/>
          <w:lang w:eastAsia="ar-SA"/>
        </w:rPr>
        <w:t>2016 г. 16:42 (</w:t>
      </w:r>
      <w:proofErr w:type="gramStart"/>
      <w:r>
        <w:rPr>
          <w:b/>
          <w:sz w:val="28"/>
          <w:szCs w:val="28"/>
          <w:lang w:eastAsia="ar-SA"/>
        </w:rPr>
        <w:t>МСК</w:t>
      </w:r>
      <w:proofErr w:type="gramEnd"/>
      <w:r>
        <w:rPr>
          <w:b/>
          <w:sz w:val="28"/>
          <w:szCs w:val="28"/>
          <w:lang w:eastAsia="ar-SA"/>
        </w:rPr>
        <w:t>)</w:t>
      </w:r>
      <w:r>
        <w:rPr>
          <w:sz w:val="28"/>
          <w:szCs w:val="28"/>
          <w:lang w:eastAsia="ar-SA"/>
        </w:rPr>
        <w:t>».</w:t>
      </w:r>
    </w:p>
    <w:p w:rsidR="006A1945" w:rsidRDefault="006A1945" w:rsidP="006A1945">
      <w:pPr>
        <w:pStyle w:val="a9"/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Абзац 3 п.8.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6A1945" w:rsidRDefault="006A1945" w:rsidP="006A1945">
      <w:p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b/>
          <w:sz w:val="28"/>
          <w:szCs w:val="28"/>
          <w:lang w:eastAsia="ar-SA"/>
        </w:rPr>
        <w:t xml:space="preserve">Дата и время окончания приема запросов о разъяснении положений Документации от Участников закупки: </w:t>
      </w:r>
      <w:r>
        <w:rPr>
          <w:sz w:val="28"/>
          <w:szCs w:val="28"/>
          <w:lang w:eastAsia="ar-SA"/>
        </w:rPr>
        <w:t xml:space="preserve">"15" </w:t>
      </w:r>
      <w:r>
        <w:rPr>
          <w:rFonts w:eastAsia="Calibri"/>
          <w:bCs/>
          <w:sz w:val="28"/>
          <w:szCs w:val="28"/>
          <w:lang w:eastAsia="ar-SA"/>
        </w:rPr>
        <w:t>апреля</w:t>
      </w:r>
      <w:r>
        <w:rPr>
          <w:rFonts w:eastAsia="Calibri"/>
          <w:b/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2016 г. 16:42 (</w:t>
      </w:r>
      <w:proofErr w:type="gramStart"/>
      <w:r>
        <w:rPr>
          <w:sz w:val="28"/>
          <w:szCs w:val="28"/>
          <w:lang w:eastAsia="ar-SA"/>
        </w:rPr>
        <w:t>МСК</w:t>
      </w:r>
      <w:proofErr w:type="gramEnd"/>
      <w:r>
        <w:rPr>
          <w:sz w:val="28"/>
          <w:szCs w:val="28"/>
          <w:lang w:eastAsia="ar-SA"/>
        </w:rPr>
        <w:t>).».</w:t>
      </w:r>
    </w:p>
    <w:p w:rsidR="006A1945" w:rsidRDefault="006A1945" w:rsidP="006A1945">
      <w:pPr>
        <w:pStyle w:val="a9"/>
        <w:numPr>
          <w:ilvl w:val="0"/>
          <w:numId w:val="2"/>
        </w:numPr>
        <w:suppressAutoHyphens/>
        <w:autoSpaceDE w:val="0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Абзац 3 п.4.2.1.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 xml:space="preserve">: </w:t>
      </w:r>
    </w:p>
    <w:p w:rsidR="006A1945" w:rsidRDefault="006A1945" w:rsidP="006A1945">
      <w:p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b/>
          <w:sz w:val="28"/>
          <w:szCs w:val="28"/>
          <w:lang w:eastAsia="ar-SA"/>
        </w:rPr>
        <w:t>Дата и время окончания приема запросов о разъяснении положений Документации от Участников закупки:</w:t>
      </w:r>
      <w:r>
        <w:rPr>
          <w:sz w:val="28"/>
          <w:szCs w:val="28"/>
          <w:lang w:eastAsia="ar-SA"/>
        </w:rPr>
        <w:t xml:space="preserve"> "15" </w:t>
      </w:r>
      <w:r>
        <w:rPr>
          <w:rFonts w:eastAsia="Calibri"/>
          <w:bCs/>
          <w:sz w:val="28"/>
          <w:szCs w:val="28"/>
          <w:lang w:eastAsia="ar-SA"/>
        </w:rPr>
        <w:t>апреля</w:t>
      </w:r>
      <w:r>
        <w:rPr>
          <w:rFonts w:eastAsia="Calibri"/>
          <w:b/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2016 г. 16:42 (</w:t>
      </w:r>
      <w:proofErr w:type="gramStart"/>
      <w:r>
        <w:rPr>
          <w:sz w:val="28"/>
          <w:szCs w:val="28"/>
          <w:lang w:eastAsia="ar-SA"/>
        </w:rPr>
        <w:t>МСК</w:t>
      </w:r>
      <w:proofErr w:type="gramEnd"/>
      <w:r>
        <w:rPr>
          <w:sz w:val="28"/>
          <w:szCs w:val="28"/>
          <w:lang w:eastAsia="ar-SA"/>
        </w:rPr>
        <w:t>).».</w:t>
      </w:r>
    </w:p>
    <w:p w:rsidR="006A1945" w:rsidRDefault="006A1945" w:rsidP="006A1945">
      <w:pPr>
        <w:pStyle w:val="a9"/>
        <w:numPr>
          <w:ilvl w:val="0"/>
          <w:numId w:val="2"/>
        </w:numPr>
        <w:suppressAutoHyphens/>
        <w:autoSpaceDE w:val="0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Абзац 1 п.4.8.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6A1945" w:rsidRDefault="006A1945" w:rsidP="006A1945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«Участник закупки обязан подать заявку на участие в запросе котировок </w:t>
      </w:r>
      <w:proofErr w:type="gramStart"/>
      <w:r>
        <w:rPr>
          <w:rFonts w:eastAsia="Calibri"/>
          <w:sz w:val="28"/>
          <w:szCs w:val="28"/>
          <w:lang w:eastAsia="ar-SA"/>
        </w:rPr>
        <w:t>в</w:t>
      </w:r>
      <w:proofErr w:type="gramEnd"/>
      <w:r>
        <w:rPr>
          <w:rFonts w:eastAsia="Calibri"/>
          <w:sz w:val="28"/>
          <w:szCs w:val="28"/>
          <w:lang w:eastAsia="ar-SA"/>
        </w:rPr>
        <w:t xml:space="preserve"> период </w:t>
      </w:r>
      <w:r>
        <w:rPr>
          <w:rFonts w:eastAsia="Calibri"/>
          <w:b/>
          <w:sz w:val="28"/>
          <w:szCs w:val="28"/>
          <w:lang w:eastAsia="ar-SA"/>
        </w:rPr>
        <w:t>с 08:30 (</w:t>
      </w:r>
      <w:proofErr w:type="gramStart"/>
      <w:r>
        <w:rPr>
          <w:rFonts w:eastAsia="Calibri"/>
          <w:b/>
          <w:sz w:val="28"/>
          <w:szCs w:val="28"/>
          <w:lang w:eastAsia="ar-SA"/>
        </w:rPr>
        <w:t>МСК</w:t>
      </w:r>
      <w:proofErr w:type="gramEnd"/>
      <w:r>
        <w:rPr>
          <w:rFonts w:eastAsia="Calibri"/>
          <w:b/>
          <w:sz w:val="28"/>
          <w:szCs w:val="28"/>
          <w:lang w:eastAsia="ar-SA"/>
        </w:rPr>
        <w:t xml:space="preserve">) "06" апреля 2016 г. по 16:42 (МСК) "19" </w:t>
      </w:r>
      <w:r>
        <w:rPr>
          <w:rFonts w:eastAsia="Calibri"/>
          <w:b/>
          <w:bCs/>
          <w:sz w:val="28"/>
          <w:szCs w:val="28"/>
          <w:lang w:eastAsia="ar-SA"/>
        </w:rPr>
        <w:t xml:space="preserve">апреля </w:t>
      </w:r>
      <w:r>
        <w:rPr>
          <w:rFonts w:eastAsia="Calibri"/>
          <w:b/>
          <w:sz w:val="28"/>
          <w:szCs w:val="28"/>
          <w:lang w:eastAsia="ar-SA"/>
        </w:rPr>
        <w:t>2016 г.</w:t>
      </w:r>
      <w:r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b/>
          <w:sz w:val="28"/>
          <w:szCs w:val="28"/>
          <w:lang w:eastAsia="ar-SA"/>
        </w:rPr>
        <w:t>в письменной форме.</w:t>
      </w:r>
      <w:r>
        <w:rPr>
          <w:rFonts w:eastAsia="Calibri"/>
          <w:sz w:val="28"/>
          <w:szCs w:val="28"/>
          <w:lang w:eastAsia="ar-SA"/>
        </w:rPr>
        <w:t>».</w:t>
      </w:r>
      <w:r>
        <w:rPr>
          <w:sz w:val="28"/>
          <w:szCs w:val="28"/>
          <w:lang w:eastAsia="ar-SA"/>
        </w:rPr>
        <w:t xml:space="preserve"> </w:t>
      </w:r>
    </w:p>
    <w:p w:rsidR="006A1945" w:rsidRDefault="006A1945" w:rsidP="006A1945">
      <w:pPr>
        <w:pStyle w:val="a9"/>
        <w:numPr>
          <w:ilvl w:val="0"/>
          <w:numId w:val="2"/>
        </w:numPr>
        <w:tabs>
          <w:tab w:val="left" w:pos="0"/>
        </w:tabs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6A1945" w:rsidRDefault="006A1945" w:rsidP="006A1945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1B585A" w:rsidRDefault="001B585A"/>
    <w:sectPr w:rsidR="001B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5B"/>
    <w:rsid w:val="001B585A"/>
    <w:rsid w:val="00606864"/>
    <w:rsid w:val="006A1945"/>
    <w:rsid w:val="00987E5B"/>
    <w:rsid w:val="00AA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6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Ermolenko</cp:lastModifiedBy>
  <cp:revision>3</cp:revision>
  <dcterms:created xsi:type="dcterms:W3CDTF">2016-04-12T05:54:00Z</dcterms:created>
  <dcterms:modified xsi:type="dcterms:W3CDTF">2016-04-12T11:35:00Z</dcterms:modified>
</cp:coreProperties>
</file>