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C38" w:rsidRPr="00E13C38" w:rsidRDefault="00E13C38" w:rsidP="00E13C38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E13C38" w:rsidRPr="00E13C38" w:rsidRDefault="00E13C38" w:rsidP="00E13C38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</w:t>
      </w:r>
      <w:r w:rsidRPr="00E13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право заключения договора по оказанию метрологических услуг по поверке средств измерений</w:t>
      </w:r>
    </w:p>
    <w:p w:rsidR="00E13C38" w:rsidRPr="00E13C38" w:rsidRDefault="00E13C38" w:rsidP="00CA6B7F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3C38" w:rsidRPr="00E13C38" w:rsidRDefault="00E13C38" w:rsidP="00E13C38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</w:t>
      </w:r>
      <w:r w:rsidRPr="00E13C38">
        <w:rPr>
          <w:rFonts w:ascii="Times New Roman" w:eastAsia="Calibri" w:hAnsi="Times New Roman" w:cs="Times New Roman"/>
          <w:sz w:val="28"/>
          <w:lang w:eastAsia="ar-SA"/>
        </w:rPr>
        <w:fldChar w:fldCharType="begin">
          <w:ffData>
            <w:name w:val="Дата"/>
            <w:enabled/>
            <w:calcOnExit w:val="0"/>
            <w:textInput>
              <w:default w:val="Дата"/>
            </w:textInput>
          </w:ffData>
        </w:fldChar>
      </w:r>
      <w:bookmarkStart w:id="0" w:name="Дата"/>
      <w:r w:rsidRPr="00E13C38">
        <w:rPr>
          <w:rFonts w:ascii="Times New Roman" w:eastAsia="Calibri" w:hAnsi="Times New Roman" w:cs="Times New Roman"/>
          <w:sz w:val="28"/>
          <w:lang w:eastAsia="ar-SA"/>
        </w:rPr>
        <w:instrText xml:space="preserve"> FORMTEXT </w:instrText>
      </w:r>
      <w:r w:rsidRPr="00E13C38">
        <w:rPr>
          <w:rFonts w:ascii="Times New Roman" w:eastAsia="Calibri" w:hAnsi="Times New Roman" w:cs="Times New Roman"/>
          <w:sz w:val="28"/>
          <w:lang w:eastAsia="ar-SA"/>
        </w:rPr>
      </w:r>
      <w:r w:rsidRPr="00E13C38">
        <w:rPr>
          <w:rFonts w:ascii="Times New Roman" w:eastAsia="Calibri" w:hAnsi="Times New Roman" w:cs="Times New Roman"/>
          <w:sz w:val="28"/>
          <w:lang w:eastAsia="ar-SA"/>
        </w:rPr>
        <w:fldChar w:fldCharType="separate"/>
      </w:r>
      <w:r>
        <w:rPr>
          <w:rFonts w:ascii="Times New Roman" w:eastAsia="Calibri" w:hAnsi="Times New Roman" w:cs="Times New Roman"/>
          <w:noProof/>
          <w:sz w:val="28"/>
          <w:lang w:eastAsia="ar-SA"/>
        </w:rPr>
        <w:t>07 апреля</w:t>
      </w:r>
      <w:r w:rsidRPr="00E13C38">
        <w:rPr>
          <w:rFonts w:ascii="Times New Roman" w:eastAsia="Calibri" w:hAnsi="Times New Roman" w:cs="Times New Roman"/>
          <w:noProof/>
          <w:sz w:val="28"/>
          <w:lang w:eastAsia="ar-SA"/>
        </w:rPr>
        <w:t xml:space="preserve"> 2016 г.</w:t>
      </w:r>
      <w:r w:rsidRPr="00E13C38">
        <w:rPr>
          <w:rFonts w:ascii="Times New Roman" w:eastAsia="Calibri" w:hAnsi="Times New Roman" w:cs="Times New Roman"/>
          <w:sz w:val="28"/>
          <w:lang w:eastAsia="ar-SA"/>
        </w:rPr>
        <w:fldChar w:fldCharType="end"/>
      </w:r>
      <w:bookmarkEnd w:id="0"/>
    </w:p>
    <w:p w:rsidR="00E13C38" w:rsidRPr="00CA6B7F" w:rsidRDefault="00E13C38" w:rsidP="00CA6B7F">
      <w:pPr>
        <w:pStyle w:val="a5"/>
        <w:keepNext/>
        <w:keepLines/>
        <w:numPr>
          <w:ilvl w:val="0"/>
          <w:numId w:val="3"/>
        </w:numPr>
        <w:spacing w:before="200" w:after="0" w:line="240" w:lineRule="auto"/>
        <w:ind w:left="284" w:hanging="284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  <w:r w:rsidRPr="00E13C38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t xml:space="preserve">Предмет </w:t>
      </w:r>
      <w:r w:rsidRPr="00E13C38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fldChar w:fldCharType="begin">
          <w:ffData>
            <w:name w:val="ФормыЗакупки"/>
            <w:enabled/>
            <w:calcOnExit w:val="0"/>
            <w:textInput>
              <w:default w:val="ФормыЗакупки"/>
            </w:textInput>
          </w:ffData>
        </w:fldChar>
      </w:r>
      <w:bookmarkStart w:id="9" w:name="ФормыЗакупки"/>
      <w:r w:rsidRPr="00E13C38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instrText xml:space="preserve"> FORMTEXT </w:instrText>
      </w:r>
      <w:r w:rsidRPr="00E13C38">
        <w:rPr>
          <w:lang w:eastAsia="ar-SA"/>
        </w:rPr>
      </w:r>
      <w:r w:rsidRPr="00E13C38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fldChar w:fldCharType="separate"/>
      </w:r>
      <w:r w:rsidRPr="00E13C38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t>запроса котировок</w:t>
      </w:r>
      <w:r w:rsidRPr="00E13C38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fldChar w:fldCharType="end"/>
      </w:r>
      <w:bookmarkEnd w:id="9"/>
      <w:r w:rsidRPr="00E13C38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t>:</w:t>
      </w:r>
      <w:bookmarkEnd w:id="1"/>
      <w:bookmarkEnd w:id="2"/>
      <w:bookmarkEnd w:id="3"/>
      <w:bookmarkEnd w:id="4"/>
    </w:p>
    <w:p w:rsidR="00E13C38" w:rsidRPr="00E13C38" w:rsidRDefault="00E13C38" w:rsidP="00E13C3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B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13C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 Предмет договора: </w: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метрологических услуг по поверке средств измерений</w:t>
      </w:r>
    </w:p>
    <w:p w:rsidR="00E13C38" w:rsidRPr="00E13C38" w:rsidRDefault="00E13C38" w:rsidP="00E13C3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6B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E13C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Общее количество оказываемых услуг: </w:t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1088 шт.</w:t>
      </w:r>
    </w:p>
    <w:p w:rsidR="00E13C38" w:rsidRPr="00E13C38" w:rsidRDefault="00E13C38" w:rsidP="00E13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B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13C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.3. Начальная (максимальная) цена договора: </w: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1 873 673 рубля 30 копеек, в том числе НДС. В цену входят все транспортные и дополнительные расходы, акцизы и другие налоги. </w:t>
      </w:r>
    </w:p>
    <w:p w:rsidR="00E13C38" w:rsidRPr="00E13C38" w:rsidRDefault="00E13C38" w:rsidP="00E13C3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B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</w:t>
      </w:r>
      <w:r w:rsidRPr="00E13C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оказания услуг: </w:t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заключения договора</w:t>
      </w:r>
      <w:r w:rsidRPr="00E13C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01 мая 2017 года включительно.</w:t>
      </w:r>
    </w:p>
    <w:p w:rsidR="00E13C38" w:rsidRPr="00E13C38" w:rsidRDefault="00E13C38" w:rsidP="00E13C3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поверки – не более 10 рабочих дней с момента сдачи СИ.</w:t>
      </w:r>
    </w:p>
    <w:p w:rsidR="00E13C38" w:rsidRPr="00E13C38" w:rsidRDefault="00E13C38" w:rsidP="00E13C3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B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</w:t>
      </w:r>
      <w:r w:rsidRPr="00E13C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Место оказания услуг: </w:t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</w: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3C38" w:rsidRPr="00E13C38" w:rsidRDefault="00E13C38" w:rsidP="00E13C38">
      <w:pPr>
        <w:tabs>
          <w:tab w:val="left" w:pos="20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r w:rsidRPr="00CA6B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1.6</w:t>
      </w:r>
      <w:r w:rsidRPr="00E13C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.Условия оплаты: </w: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ar-SA"/>
        </w:rPr>
        <w:t>Ежемесячный расчет по настоящему Договору производится Заказчиком в течение 20 банковских дней с момента подписания Заказчиком Акта об оказании услуг.</w:t>
      </w:r>
    </w:p>
    <w:p w:rsidR="00E13C38" w:rsidRPr="00E13C38" w:rsidRDefault="00E13C38" w:rsidP="00E13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6B7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E13C38">
        <w:rPr>
          <w:rFonts w:ascii="Times New Roman" w:eastAsia="Times New Roman" w:hAnsi="Times New Roman" w:cs="Times New Roman"/>
          <w:b/>
          <w:sz w:val="28"/>
          <w:szCs w:val="28"/>
          <w:lang w:val="x-none" w:eastAsia="ar-SA"/>
        </w:rPr>
        <w:t>.</w:t>
      </w:r>
      <w:r w:rsidRPr="00CA6B7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Pr="00E13C38">
        <w:rPr>
          <w:rFonts w:ascii="Times New Roman" w:eastAsia="Times New Roman" w:hAnsi="Times New Roman" w:cs="Times New Roman"/>
          <w:b/>
          <w:sz w:val="28"/>
          <w:szCs w:val="28"/>
          <w:lang w:val="x-none" w:eastAsia="ar-SA"/>
        </w:rPr>
        <w:t>. Особые условия:</w:t>
      </w:r>
      <w:r w:rsidRPr="00E13C38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 </w:t>
      </w:r>
    </w:p>
    <w:p w:rsidR="00E13C38" w:rsidRPr="00E13C38" w:rsidRDefault="00E13C38" w:rsidP="00E13C3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A6B7F">
        <w:rPr>
          <w:rFonts w:ascii="Times New Roman" w:eastAsia="Times New Roman" w:hAnsi="Times New Roman" w:cs="Times New Roman"/>
          <w:sz w:val="28"/>
          <w:szCs w:val="28"/>
          <w:lang w:eastAsia="x-none"/>
        </w:rPr>
        <w:t>1.7</w: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x-none"/>
        </w:rPr>
        <w:t>.1. Наличие аттестата аккредитации в области обеспечения единства измерений по поверке средств измерений.</w:t>
      </w:r>
    </w:p>
    <w:p w:rsidR="00E13C38" w:rsidRPr="00E13C38" w:rsidRDefault="00E13C38" w:rsidP="00E13C3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A6B7F">
        <w:rPr>
          <w:rFonts w:ascii="Times New Roman" w:eastAsia="Times New Roman" w:hAnsi="Times New Roman" w:cs="Times New Roman"/>
          <w:sz w:val="28"/>
          <w:szCs w:val="28"/>
          <w:lang w:eastAsia="x-none"/>
        </w:rPr>
        <w:t>1.7</w: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.2. </w:t>
      </w:r>
      <w:proofErr w:type="gramStart"/>
      <w:r w:rsidRPr="00E13C38">
        <w:rPr>
          <w:rFonts w:ascii="Times New Roman" w:eastAsia="Times New Roman" w:hAnsi="Times New Roman" w:cs="Times New Roman"/>
          <w:sz w:val="28"/>
          <w:szCs w:val="28"/>
          <w:lang w:eastAsia="x-none"/>
        </w:rPr>
        <w:t>Наличие в приложение к аттестату аккредитации видов измерений геометрических, теплофизических и температурных, механических, электрических и магнитных величин, расхода, уровня, вместимости, давления, вакуума, физико-химического состава и свойств вещества, времени и частоты, оптико-физические, ионизирующих излучений.</w:t>
      </w:r>
      <w:proofErr w:type="gramEnd"/>
    </w:p>
    <w:p w:rsidR="00E13C38" w:rsidRPr="00E13C38" w:rsidRDefault="00E13C38" w:rsidP="00E13C3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A6B7F">
        <w:rPr>
          <w:rFonts w:ascii="Times New Roman" w:eastAsia="Times New Roman" w:hAnsi="Times New Roman" w:cs="Times New Roman"/>
          <w:sz w:val="28"/>
          <w:szCs w:val="28"/>
          <w:lang w:eastAsia="x-none"/>
        </w:rPr>
        <w:t>1.7</w: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x-none"/>
        </w:rPr>
        <w:t>.3. Поверка СИ и оформление ее результатов осуществляется в соответствии с «Порядком проведения поверки СИ, требования к знаку поверки и содержанию свидетельства о поверке» (</w:t>
      </w:r>
      <w:proofErr w:type="gramStart"/>
      <w:r w:rsidRPr="00E13C38">
        <w:rPr>
          <w:rFonts w:ascii="Times New Roman" w:eastAsia="Times New Roman" w:hAnsi="Times New Roman" w:cs="Times New Roman"/>
          <w:sz w:val="28"/>
          <w:szCs w:val="28"/>
          <w:lang w:eastAsia="x-none"/>
        </w:rPr>
        <w:t>утвержден</w:t>
      </w:r>
      <w:proofErr w:type="gramEnd"/>
      <w:r w:rsidRPr="00E13C3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приказом </w:t>
      </w:r>
      <w:proofErr w:type="spellStart"/>
      <w:r w:rsidRPr="00E13C38">
        <w:rPr>
          <w:rFonts w:ascii="Times New Roman" w:eastAsia="Times New Roman" w:hAnsi="Times New Roman" w:cs="Times New Roman"/>
          <w:sz w:val="28"/>
          <w:szCs w:val="28"/>
          <w:lang w:eastAsia="x-none"/>
        </w:rPr>
        <w:t>Минпромторга</w:t>
      </w:r>
      <w:proofErr w:type="spellEnd"/>
      <w:r w:rsidRPr="00E13C3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РФ  №1815 от 02.07.2015) и требованиями нормативных документов на методы и средства поверки.</w:t>
      </w:r>
    </w:p>
    <w:p w:rsidR="00E13C38" w:rsidRPr="00CA6B7F" w:rsidRDefault="00E13C38" w:rsidP="00E13C3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A6B7F">
        <w:rPr>
          <w:rFonts w:ascii="Times New Roman" w:eastAsia="Times New Roman" w:hAnsi="Times New Roman" w:cs="Times New Roman"/>
          <w:sz w:val="28"/>
          <w:szCs w:val="28"/>
          <w:lang w:eastAsia="x-none"/>
        </w:rPr>
        <w:t>1.7</w: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x-none"/>
        </w:rPr>
        <w:t>.4. Работы по поверке резервуаров проводятся при соблюдении температурных и климатических условий в соответствии с ГОСТ 8.570-2000 «ГСИ. Резервуары стальные вертикальные цилиндрические. Методика поверки» ГОСТ 8.346-2000 «ГСИ. Резервуары стальные горизонтальные цилиндрические. Методика поверки».</w:t>
      </w:r>
    </w:p>
    <w:bookmarkEnd w:id="5"/>
    <w:bookmarkEnd w:id="6"/>
    <w:bookmarkEnd w:id="7"/>
    <w:bookmarkEnd w:id="8"/>
    <w:p w:rsidR="00E13C38" w:rsidRPr="00E13C38" w:rsidRDefault="00E13C38" w:rsidP="00E13C38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E13C38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2. В заседании приняли участие:</w:t>
      </w:r>
    </w:p>
    <w:p w:rsidR="00E13C38" w:rsidRPr="00CA6B7F" w:rsidRDefault="00E13C38" w:rsidP="00CA6B7F">
      <w:pPr>
        <w:pStyle w:val="a5"/>
        <w:numPr>
          <w:ilvl w:val="0"/>
          <w:numId w:val="4"/>
        </w:numPr>
        <w:tabs>
          <w:tab w:val="left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Председатель Комиссии </w:t>
      </w:r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begin">
          <w:ffData>
            <w:name w:val="Председатель2"/>
            <w:enabled/>
            <w:calcOnExit w:val="0"/>
            <w:textInput>
              <w:default w:val="ПредседательКомиссии"/>
            </w:textInput>
          </w:ffData>
        </w:fldChar>
      </w:r>
      <w:bookmarkStart w:id="10" w:name="Председатель2"/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instrText xml:space="preserve"> FORMTEXT </w:instrText>
      </w:r>
      <w:r w:rsidRPr="00CA6B7F">
        <w:rPr>
          <w:sz w:val="28"/>
          <w:szCs w:val="28"/>
          <w:lang w:eastAsia="ar-SA"/>
        </w:rPr>
      </w:r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separate"/>
      </w:r>
      <w:r w:rsidRPr="00CA6B7F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>Пушкарев А.В.</w:t>
      </w:r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end"/>
      </w:r>
      <w:bookmarkEnd w:id="10"/>
      <w:r w:rsidRPr="00CA6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proofErr w:type="spellStart"/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t>и.о</w:t>
      </w:r>
      <w:proofErr w:type="spellEnd"/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CA6B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генерального директора по обеспечению производства АО «МЭС»;</w:t>
      </w:r>
    </w:p>
    <w:p w:rsidR="00E13C38" w:rsidRPr="00CA6B7F" w:rsidRDefault="00E13C38" w:rsidP="00CA6B7F">
      <w:pPr>
        <w:pStyle w:val="a5"/>
        <w:numPr>
          <w:ilvl w:val="0"/>
          <w:numId w:val="4"/>
        </w:numPr>
        <w:tabs>
          <w:tab w:val="left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begin">
          <w:ffData>
            <w:name w:val="ЗамПредКом"/>
            <w:enabled/>
            <w:calcOnExit w:val="0"/>
            <w:textInput>
              <w:default w:val="ЗамПредКом"/>
            </w:textInput>
          </w:ffData>
        </w:fldChar>
      </w:r>
      <w:bookmarkStart w:id="11" w:name="ЗамПредКом"/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instrText xml:space="preserve"> FORMTEXT </w:instrText>
      </w:r>
      <w:r w:rsidRPr="00CA6B7F">
        <w:rPr>
          <w:sz w:val="28"/>
          <w:szCs w:val="28"/>
          <w:lang w:eastAsia="ar-SA"/>
        </w:rPr>
      </w:r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separate"/>
      </w:r>
      <w:r w:rsidRPr="00CA6B7F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>Островский В.П.</w:t>
      </w:r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end"/>
      </w:r>
      <w:bookmarkEnd w:id="11"/>
      <w:r w:rsidRPr="00CA6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begin">
          <w:ffData>
            <w:name w:val="ДолжностьЗамПредсед"/>
            <w:enabled/>
            <w:calcOnExit w:val="0"/>
            <w:textInput>
              <w:default w:val="ДолжностьЗамПредсед"/>
            </w:textInput>
          </w:ffData>
        </w:fldChar>
      </w:r>
      <w:bookmarkStart w:id="12" w:name="ДолжностьЗамПредсед"/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instrText xml:space="preserve"> FORMTEXT </w:instrText>
      </w:r>
      <w:r w:rsidRPr="00CA6B7F">
        <w:rPr>
          <w:sz w:val="28"/>
          <w:szCs w:val="28"/>
          <w:lang w:eastAsia="ar-SA"/>
        </w:rPr>
      </w:r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separate"/>
      </w:r>
      <w:r w:rsidRPr="00CA6B7F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>начальник контрольно-ревизионного управления</w:t>
      </w:r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end"/>
      </w:r>
      <w:bookmarkEnd w:id="12"/>
      <w:r w:rsidRPr="00CA6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«МЭС»;</w:t>
      </w:r>
    </w:p>
    <w:p w:rsidR="00E13C38" w:rsidRPr="00CA6B7F" w:rsidRDefault="00E13C38" w:rsidP="00CA6B7F">
      <w:pPr>
        <w:pStyle w:val="a5"/>
        <w:numPr>
          <w:ilvl w:val="0"/>
          <w:numId w:val="4"/>
        </w:numPr>
        <w:tabs>
          <w:tab w:val="left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t>Васильев Е.В.</w:t>
      </w:r>
      <w:r w:rsidRPr="00CA6B7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электротехнического отдела электротехнической службы АО «МЭС»;</w:t>
      </w:r>
    </w:p>
    <w:p w:rsidR="00E13C38" w:rsidRPr="00CA6B7F" w:rsidRDefault="00E13C38" w:rsidP="00CA6B7F">
      <w:pPr>
        <w:pStyle w:val="a5"/>
        <w:numPr>
          <w:ilvl w:val="0"/>
          <w:numId w:val="4"/>
        </w:numPr>
        <w:tabs>
          <w:tab w:val="left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Семенов И.А.</w:t>
      </w:r>
      <w:r w:rsidRPr="00CA6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инженер электротехнического отдела электротехнической службы АО «МЭС»; </w:t>
      </w:r>
    </w:p>
    <w:p w:rsidR="00E13C38" w:rsidRPr="00CA6B7F" w:rsidRDefault="00E13C38" w:rsidP="00E13C38">
      <w:pPr>
        <w:pStyle w:val="a5"/>
        <w:numPr>
          <w:ilvl w:val="0"/>
          <w:numId w:val="4"/>
        </w:numPr>
        <w:tabs>
          <w:tab w:val="left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Ефименко Н.Г. – ведущий специалист </w:t>
      </w:r>
      <w:proofErr w:type="gramStart"/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отдела антитеррористической защищенности объектов управления охраны объектов</w:t>
      </w:r>
      <w:proofErr w:type="gramEnd"/>
      <w:r w:rsidRPr="00CA6B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АО «МЭС».</w:t>
      </w:r>
    </w:p>
    <w:p w:rsidR="00E13C38" w:rsidRPr="00E13C38" w:rsidRDefault="00E13C38" w:rsidP="00E13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Pr="00E13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3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E13C38" w:rsidRPr="00E13C38" w:rsidRDefault="00E13C38" w:rsidP="00E13C3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Представитель1"/>
            <w:enabled/>
            <w:calcOnExit w:val="0"/>
            <w:textInput>
              <w:default w:val="Представитель1"/>
            </w:textInput>
          </w:ffData>
        </w:fldChar>
      </w:r>
      <w:bookmarkStart w:id="13" w:name="Представитель1"/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13"/>
      <w:r w:rsidRPr="00E13C3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– </w:t>
      </w:r>
      <w:proofErr w:type="spellStart"/>
      <w:r w:rsidR="00CA6B7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и.о</w:t>
      </w:r>
      <w:proofErr w:type="spellEnd"/>
      <w:r w:rsidR="00CA6B7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. начальника управления материально-технического обеспечения </w:t>
      </w:r>
      <w:r w:rsidRPr="00E13C38">
        <w:rPr>
          <w:rFonts w:ascii="Times New Roman" w:eastAsia="Calibri" w:hAnsi="Times New Roman" w:cs="Times New Roman"/>
          <w:sz w:val="28"/>
          <w:szCs w:val="28"/>
          <w:lang w:eastAsia="ru-RU"/>
        </w:rPr>
        <w:t>АО «МЭС».</w:t>
      </w:r>
    </w:p>
    <w:p w:rsidR="00E13C38" w:rsidRPr="00E13C38" w:rsidRDefault="00E13C38" w:rsidP="00E13C3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E13C38" w:rsidRPr="00E13C38" w:rsidRDefault="00CA6B7F" w:rsidP="00E13C3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Баннова Т.В.</w:t>
      </w:r>
      <w:r w:rsidR="00E13C38" w:rsidRPr="00E13C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специалист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C38" w:rsidRPr="00E13C38">
        <w:rPr>
          <w:rFonts w:ascii="Times New Roman" w:eastAsia="Calibri" w:hAnsi="Times New Roman" w:cs="Times New Roman"/>
          <w:sz w:val="28"/>
          <w:szCs w:val="28"/>
          <w:lang w:eastAsia="ru-RU"/>
        </w:rPr>
        <w:t>АО</w:t>
      </w:r>
      <w:r w:rsidR="00E13C38" w:rsidRPr="00E13C38">
        <w:rPr>
          <w:rFonts w:ascii="Times New Roman" w:eastAsia="Calibri" w:hAnsi="Times New Roman" w:cs="Times New Roman"/>
          <w:sz w:val="28"/>
          <w:szCs w:val="28"/>
        </w:rPr>
        <w:t> </w:t>
      </w:r>
      <w:r w:rsidR="00E13C38" w:rsidRPr="00E13C38">
        <w:rPr>
          <w:rFonts w:ascii="Times New Roman" w:eastAsia="Calibri" w:hAnsi="Times New Roman" w:cs="Times New Roman"/>
          <w:sz w:val="28"/>
          <w:szCs w:val="28"/>
          <w:lang w:eastAsia="ru-RU"/>
        </w:rPr>
        <w:t>«МЭС».</w:t>
      </w:r>
    </w:p>
    <w:p w:rsidR="00E13C38" w:rsidRPr="00E13C38" w:rsidRDefault="00E13C38" w:rsidP="00E13C3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Процедура вскрытия конвертов с заявками, рассмотрения заявок на участие в закупке, оценки, сопоставления и подведения итогов закупки проводилась </w: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ДатаПроцедуры"/>
            <w:enabled/>
            <w:calcOnExit w:val="0"/>
            <w:textInput>
              <w:default w:val="ДатаПроцедуры"/>
            </w:textInput>
          </w:ffData>
        </w:fldChar>
      </w:r>
      <w:bookmarkStart w:id="14" w:name="ДатаПроцедуры"/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CA6B7F">
        <w:rPr>
          <w:rFonts w:ascii="Times New Roman" w:eastAsia="Times New Roman" w:hAnsi="Times New Roman" w:cs="Times New Roman"/>
          <w:sz w:val="28"/>
          <w:szCs w:val="28"/>
          <w:lang w:eastAsia="ru-RU"/>
        </w:rPr>
        <w:t>"07</w: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t>" </w:t>
      </w:r>
      <w:r w:rsidR="00CA6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</w: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14"/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адресу: г. Мурманск, ул. Промышленная, д. 15, </w:t>
      </w:r>
      <w:proofErr w:type="spellStart"/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 17, начало – </w:t>
      </w:r>
      <w:r w:rsidR="00CA6B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ВремяНачало"/>
            <w:enabled/>
            <w:calcOnExit w:val="0"/>
            <w:textInput>
              <w:default w:val="ВремяНачало"/>
            </w:textInput>
          </w:ffData>
        </w:fldChar>
      </w:r>
      <w:bookmarkStart w:id="15" w:name="ВремяНачало"/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00 минут</w: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15"/>
      <w:r w:rsidRPr="00E13C38">
        <w:rPr>
          <w:rFonts w:ascii="Times New Roman" w:eastAsia="Times New Roman" w:hAnsi="Times New Roman" w:cs="Times New Roman"/>
          <w:b/>
          <w:bCs/>
          <w:iCs/>
          <w:noProof/>
          <w:color w:val="4F81BD"/>
          <w:sz w:val="24"/>
          <w:szCs w:val="24"/>
          <w:lang w:eastAsia="ru-RU"/>
        </w:rPr>
        <w:t xml:space="preserve"> </w:t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московскому времени.</w:t>
      </w:r>
      <w:r w:rsidRPr="00E13C3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заявлений об отзыве и изменении заявок </w:t>
      </w:r>
      <w:proofErr w:type="gramStart"/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</w: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ФормеЗакупки1"/>
            <w:enabled/>
            <w:calcOnExit w:val="0"/>
            <w:textInput>
              <w:default w:val="ФормеЗакупки1"/>
            </w:textInput>
          </w:ffData>
        </w:fldChar>
      </w:r>
      <w:bookmarkStart w:id="16" w:name="ФормеЗакупки1"/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запросе котировок</w: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16"/>
      <w:r w:rsidRPr="00E13C38">
        <w:rPr>
          <w:rFonts w:ascii="Times New Roman" w:eastAsia="Times New Roman" w:hAnsi="Times New Roman" w:cs="Times New Roman"/>
          <w:b/>
          <w:bCs/>
          <w:iCs/>
          <w:noProof/>
          <w:color w:val="4F81BD"/>
          <w:sz w:val="24"/>
          <w:szCs w:val="24"/>
          <w:lang w:eastAsia="ru-RU"/>
        </w:rPr>
        <w:t xml:space="preserve"> </w:t>
      </w:r>
      <w:r w:rsidR="00CA6B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6B7F" w:rsidRPr="00CA6B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по оказанию метрологических услуг по поверке</w:t>
      </w:r>
      <w:proofErr w:type="gramEnd"/>
      <w:r w:rsidR="00CA6B7F" w:rsidRPr="00CA6B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средств измерений</w:t>
      </w:r>
      <w:r w:rsidR="00CA6B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A6B7F" w:rsidRPr="008832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далее по тексту – запрос котировок) не поступало.</w:t>
      </w:r>
    </w:p>
    <w:p w:rsidR="00E13C38" w:rsidRPr="00E13C38" w:rsidRDefault="00E13C38" w:rsidP="00E13C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не было подано ни одной заявки.</w:t>
      </w:r>
    </w:p>
    <w:p w:rsidR="00E13C38" w:rsidRPr="00E13C38" w:rsidRDefault="00E13C38" w:rsidP="00E13C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C38" w:rsidRPr="00E13C38" w:rsidRDefault="00E13C38" w:rsidP="00E13C3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C38">
        <w:rPr>
          <w:rFonts w:ascii="Times New Roman" w:eastAsia="Calibri" w:hAnsi="Times New Roman" w:cs="Times New Roman"/>
          <w:b/>
          <w:bCs/>
          <w:sz w:val="28"/>
          <w:szCs w:val="28"/>
        </w:rPr>
        <w:t>4.</w:t>
      </w:r>
      <w:r w:rsidRPr="00E13C3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13C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Комиссия по закупке приняла Р</w:t>
      </w:r>
      <w:r w:rsidRPr="00E13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ЕШЕНИЕ:</w:t>
      </w:r>
    </w:p>
    <w:p w:rsidR="00CA6B7F" w:rsidRDefault="00E13C38" w:rsidP="00CA6B7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запрос котировок несостоявшимися на основании п. 7.5.4.12. Положения о закупке товаров, работ, услуг АО «МЭС» (ИНН 5190907139, ОГРН 1095190009111), п. 4.12.3. Документации о проведении запроса котировок</w:t>
      </w:r>
      <w:r w:rsidR="00CA6B7F" w:rsidRPr="00CA6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6B7F" w:rsidRPr="00CA6B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 по оказанию метрологических услуг по поверке средств измерений</w:t>
      </w:r>
    </w:p>
    <w:p w:rsidR="00CA6B7F" w:rsidRPr="00CA6B7F" w:rsidRDefault="00CA6B7F" w:rsidP="00CA6B7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3C38" w:rsidRPr="00E13C38" w:rsidRDefault="00E13C38" w:rsidP="00E13C3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E13C38" w:rsidRPr="00E13C38" w:rsidRDefault="00E13C38" w:rsidP="00E13C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E13C38" w:rsidRPr="00E13C38" w:rsidRDefault="00E13C38" w:rsidP="00E13C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C38" w:rsidRPr="00E13C38" w:rsidRDefault="00E13C38" w:rsidP="00E13C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13C38" w:rsidRPr="00E13C38" w:rsidRDefault="00E13C38" w:rsidP="00E13C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E13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E13C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13C38" w:rsidRPr="00E13C38" w:rsidRDefault="00E13C38" w:rsidP="00E13C38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>
          <w:ffData>
            <w:name w:val="ПредседательКомис_1"/>
            <w:enabled/>
            <w:calcOnExit w:val="0"/>
            <w:textInput>
              <w:default w:val="ПредседательКомиссии_1"/>
            </w:textInput>
          </w:ffData>
        </w:fldChar>
      </w:r>
      <w:bookmarkStart w:id="17" w:name="ПредседательКомис_1"/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FORMTEXT </w:instrText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Пушкарев А.В.</w:t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bookmarkEnd w:id="17"/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___________________</w:t>
      </w:r>
    </w:p>
    <w:p w:rsidR="00E13C38" w:rsidRPr="00E13C38" w:rsidRDefault="00E13C38" w:rsidP="00E13C38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3C38" w:rsidRPr="00E13C38" w:rsidRDefault="00E13C38" w:rsidP="00CA6B7F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Островский В.П.                                                                          ___________________</w:t>
      </w:r>
    </w:p>
    <w:p w:rsidR="00E13C38" w:rsidRPr="00E13C38" w:rsidRDefault="00E13C38" w:rsidP="00E13C38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E13C38" w:rsidRPr="00E13C38" w:rsidRDefault="00CA6B7F" w:rsidP="00E13C38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Ефименко Н.Г.</w:t>
      </w:r>
      <w:r w:rsidR="00E13C38"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___________________</w:t>
      </w:r>
    </w:p>
    <w:p w:rsidR="00E13C38" w:rsidRPr="00E13C38" w:rsidRDefault="00E13C38" w:rsidP="00E13C3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3C38" w:rsidRPr="00E13C38" w:rsidRDefault="00E13C38" w:rsidP="00E13C38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B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Васильев Е.В.</w:t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___________________</w:t>
      </w:r>
    </w:p>
    <w:p w:rsidR="00E13C38" w:rsidRPr="00E13C38" w:rsidRDefault="00E13C38" w:rsidP="00E13C3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3C38" w:rsidRPr="00E13C38" w:rsidRDefault="00666826" w:rsidP="00E13C38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Семенов </w:t>
      </w:r>
      <w:r w:rsidR="00CA6B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</w:t>
      </w:r>
      <w:bookmarkStart w:id="18" w:name="_GoBack"/>
      <w:bookmarkEnd w:id="18"/>
      <w:r w:rsidR="00E13C38"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___________________</w:t>
      </w:r>
    </w:p>
    <w:p w:rsidR="00E13C38" w:rsidRPr="00E13C38" w:rsidRDefault="00E13C38" w:rsidP="00E13C38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3C38" w:rsidRPr="00E13C38" w:rsidRDefault="00E13C38" w:rsidP="00E13C38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«МЭС»):</w:t>
      </w:r>
    </w:p>
    <w:p w:rsidR="00E13C38" w:rsidRPr="00E13C38" w:rsidRDefault="00E13C38" w:rsidP="00CA6B7F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>
          <w:ffData>
            <w:name w:val="Представитель"/>
            <w:enabled/>
            <w:calcOnExit w:val="0"/>
            <w:textInput>
              <w:default w:val="Представитель"/>
            </w:textInput>
          </w:ffData>
        </w:fldChar>
      </w:r>
      <w:bookmarkStart w:id="19" w:name="Представитель"/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FORMTEXT </w:instrText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 Н.В.</w:t>
      </w:r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bookmarkEnd w:id="19"/>
      <w:r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___________________</w:t>
      </w:r>
    </w:p>
    <w:p w:rsidR="00E13C38" w:rsidRPr="00E13C38" w:rsidRDefault="00E13C38" w:rsidP="00E13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9075FA" w:rsidRDefault="00CA6B7F" w:rsidP="00CA6B7F">
      <w:pPr>
        <w:tabs>
          <w:tab w:val="left" w:pos="7230"/>
        </w:tabs>
        <w:spacing w:after="0" w:line="240" w:lineRule="auto"/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Баннова Т.В.</w:t>
      </w:r>
      <w:r w:rsidR="00E13C38" w:rsidRPr="00E1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___________________</w:t>
      </w:r>
    </w:p>
    <w:sectPr w:rsidR="009075FA" w:rsidSect="00CA6B7F">
      <w:headerReference w:type="default" r:id="rId6"/>
      <w:pgSz w:w="11906" w:h="16838"/>
      <w:pgMar w:top="568" w:right="567" w:bottom="42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B26" w:rsidRDefault="0066682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451CCC" w:rsidRDefault="006668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38C7"/>
    <w:multiLevelType w:val="hybridMultilevel"/>
    <w:tmpl w:val="44BEB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74CBE"/>
    <w:multiLevelType w:val="hybridMultilevel"/>
    <w:tmpl w:val="D01A113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5FB917E8"/>
    <w:multiLevelType w:val="hybridMultilevel"/>
    <w:tmpl w:val="A08E095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EA9015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C38"/>
    <w:rsid w:val="00666826"/>
    <w:rsid w:val="00883250"/>
    <w:rsid w:val="009075FA"/>
    <w:rsid w:val="00CA6B7F"/>
    <w:rsid w:val="00E1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3C38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13C38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E13C3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3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32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3C38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13C38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E13C3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3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32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3</cp:revision>
  <cp:lastPrinted>2016-04-07T08:30:00Z</cp:lastPrinted>
  <dcterms:created xsi:type="dcterms:W3CDTF">2016-04-07T07:58:00Z</dcterms:created>
  <dcterms:modified xsi:type="dcterms:W3CDTF">2016-04-07T08:34:00Z</dcterms:modified>
</cp:coreProperties>
</file>