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834" w:rsidRDefault="00E41834" w:rsidP="006504A1">
      <w:pPr>
        <w:spacing w:line="315" w:lineRule="atLeast"/>
        <w:jc w:val="center"/>
        <w:outlineLvl w:val="3"/>
        <w:rPr>
          <w:b/>
          <w:sz w:val="28"/>
          <w:szCs w:val="28"/>
        </w:rPr>
      </w:pPr>
    </w:p>
    <w:p w:rsidR="00B76A72" w:rsidRPr="0099613F" w:rsidRDefault="00D51873" w:rsidP="006504A1">
      <w:pPr>
        <w:spacing w:line="315" w:lineRule="atLeast"/>
        <w:jc w:val="center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B76A72" w:rsidRPr="0099613F">
        <w:rPr>
          <w:b/>
          <w:sz w:val="28"/>
          <w:szCs w:val="28"/>
        </w:rPr>
        <w:t>ротокол № 1</w:t>
      </w:r>
    </w:p>
    <w:p w:rsidR="00A207F2" w:rsidRDefault="00D6477D" w:rsidP="006504A1">
      <w:pPr>
        <w:tabs>
          <w:tab w:val="left" w:pos="851"/>
        </w:tabs>
        <w:jc w:val="center"/>
        <w:rPr>
          <w:b/>
          <w:sz w:val="28"/>
          <w:szCs w:val="28"/>
        </w:rPr>
      </w:pPr>
      <w:r w:rsidRPr="0068529C">
        <w:rPr>
          <w:b/>
          <w:sz w:val="28"/>
          <w:szCs w:val="28"/>
        </w:rPr>
        <w:t>заседания Комиссии</w:t>
      </w:r>
      <w:r>
        <w:rPr>
          <w:b/>
          <w:sz w:val="28"/>
          <w:szCs w:val="28"/>
        </w:rPr>
        <w:t xml:space="preserve"> по закупке</w:t>
      </w:r>
      <w:r w:rsidRPr="00782727">
        <w:rPr>
          <w:b/>
          <w:sz w:val="28"/>
          <w:szCs w:val="28"/>
        </w:rPr>
        <w:t xml:space="preserve"> </w:t>
      </w:r>
      <w:r w:rsidR="00A207F2" w:rsidRPr="0099613F">
        <w:rPr>
          <w:b/>
          <w:sz w:val="28"/>
          <w:szCs w:val="28"/>
        </w:rPr>
        <w:t xml:space="preserve">на право заключения договора </w:t>
      </w:r>
      <w:r w:rsidR="007E1C2D" w:rsidRPr="0099613F">
        <w:rPr>
          <w:b/>
          <w:sz w:val="28"/>
          <w:szCs w:val="28"/>
        </w:rPr>
        <w:t>поста</w:t>
      </w:r>
      <w:r w:rsidR="003C3BE2" w:rsidRPr="0099613F">
        <w:rPr>
          <w:b/>
          <w:sz w:val="28"/>
          <w:szCs w:val="28"/>
        </w:rPr>
        <w:t xml:space="preserve">вки </w:t>
      </w:r>
      <w:r w:rsidR="000A0BFE" w:rsidRPr="0099613F">
        <w:rPr>
          <w:b/>
          <w:sz w:val="28"/>
          <w:szCs w:val="28"/>
        </w:rPr>
        <w:t>трубной продукции с теплоизоляцией ППУ и комплекту</w:t>
      </w:r>
      <w:r w:rsidR="009D10DD">
        <w:rPr>
          <w:b/>
          <w:sz w:val="28"/>
          <w:szCs w:val="28"/>
        </w:rPr>
        <w:t xml:space="preserve">ющими </w:t>
      </w:r>
    </w:p>
    <w:p w:rsidR="00840205" w:rsidRDefault="00840205" w:rsidP="006504A1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9D10DD" w:rsidRPr="0099613F" w:rsidRDefault="009D10DD" w:rsidP="006504A1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634F9" w:rsidRPr="0099613F" w:rsidRDefault="005E3A98" w:rsidP="006504A1">
      <w:pPr>
        <w:jc w:val="right"/>
        <w:rPr>
          <w:sz w:val="28"/>
          <w:szCs w:val="28"/>
        </w:rPr>
      </w:pPr>
      <w:r w:rsidRPr="0099613F">
        <w:rPr>
          <w:sz w:val="28"/>
          <w:szCs w:val="28"/>
        </w:rPr>
        <w:t xml:space="preserve">Город </w:t>
      </w:r>
      <w:r w:rsidR="00B76A72" w:rsidRPr="0099613F">
        <w:rPr>
          <w:sz w:val="28"/>
          <w:szCs w:val="28"/>
        </w:rPr>
        <w:t xml:space="preserve">Мурманск   </w:t>
      </w:r>
      <w:r w:rsidRPr="0099613F">
        <w:rPr>
          <w:sz w:val="28"/>
          <w:szCs w:val="28"/>
        </w:rPr>
        <w:t xml:space="preserve"> </w:t>
      </w:r>
      <w:r w:rsidR="000A74A0" w:rsidRPr="0099613F">
        <w:rPr>
          <w:sz w:val="28"/>
          <w:szCs w:val="28"/>
        </w:rPr>
        <w:t xml:space="preserve">        </w:t>
      </w:r>
      <w:r w:rsidRPr="0099613F">
        <w:rPr>
          <w:sz w:val="28"/>
          <w:szCs w:val="28"/>
        </w:rPr>
        <w:t xml:space="preserve">  </w:t>
      </w:r>
      <w:r w:rsidR="000418F6" w:rsidRPr="0099613F">
        <w:rPr>
          <w:sz w:val="28"/>
          <w:szCs w:val="28"/>
        </w:rPr>
        <w:t xml:space="preserve">        </w:t>
      </w:r>
      <w:r w:rsidR="00E23BA3" w:rsidRPr="0099613F">
        <w:rPr>
          <w:sz w:val="28"/>
          <w:szCs w:val="28"/>
        </w:rPr>
        <w:t xml:space="preserve"> </w:t>
      </w:r>
      <w:r w:rsidR="000418F6"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 xml:space="preserve">                                       </w:t>
      </w:r>
      <w:r w:rsidR="00813EA4" w:rsidRPr="0099613F">
        <w:rPr>
          <w:sz w:val="28"/>
          <w:szCs w:val="28"/>
        </w:rPr>
        <w:t xml:space="preserve">     </w:t>
      </w:r>
      <w:r w:rsidRPr="0099613F">
        <w:rPr>
          <w:sz w:val="28"/>
          <w:szCs w:val="28"/>
        </w:rPr>
        <w:t xml:space="preserve">  </w:t>
      </w:r>
      <w:r w:rsidR="001C0B50" w:rsidRPr="0099613F">
        <w:rPr>
          <w:sz w:val="28"/>
          <w:szCs w:val="28"/>
        </w:rPr>
        <w:t xml:space="preserve">             </w:t>
      </w:r>
      <w:r w:rsidR="003E5E0F" w:rsidRPr="0099613F">
        <w:rPr>
          <w:sz w:val="28"/>
          <w:szCs w:val="28"/>
        </w:rPr>
        <w:t xml:space="preserve">  </w:t>
      </w:r>
      <w:r w:rsidR="00D6477D">
        <w:rPr>
          <w:sz w:val="28"/>
          <w:szCs w:val="28"/>
        </w:rPr>
        <w:t>22</w:t>
      </w:r>
      <w:r w:rsidR="004357C1" w:rsidRPr="0099613F">
        <w:rPr>
          <w:rStyle w:val="news-date-time1"/>
          <w:color w:val="auto"/>
          <w:sz w:val="28"/>
          <w:szCs w:val="28"/>
        </w:rPr>
        <w:t xml:space="preserve"> </w:t>
      </w:r>
      <w:r w:rsidR="00D6477D">
        <w:rPr>
          <w:rStyle w:val="news-date-time1"/>
          <w:color w:val="auto"/>
          <w:sz w:val="28"/>
          <w:szCs w:val="28"/>
        </w:rPr>
        <w:t>марта 2016</w:t>
      </w:r>
      <w:r w:rsidR="00B13248"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>г.</w:t>
      </w:r>
    </w:p>
    <w:p w:rsidR="00B76A72" w:rsidRPr="0099613F" w:rsidRDefault="00B76A72" w:rsidP="006504A1">
      <w:pPr>
        <w:jc w:val="both"/>
        <w:rPr>
          <w:sz w:val="28"/>
          <w:szCs w:val="28"/>
        </w:rPr>
      </w:pPr>
      <w:r w:rsidRPr="0099613F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D6477D" w:rsidRDefault="0099613F" w:rsidP="00D6477D">
      <w:pPr>
        <w:tabs>
          <w:tab w:val="left" w:pos="6987"/>
        </w:tabs>
        <w:suppressAutoHyphens/>
        <w:spacing w:line="276" w:lineRule="auto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1</w:t>
      </w:r>
      <w:r w:rsidR="000A0BFE" w:rsidRPr="0099613F">
        <w:rPr>
          <w:b/>
          <w:sz w:val="28"/>
          <w:szCs w:val="28"/>
          <w:lang w:eastAsia="ar-SA"/>
        </w:rPr>
        <w:t xml:space="preserve">. </w:t>
      </w:r>
      <w:r w:rsidR="00D6477D" w:rsidRPr="00D6477D">
        <w:rPr>
          <w:b/>
          <w:sz w:val="28"/>
          <w:szCs w:val="28"/>
          <w:lang w:eastAsia="ar-SA"/>
        </w:rPr>
        <w:t>Предмет запроса предложений:</w:t>
      </w:r>
    </w:p>
    <w:p w:rsidR="000A0BFE" w:rsidRPr="0099613F" w:rsidRDefault="00D6477D" w:rsidP="00D6477D">
      <w:pPr>
        <w:tabs>
          <w:tab w:val="left" w:pos="6987"/>
        </w:tabs>
        <w:suppressAutoHyphens/>
        <w:spacing w:line="276" w:lineRule="auto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</w:t>
      </w:r>
      <w:r w:rsidR="0099613F">
        <w:rPr>
          <w:b/>
          <w:sz w:val="28"/>
          <w:szCs w:val="28"/>
          <w:lang w:eastAsia="ar-SA"/>
        </w:rPr>
        <w:t>1</w:t>
      </w:r>
      <w:r w:rsidR="000A0BFE" w:rsidRPr="0099613F">
        <w:rPr>
          <w:b/>
          <w:sz w:val="28"/>
          <w:szCs w:val="28"/>
          <w:lang w:eastAsia="ar-SA"/>
        </w:rPr>
        <w:t>.1.</w:t>
      </w:r>
      <w:r w:rsidR="000A0BFE" w:rsidRPr="0099613F">
        <w:rPr>
          <w:sz w:val="28"/>
          <w:szCs w:val="28"/>
          <w:lang w:eastAsia="ar-SA"/>
        </w:rPr>
        <w:t xml:space="preserve"> </w:t>
      </w:r>
      <w:r w:rsidR="000A0BFE" w:rsidRPr="0099613F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0A0BFE" w:rsidRPr="0099613F">
        <w:rPr>
          <w:rFonts w:eastAsia="Calibri"/>
          <w:bCs/>
          <w:sz w:val="28"/>
          <w:szCs w:val="28"/>
          <w:lang w:eastAsia="ar-SA"/>
        </w:rPr>
        <w:t>поставка</w:t>
      </w:r>
      <w:r w:rsidR="000A0BFE" w:rsidRPr="0099613F">
        <w:rPr>
          <w:rFonts w:eastAsia="Calibri"/>
          <w:b/>
          <w:bCs/>
          <w:sz w:val="28"/>
          <w:szCs w:val="28"/>
          <w:lang w:eastAsia="ar-SA"/>
        </w:rPr>
        <w:t xml:space="preserve"> </w:t>
      </w:r>
      <w:r w:rsidR="000A0BFE" w:rsidRPr="0099613F">
        <w:rPr>
          <w:sz w:val="28"/>
          <w:szCs w:val="28"/>
          <w:lang w:eastAsia="ar-SA"/>
        </w:rPr>
        <w:t>трубной продукции с теплоизоляцией ППУ и комплектующими (далее по тексту – Товар)</w:t>
      </w:r>
      <w:bookmarkStart w:id="0" w:name="_Toc366762351"/>
      <w:r w:rsidR="000A0BFE" w:rsidRPr="0099613F">
        <w:rPr>
          <w:sz w:val="28"/>
          <w:szCs w:val="28"/>
          <w:lang w:eastAsia="ar-SA"/>
        </w:rPr>
        <w:t>.</w:t>
      </w:r>
    </w:p>
    <w:p w:rsidR="000A0BFE" w:rsidRPr="0099613F" w:rsidRDefault="00D6477D" w:rsidP="00D6477D">
      <w:pPr>
        <w:tabs>
          <w:tab w:val="left" w:pos="6987"/>
        </w:tabs>
        <w:suppressAutoHyphens/>
        <w:spacing w:line="276" w:lineRule="auto"/>
        <w:jc w:val="both"/>
        <w:rPr>
          <w:sz w:val="28"/>
          <w:szCs w:val="28"/>
          <w:u w:val="single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     </w:t>
      </w:r>
      <w:r w:rsidR="0099613F">
        <w:rPr>
          <w:b/>
          <w:bCs/>
          <w:sz w:val="28"/>
          <w:szCs w:val="28"/>
          <w:lang w:eastAsia="ar-SA"/>
        </w:rPr>
        <w:t>1</w:t>
      </w:r>
      <w:r w:rsidR="000A0BFE" w:rsidRPr="0099613F">
        <w:rPr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bookmarkEnd w:id="0"/>
      <w:r>
        <w:rPr>
          <w:bCs/>
          <w:sz w:val="28"/>
          <w:szCs w:val="28"/>
          <w:lang w:eastAsia="ar-SA"/>
        </w:rPr>
        <w:t>23615</w:t>
      </w:r>
      <w:r w:rsidR="000A0BFE" w:rsidRPr="0099613F">
        <w:rPr>
          <w:bCs/>
          <w:sz w:val="28"/>
          <w:szCs w:val="28"/>
          <w:lang w:eastAsia="ar-SA"/>
        </w:rPr>
        <w:t xml:space="preserve"> ед.</w:t>
      </w:r>
    </w:p>
    <w:p w:rsidR="000A0BFE" w:rsidRPr="0099613F" w:rsidRDefault="00D6477D" w:rsidP="006504A1">
      <w:pPr>
        <w:tabs>
          <w:tab w:val="left" w:pos="425"/>
          <w:tab w:val="left" w:pos="567"/>
          <w:tab w:val="left" w:pos="709"/>
        </w:tabs>
        <w:contextualSpacing/>
        <w:jc w:val="both"/>
        <w:rPr>
          <w:color w:val="000000"/>
          <w:sz w:val="28"/>
          <w:szCs w:val="28"/>
          <w:lang w:eastAsia="zh-CN"/>
        </w:rPr>
      </w:pPr>
      <w:r>
        <w:rPr>
          <w:b/>
          <w:bCs/>
          <w:sz w:val="28"/>
          <w:szCs w:val="28"/>
        </w:rPr>
        <w:t xml:space="preserve">     </w:t>
      </w:r>
      <w:r w:rsidR="0099613F">
        <w:rPr>
          <w:b/>
          <w:bCs/>
          <w:sz w:val="28"/>
          <w:szCs w:val="28"/>
        </w:rPr>
        <w:t>1.3</w:t>
      </w:r>
      <w:r w:rsidR="000A0BFE" w:rsidRPr="0099613F">
        <w:rPr>
          <w:b/>
          <w:bCs/>
          <w:sz w:val="28"/>
          <w:szCs w:val="28"/>
        </w:rPr>
        <w:t xml:space="preserve">. </w:t>
      </w:r>
      <w:r w:rsidR="000A0BFE" w:rsidRPr="0099613F">
        <w:rPr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0A0BFE" w:rsidRPr="0099613F">
        <w:rPr>
          <w:sz w:val="28"/>
          <w:szCs w:val="28"/>
          <w:lang w:eastAsia="ar-SA"/>
        </w:rPr>
        <w:t xml:space="preserve">составляет </w:t>
      </w:r>
      <w:r>
        <w:rPr>
          <w:b/>
          <w:sz w:val="28"/>
          <w:szCs w:val="28"/>
          <w:lang w:eastAsia="ar-SA"/>
        </w:rPr>
        <w:t>61</w:t>
      </w:r>
      <w:r w:rsidR="00840205">
        <w:rPr>
          <w:b/>
          <w:sz w:val="28"/>
          <w:szCs w:val="28"/>
          <w:lang w:eastAsia="ar-SA"/>
        </w:rPr>
        <w:t> </w:t>
      </w:r>
      <w:r>
        <w:rPr>
          <w:b/>
          <w:sz w:val="28"/>
          <w:szCs w:val="28"/>
          <w:lang w:eastAsia="ar-SA"/>
        </w:rPr>
        <w:t>829 231</w:t>
      </w:r>
      <w:r>
        <w:rPr>
          <w:sz w:val="28"/>
          <w:szCs w:val="28"/>
          <w:lang w:eastAsia="ar-SA"/>
        </w:rPr>
        <w:t xml:space="preserve"> </w:t>
      </w:r>
      <w:r w:rsidRPr="00D6477D">
        <w:rPr>
          <w:b/>
          <w:sz w:val="28"/>
          <w:szCs w:val="28"/>
          <w:lang w:eastAsia="ar-SA"/>
        </w:rPr>
        <w:t>(Шестьдесят один миллион восемьсот двадцать девять тысяч двести тридцать один) рубль 83</w:t>
      </w:r>
      <w:r w:rsidR="000A0BFE" w:rsidRPr="00D6477D">
        <w:rPr>
          <w:b/>
          <w:sz w:val="28"/>
          <w:szCs w:val="28"/>
          <w:lang w:eastAsia="ar-SA"/>
        </w:rPr>
        <w:t xml:space="preserve"> копейки.</w:t>
      </w:r>
      <w:r w:rsidR="000A0BFE" w:rsidRPr="0099613F">
        <w:rPr>
          <w:sz w:val="28"/>
          <w:szCs w:val="28"/>
          <w:lang w:eastAsia="ar-SA"/>
        </w:rPr>
        <w:t xml:space="preserve"> </w:t>
      </w:r>
      <w:r w:rsidR="000A0BFE" w:rsidRPr="0099613F">
        <w:rPr>
          <w:color w:val="000000"/>
          <w:sz w:val="28"/>
          <w:szCs w:val="28"/>
          <w:lang w:eastAsia="zh-CN"/>
        </w:rPr>
        <w:t>Указанная цена включает в себя себе</w:t>
      </w:r>
      <w:r w:rsidR="000A0BFE" w:rsidRPr="0099613F">
        <w:rPr>
          <w:sz w:val="28"/>
          <w:szCs w:val="28"/>
          <w:lang w:eastAsia="zh-CN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0A0BFE" w:rsidRPr="0099613F">
        <w:rPr>
          <w:color w:val="000000"/>
          <w:sz w:val="28"/>
          <w:szCs w:val="28"/>
          <w:lang w:eastAsia="zh-CN"/>
        </w:rPr>
        <w:t xml:space="preserve"> а также предвиденные и непредвиденные расходы.</w:t>
      </w:r>
    </w:p>
    <w:p w:rsidR="00D6477D" w:rsidRDefault="0099613F" w:rsidP="006504A1">
      <w:pPr>
        <w:tabs>
          <w:tab w:val="left" w:pos="425"/>
          <w:tab w:val="left" w:pos="6987"/>
        </w:tabs>
        <w:ind w:firstLine="567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</w:t>
      </w:r>
      <w:r w:rsidR="000A0BFE" w:rsidRPr="0099613F">
        <w:rPr>
          <w:b/>
          <w:bCs/>
          <w:sz w:val="28"/>
          <w:szCs w:val="28"/>
        </w:rPr>
        <w:t xml:space="preserve">. Срок поставки товара: </w:t>
      </w:r>
      <w:r w:rsidR="00D6477D" w:rsidRPr="007066B0">
        <w:rPr>
          <w:bCs/>
          <w:sz w:val="28"/>
          <w:szCs w:val="28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bookmarkStart w:id="1" w:name="Срок"/>
      <w:r w:rsidR="00D6477D" w:rsidRPr="007066B0">
        <w:rPr>
          <w:bCs/>
          <w:sz w:val="28"/>
          <w:szCs w:val="28"/>
        </w:rPr>
        <w:instrText xml:space="preserve"> FORMTEXT </w:instrText>
      </w:r>
      <w:r w:rsidR="00D6477D" w:rsidRPr="007066B0">
        <w:rPr>
          <w:bCs/>
          <w:sz w:val="28"/>
          <w:szCs w:val="28"/>
        </w:rPr>
      </w:r>
      <w:r w:rsidR="00D6477D" w:rsidRPr="007066B0">
        <w:rPr>
          <w:bCs/>
          <w:sz w:val="28"/>
          <w:szCs w:val="28"/>
        </w:rPr>
        <w:fldChar w:fldCharType="separate"/>
      </w:r>
      <w:r w:rsidR="00D6477D" w:rsidRPr="007066B0">
        <w:rPr>
          <w:bCs/>
          <w:sz w:val="28"/>
          <w:szCs w:val="28"/>
        </w:rPr>
        <w:t xml:space="preserve">в течение 30 (Тридцати) календарных дней после получения заявки от Заказчика. Заявки Заказчика направляются до 01 сентября 2016г. </w:t>
      </w:r>
      <w:r w:rsidR="00D6477D" w:rsidRPr="007066B0">
        <w:rPr>
          <w:bCs/>
          <w:sz w:val="28"/>
          <w:szCs w:val="28"/>
        </w:rPr>
        <w:fldChar w:fldCharType="end"/>
      </w:r>
      <w:bookmarkEnd w:id="1"/>
    </w:p>
    <w:p w:rsidR="000A0BFE" w:rsidRPr="0099613F" w:rsidRDefault="0099613F" w:rsidP="006504A1">
      <w:pPr>
        <w:tabs>
          <w:tab w:val="left" w:pos="425"/>
          <w:tab w:val="left" w:pos="6987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>1.5</w:t>
      </w:r>
      <w:r w:rsidR="000A0BFE" w:rsidRPr="0099613F">
        <w:rPr>
          <w:b/>
          <w:bCs/>
          <w:sz w:val="28"/>
          <w:szCs w:val="28"/>
          <w:lang w:eastAsia="ar-SA"/>
        </w:rPr>
        <w:t xml:space="preserve">. </w:t>
      </w:r>
      <w:r w:rsidR="000A0BFE" w:rsidRPr="0099613F">
        <w:rPr>
          <w:b/>
          <w:bCs/>
          <w:sz w:val="28"/>
          <w:szCs w:val="28"/>
        </w:rPr>
        <w:t xml:space="preserve">Место поставки товара: </w:t>
      </w:r>
      <w:r w:rsidR="000A0BFE" w:rsidRPr="0099613F">
        <w:rPr>
          <w:bCs/>
          <w:sz w:val="28"/>
          <w:szCs w:val="28"/>
          <w:lang w:eastAsia="ar-SA"/>
        </w:rPr>
        <w:t>г. Мурманск, ул. Промышленная, д.15.</w:t>
      </w:r>
    </w:p>
    <w:p w:rsidR="000A0BFE" w:rsidRPr="0099613F" w:rsidRDefault="0099613F" w:rsidP="006504A1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1.6</w:t>
      </w:r>
      <w:r w:rsidR="000A0BFE" w:rsidRPr="0099613F">
        <w:rPr>
          <w:b/>
          <w:sz w:val="28"/>
          <w:szCs w:val="28"/>
          <w:lang w:eastAsia="ar-SA"/>
        </w:rPr>
        <w:t xml:space="preserve">. </w:t>
      </w:r>
      <w:r w:rsidR="000A0BFE" w:rsidRPr="0099613F">
        <w:rPr>
          <w:b/>
          <w:bCs/>
          <w:sz w:val="28"/>
          <w:szCs w:val="28"/>
          <w:lang w:eastAsia="ar-SA"/>
        </w:rPr>
        <w:t xml:space="preserve">Условия оплаты: </w:t>
      </w:r>
    </w:p>
    <w:p w:rsidR="00D6477D" w:rsidRPr="00D6477D" w:rsidRDefault="00D6477D" w:rsidP="00D6477D">
      <w:pPr>
        <w:jc w:val="both"/>
        <w:rPr>
          <w:bCs/>
          <w:sz w:val="28"/>
          <w:szCs w:val="28"/>
        </w:rPr>
      </w:pPr>
      <w:r w:rsidRPr="00D6477D">
        <w:rPr>
          <w:bCs/>
          <w:sz w:val="28"/>
          <w:szCs w:val="28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bookmarkStart w:id="2" w:name="УсловияОплаты"/>
      <w:r w:rsidRPr="00D6477D">
        <w:rPr>
          <w:bCs/>
          <w:sz w:val="28"/>
          <w:szCs w:val="28"/>
        </w:rPr>
        <w:instrText xml:space="preserve"> FORMTEXT </w:instrText>
      </w:r>
      <w:r w:rsidRPr="00D6477D">
        <w:rPr>
          <w:bCs/>
          <w:sz w:val="28"/>
          <w:szCs w:val="28"/>
        </w:rPr>
      </w:r>
      <w:r w:rsidRPr="00D6477D">
        <w:rPr>
          <w:bCs/>
          <w:sz w:val="28"/>
          <w:szCs w:val="28"/>
        </w:rPr>
        <w:fldChar w:fldCharType="separate"/>
      </w:r>
      <w:r w:rsidRPr="00D6477D">
        <w:rPr>
          <w:bCs/>
          <w:sz w:val="28"/>
          <w:szCs w:val="28"/>
        </w:rPr>
        <w:t xml:space="preserve">Покупатель осуществляет оплату в размере 0% от стоимости Товара по заявке на условиях предоплаты в течение - ( - ) банковских дней с момента получения счета на предоплату от Поставщика </w:t>
      </w:r>
    </w:p>
    <w:p w:rsidR="00D6477D" w:rsidRPr="00D6477D" w:rsidRDefault="00D6477D" w:rsidP="00D6477D">
      <w:pPr>
        <w:jc w:val="both"/>
        <w:rPr>
          <w:bCs/>
          <w:sz w:val="28"/>
          <w:szCs w:val="28"/>
        </w:rPr>
      </w:pPr>
      <w:r w:rsidRPr="00D6477D">
        <w:rPr>
          <w:bCs/>
          <w:sz w:val="28"/>
          <w:szCs w:val="28"/>
        </w:rPr>
        <w:t>- остальные 100 %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</w:p>
    <w:p w:rsidR="00960E1F" w:rsidRPr="00960E1F" w:rsidRDefault="00D6477D" w:rsidP="00960E1F">
      <w:pPr>
        <w:tabs>
          <w:tab w:val="left" w:pos="6987"/>
        </w:tabs>
        <w:suppressAutoHyphens/>
        <w:jc w:val="both"/>
        <w:rPr>
          <w:b/>
          <w:sz w:val="28"/>
          <w:szCs w:val="28"/>
        </w:rPr>
      </w:pPr>
      <w:r w:rsidRPr="00D6477D">
        <w:rPr>
          <w:bCs/>
          <w:sz w:val="28"/>
          <w:szCs w:val="28"/>
        </w:rPr>
        <w:fldChar w:fldCharType="end"/>
      </w:r>
      <w:bookmarkEnd w:id="2"/>
      <w:r w:rsidR="00960E1F" w:rsidRPr="00960E1F">
        <w:rPr>
          <w:b/>
          <w:sz w:val="28"/>
          <w:szCs w:val="28"/>
        </w:rPr>
        <w:t>2. В заседании приняли участие</w:t>
      </w:r>
    </w:p>
    <w:p w:rsidR="00960E1F" w:rsidRPr="00960E1F" w:rsidRDefault="00960E1F" w:rsidP="00960E1F">
      <w:pPr>
        <w:tabs>
          <w:tab w:val="left" w:pos="425"/>
          <w:tab w:val="left" w:pos="567"/>
          <w:tab w:val="left" w:pos="709"/>
        </w:tabs>
        <w:suppressAutoHyphens/>
        <w:jc w:val="both"/>
        <w:rPr>
          <w:b/>
          <w:sz w:val="28"/>
          <w:szCs w:val="28"/>
        </w:rPr>
      </w:pPr>
      <w:r w:rsidRPr="00960E1F">
        <w:rPr>
          <w:b/>
          <w:sz w:val="28"/>
          <w:szCs w:val="28"/>
        </w:rPr>
        <w:t>Члены Комиссии по закупке:</w:t>
      </w:r>
    </w:p>
    <w:p w:rsidR="00960E1F" w:rsidRPr="00B715F6" w:rsidRDefault="00960E1F" w:rsidP="00960E1F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960E1F">
        <w:rPr>
          <w:sz w:val="28"/>
          <w:szCs w:val="28"/>
        </w:rPr>
        <w:t>Председатель комис</w:t>
      </w:r>
      <w:r w:rsidR="00B457E5">
        <w:rPr>
          <w:sz w:val="28"/>
          <w:szCs w:val="28"/>
        </w:rPr>
        <w:t xml:space="preserve">сии по закупке Пушкарев А.В. </w:t>
      </w:r>
      <w:r w:rsidR="00B457E5" w:rsidRPr="00B715F6">
        <w:rPr>
          <w:sz w:val="28"/>
          <w:szCs w:val="28"/>
        </w:rPr>
        <w:t xml:space="preserve">– </w:t>
      </w:r>
      <w:proofErr w:type="spellStart"/>
      <w:r w:rsidR="003A4080">
        <w:rPr>
          <w:sz w:val="28"/>
          <w:szCs w:val="28"/>
        </w:rPr>
        <w:t>и.о</w:t>
      </w:r>
      <w:proofErr w:type="spellEnd"/>
      <w:r w:rsidR="003A4080">
        <w:rPr>
          <w:sz w:val="28"/>
          <w:szCs w:val="28"/>
        </w:rPr>
        <w:t>. заместителя</w:t>
      </w:r>
      <w:r w:rsidR="00B715F6" w:rsidRPr="00B715F6">
        <w:rPr>
          <w:sz w:val="28"/>
          <w:szCs w:val="28"/>
        </w:rPr>
        <w:t xml:space="preserve"> генерального директора по обеспечению производства</w:t>
      </w:r>
      <w:r w:rsidRPr="00B715F6">
        <w:rPr>
          <w:sz w:val="28"/>
          <w:szCs w:val="28"/>
        </w:rPr>
        <w:t xml:space="preserve"> АО «МЭС»;</w:t>
      </w:r>
    </w:p>
    <w:p w:rsidR="00960E1F" w:rsidRPr="00651CF1" w:rsidRDefault="00960E1F" w:rsidP="00960E1F">
      <w:pPr>
        <w:numPr>
          <w:ilvl w:val="0"/>
          <w:numId w:val="15"/>
        </w:numPr>
        <w:tabs>
          <w:tab w:val="left" w:pos="993"/>
        </w:tabs>
        <w:spacing w:after="200" w:line="276" w:lineRule="auto"/>
        <w:contextualSpacing/>
        <w:jc w:val="both"/>
        <w:rPr>
          <w:sz w:val="28"/>
          <w:szCs w:val="28"/>
        </w:rPr>
      </w:pPr>
      <w:r w:rsidRPr="00651CF1">
        <w:rPr>
          <w:sz w:val="28"/>
          <w:szCs w:val="28"/>
        </w:rPr>
        <w:t>Островский В.П. – ВРИО генерального директора АО «МЭС»;</w:t>
      </w:r>
    </w:p>
    <w:p w:rsidR="00960E1F" w:rsidRPr="00B715F6" w:rsidRDefault="00B34BD8" w:rsidP="00960E1F">
      <w:pPr>
        <w:numPr>
          <w:ilvl w:val="0"/>
          <w:numId w:val="15"/>
        </w:numPr>
        <w:tabs>
          <w:tab w:val="left" w:pos="993"/>
        </w:tabs>
        <w:spacing w:after="200" w:line="276" w:lineRule="auto"/>
        <w:contextualSpacing/>
        <w:jc w:val="both"/>
        <w:rPr>
          <w:sz w:val="28"/>
          <w:szCs w:val="28"/>
        </w:rPr>
      </w:pPr>
      <w:r w:rsidRPr="00B715F6">
        <w:rPr>
          <w:sz w:val="28"/>
          <w:szCs w:val="28"/>
        </w:rPr>
        <w:t>Ефименко Н.Г. – ведущий специа</w:t>
      </w:r>
      <w:r w:rsidR="00B715F6" w:rsidRPr="00B715F6">
        <w:rPr>
          <w:sz w:val="28"/>
          <w:szCs w:val="28"/>
        </w:rPr>
        <w:t>лист отдела антитеррористической защищенности объектов управления охраны объектов</w:t>
      </w:r>
      <w:r w:rsidR="00960E1F" w:rsidRPr="00B715F6">
        <w:rPr>
          <w:sz w:val="28"/>
          <w:szCs w:val="28"/>
        </w:rPr>
        <w:t xml:space="preserve"> АО «МЭС»;</w:t>
      </w:r>
    </w:p>
    <w:p w:rsidR="00960E1F" w:rsidRPr="00004608" w:rsidRDefault="005918F7" w:rsidP="00960E1F">
      <w:pPr>
        <w:numPr>
          <w:ilvl w:val="0"/>
          <w:numId w:val="15"/>
        </w:numPr>
        <w:tabs>
          <w:tab w:val="left" w:pos="709"/>
        </w:tabs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004608">
        <w:rPr>
          <w:sz w:val="28"/>
          <w:szCs w:val="28"/>
        </w:rPr>
        <w:t>Сазонова Ф.В. – руководитель проектно-конструкторской группы производственно-технического отдела</w:t>
      </w:r>
      <w:r w:rsidR="00960E1F" w:rsidRPr="00004608">
        <w:rPr>
          <w:sz w:val="28"/>
          <w:szCs w:val="28"/>
        </w:rPr>
        <w:t xml:space="preserve"> АО «МЭС»;</w:t>
      </w:r>
    </w:p>
    <w:p w:rsidR="00933EC1" w:rsidRPr="005C32B5" w:rsidRDefault="00933EC1" w:rsidP="00960E1F">
      <w:pPr>
        <w:numPr>
          <w:ilvl w:val="0"/>
          <w:numId w:val="15"/>
        </w:numPr>
        <w:tabs>
          <w:tab w:val="left" w:pos="709"/>
        </w:tabs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5C32B5">
        <w:rPr>
          <w:sz w:val="28"/>
          <w:szCs w:val="28"/>
        </w:rPr>
        <w:t>Сей А.С.- инженер по комплектации об</w:t>
      </w:r>
      <w:r w:rsidR="005C32B5" w:rsidRPr="005C32B5">
        <w:rPr>
          <w:sz w:val="28"/>
          <w:szCs w:val="28"/>
        </w:rPr>
        <w:t>орудования отдела материально-технического обеспечения управления материально-технического обеспечения</w:t>
      </w:r>
      <w:r w:rsidRPr="005C32B5">
        <w:rPr>
          <w:sz w:val="28"/>
          <w:szCs w:val="28"/>
        </w:rPr>
        <w:t xml:space="preserve"> АО «МЭС»;</w:t>
      </w:r>
    </w:p>
    <w:p w:rsidR="00960E1F" w:rsidRPr="001F2577" w:rsidRDefault="00933EC1" w:rsidP="00960E1F">
      <w:pPr>
        <w:numPr>
          <w:ilvl w:val="0"/>
          <w:numId w:val="15"/>
        </w:numPr>
        <w:tabs>
          <w:tab w:val="left" w:pos="993"/>
        </w:tabs>
        <w:spacing w:after="200" w:line="276" w:lineRule="auto"/>
        <w:contextualSpacing/>
        <w:jc w:val="both"/>
        <w:rPr>
          <w:sz w:val="28"/>
          <w:szCs w:val="28"/>
        </w:rPr>
      </w:pPr>
      <w:r w:rsidRPr="001F2577">
        <w:rPr>
          <w:sz w:val="28"/>
          <w:szCs w:val="28"/>
        </w:rPr>
        <w:lastRenderedPageBreak/>
        <w:t>Звонарев В.И.</w:t>
      </w:r>
      <w:r w:rsidR="00960E1F" w:rsidRPr="001F2577">
        <w:rPr>
          <w:sz w:val="28"/>
          <w:szCs w:val="28"/>
        </w:rPr>
        <w:t xml:space="preserve"> </w:t>
      </w:r>
      <w:r w:rsidRPr="001F2577">
        <w:rPr>
          <w:sz w:val="28"/>
          <w:szCs w:val="28"/>
        </w:rPr>
        <w:t xml:space="preserve">– </w:t>
      </w:r>
      <w:r w:rsidRPr="00E87008">
        <w:rPr>
          <w:sz w:val="28"/>
          <w:szCs w:val="28"/>
        </w:rPr>
        <w:t xml:space="preserve">начальник отдела </w:t>
      </w:r>
      <w:r w:rsidR="006E6E17" w:rsidRPr="00E87008">
        <w:rPr>
          <w:sz w:val="28"/>
          <w:szCs w:val="28"/>
        </w:rPr>
        <w:t>главного механика</w:t>
      </w:r>
      <w:r w:rsidR="00960E1F" w:rsidRPr="001F2577">
        <w:rPr>
          <w:sz w:val="28"/>
          <w:szCs w:val="28"/>
        </w:rPr>
        <w:t xml:space="preserve"> АО «МЭС».</w:t>
      </w:r>
    </w:p>
    <w:p w:rsidR="00960E1F" w:rsidRPr="00222235" w:rsidRDefault="00960E1F" w:rsidP="00960E1F">
      <w:pPr>
        <w:tabs>
          <w:tab w:val="num" w:pos="0"/>
          <w:tab w:val="left" w:pos="709"/>
        </w:tabs>
        <w:contextualSpacing/>
        <w:jc w:val="both"/>
        <w:rPr>
          <w:b/>
          <w:sz w:val="28"/>
          <w:szCs w:val="28"/>
        </w:rPr>
      </w:pPr>
      <w:r w:rsidRPr="00222235">
        <w:rPr>
          <w:b/>
          <w:sz w:val="28"/>
          <w:szCs w:val="28"/>
        </w:rPr>
        <w:t>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960E1F" w:rsidRPr="00222235" w:rsidRDefault="00960E1F" w:rsidP="00960E1F">
      <w:pPr>
        <w:numPr>
          <w:ilvl w:val="0"/>
          <w:numId w:val="1"/>
        </w:numPr>
        <w:tabs>
          <w:tab w:val="clear" w:pos="1070"/>
          <w:tab w:val="num" w:pos="0"/>
          <w:tab w:val="left" w:pos="709"/>
          <w:tab w:val="left" w:pos="993"/>
        </w:tabs>
        <w:ind w:left="0" w:firstLine="284"/>
        <w:contextualSpacing/>
        <w:jc w:val="both"/>
        <w:rPr>
          <w:sz w:val="28"/>
          <w:szCs w:val="28"/>
        </w:rPr>
      </w:pPr>
      <w:r w:rsidRPr="00222235">
        <w:rPr>
          <w:iCs/>
          <w:sz w:val="28"/>
          <w:szCs w:val="28"/>
        </w:rPr>
        <w:fldChar w:fldCharType="begin">
          <w:ffData>
            <w:name w:val="Представитель1"/>
            <w:enabled/>
            <w:calcOnExit w:val="0"/>
            <w:textInput>
              <w:default w:val="Представитель1"/>
            </w:textInput>
          </w:ffData>
        </w:fldChar>
      </w:r>
      <w:bookmarkStart w:id="3" w:name="Представитель1"/>
      <w:r w:rsidRPr="00222235">
        <w:rPr>
          <w:iCs/>
          <w:sz w:val="28"/>
          <w:szCs w:val="28"/>
        </w:rPr>
        <w:instrText xml:space="preserve"> FORMTEXT </w:instrText>
      </w:r>
      <w:r w:rsidRPr="00222235">
        <w:rPr>
          <w:iCs/>
          <w:sz w:val="28"/>
          <w:szCs w:val="28"/>
        </w:rPr>
      </w:r>
      <w:r w:rsidRPr="00222235">
        <w:rPr>
          <w:iCs/>
          <w:sz w:val="28"/>
          <w:szCs w:val="28"/>
        </w:rPr>
        <w:fldChar w:fldCharType="separate"/>
      </w:r>
      <w:r>
        <w:rPr>
          <w:iCs/>
          <w:sz w:val="28"/>
          <w:szCs w:val="28"/>
        </w:rPr>
        <w:t>Урпин Н.В.</w:t>
      </w:r>
      <w:r w:rsidRPr="00222235">
        <w:rPr>
          <w:iCs/>
          <w:sz w:val="28"/>
          <w:szCs w:val="28"/>
        </w:rPr>
        <w:fldChar w:fldCharType="end"/>
      </w:r>
      <w:bookmarkEnd w:id="3"/>
      <w:r w:rsidRPr="00222235">
        <w:rPr>
          <w:sz w:val="28"/>
          <w:szCs w:val="28"/>
        </w:rPr>
        <w:t xml:space="preserve"> – </w:t>
      </w:r>
      <w:r w:rsidR="0033665B" w:rsidRPr="00EB7C89">
        <w:rPr>
          <w:iCs/>
          <w:sz w:val="28"/>
          <w:szCs w:val="28"/>
        </w:rPr>
        <w:fldChar w:fldCharType="begin">
          <w:ffData>
            <w:name w:val="ДолжностьПредст"/>
            <w:enabled/>
            <w:calcOnExit w:val="0"/>
            <w:textInput>
              <w:default w:val="и.о. начальника управления материально-технического обеспечения"/>
            </w:textInput>
          </w:ffData>
        </w:fldChar>
      </w:r>
      <w:bookmarkStart w:id="4" w:name="ДолжностьПредст"/>
      <w:r w:rsidR="0033665B" w:rsidRPr="00EB7C89">
        <w:rPr>
          <w:iCs/>
          <w:sz w:val="28"/>
          <w:szCs w:val="28"/>
        </w:rPr>
        <w:instrText xml:space="preserve"> FORMTEXT </w:instrText>
      </w:r>
      <w:r w:rsidR="0033665B" w:rsidRPr="00EB7C89">
        <w:rPr>
          <w:iCs/>
          <w:sz w:val="28"/>
          <w:szCs w:val="28"/>
        </w:rPr>
      </w:r>
      <w:r w:rsidR="0033665B" w:rsidRPr="00EB7C89">
        <w:rPr>
          <w:iCs/>
          <w:sz w:val="28"/>
          <w:szCs w:val="28"/>
        </w:rPr>
        <w:fldChar w:fldCharType="separate"/>
      </w:r>
      <w:r w:rsidR="0033665B" w:rsidRPr="00EB7C89">
        <w:rPr>
          <w:iCs/>
          <w:noProof/>
          <w:sz w:val="28"/>
          <w:szCs w:val="28"/>
        </w:rPr>
        <w:t>и.о. начальника управления материально-технического обеспечения</w:t>
      </w:r>
      <w:r w:rsidR="0033665B" w:rsidRPr="00EB7C89">
        <w:rPr>
          <w:iCs/>
          <w:sz w:val="28"/>
          <w:szCs w:val="28"/>
        </w:rPr>
        <w:fldChar w:fldCharType="end"/>
      </w:r>
      <w:bookmarkEnd w:id="4"/>
      <w:r w:rsidRPr="00222235">
        <w:rPr>
          <w:sz w:val="28"/>
          <w:szCs w:val="28"/>
        </w:rPr>
        <w:t xml:space="preserve"> АО «МЭС».</w:t>
      </w:r>
    </w:p>
    <w:p w:rsidR="00960E1F" w:rsidRPr="00222235" w:rsidRDefault="00960E1F" w:rsidP="00960E1F">
      <w:pPr>
        <w:tabs>
          <w:tab w:val="num" w:pos="0"/>
          <w:tab w:val="left" w:pos="709"/>
        </w:tabs>
        <w:contextualSpacing/>
        <w:jc w:val="both"/>
        <w:rPr>
          <w:b/>
          <w:sz w:val="28"/>
          <w:szCs w:val="28"/>
        </w:rPr>
      </w:pPr>
      <w:r w:rsidRPr="00222235">
        <w:rPr>
          <w:b/>
          <w:sz w:val="28"/>
          <w:szCs w:val="28"/>
        </w:rPr>
        <w:t>Секретарь Комиссии по закупке (без права голоса):</w:t>
      </w:r>
    </w:p>
    <w:p w:rsidR="00960E1F" w:rsidRPr="00B457E5" w:rsidRDefault="00933EC1" w:rsidP="00B457E5">
      <w:pPr>
        <w:numPr>
          <w:ilvl w:val="0"/>
          <w:numId w:val="1"/>
        </w:numPr>
        <w:tabs>
          <w:tab w:val="clear" w:pos="1070"/>
          <w:tab w:val="num" w:pos="0"/>
          <w:tab w:val="left" w:pos="709"/>
          <w:tab w:val="left" w:pos="993"/>
        </w:tabs>
        <w:ind w:left="0" w:firstLine="284"/>
        <w:contextualSpacing/>
        <w:jc w:val="both"/>
        <w:rPr>
          <w:sz w:val="28"/>
          <w:szCs w:val="28"/>
        </w:rPr>
      </w:pPr>
      <w:r>
        <w:rPr>
          <w:iCs/>
          <w:noProof/>
          <w:sz w:val="28"/>
          <w:szCs w:val="28"/>
        </w:rPr>
        <w:t>Логинова Н.А.</w:t>
      </w:r>
      <w:r w:rsidR="00960E1F" w:rsidRPr="00222235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ведущий </w:t>
      </w:r>
      <w:r w:rsidR="0033665B" w:rsidRPr="00EB7C89">
        <w:rPr>
          <w:iCs/>
          <w:noProof/>
          <w:sz w:val="28"/>
          <w:szCs w:val="28"/>
        </w:rPr>
        <w:fldChar w:fldCharType="begin">
          <w:ffData>
            <w:name w:val="ДолжностьСекретаря"/>
            <w:enabled/>
            <w:calcOnExit w:val="0"/>
            <w:textInput>
              <w:default w:val="специалист отдела организации торгов управления материально-технического обеспечения"/>
            </w:textInput>
          </w:ffData>
        </w:fldChar>
      </w:r>
      <w:bookmarkStart w:id="5" w:name="ДолжностьСекретаря"/>
      <w:r w:rsidR="0033665B" w:rsidRPr="00EB7C89">
        <w:rPr>
          <w:iCs/>
          <w:noProof/>
          <w:sz w:val="28"/>
          <w:szCs w:val="28"/>
        </w:rPr>
        <w:instrText xml:space="preserve"> FORMTEXT </w:instrText>
      </w:r>
      <w:r w:rsidR="0033665B" w:rsidRPr="00EB7C89">
        <w:rPr>
          <w:iCs/>
          <w:noProof/>
          <w:sz w:val="28"/>
          <w:szCs w:val="28"/>
        </w:rPr>
      </w:r>
      <w:r w:rsidR="0033665B" w:rsidRPr="00EB7C89">
        <w:rPr>
          <w:iCs/>
          <w:noProof/>
          <w:sz w:val="28"/>
          <w:szCs w:val="28"/>
        </w:rPr>
        <w:fldChar w:fldCharType="separate"/>
      </w:r>
      <w:r w:rsidR="0033665B" w:rsidRPr="00EB7C89">
        <w:rPr>
          <w:iCs/>
          <w:noProof/>
          <w:sz w:val="28"/>
          <w:szCs w:val="28"/>
        </w:rPr>
        <w:t>специалист отдела организации торгов управления материально-технического обеспечения</w:t>
      </w:r>
      <w:r w:rsidR="0033665B" w:rsidRPr="00EB7C89">
        <w:rPr>
          <w:iCs/>
          <w:noProof/>
          <w:sz w:val="28"/>
          <w:szCs w:val="28"/>
        </w:rPr>
        <w:fldChar w:fldCharType="end"/>
      </w:r>
      <w:bookmarkEnd w:id="5"/>
      <w:r w:rsidR="00960E1F" w:rsidRPr="00222235">
        <w:rPr>
          <w:sz w:val="28"/>
          <w:szCs w:val="28"/>
        </w:rPr>
        <w:t xml:space="preserve"> АО «МЭС».</w:t>
      </w:r>
    </w:p>
    <w:p w:rsidR="003C6EF7" w:rsidRPr="003C6EF7" w:rsidRDefault="00B451BC" w:rsidP="006D770F">
      <w:pPr>
        <w:pStyle w:val="ad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6EF7">
        <w:rPr>
          <w:rFonts w:ascii="Times New Roman" w:hAnsi="Times New Roman" w:cs="Times New Roman"/>
          <w:b/>
          <w:sz w:val="28"/>
          <w:szCs w:val="28"/>
        </w:rPr>
        <w:t>3</w:t>
      </w:r>
      <w:r w:rsidR="00860178" w:rsidRPr="003C6EF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60178" w:rsidRPr="0099613F">
        <w:rPr>
          <w:b/>
          <w:bCs/>
          <w:sz w:val="28"/>
          <w:szCs w:val="28"/>
        </w:rPr>
        <w:t xml:space="preserve"> </w:t>
      </w:r>
      <w:r w:rsidR="003C6EF7" w:rsidRPr="003C6EF7">
        <w:rPr>
          <w:rFonts w:ascii="Times New Roman" w:hAnsi="Times New Roman" w:cs="Times New Roman"/>
          <w:sz w:val="28"/>
          <w:szCs w:val="28"/>
        </w:rPr>
        <w:t>Заседание Комиссии по закупке проводилось «</w:t>
      </w:r>
      <w:r w:rsidR="003C6EF7">
        <w:rPr>
          <w:rFonts w:ascii="Times New Roman" w:hAnsi="Times New Roman" w:cs="Times New Roman"/>
          <w:sz w:val="28"/>
          <w:szCs w:val="28"/>
        </w:rPr>
        <w:t>22</w:t>
      </w:r>
      <w:r w:rsidR="003C6EF7" w:rsidRPr="003C6EF7">
        <w:rPr>
          <w:rFonts w:ascii="Times New Roman" w:hAnsi="Times New Roman" w:cs="Times New Roman"/>
          <w:sz w:val="28"/>
          <w:szCs w:val="28"/>
        </w:rPr>
        <w:t>» </w:t>
      </w:r>
      <w:r w:rsidR="003C6EF7">
        <w:rPr>
          <w:rFonts w:ascii="Times New Roman" w:hAnsi="Times New Roman" w:cs="Times New Roman"/>
          <w:sz w:val="28"/>
          <w:szCs w:val="28"/>
        </w:rPr>
        <w:t>марта</w:t>
      </w:r>
      <w:r w:rsidR="003C6EF7" w:rsidRPr="003C6EF7">
        <w:rPr>
          <w:rFonts w:ascii="Times New Roman" w:hAnsi="Times New Roman" w:cs="Times New Roman"/>
          <w:sz w:val="28"/>
          <w:szCs w:val="28"/>
        </w:rPr>
        <w:t xml:space="preserve"> 2016 г. по адресу: г. </w:t>
      </w:r>
      <w:r w:rsidR="003C6EF7">
        <w:rPr>
          <w:rFonts w:ascii="Times New Roman" w:hAnsi="Times New Roman" w:cs="Times New Roman"/>
          <w:sz w:val="28"/>
          <w:szCs w:val="28"/>
        </w:rPr>
        <w:t>Мурманск, ул. Промышленная</w:t>
      </w:r>
      <w:r w:rsidR="003C6EF7" w:rsidRPr="003C6EF7">
        <w:rPr>
          <w:rFonts w:ascii="Times New Roman" w:hAnsi="Times New Roman" w:cs="Times New Roman"/>
          <w:sz w:val="28"/>
          <w:szCs w:val="28"/>
        </w:rPr>
        <w:t>,</w:t>
      </w:r>
      <w:r w:rsidR="003C6EF7">
        <w:rPr>
          <w:rFonts w:ascii="Times New Roman" w:hAnsi="Times New Roman" w:cs="Times New Roman"/>
          <w:sz w:val="28"/>
          <w:szCs w:val="28"/>
        </w:rPr>
        <w:t xml:space="preserve"> д.15, </w:t>
      </w:r>
      <w:proofErr w:type="spellStart"/>
      <w:r w:rsidR="003C6EF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C6EF7">
        <w:rPr>
          <w:rFonts w:ascii="Times New Roman" w:hAnsi="Times New Roman" w:cs="Times New Roman"/>
          <w:sz w:val="28"/>
          <w:szCs w:val="28"/>
        </w:rPr>
        <w:t>. 17</w:t>
      </w:r>
      <w:r w:rsidR="003C6EF7" w:rsidRPr="003C6EF7">
        <w:rPr>
          <w:rFonts w:ascii="Times New Roman" w:hAnsi="Times New Roman" w:cs="Times New Roman"/>
          <w:sz w:val="28"/>
          <w:szCs w:val="28"/>
        </w:rPr>
        <w:t xml:space="preserve">, начало – 10 часов 00 минут по московскому времени. </w:t>
      </w:r>
    </w:p>
    <w:p w:rsidR="003C6EF7" w:rsidRPr="003C6EF7" w:rsidRDefault="003C6EF7" w:rsidP="003C6EF7">
      <w:pPr>
        <w:keepNext/>
        <w:keepLines/>
        <w:jc w:val="both"/>
        <w:outlineLvl w:val="0"/>
        <w:rPr>
          <w:bCs/>
          <w:sz w:val="28"/>
          <w:szCs w:val="28"/>
        </w:rPr>
      </w:pPr>
      <w:r w:rsidRPr="003C6EF7">
        <w:rPr>
          <w:bCs/>
          <w:sz w:val="28"/>
          <w:szCs w:val="28"/>
        </w:rPr>
        <w:t>На момент начала процедуры заявлений об отзыве и изменении заявок для участия в запросе предложений на право заключения договора по</w:t>
      </w:r>
      <w:r>
        <w:rPr>
          <w:bCs/>
          <w:sz w:val="28"/>
          <w:szCs w:val="28"/>
        </w:rPr>
        <w:t>ставки трубной продукции с теплоизоляцией ППУ и комплектующими</w:t>
      </w:r>
      <w:r w:rsidRPr="003C6EF7">
        <w:rPr>
          <w:bCs/>
          <w:sz w:val="28"/>
          <w:szCs w:val="28"/>
        </w:rPr>
        <w:t xml:space="preserve"> (далее по тексту – запрос предложений) не поступало.</w:t>
      </w:r>
    </w:p>
    <w:p w:rsidR="003C6EF7" w:rsidRPr="003C6EF7" w:rsidRDefault="003C6EF7" w:rsidP="003C6EF7">
      <w:pPr>
        <w:tabs>
          <w:tab w:val="left" w:pos="709"/>
        </w:tabs>
        <w:jc w:val="both"/>
        <w:rPr>
          <w:sz w:val="28"/>
          <w:szCs w:val="28"/>
        </w:rPr>
      </w:pPr>
      <w:r w:rsidRPr="003C6EF7">
        <w:rPr>
          <w:bCs/>
          <w:sz w:val="28"/>
          <w:szCs w:val="28"/>
        </w:rPr>
        <w:t>Н</w:t>
      </w:r>
      <w:r w:rsidRPr="003C6EF7">
        <w:rPr>
          <w:sz w:val="28"/>
          <w:szCs w:val="28"/>
        </w:rPr>
        <w:t>а процедуру на бумажных носителях была представлен</w:t>
      </w:r>
      <w:r w:rsidR="007066B0">
        <w:rPr>
          <w:sz w:val="28"/>
          <w:szCs w:val="28"/>
        </w:rPr>
        <w:t>о</w:t>
      </w:r>
      <w:r w:rsidRPr="003C6EF7">
        <w:rPr>
          <w:sz w:val="28"/>
          <w:szCs w:val="28"/>
        </w:rPr>
        <w:t xml:space="preserve"> </w:t>
      </w:r>
      <w:r w:rsidR="00A20A9E" w:rsidRPr="00F908C0">
        <w:rPr>
          <w:sz w:val="28"/>
          <w:szCs w:val="28"/>
        </w:rPr>
        <w:t>11 (Одиннадцать</w:t>
      </w:r>
      <w:r w:rsidRPr="00F908C0">
        <w:rPr>
          <w:sz w:val="28"/>
          <w:szCs w:val="28"/>
        </w:rPr>
        <w:t xml:space="preserve">) </w:t>
      </w:r>
      <w:r w:rsidR="00A20A9E">
        <w:rPr>
          <w:sz w:val="28"/>
          <w:szCs w:val="28"/>
        </w:rPr>
        <w:t>заявок от следующих Участников</w:t>
      </w:r>
      <w:r w:rsidRPr="003C6EF7">
        <w:rPr>
          <w:sz w:val="28"/>
          <w:szCs w:val="28"/>
        </w:rPr>
        <w:t xml:space="preserve"> закупки:</w:t>
      </w:r>
    </w:p>
    <w:p w:rsidR="00B769E0" w:rsidRPr="008D06A7" w:rsidRDefault="00B769E0" w:rsidP="006504A1">
      <w:pPr>
        <w:ind w:firstLine="709"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r w:rsidRPr="008D06A7">
        <w:rPr>
          <w:b/>
          <w:sz w:val="28"/>
          <w:szCs w:val="28"/>
          <w:u w:val="single"/>
        </w:rPr>
        <w:t>Заявка №1</w:t>
      </w:r>
      <w:r w:rsidRPr="008D06A7">
        <w:rPr>
          <w:sz w:val="28"/>
          <w:szCs w:val="28"/>
        </w:rPr>
        <w:t xml:space="preserve"> </w:t>
      </w:r>
      <w:r w:rsidR="00A54782" w:rsidRPr="008D06A7">
        <w:rPr>
          <w:rFonts w:eastAsiaTheme="minorHAnsi"/>
          <w:sz w:val="28"/>
          <w:szCs w:val="28"/>
          <w:lang w:eastAsia="en-US"/>
        </w:rPr>
        <w:t>ЗАО «ПЕТЕРПАЙП»</w:t>
      </w:r>
      <w:r w:rsidR="007066B0">
        <w:rPr>
          <w:rFonts w:eastAsiaTheme="minorHAnsi"/>
          <w:sz w:val="28"/>
          <w:szCs w:val="28"/>
          <w:lang w:eastAsia="en-US"/>
        </w:rPr>
        <w:t>,</w:t>
      </w:r>
      <w:r w:rsidR="00A54782" w:rsidRPr="008D06A7">
        <w:rPr>
          <w:rFonts w:eastAsiaTheme="minorHAnsi"/>
          <w:sz w:val="28"/>
          <w:szCs w:val="28"/>
          <w:lang w:eastAsia="en-US"/>
        </w:rPr>
        <w:t xml:space="preserve"> 193079</w:t>
      </w:r>
      <w:r w:rsidRPr="008D06A7">
        <w:rPr>
          <w:rFonts w:eastAsiaTheme="minorHAnsi"/>
          <w:sz w:val="28"/>
          <w:szCs w:val="28"/>
          <w:lang w:eastAsia="en-US"/>
        </w:rPr>
        <w:t xml:space="preserve">, </w:t>
      </w:r>
      <w:r w:rsidR="007E0811" w:rsidRPr="008D06A7">
        <w:rPr>
          <w:rFonts w:eastAsiaTheme="minorHAnsi"/>
          <w:sz w:val="28"/>
          <w:szCs w:val="28"/>
          <w:lang w:eastAsia="en-US"/>
        </w:rPr>
        <w:t>г. Санкт-Петербург</w:t>
      </w:r>
      <w:r w:rsidRPr="008D06A7">
        <w:rPr>
          <w:rFonts w:eastAsiaTheme="minorHAnsi"/>
          <w:sz w:val="28"/>
          <w:szCs w:val="28"/>
          <w:lang w:eastAsia="en-US"/>
        </w:rPr>
        <w:t xml:space="preserve">, ул. </w:t>
      </w:r>
      <w:r w:rsidR="00A54782" w:rsidRPr="008D06A7">
        <w:rPr>
          <w:rFonts w:eastAsiaTheme="minorHAnsi"/>
          <w:sz w:val="28"/>
          <w:szCs w:val="28"/>
          <w:lang w:eastAsia="en-US"/>
        </w:rPr>
        <w:t>Октябрьская набережная</w:t>
      </w:r>
      <w:r w:rsidR="007E0811" w:rsidRPr="008D06A7">
        <w:rPr>
          <w:rFonts w:eastAsiaTheme="minorHAnsi"/>
          <w:sz w:val="28"/>
          <w:szCs w:val="28"/>
          <w:lang w:eastAsia="en-US"/>
        </w:rPr>
        <w:t>,</w:t>
      </w:r>
      <w:r w:rsidR="00A54782" w:rsidRPr="008D06A7">
        <w:rPr>
          <w:rFonts w:eastAsiaTheme="minorHAnsi"/>
          <w:sz w:val="28"/>
          <w:szCs w:val="28"/>
          <w:lang w:eastAsia="en-US"/>
        </w:rPr>
        <w:t xml:space="preserve"> д. 106, корп. 4.</w:t>
      </w:r>
      <w:r w:rsidR="000B294D">
        <w:rPr>
          <w:rFonts w:eastAsiaTheme="minorHAnsi"/>
          <w:sz w:val="28"/>
          <w:szCs w:val="28"/>
          <w:lang w:eastAsia="en-US"/>
        </w:rPr>
        <w:t xml:space="preserve"> </w:t>
      </w:r>
      <w:r w:rsidR="000B294D" w:rsidRPr="008D06A7">
        <w:rPr>
          <w:rFonts w:eastAsiaTheme="minorHAnsi"/>
          <w:sz w:val="28"/>
          <w:szCs w:val="28"/>
          <w:lang w:eastAsia="en-US"/>
        </w:rPr>
        <w:t>ИНН 7811046908, КП</w:t>
      </w:r>
      <w:r w:rsidR="000B294D">
        <w:rPr>
          <w:rFonts w:eastAsiaTheme="minorHAnsi"/>
          <w:sz w:val="28"/>
          <w:szCs w:val="28"/>
          <w:lang w:eastAsia="en-US"/>
        </w:rPr>
        <w:t>П 781101001, ОГРН 1027806058862</w:t>
      </w:r>
      <w:r w:rsidR="007066B0">
        <w:rPr>
          <w:rFonts w:eastAsiaTheme="minorHAnsi"/>
          <w:sz w:val="28"/>
          <w:szCs w:val="28"/>
          <w:lang w:eastAsia="en-US"/>
        </w:rPr>
        <w:t>.</w:t>
      </w:r>
    </w:p>
    <w:p w:rsidR="00B769E0" w:rsidRPr="00A54782" w:rsidRDefault="00B769E0" w:rsidP="006504A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A54782">
        <w:rPr>
          <w:rFonts w:eastAsiaTheme="minorHAnsi"/>
          <w:sz w:val="28"/>
          <w:szCs w:val="28"/>
          <w:lang w:eastAsia="en-US"/>
        </w:rPr>
        <w:t>Зарегистрирована в журнале регистрац</w:t>
      </w:r>
      <w:r w:rsidR="00F4253C" w:rsidRPr="00A54782">
        <w:rPr>
          <w:rFonts w:eastAsiaTheme="minorHAnsi"/>
          <w:sz w:val="28"/>
          <w:szCs w:val="28"/>
          <w:lang w:eastAsia="en-US"/>
        </w:rPr>
        <w:t xml:space="preserve">ии конвертов </w:t>
      </w:r>
      <w:r w:rsidR="007066B0">
        <w:rPr>
          <w:sz w:val="28"/>
          <w:szCs w:val="28"/>
        </w:rPr>
        <w:t>с заявками</w:t>
      </w:r>
      <w:r w:rsidR="007066B0" w:rsidRPr="00A54782">
        <w:rPr>
          <w:rFonts w:eastAsiaTheme="minorHAnsi"/>
          <w:sz w:val="28"/>
          <w:szCs w:val="28"/>
          <w:lang w:eastAsia="en-US"/>
        </w:rPr>
        <w:t xml:space="preserve"> </w:t>
      </w:r>
      <w:r w:rsidR="00F4253C" w:rsidRPr="00A54782">
        <w:rPr>
          <w:rFonts w:eastAsiaTheme="minorHAnsi"/>
          <w:sz w:val="28"/>
          <w:szCs w:val="28"/>
          <w:lang w:eastAsia="en-US"/>
        </w:rPr>
        <w:t>под номером 1 от </w:t>
      </w:r>
      <w:r w:rsidR="00A54782" w:rsidRPr="00A54782">
        <w:rPr>
          <w:rFonts w:eastAsiaTheme="minorHAnsi"/>
          <w:sz w:val="28"/>
          <w:szCs w:val="28"/>
          <w:lang w:eastAsia="en-US"/>
        </w:rPr>
        <w:t>21</w:t>
      </w:r>
      <w:r w:rsidR="00F4253C" w:rsidRPr="00A54782">
        <w:rPr>
          <w:rFonts w:eastAsiaTheme="minorHAnsi"/>
          <w:sz w:val="28"/>
          <w:szCs w:val="28"/>
          <w:lang w:eastAsia="en-US"/>
        </w:rPr>
        <w:t>.0</w:t>
      </w:r>
      <w:r w:rsidR="00A54782" w:rsidRPr="00A54782">
        <w:rPr>
          <w:rFonts w:eastAsiaTheme="minorHAnsi"/>
          <w:sz w:val="28"/>
          <w:szCs w:val="28"/>
          <w:lang w:eastAsia="en-US"/>
        </w:rPr>
        <w:t>3.2016 г. в 09 часов 26</w:t>
      </w:r>
      <w:r w:rsidRPr="00A54782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B769E0" w:rsidRPr="00A54782" w:rsidRDefault="00B769E0" w:rsidP="006504A1">
      <w:pPr>
        <w:jc w:val="both"/>
        <w:rPr>
          <w:sz w:val="28"/>
          <w:szCs w:val="28"/>
        </w:rPr>
      </w:pPr>
      <w:r w:rsidRPr="00A54782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B769E0" w:rsidRPr="001F30E9" w:rsidRDefault="00B769E0" w:rsidP="006504A1">
      <w:pPr>
        <w:contextualSpacing/>
        <w:jc w:val="both"/>
        <w:rPr>
          <w:bCs/>
          <w:color w:val="FF0000"/>
          <w:sz w:val="28"/>
          <w:szCs w:val="28"/>
        </w:rPr>
      </w:pPr>
      <w:r w:rsidRPr="001F30E9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</w:t>
      </w:r>
      <w:r w:rsidR="001F30E9">
        <w:rPr>
          <w:bCs/>
          <w:sz w:val="28"/>
          <w:szCs w:val="28"/>
        </w:rPr>
        <w:t xml:space="preserve"> Участника </w:t>
      </w:r>
      <w:r w:rsidR="007066B0">
        <w:rPr>
          <w:bCs/>
          <w:sz w:val="28"/>
          <w:szCs w:val="28"/>
        </w:rPr>
        <w:t xml:space="preserve">закупки </w:t>
      </w:r>
      <w:r w:rsidR="001F30E9">
        <w:rPr>
          <w:bCs/>
          <w:sz w:val="28"/>
          <w:szCs w:val="28"/>
        </w:rPr>
        <w:t xml:space="preserve">и печатью Общества, </w:t>
      </w:r>
      <w:r w:rsidRPr="001F30E9">
        <w:rPr>
          <w:bCs/>
          <w:sz w:val="28"/>
          <w:szCs w:val="28"/>
        </w:rPr>
        <w:t xml:space="preserve">содержит </w:t>
      </w:r>
      <w:r w:rsidR="001F30E9" w:rsidRPr="001F30E9">
        <w:rPr>
          <w:bCs/>
          <w:sz w:val="28"/>
          <w:szCs w:val="28"/>
        </w:rPr>
        <w:t>426 листов</w:t>
      </w:r>
      <w:r w:rsidRPr="001F30E9">
        <w:rPr>
          <w:bCs/>
          <w:sz w:val="28"/>
          <w:szCs w:val="28"/>
        </w:rPr>
        <w:t>.</w:t>
      </w:r>
    </w:p>
    <w:p w:rsidR="00B769E0" w:rsidRPr="001F30E9" w:rsidRDefault="00B769E0" w:rsidP="006504A1">
      <w:pPr>
        <w:contextualSpacing/>
        <w:jc w:val="both"/>
        <w:rPr>
          <w:rFonts w:eastAsiaTheme="minorHAnsi"/>
          <w:b/>
          <w:bCs/>
          <w:sz w:val="28"/>
          <w:szCs w:val="28"/>
          <w:u w:val="single"/>
          <w:lang w:eastAsia="en-US"/>
        </w:rPr>
      </w:pPr>
      <w:r w:rsidRPr="001F30E9">
        <w:rPr>
          <w:b/>
          <w:bCs/>
          <w:sz w:val="28"/>
          <w:szCs w:val="28"/>
          <w:u w:val="single"/>
        </w:rPr>
        <w:t>Цена дог</w:t>
      </w:r>
      <w:r w:rsidR="001F30E9">
        <w:rPr>
          <w:b/>
          <w:bCs/>
          <w:sz w:val="28"/>
          <w:szCs w:val="28"/>
          <w:u w:val="single"/>
        </w:rPr>
        <w:t>овора, предложенная Участником</w:t>
      </w:r>
      <w:r w:rsidR="007066B0">
        <w:rPr>
          <w:b/>
          <w:bCs/>
          <w:sz w:val="28"/>
          <w:szCs w:val="28"/>
          <w:u w:val="single"/>
        </w:rPr>
        <w:t xml:space="preserve"> закупки </w:t>
      </w:r>
      <w:r w:rsidR="001F30E9" w:rsidRPr="001F30E9">
        <w:rPr>
          <w:b/>
          <w:bCs/>
          <w:sz w:val="28"/>
          <w:szCs w:val="28"/>
          <w:u w:val="single"/>
        </w:rPr>
        <w:t>50 279 752</w:t>
      </w:r>
      <w:r w:rsidRPr="001F30E9">
        <w:rPr>
          <w:b/>
          <w:bCs/>
          <w:sz w:val="28"/>
          <w:szCs w:val="28"/>
          <w:u w:val="single"/>
        </w:rPr>
        <w:t> рубл</w:t>
      </w:r>
      <w:r w:rsidR="001F30E9" w:rsidRPr="001F30E9">
        <w:rPr>
          <w:b/>
          <w:bCs/>
          <w:sz w:val="28"/>
          <w:szCs w:val="28"/>
          <w:u w:val="single"/>
        </w:rPr>
        <w:t>я 8</w:t>
      </w:r>
      <w:r w:rsidR="00FD05B5" w:rsidRPr="001F30E9">
        <w:rPr>
          <w:b/>
          <w:bCs/>
          <w:sz w:val="28"/>
          <w:szCs w:val="28"/>
          <w:u w:val="single"/>
        </w:rPr>
        <w:t>0 копеек</w:t>
      </w:r>
      <w:r w:rsidRPr="001F30E9">
        <w:rPr>
          <w:b/>
          <w:bCs/>
          <w:sz w:val="28"/>
          <w:szCs w:val="28"/>
          <w:u w:val="single"/>
        </w:rPr>
        <w:t>, в том числе НДС.</w:t>
      </w:r>
      <w:r w:rsidRPr="001F30E9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</w:t>
      </w:r>
    </w:p>
    <w:p w:rsidR="00840205" w:rsidRPr="00174214" w:rsidRDefault="00B769E0" w:rsidP="006504A1">
      <w:pPr>
        <w:ind w:firstLine="708"/>
        <w:jc w:val="both"/>
        <w:outlineLvl w:val="0"/>
        <w:rPr>
          <w:sz w:val="27"/>
          <w:szCs w:val="27"/>
        </w:rPr>
      </w:pPr>
      <w:r w:rsidRPr="00174214">
        <w:rPr>
          <w:b/>
          <w:sz w:val="28"/>
          <w:szCs w:val="28"/>
          <w:u w:val="single"/>
        </w:rPr>
        <w:t>Заявка № 2</w:t>
      </w:r>
      <w:r w:rsidRPr="00174214">
        <w:rPr>
          <w:sz w:val="28"/>
          <w:szCs w:val="28"/>
        </w:rPr>
        <w:t xml:space="preserve"> </w:t>
      </w:r>
      <w:r w:rsidR="00174214" w:rsidRPr="00174214">
        <w:rPr>
          <w:sz w:val="27"/>
          <w:szCs w:val="27"/>
        </w:rPr>
        <w:t>ООО «ИММИД</w:t>
      </w:r>
      <w:r w:rsidR="000C08D3" w:rsidRPr="00174214">
        <w:rPr>
          <w:sz w:val="27"/>
          <w:szCs w:val="27"/>
        </w:rPr>
        <w:t>»</w:t>
      </w:r>
      <w:r w:rsidR="007066B0">
        <w:rPr>
          <w:sz w:val="27"/>
          <w:szCs w:val="27"/>
        </w:rPr>
        <w:t>,</w:t>
      </w:r>
      <w:r w:rsidR="000C08D3" w:rsidRPr="00174214">
        <w:rPr>
          <w:color w:val="FF0000"/>
          <w:sz w:val="27"/>
          <w:szCs w:val="27"/>
        </w:rPr>
        <w:t xml:space="preserve"> </w:t>
      </w:r>
      <w:r w:rsidR="00174214" w:rsidRPr="00174214">
        <w:rPr>
          <w:sz w:val="27"/>
          <w:szCs w:val="27"/>
        </w:rPr>
        <w:t>160012, г. Вологда, ул. Промышленная, д. 10</w:t>
      </w:r>
      <w:r w:rsidR="000C08D3" w:rsidRPr="00174214">
        <w:rPr>
          <w:sz w:val="27"/>
          <w:szCs w:val="27"/>
        </w:rPr>
        <w:t>.</w:t>
      </w:r>
      <w:r w:rsidR="001B25B9" w:rsidRPr="001B25B9">
        <w:rPr>
          <w:sz w:val="27"/>
          <w:szCs w:val="27"/>
        </w:rPr>
        <w:t xml:space="preserve"> </w:t>
      </w:r>
      <w:r w:rsidR="001B25B9" w:rsidRPr="00174214">
        <w:rPr>
          <w:sz w:val="27"/>
          <w:szCs w:val="27"/>
        </w:rPr>
        <w:t>ИНН 3525022539, КПП 352501001,</w:t>
      </w:r>
      <w:r w:rsidR="001B25B9">
        <w:rPr>
          <w:sz w:val="27"/>
          <w:szCs w:val="27"/>
        </w:rPr>
        <w:t xml:space="preserve"> ОГРН 1023500878576.</w:t>
      </w:r>
    </w:p>
    <w:p w:rsidR="00B769E0" w:rsidRPr="00174214" w:rsidRDefault="00B769E0" w:rsidP="006504A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174214">
        <w:rPr>
          <w:rFonts w:eastAsiaTheme="minorHAnsi"/>
          <w:sz w:val="28"/>
          <w:szCs w:val="28"/>
          <w:lang w:eastAsia="en-US"/>
        </w:rPr>
        <w:t>Зарегистрирована в журнале регистрац</w:t>
      </w:r>
      <w:r w:rsidR="00174214" w:rsidRPr="00174214">
        <w:rPr>
          <w:rFonts w:eastAsiaTheme="minorHAnsi"/>
          <w:sz w:val="28"/>
          <w:szCs w:val="28"/>
          <w:lang w:eastAsia="en-US"/>
        </w:rPr>
        <w:t xml:space="preserve">ии конвертов </w:t>
      </w:r>
      <w:r w:rsidR="007066B0">
        <w:rPr>
          <w:sz w:val="28"/>
          <w:szCs w:val="28"/>
        </w:rPr>
        <w:t>с заявками</w:t>
      </w:r>
      <w:r w:rsidR="007066B0" w:rsidRPr="00174214">
        <w:rPr>
          <w:rFonts w:eastAsiaTheme="minorHAnsi"/>
          <w:sz w:val="28"/>
          <w:szCs w:val="28"/>
          <w:lang w:eastAsia="en-US"/>
        </w:rPr>
        <w:t xml:space="preserve"> </w:t>
      </w:r>
      <w:r w:rsidR="00174214" w:rsidRPr="00174214">
        <w:rPr>
          <w:rFonts w:eastAsiaTheme="minorHAnsi"/>
          <w:sz w:val="28"/>
          <w:szCs w:val="28"/>
          <w:lang w:eastAsia="en-US"/>
        </w:rPr>
        <w:t>под номером 2 от 21.03.2016 г. в 11 часов 00</w:t>
      </w:r>
      <w:r w:rsidRPr="00174214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B769E0" w:rsidRPr="00174214" w:rsidRDefault="00B769E0" w:rsidP="006504A1">
      <w:pPr>
        <w:jc w:val="both"/>
        <w:rPr>
          <w:sz w:val="28"/>
          <w:szCs w:val="28"/>
        </w:rPr>
      </w:pPr>
      <w:r w:rsidRPr="00174214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B769E0" w:rsidRPr="001B25B9" w:rsidRDefault="00B769E0" w:rsidP="006504A1">
      <w:pPr>
        <w:contextualSpacing/>
        <w:jc w:val="both"/>
        <w:rPr>
          <w:bCs/>
          <w:sz w:val="28"/>
          <w:szCs w:val="28"/>
        </w:rPr>
      </w:pPr>
      <w:r w:rsidRPr="001B25B9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</w:t>
      </w:r>
      <w:r w:rsidR="003C484C" w:rsidRPr="001B25B9">
        <w:rPr>
          <w:bCs/>
          <w:sz w:val="28"/>
          <w:szCs w:val="28"/>
        </w:rPr>
        <w:t>а</w:t>
      </w:r>
      <w:r w:rsidR="007066B0">
        <w:rPr>
          <w:bCs/>
          <w:sz w:val="28"/>
          <w:szCs w:val="28"/>
        </w:rPr>
        <w:t xml:space="preserve"> закупки</w:t>
      </w:r>
      <w:r w:rsidR="003C484C" w:rsidRPr="001B25B9">
        <w:rPr>
          <w:bCs/>
          <w:sz w:val="28"/>
          <w:szCs w:val="28"/>
        </w:rPr>
        <w:t xml:space="preserve"> и печатью Общества, содержит </w:t>
      </w:r>
      <w:r w:rsidR="001B25B9" w:rsidRPr="001B25B9">
        <w:rPr>
          <w:bCs/>
          <w:sz w:val="28"/>
          <w:szCs w:val="28"/>
        </w:rPr>
        <w:t>64</w:t>
      </w:r>
      <w:r w:rsidR="0039677A" w:rsidRPr="001B25B9">
        <w:rPr>
          <w:bCs/>
          <w:sz w:val="28"/>
          <w:szCs w:val="28"/>
        </w:rPr>
        <w:t xml:space="preserve"> листа</w:t>
      </w:r>
      <w:r w:rsidRPr="001B25B9">
        <w:rPr>
          <w:bCs/>
          <w:sz w:val="28"/>
          <w:szCs w:val="28"/>
        </w:rPr>
        <w:t>.</w:t>
      </w:r>
    </w:p>
    <w:p w:rsidR="00B769E0" w:rsidRDefault="00B769E0" w:rsidP="006504A1">
      <w:pPr>
        <w:contextualSpacing/>
        <w:jc w:val="both"/>
        <w:rPr>
          <w:b/>
          <w:bCs/>
          <w:sz w:val="28"/>
          <w:szCs w:val="28"/>
          <w:u w:val="single"/>
        </w:rPr>
      </w:pPr>
      <w:r w:rsidRPr="001B25B9">
        <w:rPr>
          <w:b/>
          <w:bCs/>
          <w:sz w:val="28"/>
          <w:szCs w:val="28"/>
          <w:u w:val="single"/>
        </w:rPr>
        <w:t>Цена договора, предложенная Участником</w:t>
      </w:r>
      <w:r w:rsidR="007066B0">
        <w:rPr>
          <w:b/>
          <w:bCs/>
          <w:sz w:val="28"/>
          <w:szCs w:val="28"/>
          <w:u w:val="single"/>
        </w:rPr>
        <w:t xml:space="preserve"> закупки</w:t>
      </w:r>
      <w:r w:rsidRPr="001B25B9">
        <w:rPr>
          <w:b/>
          <w:bCs/>
          <w:sz w:val="28"/>
          <w:szCs w:val="28"/>
          <w:u w:val="single"/>
        </w:rPr>
        <w:t xml:space="preserve"> -  </w:t>
      </w:r>
      <w:r w:rsidR="001B25B9" w:rsidRPr="001B25B9">
        <w:rPr>
          <w:b/>
          <w:bCs/>
          <w:sz w:val="28"/>
          <w:szCs w:val="28"/>
          <w:u w:val="single"/>
        </w:rPr>
        <w:t>59 759 829</w:t>
      </w:r>
      <w:r w:rsidR="0039677A" w:rsidRPr="001B25B9">
        <w:rPr>
          <w:b/>
          <w:bCs/>
          <w:sz w:val="28"/>
          <w:szCs w:val="28"/>
          <w:u w:val="single"/>
        </w:rPr>
        <w:t xml:space="preserve"> </w:t>
      </w:r>
      <w:r w:rsidRPr="001B25B9">
        <w:rPr>
          <w:b/>
          <w:bCs/>
          <w:sz w:val="28"/>
          <w:szCs w:val="28"/>
          <w:u w:val="single"/>
        </w:rPr>
        <w:t>рубл</w:t>
      </w:r>
      <w:r w:rsidR="001B25B9" w:rsidRPr="001B25B9">
        <w:rPr>
          <w:b/>
          <w:bCs/>
          <w:sz w:val="28"/>
          <w:szCs w:val="28"/>
          <w:u w:val="single"/>
        </w:rPr>
        <w:t>ей 94 копейки</w:t>
      </w:r>
      <w:r w:rsidRPr="001B25B9">
        <w:rPr>
          <w:b/>
          <w:bCs/>
          <w:sz w:val="28"/>
          <w:szCs w:val="28"/>
          <w:u w:val="single"/>
        </w:rPr>
        <w:t xml:space="preserve">, </w:t>
      </w:r>
      <w:r w:rsidR="00D960EB" w:rsidRPr="001B25B9">
        <w:rPr>
          <w:b/>
          <w:bCs/>
          <w:sz w:val="28"/>
          <w:szCs w:val="28"/>
          <w:u w:val="single"/>
        </w:rPr>
        <w:t>в том числе НДС.</w:t>
      </w:r>
    </w:p>
    <w:p w:rsidR="001B25B9" w:rsidRPr="001B25B9" w:rsidRDefault="001B25B9" w:rsidP="006504A1">
      <w:pPr>
        <w:contextualSpacing/>
        <w:jc w:val="both"/>
        <w:rPr>
          <w:bCs/>
          <w:sz w:val="28"/>
          <w:szCs w:val="28"/>
        </w:rPr>
      </w:pPr>
      <w:r w:rsidRPr="002B4A55">
        <w:rPr>
          <w:bCs/>
          <w:sz w:val="28"/>
          <w:szCs w:val="28"/>
        </w:rPr>
        <w:lastRenderedPageBreak/>
        <w:t>Участник закупки относится к субъектам малого и среднего предпринимательства.</w:t>
      </w:r>
    </w:p>
    <w:p w:rsidR="001A4221" w:rsidRPr="00111F09" w:rsidRDefault="00D960EB" w:rsidP="001A4221">
      <w:pPr>
        <w:spacing w:line="252" w:lineRule="auto"/>
        <w:ind w:firstLine="567"/>
        <w:jc w:val="both"/>
        <w:outlineLvl w:val="0"/>
        <w:rPr>
          <w:sz w:val="28"/>
          <w:szCs w:val="28"/>
        </w:rPr>
      </w:pPr>
      <w:r w:rsidRPr="001A4221">
        <w:rPr>
          <w:b/>
          <w:sz w:val="28"/>
          <w:szCs w:val="28"/>
          <w:u w:val="single"/>
        </w:rPr>
        <w:t>Заявка №3</w:t>
      </w:r>
      <w:r w:rsidRPr="001A4221">
        <w:rPr>
          <w:sz w:val="28"/>
          <w:szCs w:val="28"/>
        </w:rPr>
        <w:t xml:space="preserve"> </w:t>
      </w:r>
      <w:r w:rsidRPr="004F6647">
        <w:rPr>
          <w:sz w:val="28"/>
          <w:szCs w:val="28"/>
        </w:rPr>
        <w:t>ООО «</w:t>
      </w:r>
      <w:proofErr w:type="spellStart"/>
      <w:r w:rsidR="00A0417D">
        <w:rPr>
          <w:sz w:val="28"/>
          <w:szCs w:val="28"/>
        </w:rPr>
        <w:t>Тверьт</w:t>
      </w:r>
      <w:r w:rsidR="004F6647" w:rsidRPr="004F6647">
        <w:rPr>
          <w:sz w:val="28"/>
          <w:szCs w:val="28"/>
        </w:rPr>
        <w:t>рубпласт</w:t>
      </w:r>
      <w:proofErr w:type="spellEnd"/>
      <w:r w:rsidRPr="004F6647">
        <w:rPr>
          <w:sz w:val="28"/>
          <w:szCs w:val="28"/>
        </w:rPr>
        <w:t>»</w:t>
      </w:r>
      <w:r w:rsidR="007066B0">
        <w:rPr>
          <w:sz w:val="28"/>
          <w:szCs w:val="28"/>
        </w:rPr>
        <w:t>,</w:t>
      </w:r>
      <w:r w:rsidR="00FD5764" w:rsidRPr="004F6647">
        <w:rPr>
          <w:sz w:val="28"/>
          <w:szCs w:val="28"/>
        </w:rPr>
        <w:t xml:space="preserve"> </w:t>
      </w:r>
      <w:r w:rsidR="00763F82">
        <w:rPr>
          <w:sz w:val="28"/>
          <w:szCs w:val="28"/>
        </w:rPr>
        <w:t>170017, г. Тверь, Промышленная зона</w:t>
      </w:r>
      <w:r w:rsidR="001A4221" w:rsidRPr="00111F09">
        <w:rPr>
          <w:sz w:val="28"/>
          <w:szCs w:val="28"/>
        </w:rPr>
        <w:t xml:space="preserve"> Лазурная, д. 35</w:t>
      </w:r>
      <w:r w:rsidR="001A4221">
        <w:rPr>
          <w:sz w:val="28"/>
          <w:szCs w:val="28"/>
        </w:rPr>
        <w:t>.</w:t>
      </w:r>
      <w:r w:rsidR="001A4221" w:rsidRPr="00111F09">
        <w:rPr>
          <w:sz w:val="28"/>
          <w:szCs w:val="28"/>
        </w:rPr>
        <w:t xml:space="preserve"> ИНН 6905052172, КПП 690501001,</w:t>
      </w:r>
      <w:r w:rsidR="001A4221">
        <w:rPr>
          <w:sz w:val="28"/>
          <w:szCs w:val="28"/>
        </w:rPr>
        <w:t xml:space="preserve"> </w:t>
      </w:r>
      <w:r w:rsidR="001A4221" w:rsidRPr="00111F09">
        <w:rPr>
          <w:sz w:val="28"/>
          <w:szCs w:val="28"/>
        </w:rPr>
        <w:t>ОГРН 1026900551480.</w:t>
      </w:r>
    </w:p>
    <w:p w:rsidR="00D564FA" w:rsidRPr="001A4221" w:rsidRDefault="00D564FA" w:rsidP="001A4221">
      <w:pPr>
        <w:ind w:firstLine="708"/>
        <w:contextualSpacing/>
        <w:jc w:val="both"/>
        <w:rPr>
          <w:bCs/>
          <w:sz w:val="28"/>
          <w:szCs w:val="28"/>
        </w:rPr>
      </w:pPr>
      <w:r w:rsidRPr="001A4221">
        <w:rPr>
          <w:bCs/>
          <w:sz w:val="28"/>
          <w:szCs w:val="28"/>
        </w:rPr>
        <w:t>Зарегистрирована в журнале регистрац</w:t>
      </w:r>
      <w:r w:rsidR="001A4221" w:rsidRPr="001A4221">
        <w:rPr>
          <w:bCs/>
          <w:sz w:val="28"/>
          <w:szCs w:val="28"/>
        </w:rPr>
        <w:t xml:space="preserve">ии конвертов </w:t>
      </w:r>
      <w:r w:rsidR="007066B0">
        <w:rPr>
          <w:sz w:val="28"/>
          <w:szCs w:val="28"/>
        </w:rPr>
        <w:t>с заявками</w:t>
      </w:r>
      <w:r w:rsidR="007066B0" w:rsidRPr="001A4221">
        <w:rPr>
          <w:bCs/>
          <w:sz w:val="28"/>
          <w:szCs w:val="28"/>
        </w:rPr>
        <w:t xml:space="preserve"> </w:t>
      </w:r>
      <w:r w:rsidR="001A4221" w:rsidRPr="001A4221">
        <w:rPr>
          <w:bCs/>
          <w:sz w:val="28"/>
          <w:szCs w:val="28"/>
        </w:rPr>
        <w:t>под номером 3 от 21.03.2016 г. в 11 часов 25</w:t>
      </w:r>
      <w:r w:rsidRPr="001A4221">
        <w:rPr>
          <w:bCs/>
          <w:sz w:val="28"/>
          <w:szCs w:val="28"/>
        </w:rPr>
        <w:t xml:space="preserve"> минут по московскому времени. </w:t>
      </w:r>
    </w:p>
    <w:p w:rsidR="00D564FA" w:rsidRPr="001A4221" w:rsidRDefault="00D564FA" w:rsidP="006504A1">
      <w:pPr>
        <w:contextualSpacing/>
        <w:jc w:val="both"/>
        <w:rPr>
          <w:bCs/>
          <w:sz w:val="28"/>
          <w:szCs w:val="28"/>
        </w:rPr>
      </w:pPr>
      <w:r w:rsidRPr="001A4221">
        <w:rPr>
          <w:bCs/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D564FA" w:rsidRPr="00513E1A" w:rsidRDefault="00D564FA" w:rsidP="006504A1">
      <w:pPr>
        <w:contextualSpacing/>
        <w:jc w:val="both"/>
        <w:rPr>
          <w:bCs/>
          <w:sz w:val="28"/>
          <w:szCs w:val="28"/>
        </w:rPr>
      </w:pPr>
      <w:r w:rsidRPr="00513E1A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</w:t>
      </w:r>
      <w:r w:rsidR="006E42AF">
        <w:rPr>
          <w:bCs/>
          <w:sz w:val="28"/>
          <w:szCs w:val="28"/>
        </w:rPr>
        <w:t xml:space="preserve"> закупки</w:t>
      </w:r>
      <w:r w:rsidRPr="00513E1A">
        <w:rPr>
          <w:bCs/>
          <w:sz w:val="28"/>
          <w:szCs w:val="28"/>
        </w:rPr>
        <w:t xml:space="preserve"> и</w:t>
      </w:r>
      <w:r w:rsidR="00513E1A" w:rsidRPr="00513E1A">
        <w:rPr>
          <w:bCs/>
          <w:sz w:val="28"/>
          <w:szCs w:val="28"/>
        </w:rPr>
        <w:t xml:space="preserve"> печатью Общества, содержит 137</w:t>
      </w:r>
      <w:r w:rsidRPr="00513E1A">
        <w:rPr>
          <w:bCs/>
          <w:sz w:val="28"/>
          <w:szCs w:val="28"/>
        </w:rPr>
        <w:t xml:space="preserve"> листов.</w:t>
      </w:r>
    </w:p>
    <w:p w:rsidR="00D564FA" w:rsidRDefault="00D564FA" w:rsidP="006504A1">
      <w:pPr>
        <w:contextualSpacing/>
        <w:jc w:val="both"/>
        <w:rPr>
          <w:b/>
          <w:bCs/>
          <w:sz w:val="28"/>
          <w:szCs w:val="28"/>
          <w:u w:val="single"/>
        </w:rPr>
      </w:pPr>
      <w:r w:rsidRPr="00513E1A">
        <w:rPr>
          <w:b/>
          <w:bCs/>
          <w:sz w:val="28"/>
          <w:szCs w:val="28"/>
          <w:u w:val="single"/>
        </w:rPr>
        <w:t>Цена догово</w:t>
      </w:r>
      <w:r w:rsidR="00513E1A" w:rsidRPr="00513E1A">
        <w:rPr>
          <w:b/>
          <w:bCs/>
          <w:sz w:val="28"/>
          <w:szCs w:val="28"/>
          <w:u w:val="single"/>
        </w:rPr>
        <w:t>ра, предложенная</w:t>
      </w:r>
      <w:r w:rsidR="009B53CF">
        <w:rPr>
          <w:b/>
          <w:bCs/>
          <w:sz w:val="28"/>
          <w:szCs w:val="28"/>
          <w:u w:val="single"/>
        </w:rPr>
        <w:t xml:space="preserve"> Участником</w:t>
      </w:r>
      <w:r w:rsidR="006E42AF">
        <w:rPr>
          <w:b/>
          <w:bCs/>
          <w:sz w:val="28"/>
          <w:szCs w:val="28"/>
          <w:u w:val="single"/>
        </w:rPr>
        <w:t xml:space="preserve"> закупки</w:t>
      </w:r>
      <w:r w:rsidR="009B53CF">
        <w:rPr>
          <w:b/>
          <w:bCs/>
          <w:sz w:val="28"/>
          <w:szCs w:val="28"/>
          <w:u w:val="single"/>
        </w:rPr>
        <w:t xml:space="preserve"> – 51 802 248</w:t>
      </w:r>
      <w:r w:rsidRPr="00513E1A">
        <w:rPr>
          <w:b/>
          <w:bCs/>
          <w:sz w:val="28"/>
          <w:szCs w:val="28"/>
          <w:u w:val="single"/>
        </w:rPr>
        <w:t xml:space="preserve"> рублей</w:t>
      </w:r>
      <w:r w:rsidR="00513E1A" w:rsidRPr="00513E1A">
        <w:rPr>
          <w:b/>
          <w:bCs/>
          <w:sz w:val="28"/>
          <w:szCs w:val="28"/>
          <w:u w:val="single"/>
        </w:rPr>
        <w:t xml:space="preserve"> 00 копеек</w:t>
      </w:r>
      <w:r w:rsidRPr="00513E1A">
        <w:rPr>
          <w:b/>
          <w:bCs/>
          <w:sz w:val="28"/>
          <w:szCs w:val="28"/>
          <w:u w:val="single"/>
        </w:rPr>
        <w:t xml:space="preserve">, в том числе НДС. </w:t>
      </w:r>
    </w:p>
    <w:p w:rsidR="009B53CF" w:rsidRPr="009B53CF" w:rsidRDefault="009B53CF" w:rsidP="006504A1">
      <w:pPr>
        <w:contextualSpacing/>
        <w:jc w:val="both"/>
        <w:rPr>
          <w:bCs/>
          <w:sz w:val="28"/>
          <w:szCs w:val="28"/>
        </w:rPr>
      </w:pPr>
      <w:r w:rsidRPr="002B4A55">
        <w:rPr>
          <w:bCs/>
          <w:sz w:val="28"/>
          <w:szCs w:val="28"/>
        </w:rPr>
        <w:t>Участник закупки относится к субъектам малого и среднего предпринимательства.</w:t>
      </w:r>
    </w:p>
    <w:p w:rsidR="00AE0368" w:rsidRPr="00111F09" w:rsidRDefault="004A082C" w:rsidP="00AE03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0368">
        <w:rPr>
          <w:b/>
          <w:sz w:val="28"/>
          <w:szCs w:val="28"/>
          <w:u w:val="single"/>
        </w:rPr>
        <w:t>Заявка №</w:t>
      </w:r>
      <w:r w:rsidR="00D960EB" w:rsidRPr="00AE0368">
        <w:rPr>
          <w:b/>
          <w:sz w:val="28"/>
          <w:szCs w:val="28"/>
          <w:u w:val="single"/>
        </w:rPr>
        <w:t>4</w:t>
      </w:r>
      <w:r w:rsidR="004F6647" w:rsidRPr="00AE0368">
        <w:rPr>
          <w:rFonts w:eastAsiaTheme="minorHAnsi"/>
          <w:sz w:val="28"/>
          <w:szCs w:val="28"/>
          <w:lang w:eastAsia="en-US"/>
        </w:rPr>
        <w:t xml:space="preserve"> </w:t>
      </w:r>
      <w:r w:rsidR="0054628A">
        <w:rPr>
          <w:rFonts w:eastAsiaTheme="minorHAnsi"/>
          <w:sz w:val="28"/>
          <w:szCs w:val="28"/>
          <w:lang w:eastAsia="en-US"/>
        </w:rPr>
        <w:t xml:space="preserve">ООО </w:t>
      </w:r>
      <w:r w:rsidR="004F6647" w:rsidRPr="004F6647">
        <w:rPr>
          <w:rFonts w:eastAsiaTheme="minorHAnsi"/>
          <w:sz w:val="28"/>
          <w:szCs w:val="28"/>
          <w:lang w:eastAsia="en-US"/>
        </w:rPr>
        <w:t xml:space="preserve">ПИК </w:t>
      </w:r>
      <w:r w:rsidR="0054628A">
        <w:rPr>
          <w:rFonts w:eastAsiaTheme="minorHAnsi"/>
          <w:sz w:val="28"/>
          <w:szCs w:val="28"/>
          <w:lang w:eastAsia="en-US"/>
        </w:rPr>
        <w:t>«</w:t>
      </w:r>
      <w:proofErr w:type="spellStart"/>
      <w:r w:rsidR="004F6647" w:rsidRPr="004F6647">
        <w:rPr>
          <w:rFonts w:eastAsiaTheme="minorHAnsi"/>
          <w:sz w:val="28"/>
          <w:szCs w:val="28"/>
          <w:lang w:eastAsia="en-US"/>
        </w:rPr>
        <w:t>Уралпромснаб</w:t>
      </w:r>
      <w:proofErr w:type="spellEnd"/>
      <w:r w:rsidR="00002AEC" w:rsidRPr="004F6647">
        <w:rPr>
          <w:rFonts w:eastAsiaTheme="minorHAnsi"/>
          <w:sz w:val="28"/>
          <w:szCs w:val="28"/>
          <w:lang w:eastAsia="en-US"/>
        </w:rPr>
        <w:t>»</w:t>
      </w:r>
      <w:r w:rsidR="00B61642">
        <w:rPr>
          <w:rFonts w:eastAsiaTheme="minorHAnsi"/>
          <w:sz w:val="28"/>
          <w:szCs w:val="28"/>
          <w:lang w:eastAsia="en-US"/>
        </w:rPr>
        <w:t>,</w:t>
      </w:r>
      <w:r w:rsidR="00002AEC" w:rsidRPr="004F6647">
        <w:rPr>
          <w:rFonts w:eastAsiaTheme="minorHAnsi"/>
          <w:sz w:val="28"/>
          <w:szCs w:val="28"/>
          <w:lang w:eastAsia="en-US"/>
        </w:rPr>
        <w:t xml:space="preserve"> </w:t>
      </w:r>
      <w:r w:rsidR="00642549">
        <w:rPr>
          <w:rFonts w:eastAsiaTheme="minorHAnsi"/>
          <w:sz w:val="28"/>
          <w:szCs w:val="28"/>
          <w:lang w:eastAsia="en-US"/>
        </w:rPr>
        <w:t>620144</w:t>
      </w:r>
      <w:r w:rsidR="00AE0368" w:rsidRPr="00111F09">
        <w:rPr>
          <w:rFonts w:eastAsiaTheme="minorHAnsi"/>
          <w:sz w:val="28"/>
          <w:szCs w:val="28"/>
          <w:lang w:eastAsia="en-US"/>
        </w:rPr>
        <w:t>,</w:t>
      </w:r>
      <w:r w:rsidR="00642549">
        <w:rPr>
          <w:rFonts w:eastAsiaTheme="minorHAnsi"/>
          <w:sz w:val="28"/>
          <w:szCs w:val="28"/>
          <w:lang w:eastAsia="en-US"/>
        </w:rPr>
        <w:t xml:space="preserve"> Свердловская обл.,</w:t>
      </w:r>
      <w:r w:rsidR="00AE0368" w:rsidRPr="00111F09">
        <w:rPr>
          <w:rFonts w:eastAsiaTheme="minorHAnsi"/>
          <w:sz w:val="28"/>
          <w:szCs w:val="28"/>
          <w:lang w:eastAsia="en-US"/>
        </w:rPr>
        <w:t xml:space="preserve"> г Екатеринбург, ул</w:t>
      </w:r>
      <w:r w:rsidR="00B61642">
        <w:rPr>
          <w:rFonts w:eastAsiaTheme="minorHAnsi"/>
          <w:sz w:val="28"/>
          <w:szCs w:val="28"/>
          <w:lang w:eastAsia="en-US"/>
        </w:rPr>
        <w:t>.</w:t>
      </w:r>
      <w:r w:rsidR="00642549">
        <w:rPr>
          <w:rFonts w:eastAsiaTheme="minorHAnsi"/>
          <w:sz w:val="28"/>
          <w:szCs w:val="28"/>
          <w:lang w:eastAsia="en-US"/>
        </w:rPr>
        <w:t xml:space="preserve"> Шейнкмана, д.121, кв. 74</w:t>
      </w:r>
      <w:r w:rsidR="00AE0368">
        <w:rPr>
          <w:rFonts w:eastAsiaTheme="minorHAnsi"/>
          <w:sz w:val="28"/>
          <w:szCs w:val="28"/>
          <w:lang w:eastAsia="en-US"/>
        </w:rPr>
        <w:t>. ИНН 6685023575</w:t>
      </w:r>
      <w:r w:rsidR="00513E1A">
        <w:rPr>
          <w:rFonts w:eastAsiaTheme="minorHAnsi"/>
          <w:sz w:val="28"/>
          <w:szCs w:val="28"/>
          <w:lang w:eastAsia="en-US"/>
        </w:rPr>
        <w:t>, КПП 6671</w:t>
      </w:r>
      <w:r w:rsidR="00AE0368" w:rsidRPr="00111F09">
        <w:rPr>
          <w:rFonts w:eastAsiaTheme="minorHAnsi"/>
          <w:sz w:val="28"/>
          <w:szCs w:val="28"/>
          <w:lang w:eastAsia="en-US"/>
        </w:rPr>
        <w:t>01001, ОГРН 1126685033540.</w:t>
      </w:r>
    </w:p>
    <w:p w:rsidR="004A082C" w:rsidRPr="00AE0368" w:rsidRDefault="004A082C" w:rsidP="00AE0368">
      <w:pPr>
        <w:ind w:firstLine="709"/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AE0368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</w:t>
      </w:r>
      <w:r w:rsidR="007066B0">
        <w:rPr>
          <w:sz w:val="28"/>
          <w:szCs w:val="28"/>
        </w:rPr>
        <w:t>с заявками</w:t>
      </w:r>
      <w:r w:rsidR="007066B0" w:rsidRPr="00AE0368">
        <w:rPr>
          <w:rFonts w:eastAsiaTheme="minorHAnsi"/>
          <w:sz w:val="28"/>
          <w:szCs w:val="28"/>
          <w:lang w:eastAsia="en-US"/>
        </w:rPr>
        <w:t xml:space="preserve"> </w:t>
      </w:r>
      <w:r w:rsidRPr="00AE0368">
        <w:rPr>
          <w:rFonts w:eastAsiaTheme="minorHAnsi"/>
          <w:sz w:val="28"/>
          <w:szCs w:val="28"/>
          <w:lang w:eastAsia="en-US"/>
        </w:rPr>
        <w:t xml:space="preserve">под номером </w:t>
      </w:r>
      <w:r w:rsidR="00D960EB" w:rsidRPr="00AE0368">
        <w:rPr>
          <w:rFonts w:eastAsiaTheme="minorHAnsi"/>
          <w:sz w:val="28"/>
          <w:szCs w:val="28"/>
          <w:lang w:eastAsia="en-US"/>
        </w:rPr>
        <w:t>4</w:t>
      </w:r>
      <w:r w:rsidRPr="00AE0368">
        <w:rPr>
          <w:rFonts w:eastAsiaTheme="minorHAnsi"/>
          <w:sz w:val="28"/>
          <w:szCs w:val="28"/>
          <w:lang w:eastAsia="en-US"/>
        </w:rPr>
        <w:t xml:space="preserve"> от </w:t>
      </w:r>
      <w:r w:rsidR="00AE0368" w:rsidRPr="00AE0368">
        <w:rPr>
          <w:rFonts w:eastAsiaTheme="minorHAnsi"/>
          <w:sz w:val="28"/>
          <w:szCs w:val="28"/>
          <w:lang w:eastAsia="en-US"/>
        </w:rPr>
        <w:t>21</w:t>
      </w:r>
      <w:r w:rsidRPr="00AE0368">
        <w:rPr>
          <w:rFonts w:eastAsiaTheme="minorHAnsi"/>
          <w:sz w:val="28"/>
          <w:szCs w:val="28"/>
          <w:lang w:eastAsia="en-US"/>
        </w:rPr>
        <w:t>.0</w:t>
      </w:r>
      <w:r w:rsidR="00AE0368" w:rsidRPr="00AE0368">
        <w:rPr>
          <w:rFonts w:eastAsiaTheme="minorHAnsi"/>
          <w:sz w:val="28"/>
          <w:szCs w:val="28"/>
          <w:lang w:eastAsia="en-US"/>
        </w:rPr>
        <w:t>3.2016</w:t>
      </w:r>
      <w:r w:rsidRPr="00AE0368">
        <w:rPr>
          <w:rFonts w:eastAsiaTheme="minorHAnsi"/>
          <w:sz w:val="28"/>
          <w:szCs w:val="28"/>
          <w:lang w:eastAsia="en-US"/>
        </w:rPr>
        <w:t> г. в </w:t>
      </w:r>
      <w:r w:rsidR="00AE0368" w:rsidRPr="00AE0368">
        <w:rPr>
          <w:rFonts w:eastAsiaTheme="minorHAnsi"/>
          <w:sz w:val="28"/>
          <w:szCs w:val="28"/>
          <w:lang w:eastAsia="en-US"/>
        </w:rPr>
        <w:t>11</w:t>
      </w:r>
      <w:r w:rsidRPr="00AE0368">
        <w:rPr>
          <w:rFonts w:eastAsiaTheme="minorHAnsi"/>
          <w:sz w:val="28"/>
          <w:szCs w:val="28"/>
          <w:lang w:eastAsia="en-US"/>
        </w:rPr>
        <w:t> часов </w:t>
      </w:r>
      <w:r w:rsidR="00AE0368" w:rsidRPr="00AE0368">
        <w:rPr>
          <w:rFonts w:eastAsiaTheme="minorHAnsi"/>
          <w:sz w:val="28"/>
          <w:szCs w:val="28"/>
          <w:lang w:eastAsia="en-US"/>
        </w:rPr>
        <w:t>25</w:t>
      </w:r>
      <w:r w:rsidRPr="00AE0368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  <w:r w:rsidR="00AE0368" w:rsidRPr="00AE0368">
        <w:rPr>
          <w:rFonts w:eastAsiaTheme="minorHAnsi"/>
          <w:sz w:val="28"/>
          <w:szCs w:val="28"/>
          <w:lang w:eastAsia="en-US"/>
        </w:rPr>
        <w:t xml:space="preserve"> </w:t>
      </w:r>
    </w:p>
    <w:p w:rsidR="004A082C" w:rsidRPr="00AE0368" w:rsidRDefault="004A082C" w:rsidP="006504A1">
      <w:pPr>
        <w:jc w:val="both"/>
        <w:rPr>
          <w:sz w:val="28"/>
          <w:szCs w:val="28"/>
        </w:rPr>
      </w:pPr>
      <w:r w:rsidRPr="00AE0368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4A082C" w:rsidRPr="00513E1A" w:rsidRDefault="004A082C" w:rsidP="006504A1">
      <w:pPr>
        <w:contextualSpacing/>
        <w:jc w:val="both"/>
        <w:rPr>
          <w:bCs/>
          <w:sz w:val="28"/>
          <w:szCs w:val="28"/>
        </w:rPr>
      </w:pPr>
      <w:r w:rsidRPr="00513E1A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</w:t>
      </w:r>
      <w:r w:rsidR="00513E1A" w:rsidRPr="00513E1A">
        <w:rPr>
          <w:bCs/>
          <w:sz w:val="28"/>
          <w:szCs w:val="28"/>
        </w:rPr>
        <w:t xml:space="preserve"> Участника</w:t>
      </w:r>
      <w:r w:rsidR="00B61642">
        <w:rPr>
          <w:bCs/>
          <w:sz w:val="28"/>
          <w:szCs w:val="28"/>
        </w:rPr>
        <w:t xml:space="preserve"> закупки</w:t>
      </w:r>
      <w:r w:rsidR="00513E1A" w:rsidRPr="00513E1A">
        <w:rPr>
          <w:bCs/>
          <w:sz w:val="28"/>
          <w:szCs w:val="28"/>
        </w:rPr>
        <w:t xml:space="preserve"> и печатью Общества, </w:t>
      </w:r>
      <w:r w:rsidRPr="00513E1A">
        <w:rPr>
          <w:bCs/>
          <w:sz w:val="28"/>
          <w:szCs w:val="28"/>
        </w:rPr>
        <w:t xml:space="preserve">содержит </w:t>
      </w:r>
      <w:r w:rsidR="00513E1A" w:rsidRPr="00513E1A">
        <w:rPr>
          <w:bCs/>
          <w:sz w:val="28"/>
          <w:szCs w:val="28"/>
        </w:rPr>
        <w:t>137</w:t>
      </w:r>
      <w:r w:rsidRPr="00513E1A">
        <w:rPr>
          <w:bCs/>
          <w:sz w:val="28"/>
          <w:szCs w:val="28"/>
        </w:rPr>
        <w:t xml:space="preserve"> лист</w:t>
      </w:r>
      <w:r w:rsidR="00D960EB" w:rsidRPr="00513E1A">
        <w:rPr>
          <w:bCs/>
          <w:sz w:val="28"/>
          <w:szCs w:val="28"/>
        </w:rPr>
        <w:t>ов</w:t>
      </w:r>
      <w:r w:rsidRPr="00513E1A">
        <w:rPr>
          <w:bCs/>
          <w:sz w:val="28"/>
          <w:szCs w:val="28"/>
        </w:rPr>
        <w:t>.</w:t>
      </w:r>
    </w:p>
    <w:p w:rsidR="004A082C" w:rsidRDefault="004A082C" w:rsidP="006504A1">
      <w:pPr>
        <w:contextualSpacing/>
        <w:jc w:val="both"/>
        <w:rPr>
          <w:rFonts w:eastAsiaTheme="minorHAnsi"/>
          <w:b/>
          <w:bCs/>
          <w:sz w:val="28"/>
          <w:szCs w:val="28"/>
          <w:u w:val="single"/>
          <w:lang w:eastAsia="en-US"/>
        </w:rPr>
      </w:pPr>
      <w:r w:rsidRPr="00513E1A">
        <w:rPr>
          <w:b/>
          <w:bCs/>
          <w:sz w:val="28"/>
          <w:szCs w:val="28"/>
          <w:u w:val="single"/>
        </w:rPr>
        <w:t>Цена договора, предложенная Участником</w:t>
      </w:r>
      <w:r w:rsidR="00B61642">
        <w:rPr>
          <w:b/>
          <w:bCs/>
          <w:sz w:val="28"/>
          <w:szCs w:val="28"/>
          <w:u w:val="single"/>
        </w:rPr>
        <w:t xml:space="preserve"> закупки</w:t>
      </w:r>
      <w:r w:rsidRPr="00513E1A">
        <w:rPr>
          <w:b/>
          <w:bCs/>
          <w:sz w:val="28"/>
          <w:szCs w:val="28"/>
          <w:u w:val="single"/>
        </w:rPr>
        <w:t xml:space="preserve"> </w:t>
      </w:r>
      <w:r w:rsidR="00D960EB" w:rsidRPr="00513E1A">
        <w:rPr>
          <w:b/>
          <w:bCs/>
          <w:sz w:val="28"/>
          <w:szCs w:val="28"/>
          <w:u w:val="single"/>
        </w:rPr>
        <w:t>–</w:t>
      </w:r>
      <w:r w:rsidRPr="00513E1A">
        <w:rPr>
          <w:b/>
          <w:bCs/>
          <w:sz w:val="28"/>
          <w:szCs w:val="28"/>
          <w:u w:val="single"/>
        </w:rPr>
        <w:t xml:space="preserve"> </w:t>
      </w:r>
      <w:r w:rsidR="00513E1A" w:rsidRPr="00513E1A">
        <w:rPr>
          <w:b/>
          <w:bCs/>
          <w:sz w:val="28"/>
          <w:szCs w:val="28"/>
          <w:u w:val="single"/>
        </w:rPr>
        <w:t>45 700</w:t>
      </w:r>
      <w:r w:rsidR="0075783D" w:rsidRPr="00513E1A">
        <w:rPr>
          <w:b/>
          <w:bCs/>
          <w:sz w:val="28"/>
          <w:szCs w:val="28"/>
          <w:u w:val="single"/>
        </w:rPr>
        <w:t> </w:t>
      </w:r>
      <w:r w:rsidR="00513E1A" w:rsidRPr="00513E1A">
        <w:rPr>
          <w:b/>
          <w:bCs/>
          <w:sz w:val="28"/>
          <w:szCs w:val="28"/>
          <w:u w:val="single"/>
        </w:rPr>
        <w:t>000</w:t>
      </w:r>
      <w:r w:rsidR="0075783D" w:rsidRPr="00513E1A">
        <w:rPr>
          <w:b/>
          <w:bCs/>
          <w:sz w:val="28"/>
          <w:szCs w:val="28"/>
          <w:u w:val="single"/>
        </w:rPr>
        <w:t xml:space="preserve"> </w:t>
      </w:r>
      <w:r w:rsidRPr="00513E1A">
        <w:rPr>
          <w:b/>
          <w:bCs/>
          <w:sz w:val="28"/>
          <w:szCs w:val="28"/>
          <w:u w:val="single"/>
        </w:rPr>
        <w:t>рубл</w:t>
      </w:r>
      <w:r w:rsidR="00B61642">
        <w:rPr>
          <w:b/>
          <w:bCs/>
          <w:sz w:val="28"/>
          <w:szCs w:val="28"/>
          <w:u w:val="single"/>
        </w:rPr>
        <w:t>ей</w:t>
      </w:r>
      <w:r w:rsidR="0075783D" w:rsidRPr="00513E1A">
        <w:rPr>
          <w:b/>
          <w:bCs/>
          <w:sz w:val="28"/>
          <w:szCs w:val="28"/>
          <w:u w:val="single"/>
        </w:rPr>
        <w:t xml:space="preserve"> 00 копеек</w:t>
      </w:r>
      <w:r w:rsidRPr="00513E1A">
        <w:rPr>
          <w:b/>
          <w:bCs/>
          <w:sz w:val="28"/>
          <w:szCs w:val="28"/>
          <w:u w:val="single"/>
        </w:rPr>
        <w:t>, в том числе НДС.</w:t>
      </w:r>
      <w:r w:rsidRPr="00513E1A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</w:t>
      </w:r>
    </w:p>
    <w:p w:rsidR="009B53CF" w:rsidRPr="009B53CF" w:rsidRDefault="009B53CF" w:rsidP="006504A1">
      <w:pPr>
        <w:contextualSpacing/>
        <w:jc w:val="both"/>
        <w:rPr>
          <w:bCs/>
          <w:sz w:val="28"/>
          <w:szCs w:val="28"/>
        </w:rPr>
      </w:pPr>
      <w:r w:rsidRPr="00642549">
        <w:rPr>
          <w:bCs/>
          <w:sz w:val="28"/>
          <w:szCs w:val="28"/>
        </w:rPr>
        <w:t>Участник закупки относится к субъектам малого и среднего предпринимательства.</w:t>
      </w:r>
    </w:p>
    <w:p w:rsidR="00E87C3A" w:rsidRPr="00C736F9" w:rsidRDefault="000C08D3" w:rsidP="00E87C3A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E0368">
        <w:rPr>
          <w:b/>
          <w:sz w:val="28"/>
          <w:szCs w:val="28"/>
          <w:u w:val="single"/>
        </w:rPr>
        <w:t>Заявка № 5</w:t>
      </w:r>
      <w:r w:rsidR="00B769E0" w:rsidRPr="00AE0368">
        <w:rPr>
          <w:sz w:val="28"/>
          <w:szCs w:val="28"/>
        </w:rPr>
        <w:t xml:space="preserve"> </w:t>
      </w:r>
      <w:r w:rsidR="004F6647" w:rsidRPr="004F6647">
        <w:rPr>
          <w:sz w:val="27"/>
          <w:szCs w:val="27"/>
        </w:rPr>
        <w:t>ООО «ТПК</w:t>
      </w:r>
      <w:r w:rsidRPr="004F6647">
        <w:rPr>
          <w:sz w:val="27"/>
          <w:szCs w:val="27"/>
        </w:rPr>
        <w:t>»</w:t>
      </w:r>
      <w:r w:rsidR="00250EDC">
        <w:rPr>
          <w:sz w:val="27"/>
          <w:szCs w:val="27"/>
        </w:rPr>
        <w:t>,</w:t>
      </w:r>
      <w:r w:rsidRPr="004F6647">
        <w:rPr>
          <w:sz w:val="27"/>
          <w:szCs w:val="27"/>
        </w:rPr>
        <w:t xml:space="preserve"> </w:t>
      </w:r>
      <w:r w:rsidR="00E87C3A" w:rsidRPr="00C736F9">
        <w:rPr>
          <w:rFonts w:eastAsiaTheme="minorHAnsi"/>
          <w:sz w:val="28"/>
          <w:szCs w:val="28"/>
          <w:lang w:eastAsia="en-US"/>
        </w:rPr>
        <w:t xml:space="preserve">620078, </w:t>
      </w:r>
      <w:r w:rsidR="008E06FB">
        <w:rPr>
          <w:rFonts w:eastAsiaTheme="minorHAnsi"/>
          <w:sz w:val="28"/>
          <w:szCs w:val="28"/>
          <w:lang w:eastAsia="en-US"/>
        </w:rPr>
        <w:t xml:space="preserve">Свердловская обл., </w:t>
      </w:r>
      <w:r w:rsidR="00E87C3A" w:rsidRPr="00C736F9">
        <w:rPr>
          <w:rFonts w:eastAsiaTheme="minorHAnsi"/>
          <w:sz w:val="28"/>
          <w:szCs w:val="28"/>
          <w:lang w:eastAsia="en-US"/>
        </w:rPr>
        <w:t xml:space="preserve">г. Екатеринбург, ул. Коминтерна, д. </w:t>
      </w:r>
      <w:r w:rsidR="008C28E3">
        <w:rPr>
          <w:rFonts w:eastAsiaTheme="minorHAnsi"/>
          <w:sz w:val="28"/>
          <w:szCs w:val="28"/>
          <w:lang w:eastAsia="en-US"/>
        </w:rPr>
        <w:t>16, оф. 812</w:t>
      </w:r>
      <w:r w:rsidR="00250EDC">
        <w:rPr>
          <w:rFonts w:eastAsiaTheme="minorHAnsi"/>
          <w:sz w:val="28"/>
          <w:szCs w:val="28"/>
          <w:lang w:eastAsia="en-US"/>
        </w:rPr>
        <w:t>.</w:t>
      </w:r>
      <w:r w:rsidR="008C28E3">
        <w:rPr>
          <w:rFonts w:eastAsiaTheme="minorHAnsi"/>
          <w:sz w:val="28"/>
          <w:szCs w:val="28"/>
          <w:lang w:eastAsia="en-US"/>
        </w:rPr>
        <w:t xml:space="preserve"> ИНН </w:t>
      </w:r>
      <w:r w:rsidR="00E87C3A" w:rsidRPr="00C736F9">
        <w:rPr>
          <w:rFonts w:eastAsiaTheme="minorHAnsi"/>
          <w:sz w:val="28"/>
          <w:szCs w:val="28"/>
          <w:lang w:eastAsia="en-US"/>
        </w:rPr>
        <w:t>6673240159, КПП</w:t>
      </w:r>
      <w:r w:rsidR="00E87C3A" w:rsidRPr="00C736F9">
        <w:t xml:space="preserve"> </w:t>
      </w:r>
      <w:r w:rsidR="00E87C3A" w:rsidRPr="00C736F9">
        <w:rPr>
          <w:rFonts w:eastAsiaTheme="minorHAnsi"/>
          <w:sz w:val="28"/>
          <w:szCs w:val="28"/>
          <w:lang w:eastAsia="en-US"/>
        </w:rPr>
        <w:t>667001001, ОГРН 1116673008363</w:t>
      </w:r>
      <w:r w:rsidR="00E87C3A" w:rsidRPr="00C736F9">
        <w:rPr>
          <w:rFonts w:eastAsiaTheme="minorHAnsi"/>
          <w:b/>
          <w:sz w:val="28"/>
          <w:szCs w:val="28"/>
          <w:lang w:eastAsia="en-US"/>
        </w:rPr>
        <w:t>.</w:t>
      </w:r>
    </w:p>
    <w:p w:rsidR="00B769E0" w:rsidRPr="00E87C3A" w:rsidRDefault="00B769E0" w:rsidP="00E87C3A">
      <w:pPr>
        <w:ind w:firstLine="709"/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E87C3A">
        <w:rPr>
          <w:rFonts w:eastAsiaTheme="minorHAnsi"/>
          <w:sz w:val="28"/>
          <w:szCs w:val="28"/>
          <w:lang w:eastAsia="en-US"/>
        </w:rPr>
        <w:t>Зарегистрирована в журнале рег</w:t>
      </w:r>
      <w:r w:rsidR="004A082C" w:rsidRPr="00E87C3A">
        <w:rPr>
          <w:rFonts w:eastAsiaTheme="minorHAnsi"/>
          <w:sz w:val="28"/>
          <w:szCs w:val="28"/>
          <w:lang w:eastAsia="en-US"/>
        </w:rPr>
        <w:t>истрац</w:t>
      </w:r>
      <w:r w:rsidR="00E87C3A" w:rsidRPr="00E87C3A">
        <w:rPr>
          <w:rFonts w:eastAsiaTheme="minorHAnsi"/>
          <w:sz w:val="28"/>
          <w:szCs w:val="28"/>
          <w:lang w:eastAsia="en-US"/>
        </w:rPr>
        <w:t>ии конвертов</w:t>
      </w:r>
      <w:r w:rsidR="007066B0" w:rsidRPr="007066B0">
        <w:rPr>
          <w:sz w:val="28"/>
          <w:szCs w:val="28"/>
        </w:rPr>
        <w:t xml:space="preserve"> </w:t>
      </w:r>
      <w:r w:rsidR="007066B0">
        <w:rPr>
          <w:sz w:val="28"/>
          <w:szCs w:val="28"/>
        </w:rPr>
        <w:t>с заявками</w:t>
      </w:r>
      <w:r w:rsidR="00E87C3A" w:rsidRPr="00E87C3A">
        <w:rPr>
          <w:rFonts w:eastAsiaTheme="minorHAnsi"/>
          <w:sz w:val="28"/>
          <w:szCs w:val="28"/>
          <w:lang w:eastAsia="en-US"/>
        </w:rPr>
        <w:t xml:space="preserve"> под номером 5 от 2</w:t>
      </w:r>
      <w:r w:rsidR="00250EDC">
        <w:rPr>
          <w:rFonts w:eastAsiaTheme="minorHAnsi"/>
          <w:sz w:val="28"/>
          <w:szCs w:val="28"/>
          <w:lang w:eastAsia="en-US"/>
        </w:rPr>
        <w:t>1</w:t>
      </w:r>
      <w:r w:rsidR="00E87C3A" w:rsidRPr="00E87C3A">
        <w:rPr>
          <w:rFonts w:eastAsiaTheme="minorHAnsi"/>
          <w:sz w:val="28"/>
          <w:szCs w:val="28"/>
          <w:lang w:eastAsia="en-US"/>
        </w:rPr>
        <w:t>.03.2016 г. в 11 часов 25</w:t>
      </w:r>
      <w:r w:rsidRPr="00E87C3A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B769E0" w:rsidRPr="00E87C3A" w:rsidRDefault="00B769E0" w:rsidP="006504A1">
      <w:pPr>
        <w:jc w:val="both"/>
        <w:rPr>
          <w:sz w:val="28"/>
          <w:szCs w:val="28"/>
        </w:rPr>
      </w:pPr>
      <w:r w:rsidRPr="00E87C3A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B769E0" w:rsidRPr="00813441" w:rsidRDefault="00B769E0" w:rsidP="006504A1">
      <w:pPr>
        <w:contextualSpacing/>
        <w:jc w:val="both"/>
        <w:rPr>
          <w:bCs/>
          <w:color w:val="FF0000"/>
          <w:sz w:val="28"/>
          <w:szCs w:val="28"/>
        </w:rPr>
      </w:pPr>
      <w:r w:rsidRPr="00813441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</w:t>
      </w:r>
      <w:r w:rsidR="00813441" w:rsidRPr="00813441">
        <w:rPr>
          <w:bCs/>
          <w:sz w:val="28"/>
          <w:szCs w:val="28"/>
        </w:rPr>
        <w:t xml:space="preserve"> Участника</w:t>
      </w:r>
      <w:r w:rsidR="008958E9">
        <w:rPr>
          <w:bCs/>
          <w:sz w:val="28"/>
          <w:szCs w:val="28"/>
        </w:rPr>
        <w:t xml:space="preserve"> закупки</w:t>
      </w:r>
      <w:r w:rsidR="00813441" w:rsidRPr="00813441">
        <w:rPr>
          <w:bCs/>
          <w:sz w:val="28"/>
          <w:szCs w:val="28"/>
        </w:rPr>
        <w:t xml:space="preserve"> и печатью Общества, </w:t>
      </w:r>
      <w:r w:rsidRPr="00813441">
        <w:rPr>
          <w:bCs/>
          <w:sz w:val="28"/>
          <w:szCs w:val="28"/>
        </w:rPr>
        <w:t xml:space="preserve">содержит   </w:t>
      </w:r>
      <w:r w:rsidR="00813441" w:rsidRPr="00813441">
        <w:rPr>
          <w:bCs/>
          <w:sz w:val="28"/>
          <w:szCs w:val="28"/>
        </w:rPr>
        <w:t>123</w:t>
      </w:r>
      <w:r w:rsidR="000F2CA5" w:rsidRPr="00813441">
        <w:rPr>
          <w:bCs/>
          <w:sz w:val="28"/>
          <w:szCs w:val="28"/>
        </w:rPr>
        <w:t xml:space="preserve"> </w:t>
      </w:r>
      <w:r w:rsidRPr="00813441">
        <w:rPr>
          <w:bCs/>
          <w:sz w:val="28"/>
          <w:szCs w:val="28"/>
        </w:rPr>
        <w:t>лист</w:t>
      </w:r>
      <w:r w:rsidR="00813441" w:rsidRPr="00813441">
        <w:rPr>
          <w:bCs/>
          <w:sz w:val="28"/>
          <w:szCs w:val="28"/>
        </w:rPr>
        <w:t>а</w:t>
      </w:r>
      <w:r w:rsidRPr="00813441">
        <w:rPr>
          <w:bCs/>
          <w:sz w:val="28"/>
          <w:szCs w:val="28"/>
        </w:rPr>
        <w:t>.</w:t>
      </w:r>
    </w:p>
    <w:p w:rsidR="00B769E0" w:rsidRDefault="00B769E0" w:rsidP="006504A1">
      <w:pPr>
        <w:contextualSpacing/>
        <w:jc w:val="both"/>
        <w:rPr>
          <w:bCs/>
          <w:sz w:val="28"/>
          <w:szCs w:val="28"/>
        </w:rPr>
      </w:pPr>
      <w:r w:rsidRPr="00813441">
        <w:rPr>
          <w:b/>
          <w:bCs/>
          <w:sz w:val="28"/>
          <w:szCs w:val="28"/>
          <w:u w:val="single"/>
        </w:rPr>
        <w:t>Цена договора, предложенная Участником</w:t>
      </w:r>
      <w:r w:rsidR="008958E9">
        <w:rPr>
          <w:b/>
          <w:bCs/>
          <w:sz w:val="28"/>
          <w:szCs w:val="28"/>
          <w:u w:val="single"/>
        </w:rPr>
        <w:t xml:space="preserve"> закупки</w:t>
      </w:r>
      <w:r w:rsidRPr="00813441">
        <w:rPr>
          <w:b/>
          <w:bCs/>
          <w:sz w:val="28"/>
          <w:szCs w:val="28"/>
          <w:u w:val="single"/>
        </w:rPr>
        <w:t xml:space="preserve"> </w:t>
      </w:r>
      <w:r w:rsidR="000F2CA5" w:rsidRPr="00813441">
        <w:rPr>
          <w:b/>
          <w:bCs/>
          <w:sz w:val="28"/>
          <w:szCs w:val="28"/>
          <w:u w:val="single"/>
        </w:rPr>
        <w:t>–</w:t>
      </w:r>
      <w:r w:rsidR="00813441" w:rsidRPr="00813441">
        <w:rPr>
          <w:b/>
          <w:bCs/>
          <w:sz w:val="28"/>
          <w:szCs w:val="28"/>
          <w:u w:val="single"/>
        </w:rPr>
        <w:t>58 918 961</w:t>
      </w:r>
      <w:r w:rsidR="000F2CA5" w:rsidRPr="00813441">
        <w:rPr>
          <w:b/>
          <w:bCs/>
          <w:sz w:val="28"/>
          <w:szCs w:val="28"/>
          <w:u w:val="single"/>
        </w:rPr>
        <w:t xml:space="preserve"> </w:t>
      </w:r>
      <w:r w:rsidR="00813441" w:rsidRPr="00813441">
        <w:rPr>
          <w:b/>
          <w:bCs/>
          <w:sz w:val="28"/>
          <w:szCs w:val="28"/>
          <w:u w:val="single"/>
        </w:rPr>
        <w:t>рубль 37 копеек</w:t>
      </w:r>
      <w:r w:rsidRPr="00813441">
        <w:rPr>
          <w:b/>
          <w:bCs/>
          <w:sz w:val="28"/>
          <w:szCs w:val="28"/>
          <w:u w:val="single"/>
        </w:rPr>
        <w:t>,  в том числе НДС</w:t>
      </w:r>
      <w:r w:rsidRPr="00813441">
        <w:rPr>
          <w:bCs/>
          <w:sz w:val="28"/>
          <w:szCs w:val="28"/>
        </w:rPr>
        <w:t>.</w:t>
      </w:r>
    </w:p>
    <w:p w:rsidR="00813441" w:rsidRPr="00BF4F8C" w:rsidRDefault="00813441" w:rsidP="00813441">
      <w:pPr>
        <w:contextualSpacing/>
        <w:jc w:val="both"/>
        <w:rPr>
          <w:bCs/>
          <w:sz w:val="28"/>
          <w:szCs w:val="28"/>
        </w:rPr>
      </w:pPr>
      <w:r w:rsidRPr="00642549">
        <w:rPr>
          <w:bCs/>
          <w:sz w:val="28"/>
          <w:szCs w:val="28"/>
        </w:rPr>
        <w:t>Участник закупки относится к субъектам малого и среднего предпринимательства.</w:t>
      </w:r>
    </w:p>
    <w:p w:rsidR="00840205" w:rsidRPr="00C4755E" w:rsidRDefault="000C08D3" w:rsidP="006504A1">
      <w:pPr>
        <w:ind w:firstLine="708"/>
        <w:jc w:val="both"/>
        <w:outlineLvl w:val="0"/>
        <w:rPr>
          <w:sz w:val="28"/>
          <w:szCs w:val="28"/>
        </w:rPr>
      </w:pPr>
      <w:r w:rsidRPr="00C4755E">
        <w:rPr>
          <w:b/>
          <w:sz w:val="28"/>
          <w:szCs w:val="28"/>
          <w:u w:val="single"/>
        </w:rPr>
        <w:lastRenderedPageBreak/>
        <w:t>Заявка № 6</w:t>
      </w:r>
      <w:r w:rsidR="004F6647" w:rsidRPr="00C4755E">
        <w:rPr>
          <w:sz w:val="28"/>
          <w:szCs w:val="28"/>
        </w:rPr>
        <w:t xml:space="preserve"> </w:t>
      </w:r>
      <w:r w:rsidR="004F6647" w:rsidRPr="00E25850">
        <w:rPr>
          <w:sz w:val="28"/>
          <w:szCs w:val="28"/>
        </w:rPr>
        <w:t xml:space="preserve">ООО «Группа </w:t>
      </w:r>
      <w:proofErr w:type="spellStart"/>
      <w:r w:rsidR="004F6647" w:rsidRPr="00E25850">
        <w:rPr>
          <w:sz w:val="28"/>
          <w:szCs w:val="28"/>
        </w:rPr>
        <w:t>Полимертепло</w:t>
      </w:r>
      <w:proofErr w:type="spellEnd"/>
      <w:r w:rsidRPr="00E25850">
        <w:rPr>
          <w:sz w:val="28"/>
          <w:szCs w:val="28"/>
        </w:rPr>
        <w:t>»</w:t>
      </w:r>
      <w:r w:rsidR="00E12051">
        <w:rPr>
          <w:sz w:val="28"/>
          <w:szCs w:val="28"/>
        </w:rPr>
        <w:t>,</w:t>
      </w:r>
      <w:r w:rsidRPr="00E25850">
        <w:rPr>
          <w:sz w:val="28"/>
          <w:szCs w:val="28"/>
        </w:rPr>
        <w:t xml:space="preserve"> </w:t>
      </w:r>
      <w:r w:rsidR="002418B9" w:rsidRPr="00C4755E">
        <w:rPr>
          <w:sz w:val="28"/>
          <w:szCs w:val="28"/>
        </w:rPr>
        <w:t>119530, г. Москва, ул. Генерала Дорохова, д. 14</w:t>
      </w:r>
      <w:r w:rsidR="00C4755E" w:rsidRPr="00C4755E">
        <w:rPr>
          <w:sz w:val="28"/>
          <w:szCs w:val="28"/>
        </w:rPr>
        <w:t>, корп</w:t>
      </w:r>
      <w:r w:rsidRPr="00C4755E">
        <w:rPr>
          <w:sz w:val="28"/>
          <w:szCs w:val="28"/>
        </w:rPr>
        <w:t>.</w:t>
      </w:r>
      <w:r w:rsidR="001F2577">
        <w:rPr>
          <w:sz w:val="28"/>
          <w:szCs w:val="28"/>
        </w:rPr>
        <w:t xml:space="preserve"> 1</w:t>
      </w:r>
      <w:r w:rsidR="00E12051">
        <w:rPr>
          <w:sz w:val="28"/>
          <w:szCs w:val="28"/>
        </w:rPr>
        <w:t>.</w:t>
      </w:r>
      <w:r w:rsidR="00813441" w:rsidRPr="00813441">
        <w:rPr>
          <w:sz w:val="28"/>
          <w:szCs w:val="28"/>
        </w:rPr>
        <w:t xml:space="preserve"> </w:t>
      </w:r>
      <w:r w:rsidR="00813441" w:rsidRPr="00C4755E">
        <w:rPr>
          <w:sz w:val="28"/>
          <w:szCs w:val="28"/>
        </w:rPr>
        <w:t>ИНН 7706163360, КП</w:t>
      </w:r>
      <w:r w:rsidR="00813441">
        <w:rPr>
          <w:sz w:val="28"/>
          <w:szCs w:val="28"/>
        </w:rPr>
        <w:t>П 772901001, ОГРН 1027739117120.</w:t>
      </w:r>
    </w:p>
    <w:p w:rsidR="000C08D3" w:rsidRPr="00C4755E" w:rsidRDefault="000C08D3" w:rsidP="006504A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C4755E">
        <w:rPr>
          <w:rFonts w:eastAsiaTheme="minorHAnsi"/>
          <w:sz w:val="28"/>
          <w:szCs w:val="28"/>
          <w:lang w:eastAsia="en-US"/>
        </w:rPr>
        <w:t>Зарегистрирована в журнале регистрац</w:t>
      </w:r>
      <w:r w:rsidR="004A082C" w:rsidRPr="00C4755E">
        <w:rPr>
          <w:rFonts w:eastAsiaTheme="minorHAnsi"/>
          <w:sz w:val="28"/>
          <w:szCs w:val="28"/>
          <w:lang w:eastAsia="en-US"/>
        </w:rPr>
        <w:t>ии конвертов</w:t>
      </w:r>
      <w:r w:rsidR="007066B0" w:rsidRPr="007066B0">
        <w:rPr>
          <w:sz w:val="28"/>
          <w:szCs w:val="28"/>
        </w:rPr>
        <w:t xml:space="preserve"> </w:t>
      </w:r>
      <w:r w:rsidR="007066B0">
        <w:rPr>
          <w:sz w:val="28"/>
          <w:szCs w:val="28"/>
        </w:rPr>
        <w:t>с заявками</w:t>
      </w:r>
      <w:r w:rsidR="004A082C" w:rsidRPr="00C4755E">
        <w:rPr>
          <w:rFonts w:eastAsiaTheme="minorHAnsi"/>
          <w:sz w:val="28"/>
          <w:szCs w:val="28"/>
          <w:lang w:eastAsia="en-US"/>
        </w:rPr>
        <w:t xml:space="preserve"> под номером </w:t>
      </w:r>
      <w:r w:rsidR="000F2CA5" w:rsidRPr="00C4755E">
        <w:rPr>
          <w:rFonts w:eastAsiaTheme="minorHAnsi"/>
          <w:sz w:val="28"/>
          <w:szCs w:val="28"/>
          <w:lang w:eastAsia="en-US"/>
        </w:rPr>
        <w:t>6</w:t>
      </w:r>
      <w:r w:rsidR="00C4755E" w:rsidRPr="00C4755E">
        <w:rPr>
          <w:rFonts w:eastAsiaTheme="minorHAnsi"/>
          <w:sz w:val="28"/>
          <w:szCs w:val="28"/>
          <w:lang w:eastAsia="en-US"/>
        </w:rPr>
        <w:t xml:space="preserve"> от 21.03.2016 г. в 11 часов 25</w:t>
      </w:r>
      <w:r w:rsidRPr="00C4755E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0C08D3" w:rsidRPr="00C4755E" w:rsidRDefault="000C08D3" w:rsidP="006504A1">
      <w:pPr>
        <w:jc w:val="both"/>
        <w:rPr>
          <w:sz w:val="28"/>
          <w:szCs w:val="28"/>
        </w:rPr>
      </w:pPr>
      <w:r w:rsidRPr="00C4755E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0C08D3" w:rsidRPr="008F16F7" w:rsidRDefault="000C08D3" w:rsidP="006504A1">
      <w:pPr>
        <w:contextualSpacing/>
        <w:jc w:val="both"/>
        <w:rPr>
          <w:bCs/>
          <w:sz w:val="28"/>
          <w:szCs w:val="28"/>
        </w:rPr>
      </w:pPr>
      <w:r w:rsidRPr="008F16F7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</w:t>
      </w:r>
      <w:r w:rsidR="008F16F7" w:rsidRPr="008F16F7">
        <w:rPr>
          <w:bCs/>
          <w:sz w:val="28"/>
          <w:szCs w:val="28"/>
        </w:rPr>
        <w:t xml:space="preserve"> Участника</w:t>
      </w:r>
      <w:r w:rsidR="00E12051">
        <w:rPr>
          <w:bCs/>
          <w:sz w:val="28"/>
          <w:szCs w:val="28"/>
        </w:rPr>
        <w:t xml:space="preserve"> закупки</w:t>
      </w:r>
      <w:r w:rsidR="008F16F7" w:rsidRPr="008F16F7">
        <w:rPr>
          <w:bCs/>
          <w:sz w:val="28"/>
          <w:szCs w:val="28"/>
        </w:rPr>
        <w:t xml:space="preserve"> и печатью Общества, содержит 208 листов</w:t>
      </w:r>
      <w:r w:rsidRPr="008F16F7">
        <w:rPr>
          <w:bCs/>
          <w:sz w:val="28"/>
          <w:szCs w:val="28"/>
        </w:rPr>
        <w:t>.</w:t>
      </w:r>
    </w:p>
    <w:p w:rsidR="000C08D3" w:rsidRPr="008F16F7" w:rsidRDefault="000C08D3" w:rsidP="003C6EF7">
      <w:pPr>
        <w:contextualSpacing/>
        <w:jc w:val="both"/>
        <w:rPr>
          <w:b/>
          <w:bCs/>
          <w:sz w:val="28"/>
          <w:szCs w:val="28"/>
          <w:u w:val="single"/>
        </w:rPr>
      </w:pPr>
      <w:r w:rsidRPr="008F16F7">
        <w:rPr>
          <w:b/>
          <w:bCs/>
          <w:sz w:val="28"/>
          <w:szCs w:val="28"/>
          <w:u w:val="single"/>
        </w:rPr>
        <w:t>Цена договора, предложенная Участником</w:t>
      </w:r>
      <w:r w:rsidR="00E12051">
        <w:rPr>
          <w:b/>
          <w:bCs/>
          <w:sz w:val="28"/>
          <w:szCs w:val="28"/>
          <w:u w:val="single"/>
        </w:rPr>
        <w:t xml:space="preserve"> закупки</w:t>
      </w:r>
      <w:r w:rsidRPr="008F16F7">
        <w:rPr>
          <w:b/>
          <w:bCs/>
          <w:sz w:val="28"/>
          <w:szCs w:val="28"/>
          <w:u w:val="single"/>
        </w:rPr>
        <w:t xml:space="preserve"> </w:t>
      </w:r>
      <w:r w:rsidR="00840205" w:rsidRPr="008F16F7">
        <w:rPr>
          <w:b/>
          <w:bCs/>
          <w:sz w:val="28"/>
          <w:szCs w:val="28"/>
          <w:u w:val="single"/>
        </w:rPr>
        <w:t>–</w:t>
      </w:r>
      <w:r w:rsidRPr="008F16F7">
        <w:rPr>
          <w:b/>
          <w:bCs/>
          <w:sz w:val="28"/>
          <w:szCs w:val="28"/>
          <w:u w:val="single"/>
        </w:rPr>
        <w:t> </w:t>
      </w:r>
      <w:r w:rsidR="008F16F7" w:rsidRPr="008F16F7">
        <w:rPr>
          <w:b/>
          <w:bCs/>
          <w:sz w:val="28"/>
          <w:szCs w:val="28"/>
          <w:u w:val="single"/>
        </w:rPr>
        <w:t>55 772 033</w:t>
      </w:r>
      <w:r w:rsidR="00840205" w:rsidRPr="008F16F7">
        <w:rPr>
          <w:b/>
          <w:bCs/>
          <w:sz w:val="28"/>
          <w:szCs w:val="28"/>
          <w:u w:val="single"/>
        </w:rPr>
        <w:t xml:space="preserve"> </w:t>
      </w:r>
      <w:r w:rsidRPr="008F16F7">
        <w:rPr>
          <w:b/>
          <w:bCs/>
          <w:sz w:val="28"/>
          <w:szCs w:val="28"/>
          <w:u w:val="single"/>
        </w:rPr>
        <w:t>рубл</w:t>
      </w:r>
      <w:r w:rsidR="008F16F7" w:rsidRPr="008F16F7">
        <w:rPr>
          <w:b/>
          <w:bCs/>
          <w:sz w:val="28"/>
          <w:szCs w:val="28"/>
          <w:u w:val="single"/>
        </w:rPr>
        <w:t>я 30</w:t>
      </w:r>
      <w:r w:rsidR="00D87723" w:rsidRPr="008F16F7">
        <w:rPr>
          <w:b/>
          <w:bCs/>
          <w:sz w:val="28"/>
          <w:szCs w:val="28"/>
          <w:u w:val="single"/>
        </w:rPr>
        <w:t xml:space="preserve"> копеек</w:t>
      </w:r>
      <w:r w:rsidR="008F16F7" w:rsidRPr="008F16F7">
        <w:rPr>
          <w:b/>
          <w:bCs/>
          <w:sz w:val="28"/>
          <w:szCs w:val="28"/>
          <w:u w:val="single"/>
        </w:rPr>
        <w:t xml:space="preserve">, </w:t>
      </w:r>
      <w:r w:rsidRPr="008F16F7">
        <w:rPr>
          <w:b/>
          <w:bCs/>
          <w:sz w:val="28"/>
          <w:szCs w:val="28"/>
          <w:u w:val="single"/>
        </w:rPr>
        <w:t>в том числе НДС.</w:t>
      </w:r>
    </w:p>
    <w:p w:rsidR="004F6647" w:rsidRPr="008C28E3" w:rsidRDefault="004F6647" w:rsidP="004F6647">
      <w:pPr>
        <w:ind w:firstLine="708"/>
        <w:jc w:val="both"/>
        <w:outlineLvl w:val="0"/>
        <w:rPr>
          <w:sz w:val="28"/>
          <w:szCs w:val="28"/>
        </w:rPr>
      </w:pPr>
      <w:r w:rsidRPr="008C28E3">
        <w:rPr>
          <w:b/>
          <w:sz w:val="28"/>
          <w:szCs w:val="28"/>
          <w:u w:val="single"/>
        </w:rPr>
        <w:t>Заявка № 7</w:t>
      </w:r>
      <w:r w:rsidRPr="008C28E3">
        <w:rPr>
          <w:sz w:val="28"/>
          <w:szCs w:val="28"/>
        </w:rPr>
        <w:t xml:space="preserve"> </w:t>
      </w:r>
      <w:r w:rsidRPr="00E25850">
        <w:rPr>
          <w:sz w:val="28"/>
          <w:szCs w:val="28"/>
        </w:rPr>
        <w:t>ООО «Смит Ярцево»</w:t>
      </w:r>
      <w:r w:rsidR="0052351F">
        <w:rPr>
          <w:sz w:val="28"/>
          <w:szCs w:val="28"/>
        </w:rPr>
        <w:t>,</w:t>
      </w:r>
      <w:r w:rsidRPr="00E25850">
        <w:rPr>
          <w:sz w:val="28"/>
          <w:szCs w:val="28"/>
        </w:rPr>
        <w:t xml:space="preserve"> </w:t>
      </w:r>
      <w:r w:rsidR="00C4767D">
        <w:rPr>
          <w:sz w:val="28"/>
          <w:szCs w:val="28"/>
        </w:rPr>
        <w:t>215801</w:t>
      </w:r>
      <w:r w:rsidRPr="008C28E3">
        <w:rPr>
          <w:sz w:val="28"/>
          <w:szCs w:val="28"/>
        </w:rPr>
        <w:t xml:space="preserve">, </w:t>
      </w:r>
      <w:r w:rsidR="00C4767D" w:rsidRPr="00642549">
        <w:rPr>
          <w:sz w:val="28"/>
          <w:szCs w:val="28"/>
        </w:rPr>
        <w:t>Смоленская обл.,</w:t>
      </w:r>
      <w:r w:rsidR="00C4767D">
        <w:rPr>
          <w:sz w:val="28"/>
          <w:szCs w:val="28"/>
        </w:rPr>
        <w:t xml:space="preserve"> г. Ярцево, ул. Кузнецова, д.56.</w:t>
      </w:r>
      <w:r w:rsidR="00535269">
        <w:rPr>
          <w:sz w:val="28"/>
          <w:szCs w:val="28"/>
        </w:rPr>
        <w:t xml:space="preserve"> </w:t>
      </w:r>
      <w:r w:rsidR="00C4767D">
        <w:rPr>
          <w:sz w:val="28"/>
          <w:szCs w:val="28"/>
        </w:rPr>
        <w:t>ИНН 6727014649, КПП 672701001</w:t>
      </w:r>
      <w:r w:rsidR="00535269" w:rsidRPr="008C28E3">
        <w:rPr>
          <w:sz w:val="28"/>
          <w:szCs w:val="28"/>
        </w:rPr>
        <w:t xml:space="preserve">, ОГРН </w:t>
      </w:r>
      <w:r w:rsidR="00C4767D">
        <w:rPr>
          <w:sz w:val="28"/>
          <w:szCs w:val="28"/>
        </w:rPr>
        <w:t>1046713000113</w:t>
      </w:r>
      <w:r w:rsidR="00535269">
        <w:rPr>
          <w:sz w:val="28"/>
          <w:szCs w:val="28"/>
        </w:rPr>
        <w:t>.</w:t>
      </w:r>
    </w:p>
    <w:p w:rsidR="004F6647" w:rsidRPr="008C28E3" w:rsidRDefault="004F6647" w:rsidP="004F6647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8C28E3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</w:t>
      </w:r>
      <w:r w:rsidR="007066B0">
        <w:rPr>
          <w:sz w:val="28"/>
          <w:szCs w:val="28"/>
        </w:rPr>
        <w:t>с заявками</w:t>
      </w:r>
      <w:r w:rsidR="007066B0" w:rsidRPr="008C28E3">
        <w:rPr>
          <w:rFonts w:eastAsiaTheme="minorHAnsi"/>
          <w:sz w:val="28"/>
          <w:szCs w:val="28"/>
          <w:lang w:eastAsia="en-US"/>
        </w:rPr>
        <w:t xml:space="preserve"> </w:t>
      </w:r>
      <w:r w:rsidRPr="008C28E3">
        <w:rPr>
          <w:rFonts w:eastAsiaTheme="minorHAnsi"/>
          <w:sz w:val="28"/>
          <w:szCs w:val="28"/>
          <w:lang w:eastAsia="en-US"/>
        </w:rPr>
        <w:t xml:space="preserve">под номером </w:t>
      </w:r>
      <w:r w:rsidR="00E12051">
        <w:rPr>
          <w:rFonts w:eastAsiaTheme="minorHAnsi"/>
          <w:sz w:val="28"/>
          <w:szCs w:val="28"/>
          <w:lang w:eastAsia="en-US"/>
        </w:rPr>
        <w:t>7</w:t>
      </w:r>
      <w:r w:rsidR="008C28E3" w:rsidRPr="008C28E3">
        <w:rPr>
          <w:rFonts w:eastAsiaTheme="minorHAnsi"/>
          <w:sz w:val="28"/>
          <w:szCs w:val="28"/>
          <w:lang w:eastAsia="en-US"/>
        </w:rPr>
        <w:t xml:space="preserve"> от 21.03.2016 г. в 11 часов 25</w:t>
      </w:r>
      <w:r w:rsidRPr="008C28E3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4F6647" w:rsidRPr="008C28E3" w:rsidRDefault="004F6647" w:rsidP="004F6647">
      <w:pPr>
        <w:jc w:val="both"/>
        <w:rPr>
          <w:sz w:val="28"/>
          <w:szCs w:val="28"/>
        </w:rPr>
      </w:pPr>
      <w:r w:rsidRPr="008C28E3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4F6647" w:rsidRPr="00DA0C51" w:rsidRDefault="004F6647" w:rsidP="004F6647">
      <w:pPr>
        <w:contextualSpacing/>
        <w:jc w:val="both"/>
        <w:rPr>
          <w:bCs/>
          <w:sz w:val="28"/>
          <w:szCs w:val="28"/>
        </w:rPr>
      </w:pPr>
      <w:r w:rsidRPr="00DA0C51">
        <w:rPr>
          <w:bCs/>
          <w:sz w:val="28"/>
          <w:szCs w:val="28"/>
        </w:rPr>
        <w:t xml:space="preserve">Все листы заявки пронумерованы. Заявка сшита, скреплена подписью уполномоченного лица Участника </w:t>
      </w:r>
      <w:r w:rsidR="00E12051">
        <w:rPr>
          <w:bCs/>
          <w:sz w:val="28"/>
          <w:szCs w:val="28"/>
        </w:rPr>
        <w:t xml:space="preserve">закупки </w:t>
      </w:r>
      <w:r w:rsidRPr="00DA0C51">
        <w:rPr>
          <w:bCs/>
          <w:sz w:val="28"/>
          <w:szCs w:val="28"/>
        </w:rPr>
        <w:t>и</w:t>
      </w:r>
      <w:r w:rsidR="00DA0C51" w:rsidRPr="00DA0C51">
        <w:rPr>
          <w:bCs/>
          <w:sz w:val="28"/>
          <w:szCs w:val="28"/>
        </w:rPr>
        <w:t xml:space="preserve"> печатью Общества,</w:t>
      </w:r>
      <w:r w:rsidR="00DA0C51">
        <w:rPr>
          <w:bCs/>
          <w:sz w:val="28"/>
          <w:szCs w:val="28"/>
        </w:rPr>
        <w:t xml:space="preserve"> содержит </w:t>
      </w:r>
      <w:r w:rsidR="00DA0C51" w:rsidRPr="00DA0C51">
        <w:rPr>
          <w:bCs/>
          <w:sz w:val="28"/>
          <w:szCs w:val="28"/>
        </w:rPr>
        <w:t>363</w:t>
      </w:r>
      <w:r w:rsidRPr="00DA0C51">
        <w:rPr>
          <w:bCs/>
          <w:sz w:val="28"/>
          <w:szCs w:val="28"/>
        </w:rPr>
        <w:t xml:space="preserve"> листа.</w:t>
      </w:r>
    </w:p>
    <w:p w:rsidR="004F6647" w:rsidRPr="00DA0C51" w:rsidRDefault="004F6647" w:rsidP="004F6647">
      <w:pPr>
        <w:contextualSpacing/>
        <w:jc w:val="both"/>
        <w:rPr>
          <w:b/>
          <w:bCs/>
          <w:sz w:val="28"/>
          <w:szCs w:val="28"/>
          <w:u w:val="single"/>
        </w:rPr>
      </w:pPr>
      <w:r w:rsidRPr="00DA0C51">
        <w:rPr>
          <w:b/>
          <w:bCs/>
          <w:sz w:val="28"/>
          <w:szCs w:val="28"/>
          <w:u w:val="single"/>
        </w:rPr>
        <w:t>Цена догово</w:t>
      </w:r>
      <w:r w:rsidR="00DA0C51" w:rsidRPr="00DA0C51">
        <w:rPr>
          <w:b/>
          <w:bCs/>
          <w:sz w:val="28"/>
          <w:szCs w:val="28"/>
          <w:u w:val="single"/>
        </w:rPr>
        <w:t>ра, предложенная Участником</w:t>
      </w:r>
      <w:r w:rsidR="0095170F">
        <w:rPr>
          <w:b/>
          <w:bCs/>
          <w:sz w:val="28"/>
          <w:szCs w:val="28"/>
          <w:u w:val="single"/>
        </w:rPr>
        <w:t xml:space="preserve"> закупки</w:t>
      </w:r>
      <w:r w:rsidR="00DA0C51" w:rsidRPr="00DA0C51">
        <w:rPr>
          <w:b/>
          <w:bCs/>
          <w:sz w:val="28"/>
          <w:szCs w:val="28"/>
          <w:u w:val="single"/>
        </w:rPr>
        <w:t xml:space="preserve"> – 59 980 985</w:t>
      </w:r>
      <w:r w:rsidRPr="00DA0C51">
        <w:rPr>
          <w:b/>
          <w:bCs/>
          <w:sz w:val="28"/>
          <w:szCs w:val="28"/>
          <w:u w:val="single"/>
        </w:rPr>
        <w:t xml:space="preserve"> рубл</w:t>
      </w:r>
      <w:r w:rsidR="0095170F">
        <w:rPr>
          <w:b/>
          <w:bCs/>
          <w:sz w:val="28"/>
          <w:szCs w:val="28"/>
          <w:u w:val="single"/>
        </w:rPr>
        <w:t>ей</w:t>
      </w:r>
      <w:r w:rsidR="009D3981">
        <w:rPr>
          <w:b/>
          <w:bCs/>
          <w:sz w:val="28"/>
          <w:szCs w:val="28"/>
          <w:u w:val="single"/>
        </w:rPr>
        <w:t xml:space="preserve"> 45</w:t>
      </w:r>
      <w:r w:rsidR="009E106A">
        <w:rPr>
          <w:b/>
          <w:bCs/>
          <w:sz w:val="28"/>
          <w:szCs w:val="28"/>
          <w:u w:val="single"/>
        </w:rPr>
        <w:t xml:space="preserve"> </w:t>
      </w:r>
      <w:bookmarkStart w:id="6" w:name="_GoBack"/>
      <w:bookmarkEnd w:id="6"/>
      <w:r w:rsidRPr="00DA0C51">
        <w:rPr>
          <w:b/>
          <w:bCs/>
          <w:sz w:val="28"/>
          <w:szCs w:val="28"/>
          <w:u w:val="single"/>
        </w:rPr>
        <w:t xml:space="preserve"> копеек,  в том числе НДС.</w:t>
      </w:r>
    </w:p>
    <w:p w:rsidR="004F6647" w:rsidRPr="00966584" w:rsidRDefault="004F6647" w:rsidP="004F6647">
      <w:pPr>
        <w:ind w:firstLine="708"/>
        <w:jc w:val="both"/>
        <w:outlineLvl w:val="0"/>
        <w:rPr>
          <w:sz w:val="28"/>
          <w:szCs w:val="28"/>
        </w:rPr>
      </w:pPr>
      <w:r w:rsidRPr="00966584">
        <w:rPr>
          <w:b/>
          <w:sz w:val="28"/>
          <w:szCs w:val="28"/>
          <w:u w:val="single"/>
        </w:rPr>
        <w:t>Заявка № 8</w:t>
      </w:r>
      <w:r w:rsidRPr="00966584">
        <w:rPr>
          <w:sz w:val="28"/>
          <w:szCs w:val="28"/>
        </w:rPr>
        <w:t xml:space="preserve"> </w:t>
      </w:r>
      <w:r w:rsidRPr="004F6647">
        <w:rPr>
          <w:sz w:val="28"/>
          <w:szCs w:val="28"/>
        </w:rPr>
        <w:t>ООО «Завод ТГИ труб»</w:t>
      </w:r>
      <w:r w:rsidR="0052351F">
        <w:rPr>
          <w:sz w:val="28"/>
          <w:szCs w:val="28"/>
        </w:rPr>
        <w:t>,</w:t>
      </w:r>
      <w:r w:rsidRPr="004F6647">
        <w:rPr>
          <w:sz w:val="28"/>
          <w:szCs w:val="28"/>
        </w:rPr>
        <w:t xml:space="preserve"> </w:t>
      </w:r>
      <w:r w:rsidR="00966584" w:rsidRPr="00966584">
        <w:rPr>
          <w:sz w:val="28"/>
          <w:szCs w:val="28"/>
        </w:rPr>
        <w:t>603092, г. Нижний Новгород, Московское шоссе, д. 302А</w:t>
      </w:r>
      <w:r w:rsidR="0052351F">
        <w:rPr>
          <w:sz w:val="28"/>
          <w:szCs w:val="28"/>
        </w:rPr>
        <w:t>.</w:t>
      </w:r>
      <w:r w:rsidR="00A43F9C">
        <w:rPr>
          <w:sz w:val="28"/>
          <w:szCs w:val="28"/>
        </w:rPr>
        <w:t xml:space="preserve"> </w:t>
      </w:r>
      <w:r w:rsidR="00A43F9C" w:rsidRPr="00966584">
        <w:rPr>
          <w:sz w:val="28"/>
          <w:szCs w:val="28"/>
        </w:rPr>
        <w:t>ИНН 5257145367, КП</w:t>
      </w:r>
      <w:r w:rsidR="00A43F9C">
        <w:rPr>
          <w:sz w:val="28"/>
          <w:szCs w:val="28"/>
        </w:rPr>
        <w:t>П 525701001, ОГРН 1145257002758.</w:t>
      </w:r>
    </w:p>
    <w:p w:rsidR="004F6647" w:rsidRPr="00966584" w:rsidRDefault="004F6647" w:rsidP="004F6647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966584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</w:t>
      </w:r>
      <w:r w:rsidR="007066B0">
        <w:rPr>
          <w:sz w:val="28"/>
          <w:szCs w:val="28"/>
        </w:rPr>
        <w:t>с заявками</w:t>
      </w:r>
      <w:r w:rsidR="007066B0" w:rsidRPr="00966584">
        <w:rPr>
          <w:rFonts w:eastAsiaTheme="minorHAnsi"/>
          <w:sz w:val="28"/>
          <w:szCs w:val="28"/>
          <w:lang w:eastAsia="en-US"/>
        </w:rPr>
        <w:t xml:space="preserve"> </w:t>
      </w:r>
      <w:r w:rsidRPr="00966584">
        <w:rPr>
          <w:rFonts w:eastAsiaTheme="minorHAnsi"/>
          <w:sz w:val="28"/>
          <w:szCs w:val="28"/>
          <w:lang w:eastAsia="en-US"/>
        </w:rPr>
        <w:t xml:space="preserve">под номером </w:t>
      </w:r>
      <w:r w:rsidR="00966584" w:rsidRPr="00966584">
        <w:rPr>
          <w:rFonts w:eastAsiaTheme="minorHAnsi"/>
          <w:sz w:val="28"/>
          <w:szCs w:val="28"/>
          <w:lang w:eastAsia="en-US"/>
        </w:rPr>
        <w:t>8 от 21.03.2016 г. в 11 часов 46</w:t>
      </w:r>
      <w:r w:rsidRPr="00966584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4F6647" w:rsidRPr="00966584" w:rsidRDefault="004F6647" w:rsidP="004F6647">
      <w:pPr>
        <w:jc w:val="both"/>
        <w:rPr>
          <w:sz w:val="28"/>
          <w:szCs w:val="28"/>
        </w:rPr>
      </w:pPr>
      <w:r w:rsidRPr="00966584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4F6647" w:rsidRPr="009A5ED4" w:rsidRDefault="004F6647" w:rsidP="004F6647">
      <w:pPr>
        <w:contextualSpacing/>
        <w:jc w:val="both"/>
        <w:rPr>
          <w:bCs/>
          <w:sz w:val="28"/>
          <w:szCs w:val="28"/>
        </w:rPr>
      </w:pPr>
      <w:r w:rsidRPr="009A5ED4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</w:t>
      </w:r>
      <w:r w:rsidR="0052351F">
        <w:rPr>
          <w:bCs/>
          <w:sz w:val="28"/>
          <w:szCs w:val="28"/>
        </w:rPr>
        <w:t xml:space="preserve"> закупки</w:t>
      </w:r>
      <w:r w:rsidRPr="009A5ED4">
        <w:rPr>
          <w:bCs/>
          <w:sz w:val="28"/>
          <w:szCs w:val="28"/>
        </w:rPr>
        <w:t xml:space="preserve"> и</w:t>
      </w:r>
      <w:r w:rsidR="004448FF" w:rsidRPr="009A5ED4">
        <w:rPr>
          <w:bCs/>
          <w:sz w:val="28"/>
          <w:szCs w:val="28"/>
        </w:rPr>
        <w:t xml:space="preserve"> печатью Общества, содержит 251 лист</w:t>
      </w:r>
      <w:r w:rsidRPr="009A5ED4">
        <w:rPr>
          <w:bCs/>
          <w:sz w:val="28"/>
          <w:szCs w:val="28"/>
        </w:rPr>
        <w:t>.</w:t>
      </w:r>
    </w:p>
    <w:p w:rsidR="004F6647" w:rsidRDefault="004F6647" w:rsidP="004F6647">
      <w:pPr>
        <w:contextualSpacing/>
        <w:jc w:val="both"/>
        <w:rPr>
          <w:b/>
          <w:bCs/>
          <w:sz w:val="28"/>
          <w:szCs w:val="28"/>
          <w:u w:val="single"/>
        </w:rPr>
      </w:pPr>
      <w:r w:rsidRPr="009A5ED4">
        <w:rPr>
          <w:b/>
          <w:bCs/>
          <w:sz w:val="28"/>
          <w:szCs w:val="28"/>
          <w:u w:val="single"/>
        </w:rPr>
        <w:t>Цена догово</w:t>
      </w:r>
      <w:r w:rsidR="004448FF" w:rsidRPr="009A5ED4">
        <w:rPr>
          <w:b/>
          <w:bCs/>
          <w:sz w:val="28"/>
          <w:szCs w:val="28"/>
          <w:u w:val="single"/>
        </w:rPr>
        <w:t>ра, предложенная Участником</w:t>
      </w:r>
      <w:r w:rsidR="0052351F">
        <w:rPr>
          <w:b/>
          <w:bCs/>
          <w:sz w:val="28"/>
          <w:szCs w:val="28"/>
          <w:u w:val="single"/>
        </w:rPr>
        <w:t xml:space="preserve"> закупки</w:t>
      </w:r>
      <w:r w:rsidR="004448FF" w:rsidRPr="009A5ED4">
        <w:rPr>
          <w:b/>
          <w:bCs/>
          <w:sz w:val="28"/>
          <w:szCs w:val="28"/>
          <w:u w:val="single"/>
        </w:rPr>
        <w:t xml:space="preserve"> – 52 340 959 рублей 31 копейка</w:t>
      </w:r>
      <w:r w:rsidRPr="009A5ED4">
        <w:rPr>
          <w:b/>
          <w:bCs/>
          <w:sz w:val="28"/>
          <w:szCs w:val="28"/>
          <w:u w:val="single"/>
        </w:rPr>
        <w:t>,  в том числе НДС.</w:t>
      </w:r>
      <w:r w:rsidRPr="009A5ED4">
        <w:rPr>
          <w:b/>
          <w:bCs/>
          <w:sz w:val="28"/>
          <w:szCs w:val="28"/>
          <w:u w:val="single"/>
        </w:rPr>
        <w:tab/>
      </w:r>
    </w:p>
    <w:p w:rsidR="009A5ED4" w:rsidRPr="009A5ED4" w:rsidRDefault="009A5ED4" w:rsidP="004F6647">
      <w:pPr>
        <w:contextualSpacing/>
        <w:jc w:val="both"/>
        <w:rPr>
          <w:b/>
          <w:bCs/>
          <w:sz w:val="28"/>
          <w:szCs w:val="28"/>
          <w:u w:val="single"/>
        </w:rPr>
      </w:pPr>
      <w:r w:rsidRPr="00C4767D">
        <w:rPr>
          <w:bCs/>
          <w:sz w:val="28"/>
          <w:szCs w:val="28"/>
        </w:rPr>
        <w:t>Участник закупки относится к субъектам малого и среднего предпринимательства</w:t>
      </w:r>
      <w:r w:rsidR="00C4767D">
        <w:rPr>
          <w:bCs/>
          <w:sz w:val="28"/>
          <w:szCs w:val="28"/>
        </w:rPr>
        <w:t>.</w:t>
      </w:r>
    </w:p>
    <w:p w:rsidR="001E126A" w:rsidRPr="00E91355" w:rsidRDefault="001E126A" w:rsidP="001E126A">
      <w:pPr>
        <w:ind w:firstLine="708"/>
        <w:jc w:val="both"/>
        <w:outlineLvl w:val="0"/>
        <w:rPr>
          <w:sz w:val="28"/>
          <w:szCs w:val="28"/>
        </w:rPr>
      </w:pPr>
      <w:r w:rsidRPr="00966584">
        <w:rPr>
          <w:b/>
          <w:sz w:val="28"/>
          <w:szCs w:val="28"/>
          <w:u w:val="single"/>
        </w:rPr>
        <w:t>Заявка № 9</w:t>
      </w:r>
      <w:r w:rsidRPr="00966584">
        <w:rPr>
          <w:sz w:val="28"/>
          <w:szCs w:val="28"/>
        </w:rPr>
        <w:t xml:space="preserve"> </w:t>
      </w:r>
      <w:r w:rsidR="00966584" w:rsidRPr="00966584">
        <w:rPr>
          <w:sz w:val="28"/>
          <w:szCs w:val="28"/>
        </w:rPr>
        <w:t>ООО «А Групп</w:t>
      </w:r>
      <w:r w:rsidRPr="00966584">
        <w:rPr>
          <w:sz w:val="28"/>
          <w:szCs w:val="28"/>
        </w:rPr>
        <w:t>»</w:t>
      </w:r>
      <w:r w:rsidRPr="004F6647">
        <w:rPr>
          <w:sz w:val="28"/>
          <w:szCs w:val="28"/>
        </w:rPr>
        <w:t xml:space="preserve"> </w:t>
      </w:r>
      <w:r w:rsidR="00AD0A10" w:rsidRPr="00E91355">
        <w:rPr>
          <w:sz w:val="28"/>
          <w:szCs w:val="28"/>
        </w:rPr>
        <w:t>129164, г. Москва, ул. Ракетный бульвар, д. 16</w:t>
      </w:r>
      <w:r w:rsidR="00B11BCF">
        <w:rPr>
          <w:sz w:val="28"/>
          <w:szCs w:val="28"/>
        </w:rPr>
        <w:t xml:space="preserve">, </w:t>
      </w:r>
      <w:r w:rsidR="00B11BCF" w:rsidRPr="00E91355">
        <w:rPr>
          <w:sz w:val="28"/>
          <w:szCs w:val="28"/>
        </w:rPr>
        <w:t xml:space="preserve">(ИНН 7717625418, КПП 771701001, </w:t>
      </w:r>
      <w:r w:rsidR="00B11BCF">
        <w:rPr>
          <w:sz w:val="28"/>
          <w:szCs w:val="28"/>
        </w:rPr>
        <w:t>ОГРН 1087746943020.</w:t>
      </w:r>
    </w:p>
    <w:p w:rsidR="001E126A" w:rsidRPr="00E91355" w:rsidRDefault="001E126A" w:rsidP="001E126A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E91355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</w:t>
      </w:r>
      <w:r w:rsidR="007066B0">
        <w:rPr>
          <w:sz w:val="28"/>
          <w:szCs w:val="28"/>
        </w:rPr>
        <w:t>с заявками</w:t>
      </w:r>
      <w:r w:rsidR="007066B0" w:rsidRPr="00E91355">
        <w:rPr>
          <w:rFonts w:eastAsiaTheme="minorHAnsi"/>
          <w:sz w:val="28"/>
          <w:szCs w:val="28"/>
          <w:lang w:eastAsia="en-US"/>
        </w:rPr>
        <w:t xml:space="preserve"> </w:t>
      </w:r>
      <w:r w:rsidRPr="00E91355">
        <w:rPr>
          <w:rFonts w:eastAsiaTheme="minorHAnsi"/>
          <w:sz w:val="28"/>
          <w:szCs w:val="28"/>
          <w:lang w:eastAsia="en-US"/>
        </w:rPr>
        <w:t xml:space="preserve">под номером </w:t>
      </w:r>
      <w:r w:rsidR="00AD0A10" w:rsidRPr="00E91355">
        <w:rPr>
          <w:rFonts w:eastAsiaTheme="minorHAnsi"/>
          <w:sz w:val="28"/>
          <w:szCs w:val="28"/>
          <w:lang w:eastAsia="en-US"/>
        </w:rPr>
        <w:t>9 от 21.03.2016 г. в 13 часов 44</w:t>
      </w:r>
      <w:r w:rsidRPr="00E91355">
        <w:rPr>
          <w:rFonts w:eastAsiaTheme="minorHAnsi"/>
          <w:sz w:val="28"/>
          <w:szCs w:val="28"/>
          <w:lang w:eastAsia="en-US"/>
        </w:rPr>
        <w:t xml:space="preserve"> минут</w:t>
      </w:r>
      <w:r w:rsidR="00AD0A10" w:rsidRPr="00E91355">
        <w:rPr>
          <w:rFonts w:eastAsiaTheme="minorHAnsi"/>
          <w:sz w:val="28"/>
          <w:szCs w:val="28"/>
          <w:lang w:eastAsia="en-US"/>
        </w:rPr>
        <w:t>ы</w:t>
      </w:r>
      <w:r w:rsidRPr="00E91355">
        <w:rPr>
          <w:rFonts w:eastAsiaTheme="minorHAnsi"/>
          <w:sz w:val="28"/>
          <w:szCs w:val="28"/>
          <w:lang w:eastAsia="en-US"/>
        </w:rPr>
        <w:t xml:space="preserve"> по московскому времени. </w:t>
      </w:r>
    </w:p>
    <w:p w:rsidR="001E126A" w:rsidRPr="00E91355" w:rsidRDefault="001E126A" w:rsidP="001E126A">
      <w:pPr>
        <w:jc w:val="both"/>
        <w:rPr>
          <w:sz w:val="28"/>
          <w:szCs w:val="28"/>
        </w:rPr>
      </w:pPr>
      <w:r w:rsidRPr="00E91355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1E126A" w:rsidRPr="00535269" w:rsidRDefault="001E126A" w:rsidP="001E126A">
      <w:pPr>
        <w:contextualSpacing/>
        <w:jc w:val="both"/>
        <w:rPr>
          <w:bCs/>
          <w:sz w:val="28"/>
          <w:szCs w:val="28"/>
        </w:rPr>
      </w:pPr>
      <w:r w:rsidRPr="00535269">
        <w:rPr>
          <w:bCs/>
          <w:sz w:val="28"/>
          <w:szCs w:val="28"/>
        </w:rPr>
        <w:lastRenderedPageBreak/>
        <w:t>Все листы заявки пронумерованы. Заявка сшита, скреплена подписью уполномоченного лица</w:t>
      </w:r>
      <w:r w:rsidR="00EB77BA" w:rsidRPr="00535269">
        <w:rPr>
          <w:bCs/>
          <w:sz w:val="28"/>
          <w:szCs w:val="28"/>
        </w:rPr>
        <w:t xml:space="preserve"> Участника</w:t>
      </w:r>
      <w:r w:rsidR="0052351F">
        <w:rPr>
          <w:bCs/>
          <w:sz w:val="28"/>
          <w:szCs w:val="28"/>
        </w:rPr>
        <w:t xml:space="preserve"> закупки</w:t>
      </w:r>
      <w:r w:rsidR="00EB77BA" w:rsidRPr="00535269">
        <w:rPr>
          <w:bCs/>
          <w:sz w:val="28"/>
          <w:szCs w:val="28"/>
        </w:rPr>
        <w:t xml:space="preserve"> и печатью Общества, содержит </w:t>
      </w:r>
      <w:r w:rsidR="00535269" w:rsidRPr="00535269">
        <w:rPr>
          <w:bCs/>
          <w:sz w:val="28"/>
          <w:szCs w:val="28"/>
        </w:rPr>
        <w:t>334</w:t>
      </w:r>
      <w:r w:rsidRPr="00535269">
        <w:rPr>
          <w:bCs/>
          <w:sz w:val="28"/>
          <w:szCs w:val="28"/>
        </w:rPr>
        <w:t xml:space="preserve"> листа.</w:t>
      </w:r>
    </w:p>
    <w:p w:rsidR="001E126A" w:rsidRPr="00A43F9C" w:rsidRDefault="001E126A" w:rsidP="001E126A">
      <w:pPr>
        <w:contextualSpacing/>
        <w:jc w:val="both"/>
        <w:rPr>
          <w:b/>
          <w:bCs/>
          <w:sz w:val="28"/>
          <w:szCs w:val="28"/>
          <w:u w:val="single"/>
        </w:rPr>
      </w:pPr>
      <w:r w:rsidRPr="00A43F9C">
        <w:rPr>
          <w:b/>
          <w:bCs/>
          <w:sz w:val="28"/>
          <w:szCs w:val="28"/>
          <w:u w:val="single"/>
        </w:rPr>
        <w:t>Цена догово</w:t>
      </w:r>
      <w:r w:rsidR="00535269" w:rsidRPr="00A43F9C">
        <w:rPr>
          <w:b/>
          <w:bCs/>
          <w:sz w:val="28"/>
          <w:szCs w:val="28"/>
          <w:u w:val="single"/>
        </w:rPr>
        <w:t>ра, предложенная Участником</w:t>
      </w:r>
      <w:r w:rsidR="0052351F">
        <w:rPr>
          <w:b/>
          <w:bCs/>
          <w:sz w:val="28"/>
          <w:szCs w:val="28"/>
          <w:u w:val="single"/>
        </w:rPr>
        <w:t xml:space="preserve"> закупки</w:t>
      </w:r>
      <w:r w:rsidR="00535269" w:rsidRPr="00A43F9C">
        <w:rPr>
          <w:b/>
          <w:bCs/>
          <w:sz w:val="28"/>
          <w:szCs w:val="28"/>
          <w:u w:val="single"/>
        </w:rPr>
        <w:t xml:space="preserve"> – 58 481 894 рубля 40</w:t>
      </w:r>
      <w:r w:rsidRPr="00A43F9C">
        <w:rPr>
          <w:b/>
          <w:bCs/>
          <w:sz w:val="28"/>
          <w:szCs w:val="28"/>
          <w:u w:val="single"/>
        </w:rPr>
        <w:t xml:space="preserve"> копеек</w:t>
      </w:r>
      <w:r w:rsidR="00EB77BA" w:rsidRPr="00A43F9C">
        <w:rPr>
          <w:b/>
          <w:bCs/>
          <w:sz w:val="28"/>
          <w:szCs w:val="28"/>
          <w:u w:val="single"/>
        </w:rPr>
        <w:t xml:space="preserve">, </w:t>
      </w:r>
      <w:r w:rsidRPr="00A43F9C">
        <w:rPr>
          <w:b/>
          <w:bCs/>
          <w:sz w:val="28"/>
          <w:szCs w:val="28"/>
          <w:u w:val="single"/>
        </w:rPr>
        <w:t>в том числе НДС.</w:t>
      </w:r>
    </w:p>
    <w:p w:rsidR="00BA7592" w:rsidRPr="00E91355" w:rsidRDefault="00BA7592" w:rsidP="00BA7592">
      <w:pPr>
        <w:ind w:firstLine="708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 № 10</w:t>
      </w:r>
      <w:r w:rsidRPr="00966584">
        <w:rPr>
          <w:sz w:val="28"/>
          <w:szCs w:val="28"/>
        </w:rPr>
        <w:t xml:space="preserve"> ООО </w:t>
      </w:r>
      <w:r>
        <w:rPr>
          <w:sz w:val="28"/>
          <w:szCs w:val="28"/>
        </w:rPr>
        <w:t>ПФК «ТЕПЛО</w:t>
      </w:r>
      <w:r w:rsidRPr="00966584">
        <w:rPr>
          <w:sz w:val="28"/>
          <w:szCs w:val="28"/>
        </w:rPr>
        <w:t>»</w:t>
      </w:r>
      <w:r w:rsidR="0052351F">
        <w:rPr>
          <w:sz w:val="28"/>
          <w:szCs w:val="28"/>
        </w:rPr>
        <w:t>,</w:t>
      </w:r>
      <w:r w:rsidRPr="004F6647">
        <w:rPr>
          <w:sz w:val="28"/>
          <w:szCs w:val="28"/>
        </w:rPr>
        <w:t xml:space="preserve"> </w:t>
      </w:r>
      <w:r w:rsidR="009F1F0D" w:rsidRPr="00EB77BA">
        <w:rPr>
          <w:sz w:val="28"/>
          <w:szCs w:val="28"/>
        </w:rPr>
        <w:t>150049, г. Ярославль, ул. Магистральная</w:t>
      </w:r>
      <w:r w:rsidRPr="00EB77BA">
        <w:rPr>
          <w:sz w:val="28"/>
          <w:szCs w:val="28"/>
        </w:rPr>
        <w:t>, д. 1</w:t>
      </w:r>
      <w:r w:rsidR="00A43F9C">
        <w:rPr>
          <w:sz w:val="28"/>
          <w:szCs w:val="28"/>
        </w:rPr>
        <w:t>4, оф. 213</w:t>
      </w:r>
      <w:r w:rsidR="0052351F">
        <w:rPr>
          <w:sz w:val="28"/>
          <w:szCs w:val="28"/>
        </w:rPr>
        <w:t>.</w:t>
      </w:r>
      <w:r w:rsidR="00A43F9C">
        <w:rPr>
          <w:sz w:val="28"/>
          <w:szCs w:val="28"/>
        </w:rPr>
        <w:t xml:space="preserve"> </w:t>
      </w:r>
      <w:r w:rsidR="00A43F9C" w:rsidRPr="00EB77BA">
        <w:rPr>
          <w:sz w:val="28"/>
          <w:szCs w:val="28"/>
        </w:rPr>
        <w:t>ИНН 7604284772, КПП 760401001, ОГРН 11576270179</w:t>
      </w:r>
      <w:r w:rsidR="00A43F9C">
        <w:rPr>
          <w:sz w:val="28"/>
          <w:szCs w:val="28"/>
        </w:rPr>
        <w:t>43.</w:t>
      </w:r>
    </w:p>
    <w:p w:rsidR="00BA7592" w:rsidRPr="00E91355" w:rsidRDefault="00BA7592" w:rsidP="00BA7592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E91355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</w:t>
      </w:r>
      <w:r w:rsidR="007066B0">
        <w:rPr>
          <w:sz w:val="28"/>
          <w:szCs w:val="28"/>
        </w:rPr>
        <w:t>с заявками</w:t>
      </w:r>
      <w:r w:rsidR="007066B0" w:rsidRPr="00E91355">
        <w:rPr>
          <w:rFonts w:eastAsiaTheme="minorHAnsi"/>
          <w:sz w:val="28"/>
          <w:szCs w:val="28"/>
          <w:lang w:eastAsia="en-US"/>
        </w:rPr>
        <w:t xml:space="preserve"> </w:t>
      </w:r>
      <w:r w:rsidRPr="00E91355">
        <w:rPr>
          <w:rFonts w:eastAsiaTheme="minorHAnsi"/>
          <w:sz w:val="28"/>
          <w:szCs w:val="28"/>
          <w:lang w:eastAsia="en-US"/>
        </w:rPr>
        <w:t xml:space="preserve">под номером </w:t>
      </w:r>
      <w:r>
        <w:rPr>
          <w:rFonts w:eastAsiaTheme="minorHAnsi"/>
          <w:sz w:val="28"/>
          <w:szCs w:val="28"/>
          <w:lang w:eastAsia="en-US"/>
        </w:rPr>
        <w:t>10</w:t>
      </w:r>
      <w:r w:rsidRPr="00E91355">
        <w:rPr>
          <w:rFonts w:eastAsiaTheme="minorHAnsi"/>
          <w:sz w:val="28"/>
          <w:szCs w:val="28"/>
          <w:lang w:eastAsia="en-US"/>
        </w:rPr>
        <w:t xml:space="preserve"> от 21.03.2016</w:t>
      </w:r>
      <w:r>
        <w:rPr>
          <w:rFonts w:eastAsiaTheme="minorHAnsi"/>
          <w:sz w:val="28"/>
          <w:szCs w:val="28"/>
          <w:lang w:eastAsia="en-US"/>
        </w:rPr>
        <w:t> г. в 14 часов 13</w:t>
      </w:r>
      <w:r w:rsidRPr="00E91355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BA7592" w:rsidRPr="00E91355" w:rsidRDefault="00BA7592" w:rsidP="00BA7592">
      <w:pPr>
        <w:jc w:val="both"/>
        <w:rPr>
          <w:sz w:val="28"/>
          <w:szCs w:val="28"/>
        </w:rPr>
      </w:pPr>
      <w:r w:rsidRPr="00E91355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BA7592" w:rsidRPr="00FC444C" w:rsidRDefault="00BA7592" w:rsidP="00BA7592">
      <w:pPr>
        <w:contextualSpacing/>
        <w:jc w:val="both"/>
        <w:rPr>
          <w:bCs/>
          <w:sz w:val="28"/>
          <w:szCs w:val="28"/>
        </w:rPr>
      </w:pPr>
      <w:r w:rsidRPr="00FC444C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</w:t>
      </w:r>
      <w:r w:rsidR="00216DA9" w:rsidRPr="00FC444C">
        <w:rPr>
          <w:bCs/>
          <w:sz w:val="28"/>
          <w:szCs w:val="28"/>
        </w:rPr>
        <w:t xml:space="preserve"> Участника </w:t>
      </w:r>
      <w:r w:rsidR="0052351F">
        <w:rPr>
          <w:bCs/>
          <w:sz w:val="28"/>
          <w:szCs w:val="28"/>
        </w:rPr>
        <w:t xml:space="preserve">закупки </w:t>
      </w:r>
      <w:r w:rsidR="00216DA9" w:rsidRPr="00FC444C">
        <w:rPr>
          <w:bCs/>
          <w:sz w:val="28"/>
          <w:szCs w:val="28"/>
        </w:rPr>
        <w:t xml:space="preserve">и печатью Общества, </w:t>
      </w:r>
      <w:r w:rsidR="00FC444C">
        <w:rPr>
          <w:bCs/>
          <w:sz w:val="28"/>
          <w:szCs w:val="28"/>
        </w:rPr>
        <w:t xml:space="preserve">содержит </w:t>
      </w:r>
      <w:r w:rsidR="00FC444C" w:rsidRPr="00FC444C">
        <w:rPr>
          <w:bCs/>
          <w:sz w:val="28"/>
          <w:szCs w:val="28"/>
        </w:rPr>
        <w:t>73</w:t>
      </w:r>
      <w:r w:rsidRPr="00FC444C">
        <w:rPr>
          <w:bCs/>
          <w:sz w:val="28"/>
          <w:szCs w:val="28"/>
        </w:rPr>
        <w:t xml:space="preserve"> листа.</w:t>
      </w:r>
    </w:p>
    <w:p w:rsidR="00BA7592" w:rsidRDefault="00BA7592" w:rsidP="00BA7592">
      <w:pPr>
        <w:contextualSpacing/>
        <w:jc w:val="both"/>
        <w:rPr>
          <w:b/>
          <w:bCs/>
          <w:sz w:val="28"/>
          <w:szCs w:val="28"/>
          <w:u w:val="single"/>
        </w:rPr>
      </w:pPr>
      <w:r w:rsidRPr="00FC444C">
        <w:rPr>
          <w:b/>
          <w:bCs/>
          <w:sz w:val="28"/>
          <w:szCs w:val="28"/>
          <w:u w:val="single"/>
        </w:rPr>
        <w:t>Цена догово</w:t>
      </w:r>
      <w:r w:rsidR="00FC444C" w:rsidRPr="00FC444C">
        <w:rPr>
          <w:b/>
          <w:bCs/>
          <w:sz w:val="28"/>
          <w:szCs w:val="28"/>
          <w:u w:val="single"/>
        </w:rPr>
        <w:t>ра, предложенная Участником</w:t>
      </w:r>
      <w:r w:rsidR="0052351F">
        <w:rPr>
          <w:b/>
          <w:bCs/>
          <w:sz w:val="28"/>
          <w:szCs w:val="28"/>
          <w:u w:val="single"/>
        </w:rPr>
        <w:t xml:space="preserve"> закупки</w:t>
      </w:r>
      <w:r w:rsidR="00FC444C" w:rsidRPr="00FC444C">
        <w:rPr>
          <w:b/>
          <w:bCs/>
          <w:sz w:val="28"/>
          <w:szCs w:val="28"/>
          <w:u w:val="single"/>
        </w:rPr>
        <w:t xml:space="preserve"> – 54 431 465 рублей 96</w:t>
      </w:r>
      <w:r w:rsidR="00A43F9C">
        <w:rPr>
          <w:b/>
          <w:bCs/>
          <w:sz w:val="28"/>
          <w:szCs w:val="28"/>
          <w:u w:val="single"/>
        </w:rPr>
        <w:t xml:space="preserve"> копеек, </w:t>
      </w:r>
      <w:r w:rsidRPr="00FC444C">
        <w:rPr>
          <w:b/>
          <w:bCs/>
          <w:sz w:val="28"/>
          <w:szCs w:val="28"/>
          <w:u w:val="single"/>
        </w:rPr>
        <w:t>в том числе НДС.</w:t>
      </w:r>
      <w:r w:rsidRPr="00FC444C">
        <w:rPr>
          <w:b/>
          <w:bCs/>
          <w:sz w:val="28"/>
          <w:szCs w:val="28"/>
          <w:u w:val="single"/>
        </w:rPr>
        <w:tab/>
      </w:r>
    </w:p>
    <w:p w:rsidR="00FC444C" w:rsidRPr="00FC444C" w:rsidRDefault="00FC444C" w:rsidP="00BA7592">
      <w:pPr>
        <w:contextualSpacing/>
        <w:jc w:val="both"/>
        <w:rPr>
          <w:b/>
          <w:bCs/>
          <w:sz w:val="28"/>
          <w:szCs w:val="28"/>
          <w:u w:val="single"/>
        </w:rPr>
      </w:pPr>
      <w:r w:rsidRPr="00C4767D">
        <w:rPr>
          <w:bCs/>
          <w:sz w:val="28"/>
          <w:szCs w:val="28"/>
        </w:rPr>
        <w:t>Участник закупки относится к субъектам малого и среднего предпринимательства</w:t>
      </w:r>
    </w:p>
    <w:p w:rsidR="00ED18D2" w:rsidRPr="00E91355" w:rsidRDefault="00ED18D2" w:rsidP="00ED18D2">
      <w:pPr>
        <w:ind w:firstLine="708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 № 11</w:t>
      </w:r>
      <w:r>
        <w:rPr>
          <w:sz w:val="28"/>
          <w:szCs w:val="28"/>
        </w:rPr>
        <w:t xml:space="preserve"> ООО «</w:t>
      </w:r>
      <w:proofErr w:type="spellStart"/>
      <w:r>
        <w:rPr>
          <w:sz w:val="28"/>
          <w:szCs w:val="28"/>
        </w:rPr>
        <w:t>Прайм</w:t>
      </w:r>
      <w:proofErr w:type="spellEnd"/>
      <w:r w:rsidRPr="00966584">
        <w:rPr>
          <w:sz w:val="28"/>
          <w:szCs w:val="28"/>
        </w:rPr>
        <w:t>»</w:t>
      </w:r>
      <w:r w:rsidR="0052351F">
        <w:rPr>
          <w:sz w:val="28"/>
          <w:szCs w:val="28"/>
        </w:rPr>
        <w:t>,</w:t>
      </w:r>
      <w:r w:rsidRPr="004F6647">
        <w:rPr>
          <w:sz w:val="28"/>
          <w:szCs w:val="28"/>
        </w:rPr>
        <w:t xml:space="preserve"> </w:t>
      </w:r>
      <w:r w:rsidR="007D0D27" w:rsidRPr="007D0D27">
        <w:rPr>
          <w:sz w:val="28"/>
          <w:szCs w:val="28"/>
        </w:rPr>
        <w:t xml:space="preserve">195009, г. Санкт-Петербург, ул. Ватутина, </w:t>
      </w:r>
      <w:r w:rsidR="001A5A2A">
        <w:rPr>
          <w:sz w:val="28"/>
          <w:szCs w:val="28"/>
        </w:rPr>
        <w:t>д. 24, литер А</w:t>
      </w:r>
      <w:r w:rsidR="0052351F">
        <w:rPr>
          <w:sz w:val="28"/>
          <w:szCs w:val="28"/>
        </w:rPr>
        <w:t>.</w:t>
      </w:r>
      <w:r w:rsidR="001A5A2A">
        <w:rPr>
          <w:sz w:val="28"/>
          <w:szCs w:val="28"/>
        </w:rPr>
        <w:t xml:space="preserve"> </w:t>
      </w:r>
      <w:r w:rsidR="001A5A2A" w:rsidRPr="007D0D27">
        <w:rPr>
          <w:sz w:val="28"/>
          <w:szCs w:val="28"/>
        </w:rPr>
        <w:t>ИНН 7804272568, КПП</w:t>
      </w:r>
      <w:r w:rsidR="001A5A2A">
        <w:rPr>
          <w:sz w:val="28"/>
          <w:szCs w:val="28"/>
        </w:rPr>
        <w:t xml:space="preserve"> 780401001, ОГРН 1157847260955.</w:t>
      </w:r>
    </w:p>
    <w:p w:rsidR="00ED18D2" w:rsidRPr="00E91355" w:rsidRDefault="00ED18D2" w:rsidP="00ED18D2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E91355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</w:t>
      </w:r>
      <w:r w:rsidR="007066B0">
        <w:rPr>
          <w:sz w:val="28"/>
          <w:szCs w:val="28"/>
        </w:rPr>
        <w:t>с заявками</w:t>
      </w:r>
      <w:r w:rsidR="007066B0" w:rsidRPr="00E91355">
        <w:rPr>
          <w:rFonts w:eastAsiaTheme="minorHAnsi"/>
          <w:sz w:val="28"/>
          <w:szCs w:val="28"/>
          <w:lang w:eastAsia="en-US"/>
        </w:rPr>
        <w:t xml:space="preserve"> </w:t>
      </w:r>
      <w:r w:rsidRPr="00E91355">
        <w:rPr>
          <w:rFonts w:eastAsiaTheme="minorHAnsi"/>
          <w:sz w:val="28"/>
          <w:szCs w:val="28"/>
          <w:lang w:eastAsia="en-US"/>
        </w:rPr>
        <w:t xml:space="preserve">под номером </w:t>
      </w:r>
      <w:r>
        <w:rPr>
          <w:rFonts w:eastAsiaTheme="minorHAnsi"/>
          <w:sz w:val="28"/>
          <w:szCs w:val="28"/>
          <w:lang w:eastAsia="en-US"/>
        </w:rPr>
        <w:t>11</w:t>
      </w:r>
      <w:r w:rsidRPr="00E91355">
        <w:rPr>
          <w:rFonts w:eastAsiaTheme="minorHAnsi"/>
          <w:sz w:val="28"/>
          <w:szCs w:val="28"/>
          <w:lang w:eastAsia="en-US"/>
        </w:rPr>
        <w:t xml:space="preserve"> от 21.03.2016</w:t>
      </w:r>
      <w:r>
        <w:rPr>
          <w:rFonts w:eastAsiaTheme="minorHAnsi"/>
          <w:sz w:val="28"/>
          <w:szCs w:val="28"/>
          <w:lang w:eastAsia="en-US"/>
        </w:rPr>
        <w:t> г. в 15 часов 36</w:t>
      </w:r>
      <w:r w:rsidRPr="00E91355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ED18D2" w:rsidRPr="00E91355" w:rsidRDefault="00ED18D2" w:rsidP="00ED18D2">
      <w:pPr>
        <w:jc w:val="both"/>
        <w:rPr>
          <w:sz w:val="28"/>
          <w:szCs w:val="28"/>
        </w:rPr>
      </w:pPr>
      <w:r w:rsidRPr="00E91355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ED18D2" w:rsidRPr="00BF4F8C" w:rsidRDefault="00ED18D2" w:rsidP="00ED18D2">
      <w:pPr>
        <w:contextualSpacing/>
        <w:jc w:val="both"/>
        <w:rPr>
          <w:bCs/>
          <w:sz w:val="28"/>
          <w:szCs w:val="28"/>
        </w:rPr>
      </w:pPr>
      <w:r w:rsidRPr="00BF4F8C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</w:t>
      </w:r>
      <w:r w:rsidR="0052351F">
        <w:rPr>
          <w:bCs/>
          <w:sz w:val="28"/>
          <w:szCs w:val="28"/>
        </w:rPr>
        <w:t xml:space="preserve"> закупки</w:t>
      </w:r>
      <w:r w:rsidRPr="00BF4F8C">
        <w:rPr>
          <w:bCs/>
          <w:sz w:val="28"/>
          <w:szCs w:val="28"/>
        </w:rPr>
        <w:t xml:space="preserve"> и печатью Общества, </w:t>
      </w:r>
      <w:r w:rsidR="00BF4F8C" w:rsidRPr="00BF4F8C">
        <w:rPr>
          <w:bCs/>
          <w:sz w:val="28"/>
          <w:szCs w:val="28"/>
        </w:rPr>
        <w:t>содержит 57 листов</w:t>
      </w:r>
      <w:r w:rsidRPr="00BF4F8C">
        <w:rPr>
          <w:bCs/>
          <w:sz w:val="28"/>
          <w:szCs w:val="28"/>
        </w:rPr>
        <w:t>.</w:t>
      </w:r>
    </w:p>
    <w:p w:rsidR="00ED18D2" w:rsidRPr="00FC444C" w:rsidRDefault="00ED18D2" w:rsidP="00ED18D2">
      <w:pPr>
        <w:contextualSpacing/>
        <w:jc w:val="both"/>
        <w:rPr>
          <w:b/>
          <w:bCs/>
          <w:sz w:val="28"/>
          <w:szCs w:val="28"/>
          <w:u w:val="single"/>
        </w:rPr>
      </w:pPr>
      <w:r w:rsidRPr="00FC444C">
        <w:rPr>
          <w:b/>
          <w:bCs/>
          <w:sz w:val="28"/>
          <w:szCs w:val="28"/>
          <w:u w:val="single"/>
        </w:rPr>
        <w:t>Цена догово</w:t>
      </w:r>
      <w:r w:rsidR="00BF4F8C" w:rsidRPr="00FC444C">
        <w:rPr>
          <w:b/>
          <w:bCs/>
          <w:sz w:val="28"/>
          <w:szCs w:val="28"/>
          <w:u w:val="single"/>
        </w:rPr>
        <w:t>ра, предложенная Участником</w:t>
      </w:r>
      <w:r w:rsidR="0052351F">
        <w:rPr>
          <w:b/>
          <w:bCs/>
          <w:sz w:val="28"/>
          <w:szCs w:val="28"/>
          <w:u w:val="single"/>
        </w:rPr>
        <w:t xml:space="preserve"> закупки</w:t>
      </w:r>
      <w:r w:rsidR="00BF4F8C" w:rsidRPr="00FC444C">
        <w:rPr>
          <w:b/>
          <w:bCs/>
          <w:sz w:val="28"/>
          <w:szCs w:val="28"/>
          <w:u w:val="single"/>
        </w:rPr>
        <w:t xml:space="preserve"> – 57 670 994 рубля 00</w:t>
      </w:r>
      <w:r w:rsidRPr="00FC444C">
        <w:rPr>
          <w:b/>
          <w:bCs/>
          <w:sz w:val="28"/>
          <w:szCs w:val="28"/>
          <w:u w:val="single"/>
        </w:rPr>
        <w:t xml:space="preserve"> копеек,  в том числе НДС.</w:t>
      </w:r>
      <w:r w:rsidRPr="00FC444C">
        <w:rPr>
          <w:b/>
          <w:bCs/>
          <w:sz w:val="28"/>
          <w:szCs w:val="28"/>
          <w:u w:val="single"/>
        </w:rPr>
        <w:tab/>
      </w:r>
    </w:p>
    <w:p w:rsidR="00BF4F8C" w:rsidRPr="00BF4F8C" w:rsidRDefault="00BF4F8C" w:rsidP="00BF4F8C">
      <w:pPr>
        <w:contextualSpacing/>
        <w:jc w:val="both"/>
        <w:rPr>
          <w:bCs/>
          <w:sz w:val="28"/>
          <w:szCs w:val="28"/>
        </w:rPr>
      </w:pPr>
      <w:r w:rsidRPr="00C4767D">
        <w:rPr>
          <w:bCs/>
          <w:sz w:val="28"/>
          <w:szCs w:val="28"/>
        </w:rPr>
        <w:t>Участник закупки относится к субъектам малого и среднего предпринимательства.</w:t>
      </w:r>
    </w:p>
    <w:p w:rsidR="00ED18D2" w:rsidRPr="004A082C" w:rsidRDefault="00ED18D2" w:rsidP="00BA7592">
      <w:pPr>
        <w:contextualSpacing/>
        <w:jc w:val="both"/>
        <w:rPr>
          <w:b/>
          <w:bCs/>
          <w:sz w:val="28"/>
          <w:szCs w:val="28"/>
        </w:rPr>
      </w:pPr>
    </w:p>
    <w:p w:rsidR="003C6EF7" w:rsidRPr="003C6EF7" w:rsidRDefault="003C6EF7" w:rsidP="003C6EF7">
      <w:pPr>
        <w:contextualSpacing/>
        <w:jc w:val="both"/>
        <w:rPr>
          <w:bCs/>
          <w:sz w:val="28"/>
          <w:szCs w:val="28"/>
        </w:rPr>
      </w:pPr>
      <w:r w:rsidRPr="003C6EF7">
        <w:rPr>
          <w:b/>
          <w:sz w:val="28"/>
          <w:szCs w:val="28"/>
          <w:lang w:eastAsia="en-US"/>
        </w:rPr>
        <w:t>4.</w:t>
      </w:r>
      <w:r w:rsidRPr="003C6EF7">
        <w:rPr>
          <w:bCs/>
          <w:sz w:val="28"/>
          <w:szCs w:val="28"/>
        </w:rPr>
        <w:t xml:space="preserve"> Комиссия по закупке рассмотрела заявки Участников закупки на соответствие требованиям, указанным в Документации о проведении </w:t>
      </w:r>
      <w:r w:rsidR="00AD5F1A">
        <w:rPr>
          <w:bCs/>
          <w:sz w:val="28"/>
          <w:szCs w:val="28"/>
        </w:rPr>
        <w:fldChar w:fldCharType="begin">
          <w:ffData>
            <w:name w:val="ФормыЗакупки1"/>
            <w:enabled/>
            <w:calcOnExit w:val="0"/>
            <w:textInput>
              <w:default w:val="запроса предложений"/>
            </w:textInput>
          </w:ffData>
        </w:fldChar>
      </w:r>
      <w:bookmarkStart w:id="7" w:name="ФормыЗакупки1"/>
      <w:r w:rsidR="00AD5F1A">
        <w:rPr>
          <w:bCs/>
          <w:sz w:val="28"/>
          <w:szCs w:val="28"/>
        </w:rPr>
        <w:instrText xml:space="preserve"> FORMTEXT </w:instrText>
      </w:r>
      <w:r w:rsidR="00AD5F1A">
        <w:rPr>
          <w:bCs/>
          <w:sz w:val="28"/>
          <w:szCs w:val="28"/>
        </w:rPr>
      </w:r>
      <w:r w:rsidR="00AD5F1A">
        <w:rPr>
          <w:bCs/>
          <w:sz w:val="28"/>
          <w:szCs w:val="28"/>
        </w:rPr>
        <w:fldChar w:fldCharType="separate"/>
      </w:r>
      <w:r w:rsidR="00AD5F1A">
        <w:rPr>
          <w:bCs/>
          <w:noProof/>
          <w:sz w:val="28"/>
          <w:szCs w:val="28"/>
        </w:rPr>
        <w:t>запроса предложений</w:t>
      </w:r>
      <w:r w:rsidR="00AD5F1A">
        <w:rPr>
          <w:bCs/>
          <w:sz w:val="28"/>
          <w:szCs w:val="28"/>
        </w:rPr>
        <w:fldChar w:fldCharType="end"/>
      </w:r>
      <w:bookmarkEnd w:id="7"/>
      <w:r w:rsidRPr="003C6EF7">
        <w:rPr>
          <w:sz w:val="28"/>
          <w:szCs w:val="28"/>
          <w:lang w:eastAsia="ar-SA"/>
        </w:rPr>
        <w:t xml:space="preserve"> </w:t>
      </w:r>
      <w:r w:rsidRPr="003C6EF7">
        <w:rPr>
          <w:rFonts w:eastAsia="Calibri"/>
          <w:bCs/>
          <w:sz w:val="28"/>
          <w:szCs w:val="28"/>
          <w:lang w:eastAsia="en-US"/>
        </w:rPr>
        <w:t>на право заключения договора</w:t>
      </w:r>
      <w:r w:rsidRPr="003C6EF7">
        <w:rPr>
          <w:rFonts w:eastAsia="Calibri"/>
          <w:sz w:val="28"/>
          <w:szCs w:val="28"/>
          <w:lang w:eastAsia="en-US"/>
        </w:rPr>
        <w:t xml:space="preserve"> </w:t>
      </w:r>
      <w:r w:rsidR="00287F64">
        <w:rPr>
          <w:bCs/>
          <w:sz w:val="28"/>
          <w:szCs w:val="28"/>
        </w:rPr>
        <w:fldChar w:fldCharType="begin">
          <w:ffData>
            <w:name w:val="Содержание2"/>
            <w:enabled/>
            <w:calcOnExit w:val="0"/>
            <w:textInput>
              <w:default w:val="поставки трубной продукции с теплоизоляцией ППУ и комплектующими"/>
            </w:textInput>
          </w:ffData>
        </w:fldChar>
      </w:r>
      <w:bookmarkStart w:id="8" w:name="Содержание2"/>
      <w:r w:rsidR="00287F64">
        <w:rPr>
          <w:bCs/>
          <w:sz w:val="28"/>
          <w:szCs w:val="28"/>
        </w:rPr>
        <w:instrText xml:space="preserve"> FORMTEXT </w:instrText>
      </w:r>
      <w:r w:rsidR="00287F64">
        <w:rPr>
          <w:bCs/>
          <w:sz w:val="28"/>
          <w:szCs w:val="28"/>
        </w:rPr>
      </w:r>
      <w:r w:rsidR="00287F64">
        <w:rPr>
          <w:bCs/>
          <w:sz w:val="28"/>
          <w:szCs w:val="28"/>
        </w:rPr>
        <w:fldChar w:fldCharType="separate"/>
      </w:r>
      <w:r w:rsidR="00287F64">
        <w:rPr>
          <w:bCs/>
          <w:noProof/>
          <w:sz w:val="28"/>
          <w:szCs w:val="28"/>
        </w:rPr>
        <w:t>поставки трубной продукции с теплоизоляцией ППУ и комплектующими</w:t>
      </w:r>
      <w:r w:rsidR="00287F64">
        <w:rPr>
          <w:bCs/>
          <w:sz w:val="28"/>
          <w:szCs w:val="28"/>
        </w:rPr>
        <w:fldChar w:fldCharType="end"/>
      </w:r>
      <w:bookmarkEnd w:id="8"/>
      <w:r w:rsidRPr="003C6EF7">
        <w:rPr>
          <w:bCs/>
          <w:sz w:val="28"/>
          <w:szCs w:val="28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3C6EF7" w:rsidRDefault="003C6EF7" w:rsidP="003C6EF7">
      <w:pPr>
        <w:tabs>
          <w:tab w:val="left" w:pos="425"/>
          <w:tab w:val="left" w:pos="567"/>
          <w:tab w:val="left" w:pos="709"/>
          <w:tab w:val="left" w:pos="851"/>
        </w:tabs>
        <w:suppressAutoHyphens/>
        <w:contextualSpacing/>
        <w:jc w:val="both"/>
        <w:rPr>
          <w:b/>
          <w:bCs/>
          <w:sz w:val="28"/>
          <w:szCs w:val="28"/>
        </w:rPr>
      </w:pPr>
      <w:r w:rsidRPr="003C6EF7">
        <w:rPr>
          <w:b/>
          <w:bCs/>
          <w:sz w:val="28"/>
          <w:szCs w:val="28"/>
        </w:rPr>
        <w:t>РЕШЕНИЯ:</w:t>
      </w:r>
    </w:p>
    <w:p w:rsidR="00936284" w:rsidRDefault="00936284" w:rsidP="003C6EF7">
      <w:pPr>
        <w:tabs>
          <w:tab w:val="left" w:pos="425"/>
          <w:tab w:val="left" w:pos="567"/>
          <w:tab w:val="left" w:pos="709"/>
          <w:tab w:val="left" w:pos="851"/>
        </w:tabs>
        <w:suppressAutoHyphens/>
        <w:contextualSpacing/>
        <w:jc w:val="both"/>
        <w:rPr>
          <w:b/>
          <w:bCs/>
          <w:sz w:val="28"/>
          <w:szCs w:val="28"/>
        </w:rPr>
      </w:pPr>
    </w:p>
    <w:p w:rsidR="00DD5666" w:rsidRPr="00DD5666" w:rsidRDefault="0094385C" w:rsidP="00DD5666">
      <w:pPr>
        <w:jc w:val="both"/>
        <w:rPr>
          <w:rFonts w:eastAsia="Calibr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</w:t>
      </w:r>
      <w:r w:rsidR="00DD5666" w:rsidRPr="00DD5666">
        <w:rPr>
          <w:b/>
          <w:bCs/>
          <w:noProof/>
          <w:sz w:val="28"/>
          <w:szCs w:val="28"/>
        </w:rPr>
        <w:t xml:space="preserve">4.1. </w:t>
      </w:r>
      <w:r w:rsidR="00DD5666" w:rsidRPr="00DD5666">
        <w:rPr>
          <w:rFonts w:eastAsia="Calibri"/>
          <w:sz w:val="28"/>
          <w:szCs w:val="28"/>
          <w:lang w:eastAsia="en-US"/>
        </w:rPr>
        <w:t>Признать правильность оформления заявки на у</w:t>
      </w:r>
      <w:r w:rsidR="00DD5666">
        <w:rPr>
          <w:rFonts w:eastAsia="Calibri"/>
          <w:sz w:val="28"/>
          <w:szCs w:val="28"/>
          <w:lang w:eastAsia="en-US"/>
        </w:rPr>
        <w:t>частие в запросе предложений ЗАО</w:t>
      </w:r>
      <w:r w:rsidR="00DD5666" w:rsidRPr="00DD5666">
        <w:rPr>
          <w:rFonts w:eastAsia="Calibri"/>
          <w:sz w:val="28"/>
          <w:szCs w:val="28"/>
          <w:lang w:eastAsia="en-US"/>
        </w:rPr>
        <w:t xml:space="preserve"> «</w:t>
      </w:r>
      <w:r w:rsidR="00DD5666">
        <w:rPr>
          <w:rFonts w:eastAsia="Calibri"/>
          <w:sz w:val="28"/>
          <w:szCs w:val="28"/>
          <w:lang w:eastAsia="en-US"/>
        </w:rPr>
        <w:t>ПЕТЕРПАЙП</w:t>
      </w:r>
      <w:r w:rsidR="00DD5666" w:rsidRPr="00DD5666">
        <w:rPr>
          <w:rFonts w:eastAsia="Calibri"/>
          <w:sz w:val="28"/>
          <w:szCs w:val="28"/>
          <w:lang w:eastAsia="en-US"/>
        </w:rPr>
        <w:t>» и соответствие договорных условий, предложенных Участником закупки, требованиям Документации.</w:t>
      </w:r>
    </w:p>
    <w:p w:rsidR="00DD5666" w:rsidRPr="00DD5666" w:rsidRDefault="00DD5666" w:rsidP="00DD5666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lastRenderedPageBreak/>
        <w:t>Принято единогласно.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Признать заявку ЗАО</w:t>
      </w:r>
      <w:r w:rsidRPr="00DD5666"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>ПЕТЕРПАЙП</w:t>
      </w:r>
      <w:r w:rsidRPr="00DD5666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на участие в запросе предложений</w:t>
      </w:r>
      <w:r w:rsidRPr="00DD5666">
        <w:rPr>
          <w:rFonts w:eastAsia="Calibri"/>
          <w:sz w:val="28"/>
          <w:szCs w:val="28"/>
          <w:lang w:eastAsia="en-US"/>
        </w:rPr>
        <w:t xml:space="preserve"> соответствующей техническим требованиям Документации.</w:t>
      </w:r>
    </w:p>
    <w:p w:rsidR="00DD5666" w:rsidRPr="00DD5666" w:rsidRDefault="00DD5666" w:rsidP="00DD5666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Допустить ЗАО</w:t>
      </w:r>
      <w:r w:rsidRPr="00DD5666"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>ПЕТЕРПАЙП</w:t>
      </w:r>
      <w:r w:rsidRPr="00DD5666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к процедуре запроса предложений</w:t>
      </w:r>
      <w:r w:rsidRPr="00DD5666">
        <w:rPr>
          <w:rFonts w:eastAsia="Calibri"/>
          <w:sz w:val="28"/>
          <w:szCs w:val="28"/>
          <w:lang w:eastAsia="en-US"/>
        </w:rPr>
        <w:t xml:space="preserve"> и включить в переч</w:t>
      </w:r>
      <w:r>
        <w:rPr>
          <w:rFonts w:eastAsia="Calibri"/>
          <w:sz w:val="28"/>
          <w:szCs w:val="28"/>
          <w:lang w:eastAsia="en-US"/>
        </w:rPr>
        <w:t>ень Участников запроса предложений</w:t>
      </w:r>
      <w:r w:rsidRPr="00DD5666">
        <w:rPr>
          <w:rFonts w:eastAsia="Calibri"/>
          <w:sz w:val="28"/>
          <w:szCs w:val="28"/>
          <w:lang w:eastAsia="en-US"/>
        </w:rPr>
        <w:t>.</w:t>
      </w:r>
    </w:p>
    <w:p w:rsidR="00DD5666" w:rsidRPr="00DD5666" w:rsidRDefault="00DD5666" w:rsidP="00DD5666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 xml:space="preserve">4.2.  </w:t>
      </w:r>
      <w:r w:rsidRPr="00DD5666">
        <w:rPr>
          <w:rFonts w:eastAsia="Calibri"/>
          <w:sz w:val="28"/>
          <w:szCs w:val="28"/>
          <w:lang w:eastAsia="en-US"/>
        </w:rPr>
        <w:t>Признать правильность оформления заявки на у</w:t>
      </w:r>
      <w:r w:rsidR="003B1E18">
        <w:rPr>
          <w:rFonts w:eastAsia="Calibri"/>
          <w:sz w:val="28"/>
          <w:szCs w:val="28"/>
          <w:lang w:eastAsia="en-US"/>
        </w:rPr>
        <w:t>частие в запросе предложений</w:t>
      </w:r>
      <w:r w:rsidRPr="00DD5666">
        <w:rPr>
          <w:rFonts w:eastAsia="Calibri"/>
          <w:sz w:val="28"/>
          <w:szCs w:val="28"/>
          <w:lang w:eastAsia="en-US"/>
        </w:rPr>
        <w:t xml:space="preserve"> ООО «</w:t>
      </w:r>
      <w:r w:rsidR="003B1E18">
        <w:rPr>
          <w:rFonts w:eastAsia="Calibri"/>
          <w:sz w:val="28"/>
          <w:szCs w:val="28"/>
          <w:lang w:eastAsia="en-US"/>
        </w:rPr>
        <w:t>ИММИД</w:t>
      </w:r>
      <w:r w:rsidRPr="00DD5666">
        <w:rPr>
          <w:rFonts w:eastAsia="Calibri"/>
          <w:sz w:val="28"/>
          <w:szCs w:val="28"/>
          <w:lang w:eastAsia="en-US"/>
        </w:rPr>
        <w:t>» и соответствие договорных условий, предложенных Участником закупки, требованиям Документации.</w:t>
      </w:r>
    </w:p>
    <w:p w:rsidR="00DD5666" w:rsidRPr="00DD5666" w:rsidRDefault="00DD5666" w:rsidP="00DD5666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ab/>
        <w:t>Признать заявку ООО «</w:t>
      </w:r>
      <w:r w:rsidR="003B1E18">
        <w:rPr>
          <w:rFonts w:eastAsia="Calibri"/>
          <w:sz w:val="28"/>
          <w:szCs w:val="28"/>
          <w:lang w:eastAsia="en-US"/>
        </w:rPr>
        <w:t>ИММИД</w:t>
      </w:r>
      <w:r w:rsidRPr="00DD5666">
        <w:rPr>
          <w:rFonts w:eastAsia="Calibri"/>
          <w:sz w:val="28"/>
          <w:szCs w:val="28"/>
          <w:lang w:eastAsia="en-US"/>
        </w:rPr>
        <w:t>»</w:t>
      </w:r>
      <w:r w:rsidR="003B1E18">
        <w:rPr>
          <w:rFonts w:eastAsia="Calibri"/>
          <w:sz w:val="28"/>
          <w:szCs w:val="28"/>
          <w:lang w:eastAsia="en-US"/>
        </w:rPr>
        <w:t xml:space="preserve"> на участие в запросе предложений</w:t>
      </w:r>
      <w:r w:rsidRPr="00DD5666">
        <w:rPr>
          <w:rFonts w:eastAsia="Calibri"/>
          <w:sz w:val="28"/>
          <w:szCs w:val="28"/>
          <w:lang w:eastAsia="en-US"/>
        </w:rPr>
        <w:t xml:space="preserve"> соответствующей техническим требованиям Документации.</w:t>
      </w:r>
    </w:p>
    <w:p w:rsidR="00DD5666" w:rsidRPr="00DD5666" w:rsidRDefault="00DD5666" w:rsidP="00DD5666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ab/>
        <w:t>Допустить ООО «</w:t>
      </w:r>
      <w:r w:rsidR="003B1E18">
        <w:rPr>
          <w:rFonts w:eastAsia="Calibri"/>
          <w:sz w:val="28"/>
          <w:szCs w:val="28"/>
          <w:lang w:eastAsia="en-US"/>
        </w:rPr>
        <w:t>ИММИД</w:t>
      </w:r>
      <w:r w:rsidRPr="00DD5666">
        <w:rPr>
          <w:rFonts w:eastAsia="Calibri"/>
          <w:sz w:val="28"/>
          <w:szCs w:val="28"/>
          <w:lang w:eastAsia="en-US"/>
        </w:rPr>
        <w:t>»</w:t>
      </w:r>
      <w:r w:rsidR="003B1E18">
        <w:rPr>
          <w:rFonts w:eastAsia="Calibri"/>
          <w:sz w:val="28"/>
          <w:szCs w:val="28"/>
          <w:lang w:eastAsia="en-US"/>
        </w:rPr>
        <w:t xml:space="preserve"> к процедуре запроса предложений</w:t>
      </w:r>
      <w:r w:rsidRPr="00DD5666">
        <w:rPr>
          <w:rFonts w:eastAsia="Calibri"/>
          <w:sz w:val="28"/>
          <w:szCs w:val="28"/>
          <w:lang w:eastAsia="en-US"/>
        </w:rPr>
        <w:t xml:space="preserve"> и включить в переч</w:t>
      </w:r>
      <w:r w:rsidR="00A210F6">
        <w:rPr>
          <w:rFonts w:eastAsia="Calibri"/>
          <w:sz w:val="28"/>
          <w:szCs w:val="28"/>
          <w:lang w:eastAsia="en-US"/>
        </w:rPr>
        <w:t>ень Участников запроса предложений</w:t>
      </w:r>
      <w:r w:rsidRPr="00DD5666">
        <w:rPr>
          <w:rFonts w:eastAsia="Calibri"/>
          <w:sz w:val="28"/>
          <w:szCs w:val="28"/>
          <w:lang w:eastAsia="en-US"/>
        </w:rPr>
        <w:t>.</w:t>
      </w:r>
    </w:p>
    <w:p w:rsidR="00DD5666" w:rsidRPr="00DD5666" w:rsidRDefault="00DD5666" w:rsidP="00DD5666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936284" w:rsidRPr="00DD5666" w:rsidRDefault="00936284" w:rsidP="00DD5666">
      <w:pPr>
        <w:jc w:val="both"/>
        <w:rPr>
          <w:rFonts w:eastAsia="Calibri"/>
          <w:sz w:val="28"/>
          <w:szCs w:val="28"/>
          <w:lang w:eastAsia="en-US"/>
        </w:rPr>
      </w:pP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 xml:space="preserve">4.3. </w:t>
      </w:r>
      <w:r w:rsidRPr="00DD5666">
        <w:rPr>
          <w:rFonts w:eastAsia="Calibri"/>
          <w:sz w:val="28"/>
          <w:szCs w:val="28"/>
          <w:lang w:eastAsia="en-US"/>
        </w:rPr>
        <w:t>Признать правильность оформления заявки на</w:t>
      </w:r>
      <w:r w:rsidR="00140A18">
        <w:rPr>
          <w:rFonts w:eastAsia="Calibri"/>
          <w:sz w:val="28"/>
          <w:szCs w:val="28"/>
          <w:lang w:eastAsia="en-US"/>
        </w:rPr>
        <w:t xml:space="preserve"> участие в запросе предложений</w:t>
      </w:r>
      <w:r w:rsidRPr="00DD5666">
        <w:rPr>
          <w:rFonts w:eastAsia="Calibri"/>
          <w:sz w:val="28"/>
          <w:szCs w:val="28"/>
          <w:lang w:eastAsia="en-US"/>
        </w:rPr>
        <w:t xml:space="preserve"> ООО «</w:t>
      </w:r>
      <w:proofErr w:type="spellStart"/>
      <w:r w:rsidR="00140A18">
        <w:rPr>
          <w:rFonts w:eastAsia="Calibri"/>
          <w:sz w:val="28"/>
          <w:szCs w:val="28"/>
          <w:lang w:eastAsia="en-US"/>
        </w:rPr>
        <w:t>Тверьтрубпласт</w:t>
      </w:r>
      <w:proofErr w:type="spellEnd"/>
      <w:r w:rsidRPr="00DD5666">
        <w:rPr>
          <w:rFonts w:eastAsia="Calibri"/>
          <w:sz w:val="28"/>
          <w:szCs w:val="28"/>
          <w:lang w:eastAsia="en-US"/>
        </w:rPr>
        <w:t>» и соответствие договорных условий, предложенных Участником закупки, требованиям Документации.</w:t>
      </w:r>
    </w:p>
    <w:p w:rsidR="00DD5666" w:rsidRPr="00DD5666" w:rsidRDefault="00DD5666" w:rsidP="00DD5666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ab/>
        <w:t>Признать заявку ООО «</w:t>
      </w:r>
      <w:proofErr w:type="spellStart"/>
      <w:r w:rsidR="00140A18">
        <w:rPr>
          <w:rFonts w:eastAsia="Calibri"/>
          <w:sz w:val="28"/>
          <w:szCs w:val="28"/>
          <w:lang w:eastAsia="en-US"/>
        </w:rPr>
        <w:t>Тверьтрубпласт</w:t>
      </w:r>
      <w:proofErr w:type="spellEnd"/>
      <w:r w:rsidRPr="00DD5666">
        <w:rPr>
          <w:rFonts w:eastAsia="Calibri"/>
          <w:sz w:val="28"/>
          <w:szCs w:val="28"/>
          <w:lang w:eastAsia="en-US"/>
        </w:rPr>
        <w:t>»</w:t>
      </w:r>
      <w:r w:rsidR="00140A18">
        <w:rPr>
          <w:rFonts w:eastAsia="Calibri"/>
          <w:sz w:val="28"/>
          <w:szCs w:val="28"/>
          <w:lang w:eastAsia="en-US"/>
        </w:rPr>
        <w:t xml:space="preserve"> на участие в запросе предложений</w:t>
      </w:r>
      <w:r w:rsidRPr="00DD5666">
        <w:rPr>
          <w:rFonts w:eastAsia="Calibri"/>
          <w:sz w:val="28"/>
          <w:szCs w:val="28"/>
          <w:lang w:eastAsia="en-US"/>
        </w:rPr>
        <w:t xml:space="preserve"> соответствующей техническим требованиям Документации.</w:t>
      </w:r>
    </w:p>
    <w:p w:rsidR="00DD5666" w:rsidRPr="00DD5666" w:rsidRDefault="00DD5666" w:rsidP="00DD5666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ab/>
        <w:t>Допустить ООО «</w:t>
      </w:r>
      <w:proofErr w:type="spellStart"/>
      <w:r w:rsidR="00140A18">
        <w:rPr>
          <w:rFonts w:eastAsia="Calibri"/>
          <w:sz w:val="28"/>
          <w:szCs w:val="28"/>
          <w:lang w:eastAsia="en-US"/>
        </w:rPr>
        <w:t>Тверьтрубпласт</w:t>
      </w:r>
      <w:proofErr w:type="spellEnd"/>
      <w:r w:rsidRPr="00DD5666">
        <w:rPr>
          <w:rFonts w:eastAsia="Calibri"/>
          <w:sz w:val="28"/>
          <w:szCs w:val="28"/>
          <w:lang w:eastAsia="en-US"/>
        </w:rPr>
        <w:t>»</w:t>
      </w:r>
      <w:r w:rsidR="00140A18">
        <w:rPr>
          <w:rFonts w:eastAsia="Calibri"/>
          <w:sz w:val="28"/>
          <w:szCs w:val="28"/>
          <w:lang w:eastAsia="en-US"/>
        </w:rPr>
        <w:t xml:space="preserve"> к процедуре запроса предложений</w:t>
      </w:r>
      <w:r w:rsidRPr="00DD5666">
        <w:rPr>
          <w:rFonts w:eastAsia="Calibri"/>
          <w:sz w:val="28"/>
          <w:szCs w:val="28"/>
          <w:lang w:eastAsia="en-US"/>
        </w:rPr>
        <w:t xml:space="preserve"> и включить в переч</w:t>
      </w:r>
      <w:r w:rsidR="00A210F6">
        <w:rPr>
          <w:rFonts w:eastAsia="Calibri"/>
          <w:sz w:val="28"/>
          <w:szCs w:val="28"/>
          <w:lang w:eastAsia="en-US"/>
        </w:rPr>
        <w:t>ень Участников запроса предложений</w:t>
      </w:r>
      <w:r w:rsidRPr="00DD5666">
        <w:rPr>
          <w:rFonts w:eastAsia="Calibri"/>
          <w:sz w:val="28"/>
          <w:szCs w:val="28"/>
          <w:lang w:eastAsia="en-US"/>
        </w:rPr>
        <w:t>.</w:t>
      </w:r>
    </w:p>
    <w:p w:rsidR="00DD5666" w:rsidRPr="00DD5666" w:rsidRDefault="00DD5666" w:rsidP="00DD5666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936284" w:rsidRPr="00DD5666" w:rsidRDefault="00936284" w:rsidP="00DD5666">
      <w:pPr>
        <w:jc w:val="both"/>
        <w:rPr>
          <w:rFonts w:eastAsia="Calibri"/>
          <w:sz w:val="28"/>
          <w:szCs w:val="28"/>
          <w:lang w:eastAsia="en-US"/>
        </w:rPr>
      </w:pPr>
    </w:p>
    <w:p w:rsidR="00545A92" w:rsidRPr="00E021FF" w:rsidRDefault="00DD5666" w:rsidP="00545A92">
      <w:pPr>
        <w:contextualSpacing/>
        <w:jc w:val="both"/>
        <w:rPr>
          <w:bCs/>
          <w:sz w:val="28"/>
          <w:szCs w:val="28"/>
        </w:rPr>
      </w:pPr>
      <w:r w:rsidRPr="001F2577">
        <w:rPr>
          <w:b/>
          <w:bCs/>
          <w:sz w:val="28"/>
          <w:szCs w:val="28"/>
        </w:rPr>
        <w:t xml:space="preserve">4.4. </w:t>
      </w:r>
      <w:r w:rsidR="00E4710E" w:rsidRPr="00E4710E">
        <w:rPr>
          <w:bCs/>
          <w:sz w:val="28"/>
          <w:szCs w:val="28"/>
        </w:rPr>
        <w:t>На основании</w:t>
      </w:r>
      <w:r w:rsidR="00E4710E">
        <w:rPr>
          <w:bCs/>
          <w:sz w:val="28"/>
          <w:szCs w:val="28"/>
        </w:rPr>
        <w:t xml:space="preserve"> </w:t>
      </w:r>
      <w:proofErr w:type="spellStart"/>
      <w:r w:rsidR="00E4710E">
        <w:rPr>
          <w:bCs/>
          <w:sz w:val="28"/>
          <w:szCs w:val="28"/>
        </w:rPr>
        <w:t>п.п.в</w:t>
      </w:r>
      <w:proofErr w:type="spellEnd"/>
      <w:r w:rsidR="00E4710E">
        <w:rPr>
          <w:bCs/>
          <w:sz w:val="28"/>
          <w:szCs w:val="28"/>
        </w:rPr>
        <w:t>) п.4.10.2 Документации п</w:t>
      </w:r>
      <w:r w:rsidR="00545A92" w:rsidRPr="00E021FF">
        <w:rPr>
          <w:bCs/>
          <w:sz w:val="28"/>
          <w:szCs w:val="28"/>
        </w:rPr>
        <w:t xml:space="preserve">ризнать оформление заявки на участие в запросе предложений </w:t>
      </w:r>
      <w:r w:rsidR="00545A92" w:rsidRPr="00E021FF">
        <w:rPr>
          <w:rFonts w:eastAsia="Calibri"/>
          <w:sz w:val="28"/>
          <w:szCs w:val="28"/>
          <w:lang w:eastAsia="en-US"/>
        </w:rPr>
        <w:t>ООО ПИК «</w:t>
      </w:r>
      <w:proofErr w:type="spellStart"/>
      <w:r w:rsidR="00545A92" w:rsidRPr="00E021FF">
        <w:rPr>
          <w:rFonts w:eastAsia="Calibri"/>
          <w:sz w:val="28"/>
          <w:szCs w:val="28"/>
          <w:lang w:eastAsia="en-US"/>
        </w:rPr>
        <w:t>Уралпромснаб</w:t>
      </w:r>
      <w:proofErr w:type="spellEnd"/>
      <w:r w:rsidR="00545A92" w:rsidRPr="00E021FF">
        <w:rPr>
          <w:rFonts w:eastAsia="Calibri"/>
          <w:sz w:val="28"/>
          <w:szCs w:val="28"/>
          <w:lang w:eastAsia="en-US"/>
        </w:rPr>
        <w:t>»</w:t>
      </w:r>
      <w:r w:rsidR="00545A92" w:rsidRPr="00E021FF">
        <w:rPr>
          <w:rFonts w:eastAsiaTheme="minorHAnsi"/>
          <w:sz w:val="28"/>
          <w:szCs w:val="28"/>
          <w:lang w:eastAsia="en-US"/>
        </w:rPr>
        <w:t xml:space="preserve"> </w:t>
      </w:r>
      <w:r w:rsidR="00545A92" w:rsidRPr="00E021FF">
        <w:rPr>
          <w:sz w:val="28"/>
          <w:szCs w:val="28"/>
        </w:rPr>
        <w:t xml:space="preserve">не </w:t>
      </w:r>
      <w:r w:rsidR="00545A92" w:rsidRPr="00E021FF">
        <w:rPr>
          <w:bCs/>
          <w:sz w:val="28"/>
          <w:szCs w:val="28"/>
        </w:rPr>
        <w:t>соответствующ</w:t>
      </w:r>
      <w:r w:rsidR="00E021FF">
        <w:rPr>
          <w:bCs/>
          <w:sz w:val="28"/>
          <w:szCs w:val="28"/>
        </w:rPr>
        <w:t>им</w:t>
      </w:r>
      <w:r w:rsidR="00545A92" w:rsidRPr="00E021FF">
        <w:rPr>
          <w:bCs/>
          <w:sz w:val="28"/>
          <w:szCs w:val="28"/>
        </w:rPr>
        <w:t xml:space="preserve"> требованиям Документации:  </w:t>
      </w:r>
    </w:p>
    <w:p w:rsidR="00412408" w:rsidRPr="00E021FF" w:rsidRDefault="00412408" w:rsidP="00412408">
      <w:pPr>
        <w:jc w:val="both"/>
        <w:rPr>
          <w:bCs/>
          <w:sz w:val="28"/>
          <w:szCs w:val="28"/>
        </w:rPr>
      </w:pPr>
      <w:r w:rsidRPr="00E021FF">
        <w:rPr>
          <w:bCs/>
          <w:sz w:val="28"/>
          <w:szCs w:val="28"/>
        </w:rPr>
        <w:lastRenderedPageBreak/>
        <w:t>- Коммерческое предложение (</w:t>
      </w:r>
      <w:r w:rsidR="0054628A">
        <w:rPr>
          <w:bCs/>
          <w:sz w:val="28"/>
          <w:szCs w:val="28"/>
        </w:rPr>
        <w:t xml:space="preserve">по </w:t>
      </w:r>
      <w:r w:rsidRPr="00E021FF">
        <w:rPr>
          <w:bCs/>
          <w:sz w:val="28"/>
          <w:szCs w:val="28"/>
        </w:rPr>
        <w:t>форм</w:t>
      </w:r>
      <w:r w:rsidR="0054628A">
        <w:rPr>
          <w:bCs/>
          <w:sz w:val="28"/>
          <w:szCs w:val="28"/>
        </w:rPr>
        <w:t>е</w:t>
      </w:r>
      <w:r w:rsidRPr="00E021FF">
        <w:rPr>
          <w:bCs/>
          <w:sz w:val="28"/>
          <w:szCs w:val="28"/>
        </w:rPr>
        <w:t xml:space="preserve"> №1 к Приложению № 1 Документации) не соответствует Письму о подаче оферты (</w:t>
      </w:r>
      <w:r w:rsidR="0054628A">
        <w:rPr>
          <w:bCs/>
          <w:sz w:val="28"/>
          <w:szCs w:val="28"/>
        </w:rPr>
        <w:t xml:space="preserve">по </w:t>
      </w:r>
      <w:r w:rsidRPr="00E021FF">
        <w:rPr>
          <w:bCs/>
          <w:sz w:val="28"/>
          <w:szCs w:val="28"/>
        </w:rPr>
        <w:t>Приложени</w:t>
      </w:r>
      <w:r w:rsidR="0054628A">
        <w:rPr>
          <w:bCs/>
          <w:sz w:val="28"/>
          <w:szCs w:val="28"/>
        </w:rPr>
        <w:t>ю</w:t>
      </w:r>
      <w:r w:rsidRPr="00E021FF">
        <w:rPr>
          <w:bCs/>
          <w:sz w:val="28"/>
          <w:szCs w:val="28"/>
        </w:rPr>
        <w:t xml:space="preserve"> № 1 Документации).  Комиссией по закупке выявлено наличие</w:t>
      </w:r>
      <w:r w:rsidRPr="00E021F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021FF">
        <w:rPr>
          <w:bCs/>
          <w:sz w:val="28"/>
          <w:szCs w:val="28"/>
        </w:rPr>
        <w:t xml:space="preserve">существенных ошибок в данных при расчётах в таблице «Расчет стоимости </w:t>
      </w:r>
      <w:r w:rsidR="00E021FF">
        <w:rPr>
          <w:bCs/>
          <w:sz w:val="28"/>
          <w:szCs w:val="28"/>
        </w:rPr>
        <w:t>Т</w:t>
      </w:r>
      <w:r w:rsidRPr="00E021FF">
        <w:rPr>
          <w:bCs/>
          <w:sz w:val="28"/>
          <w:szCs w:val="28"/>
        </w:rPr>
        <w:t xml:space="preserve">овара» Коммерческого предложения Участника закупки: - итоговая сумма, которая складывается из сумм по каждой позиции, отражённых в графе «Сумма, </w:t>
      </w:r>
      <w:proofErr w:type="spellStart"/>
      <w:proofErr w:type="gramStart"/>
      <w:r w:rsidRPr="00E021FF">
        <w:rPr>
          <w:bCs/>
          <w:sz w:val="28"/>
          <w:szCs w:val="28"/>
        </w:rPr>
        <w:t>руб.коп</w:t>
      </w:r>
      <w:proofErr w:type="spellEnd"/>
      <w:r w:rsidRPr="00E021FF">
        <w:rPr>
          <w:bCs/>
          <w:sz w:val="28"/>
          <w:szCs w:val="28"/>
        </w:rPr>
        <w:t>.,</w:t>
      </w:r>
      <w:proofErr w:type="gramEnd"/>
      <w:r w:rsidRPr="00E021FF">
        <w:rPr>
          <w:bCs/>
          <w:sz w:val="28"/>
          <w:szCs w:val="28"/>
        </w:rPr>
        <w:t xml:space="preserve"> в </w:t>
      </w:r>
      <w:proofErr w:type="spellStart"/>
      <w:r w:rsidRPr="00E021FF">
        <w:rPr>
          <w:bCs/>
          <w:sz w:val="28"/>
          <w:szCs w:val="28"/>
        </w:rPr>
        <w:t>т.ч.НДС</w:t>
      </w:r>
      <w:proofErr w:type="spellEnd"/>
      <w:r w:rsidRPr="00E021FF">
        <w:rPr>
          <w:bCs/>
          <w:sz w:val="28"/>
          <w:szCs w:val="28"/>
        </w:rPr>
        <w:t xml:space="preserve">», составляет </w:t>
      </w:r>
      <w:r w:rsidR="0054628A">
        <w:rPr>
          <w:b/>
          <w:bCs/>
          <w:sz w:val="28"/>
          <w:szCs w:val="28"/>
        </w:rPr>
        <w:t>5</w:t>
      </w:r>
      <w:r w:rsidRPr="00E021FF">
        <w:rPr>
          <w:b/>
          <w:bCs/>
          <w:sz w:val="28"/>
          <w:szCs w:val="28"/>
        </w:rPr>
        <w:t>4</w:t>
      </w:r>
      <w:r w:rsidR="0054628A">
        <w:rPr>
          <w:b/>
          <w:bCs/>
          <w:sz w:val="28"/>
          <w:szCs w:val="28"/>
        </w:rPr>
        <w:t> 829 1</w:t>
      </w:r>
      <w:r w:rsidRPr="00E021FF">
        <w:rPr>
          <w:b/>
          <w:bCs/>
          <w:sz w:val="28"/>
          <w:szCs w:val="28"/>
        </w:rPr>
        <w:t xml:space="preserve">50 рублей 00 копеек, </w:t>
      </w:r>
      <w:r w:rsidRPr="00E021FF">
        <w:rPr>
          <w:bCs/>
          <w:sz w:val="28"/>
          <w:szCs w:val="28"/>
        </w:rPr>
        <w:t xml:space="preserve">что не соответствует итоговой сумме, указанной в Коммерческом предложении – </w:t>
      </w:r>
      <w:r w:rsidRPr="00E021FF">
        <w:rPr>
          <w:b/>
          <w:bCs/>
          <w:sz w:val="28"/>
          <w:szCs w:val="28"/>
        </w:rPr>
        <w:t>45 700 000 рублей 00 копеек</w:t>
      </w:r>
      <w:r w:rsidR="0054628A" w:rsidRPr="00E021FF">
        <w:rPr>
          <w:bCs/>
          <w:sz w:val="28"/>
          <w:szCs w:val="28"/>
        </w:rPr>
        <w:t>;</w:t>
      </w:r>
    </w:p>
    <w:p w:rsidR="00412408" w:rsidRPr="00412408" w:rsidRDefault="00412408" w:rsidP="00412408">
      <w:pPr>
        <w:jc w:val="both"/>
        <w:rPr>
          <w:bCs/>
          <w:sz w:val="28"/>
          <w:szCs w:val="28"/>
        </w:rPr>
      </w:pPr>
      <w:r w:rsidRPr="00E021FF">
        <w:rPr>
          <w:bCs/>
          <w:sz w:val="28"/>
          <w:szCs w:val="28"/>
        </w:rPr>
        <w:t xml:space="preserve">-  при умножении цены за единицу Товара на количество Товара результат не соответствует сумме, отражённой в графе «Сумма, </w:t>
      </w:r>
      <w:proofErr w:type="spellStart"/>
      <w:r w:rsidRPr="00E021FF">
        <w:rPr>
          <w:bCs/>
          <w:sz w:val="28"/>
          <w:szCs w:val="28"/>
        </w:rPr>
        <w:t>руб.коп</w:t>
      </w:r>
      <w:proofErr w:type="spellEnd"/>
      <w:r w:rsidRPr="00E021FF">
        <w:rPr>
          <w:bCs/>
          <w:sz w:val="28"/>
          <w:szCs w:val="28"/>
        </w:rPr>
        <w:t xml:space="preserve">., в </w:t>
      </w:r>
      <w:proofErr w:type="spellStart"/>
      <w:r w:rsidRPr="00E021FF">
        <w:rPr>
          <w:bCs/>
          <w:sz w:val="28"/>
          <w:szCs w:val="28"/>
        </w:rPr>
        <w:t>т.ч.НДС</w:t>
      </w:r>
      <w:proofErr w:type="spellEnd"/>
      <w:r w:rsidRPr="00E021FF">
        <w:rPr>
          <w:bCs/>
          <w:sz w:val="28"/>
          <w:szCs w:val="28"/>
        </w:rPr>
        <w:t xml:space="preserve">» (позиции 135-155), и как следствие, итоговая сумма, которая складывается из сумм по каждой позиции с учетом цены за единицу Товара, должна составлять </w:t>
      </w:r>
      <w:r w:rsidRPr="00E021FF">
        <w:rPr>
          <w:b/>
          <w:bCs/>
          <w:sz w:val="28"/>
          <w:szCs w:val="28"/>
        </w:rPr>
        <w:t>142 2</w:t>
      </w:r>
      <w:r w:rsidR="0054628A">
        <w:rPr>
          <w:b/>
          <w:bCs/>
          <w:sz w:val="28"/>
          <w:szCs w:val="28"/>
        </w:rPr>
        <w:t>9</w:t>
      </w:r>
      <w:r w:rsidRPr="00E021FF">
        <w:rPr>
          <w:b/>
          <w:bCs/>
          <w:sz w:val="28"/>
          <w:szCs w:val="28"/>
        </w:rPr>
        <w:t>0 </w:t>
      </w:r>
      <w:r w:rsidR="0054628A">
        <w:rPr>
          <w:b/>
          <w:bCs/>
          <w:sz w:val="28"/>
          <w:szCs w:val="28"/>
        </w:rPr>
        <w:t>9</w:t>
      </w:r>
      <w:r w:rsidRPr="00E021FF">
        <w:rPr>
          <w:b/>
          <w:bCs/>
          <w:sz w:val="28"/>
          <w:szCs w:val="28"/>
        </w:rPr>
        <w:t>50 рублей 00 копеек (превышает начальную (максимальную) цену договора, указанную в Документации)</w:t>
      </w:r>
      <w:r w:rsidRPr="00E021FF">
        <w:rPr>
          <w:bCs/>
          <w:sz w:val="28"/>
          <w:szCs w:val="28"/>
        </w:rPr>
        <w:t>,</w:t>
      </w:r>
      <w:r w:rsidRPr="00E021FF">
        <w:rPr>
          <w:b/>
          <w:bCs/>
          <w:sz w:val="28"/>
          <w:szCs w:val="28"/>
        </w:rPr>
        <w:t xml:space="preserve"> </w:t>
      </w:r>
      <w:r w:rsidRPr="00E021FF">
        <w:rPr>
          <w:bCs/>
          <w:sz w:val="28"/>
          <w:szCs w:val="28"/>
        </w:rPr>
        <w:t>что не соответствует цене договора, указанной в Коммерче</w:t>
      </w:r>
      <w:r w:rsidR="0054628A">
        <w:rPr>
          <w:bCs/>
          <w:sz w:val="28"/>
          <w:szCs w:val="28"/>
        </w:rPr>
        <w:t>ском предложении Участника и в П</w:t>
      </w:r>
      <w:r w:rsidRPr="00E021FF">
        <w:rPr>
          <w:bCs/>
          <w:sz w:val="28"/>
          <w:szCs w:val="28"/>
        </w:rPr>
        <w:t xml:space="preserve">исьме о подаче оферты - </w:t>
      </w:r>
      <w:r w:rsidRPr="00E021FF">
        <w:rPr>
          <w:b/>
          <w:bCs/>
          <w:sz w:val="28"/>
          <w:szCs w:val="28"/>
        </w:rPr>
        <w:t>45 700 000 рублей 00 копеек</w:t>
      </w:r>
      <w:r w:rsidR="0054628A">
        <w:rPr>
          <w:bCs/>
          <w:sz w:val="28"/>
          <w:szCs w:val="28"/>
        </w:rPr>
        <w:t>.</w:t>
      </w:r>
    </w:p>
    <w:p w:rsidR="00DD5666" w:rsidRPr="001F2577" w:rsidRDefault="00DD5666" w:rsidP="00DD5666">
      <w:pPr>
        <w:jc w:val="both"/>
        <w:rPr>
          <w:rFonts w:eastAsia="Calibri"/>
          <w:b/>
          <w:sz w:val="28"/>
          <w:szCs w:val="28"/>
          <w:lang w:eastAsia="en-US"/>
        </w:rPr>
      </w:pPr>
      <w:r w:rsidRPr="001F2577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1F2577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1F2577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BB1DE9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1F2577">
        <w:rPr>
          <w:rFonts w:eastAsia="Calibri"/>
          <w:sz w:val="28"/>
          <w:szCs w:val="28"/>
          <w:lang w:eastAsia="en-US"/>
        </w:rPr>
        <w:tab/>
      </w:r>
      <w:r w:rsidR="00BB1DE9" w:rsidRPr="000508EF">
        <w:rPr>
          <w:rFonts w:eastAsia="Calibri"/>
          <w:sz w:val="28"/>
          <w:szCs w:val="28"/>
          <w:lang w:eastAsia="en-US"/>
        </w:rPr>
        <w:t xml:space="preserve">Не допустить </w:t>
      </w:r>
      <w:r w:rsidR="00BB1DE9" w:rsidRPr="001F2577">
        <w:rPr>
          <w:rFonts w:eastAsia="Calibri"/>
          <w:sz w:val="28"/>
          <w:szCs w:val="28"/>
          <w:lang w:eastAsia="en-US"/>
        </w:rPr>
        <w:t>ООО ПИК «</w:t>
      </w:r>
      <w:proofErr w:type="spellStart"/>
      <w:r w:rsidR="00BB1DE9" w:rsidRPr="001F2577">
        <w:rPr>
          <w:rFonts w:eastAsia="Calibri"/>
          <w:sz w:val="28"/>
          <w:szCs w:val="28"/>
          <w:lang w:eastAsia="en-US"/>
        </w:rPr>
        <w:t>Уралпромснаб</w:t>
      </w:r>
      <w:proofErr w:type="spellEnd"/>
      <w:r w:rsidR="00BB1DE9" w:rsidRPr="001F2577">
        <w:rPr>
          <w:rFonts w:eastAsia="Calibri"/>
          <w:sz w:val="28"/>
          <w:szCs w:val="28"/>
          <w:lang w:eastAsia="en-US"/>
        </w:rPr>
        <w:t>»</w:t>
      </w:r>
      <w:r w:rsidR="00BB1DE9">
        <w:rPr>
          <w:rFonts w:eastAsia="Calibri"/>
          <w:sz w:val="28"/>
          <w:szCs w:val="28"/>
          <w:lang w:eastAsia="en-US"/>
        </w:rPr>
        <w:t xml:space="preserve"> к процедуре запроса предложений</w:t>
      </w:r>
      <w:r w:rsidR="00BB1DE9" w:rsidRPr="000508EF">
        <w:rPr>
          <w:rFonts w:eastAsia="Calibri"/>
          <w:sz w:val="28"/>
          <w:szCs w:val="28"/>
          <w:lang w:eastAsia="en-US"/>
        </w:rPr>
        <w:t xml:space="preserve"> и не включать в переч</w:t>
      </w:r>
      <w:r w:rsidR="00BB1DE9">
        <w:rPr>
          <w:rFonts w:eastAsia="Calibri"/>
          <w:sz w:val="28"/>
          <w:szCs w:val="28"/>
          <w:lang w:eastAsia="en-US"/>
        </w:rPr>
        <w:t>ень Участников запроса предложений</w:t>
      </w:r>
      <w:r w:rsidR="00BB1DE9" w:rsidRPr="000508EF">
        <w:rPr>
          <w:rFonts w:eastAsia="Calibri"/>
          <w:sz w:val="28"/>
          <w:szCs w:val="28"/>
          <w:lang w:eastAsia="en-US"/>
        </w:rPr>
        <w:t>.</w:t>
      </w:r>
      <w:r w:rsidR="00BB1DE9">
        <w:rPr>
          <w:rFonts w:eastAsia="Calibri"/>
          <w:sz w:val="28"/>
          <w:szCs w:val="28"/>
          <w:lang w:eastAsia="en-US"/>
        </w:rPr>
        <w:t xml:space="preserve"> </w:t>
      </w:r>
    </w:p>
    <w:p w:rsidR="00DD5666" w:rsidRPr="001F2577" w:rsidRDefault="00DD5666" w:rsidP="00DD5666">
      <w:pPr>
        <w:jc w:val="both"/>
        <w:rPr>
          <w:rFonts w:eastAsia="Calibri"/>
          <w:b/>
          <w:sz w:val="28"/>
          <w:szCs w:val="28"/>
          <w:lang w:eastAsia="en-US"/>
        </w:rPr>
      </w:pPr>
      <w:r w:rsidRPr="001F2577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DD5666" w:rsidRDefault="00DD5666" w:rsidP="00BB1DE9">
      <w:pPr>
        <w:jc w:val="both"/>
        <w:rPr>
          <w:rFonts w:eastAsia="Calibri"/>
          <w:sz w:val="28"/>
          <w:szCs w:val="28"/>
          <w:lang w:eastAsia="en-US"/>
        </w:rPr>
      </w:pPr>
      <w:r w:rsidRPr="001F2577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797B2C" w:rsidRDefault="00797B2C" w:rsidP="00DD5666">
      <w:pPr>
        <w:contextualSpacing/>
        <w:jc w:val="both"/>
        <w:rPr>
          <w:bCs/>
          <w:sz w:val="28"/>
          <w:szCs w:val="28"/>
        </w:rPr>
      </w:pPr>
    </w:p>
    <w:p w:rsidR="00DD5666" w:rsidRPr="00DD5666" w:rsidRDefault="00DD5666" w:rsidP="00DD5666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b/>
          <w:bCs/>
          <w:sz w:val="28"/>
          <w:szCs w:val="28"/>
        </w:rPr>
        <w:t xml:space="preserve">4.5. </w:t>
      </w:r>
      <w:r w:rsidRPr="00DD5666">
        <w:rPr>
          <w:rFonts w:eastAsia="Calibri"/>
          <w:sz w:val="28"/>
          <w:szCs w:val="28"/>
          <w:lang w:eastAsia="en-US"/>
        </w:rPr>
        <w:t>Признать правильность оформления заявки на у</w:t>
      </w:r>
      <w:r w:rsidR="00BE1E65">
        <w:rPr>
          <w:rFonts w:eastAsia="Calibri"/>
          <w:sz w:val="28"/>
          <w:szCs w:val="28"/>
          <w:lang w:eastAsia="en-US"/>
        </w:rPr>
        <w:t xml:space="preserve">частие в запросе предложений </w:t>
      </w:r>
      <w:r w:rsidRPr="00DD5666">
        <w:rPr>
          <w:rFonts w:eastAsia="Calibri"/>
          <w:sz w:val="28"/>
          <w:szCs w:val="28"/>
          <w:lang w:eastAsia="en-US"/>
        </w:rPr>
        <w:t>ООО «</w:t>
      </w:r>
      <w:r w:rsidR="00BE1E65">
        <w:rPr>
          <w:rFonts w:eastAsia="Calibri"/>
          <w:sz w:val="28"/>
          <w:szCs w:val="28"/>
          <w:lang w:eastAsia="en-US"/>
        </w:rPr>
        <w:t>ТПК</w:t>
      </w:r>
      <w:r w:rsidRPr="00DD5666">
        <w:rPr>
          <w:rFonts w:eastAsia="Calibri"/>
          <w:sz w:val="28"/>
          <w:szCs w:val="28"/>
          <w:lang w:eastAsia="en-US"/>
        </w:rPr>
        <w:t>» и соответствие договорных условий, предложенных Участником закупки, требованиям Документации.</w:t>
      </w:r>
    </w:p>
    <w:p w:rsidR="00DD5666" w:rsidRPr="00DD5666" w:rsidRDefault="00DD5666" w:rsidP="00DD5666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ab/>
        <w:t xml:space="preserve">Признать заявку </w:t>
      </w:r>
      <w:r w:rsidR="00BE1E65" w:rsidRPr="00DD5666">
        <w:rPr>
          <w:rFonts w:eastAsia="Calibri"/>
          <w:sz w:val="28"/>
          <w:szCs w:val="28"/>
          <w:lang w:eastAsia="en-US"/>
        </w:rPr>
        <w:t>ООО «</w:t>
      </w:r>
      <w:r w:rsidR="00BE1E65">
        <w:rPr>
          <w:rFonts w:eastAsia="Calibri"/>
          <w:sz w:val="28"/>
          <w:szCs w:val="28"/>
          <w:lang w:eastAsia="en-US"/>
        </w:rPr>
        <w:t>ТПК</w:t>
      </w:r>
      <w:r w:rsidR="00BE1E65" w:rsidRPr="00DD5666">
        <w:rPr>
          <w:rFonts w:eastAsia="Calibri"/>
          <w:sz w:val="28"/>
          <w:szCs w:val="28"/>
          <w:lang w:eastAsia="en-US"/>
        </w:rPr>
        <w:t>»</w:t>
      </w:r>
      <w:r w:rsidR="00BE1E65">
        <w:rPr>
          <w:rFonts w:eastAsia="Calibri"/>
          <w:sz w:val="28"/>
          <w:szCs w:val="28"/>
          <w:lang w:eastAsia="en-US"/>
        </w:rPr>
        <w:t xml:space="preserve"> на участие в запросе предложений</w:t>
      </w:r>
      <w:r w:rsidRPr="00DD5666">
        <w:rPr>
          <w:rFonts w:eastAsia="Calibri"/>
          <w:sz w:val="28"/>
          <w:szCs w:val="28"/>
          <w:lang w:eastAsia="en-US"/>
        </w:rPr>
        <w:t xml:space="preserve"> соответствующей техническим требованиям Документации.</w:t>
      </w:r>
    </w:p>
    <w:p w:rsidR="00DD5666" w:rsidRPr="00DD5666" w:rsidRDefault="00DD5666" w:rsidP="00DD5666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D5666" w:rsidRP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ab/>
        <w:t xml:space="preserve">Допустить </w:t>
      </w:r>
      <w:r w:rsidR="00BE1E65" w:rsidRPr="00DD5666">
        <w:rPr>
          <w:rFonts w:eastAsia="Calibri"/>
          <w:sz w:val="28"/>
          <w:szCs w:val="28"/>
          <w:lang w:eastAsia="en-US"/>
        </w:rPr>
        <w:t>ООО «</w:t>
      </w:r>
      <w:r w:rsidR="00BE1E65">
        <w:rPr>
          <w:rFonts w:eastAsia="Calibri"/>
          <w:sz w:val="28"/>
          <w:szCs w:val="28"/>
          <w:lang w:eastAsia="en-US"/>
        </w:rPr>
        <w:t>ТПК</w:t>
      </w:r>
      <w:r w:rsidR="00BE1E65" w:rsidRPr="00DD5666">
        <w:rPr>
          <w:rFonts w:eastAsia="Calibri"/>
          <w:sz w:val="28"/>
          <w:szCs w:val="28"/>
          <w:lang w:eastAsia="en-US"/>
        </w:rPr>
        <w:t>»</w:t>
      </w:r>
      <w:r w:rsidR="00BE1E65">
        <w:rPr>
          <w:rFonts w:eastAsia="Calibri"/>
          <w:sz w:val="28"/>
          <w:szCs w:val="28"/>
          <w:lang w:eastAsia="en-US"/>
        </w:rPr>
        <w:t xml:space="preserve"> </w:t>
      </w:r>
      <w:r w:rsidRPr="00DD5666">
        <w:rPr>
          <w:rFonts w:eastAsia="Calibri"/>
          <w:sz w:val="28"/>
          <w:szCs w:val="28"/>
          <w:lang w:eastAsia="en-US"/>
        </w:rPr>
        <w:t>к про</w:t>
      </w:r>
      <w:r w:rsidR="00BE1E65">
        <w:rPr>
          <w:rFonts w:eastAsia="Calibri"/>
          <w:sz w:val="28"/>
          <w:szCs w:val="28"/>
          <w:lang w:eastAsia="en-US"/>
        </w:rPr>
        <w:t>цедуре запроса предложений</w:t>
      </w:r>
      <w:r w:rsidRPr="00DD5666">
        <w:rPr>
          <w:rFonts w:eastAsia="Calibri"/>
          <w:sz w:val="28"/>
          <w:szCs w:val="28"/>
          <w:lang w:eastAsia="en-US"/>
        </w:rPr>
        <w:t xml:space="preserve"> и включить в </w:t>
      </w:r>
      <w:r w:rsidR="00A210F6">
        <w:rPr>
          <w:rFonts w:eastAsia="Calibri"/>
          <w:sz w:val="28"/>
          <w:szCs w:val="28"/>
          <w:lang w:eastAsia="en-US"/>
        </w:rPr>
        <w:t>перечень Участников запроса предложений</w:t>
      </w:r>
      <w:r w:rsidRPr="00DD5666">
        <w:rPr>
          <w:rFonts w:eastAsia="Calibri"/>
          <w:sz w:val="28"/>
          <w:szCs w:val="28"/>
          <w:lang w:eastAsia="en-US"/>
        </w:rPr>
        <w:t>.</w:t>
      </w:r>
    </w:p>
    <w:p w:rsidR="00DD5666" w:rsidRPr="00DD5666" w:rsidRDefault="00DD5666" w:rsidP="00DD5666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Default="00DD5666" w:rsidP="00DD5666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936284" w:rsidRDefault="00936284" w:rsidP="00DD5666">
      <w:pPr>
        <w:jc w:val="both"/>
        <w:rPr>
          <w:rFonts w:eastAsia="Calibri"/>
          <w:sz w:val="28"/>
          <w:szCs w:val="28"/>
          <w:lang w:eastAsia="en-US"/>
        </w:rPr>
      </w:pPr>
    </w:p>
    <w:p w:rsidR="000508EF" w:rsidRPr="000508EF" w:rsidRDefault="000508EF" w:rsidP="000508EF">
      <w:pPr>
        <w:jc w:val="both"/>
        <w:rPr>
          <w:rFonts w:eastAsia="Calibri"/>
          <w:sz w:val="28"/>
          <w:szCs w:val="28"/>
          <w:lang w:eastAsia="en-US"/>
        </w:rPr>
      </w:pPr>
      <w:r>
        <w:rPr>
          <w:b/>
          <w:bCs/>
          <w:noProof/>
          <w:sz w:val="28"/>
          <w:szCs w:val="28"/>
        </w:rPr>
        <w:t>4.6</w:t>
      </w:r>
      <w:r w:rsidRPr="000508EF">
        <w:rPr>
          <w:b/>
          <w:bCs/>
          <w:noProof/>
          <w:sz w:val="28"/>
          <w:szCs w:val="28"/>
        </w:rPr>
        <w:t xml:space="preserve">. </w:t>
      </w:r>
      <w:r w:rsidR="00E4710E" w:rsidRPr="00E4710E">
        <w:rPr>
          <w:bCs/>
          <w:sz w:val="28"/>
          <w:szCs w:val="28"/>
        </w:rPr>
        <w:t>На основании</w:t>
      </w:r>
      <w:r w:rsidR="00E4710E">
        <w:rPr>
          <w:bCs/>
          <w:sz w:val="28"/>
          <w:szCs w:val="28"/>
        </w:rPr>
        <w:t xml:space="preserve"> </w:t>
      </w:r>
      <w:proofErr w:type="spellStart"/>
      <w:r w:rsidR="00E4710E">
        <w:rPr>
          <w:bCs/>
          <w:sz w:val="28"/>
          <w:szCs w:val="28"/>
        </w:rPr>
        <w:t>п.п.в</w:t>
      </w:r>
      <w:proofErr w:type="spellEnd"/>
      <w:r w:rsidR="00E4710E">
        <w:rPr>
          <w:bCs/>
          <w:sz w:val="28"/>
          <w:szCs w:val="28"/>
        </w:rPr>
        <w:t>) п.4.10.2 Документации</w:t>
      </w:r>
      <w:r w:rsidR="00E4710E" w:rsidRPr="000508EF">
        <w:rPr>
          <w:rFonts w:eastAsia="Calibri"/>
          <w:sz w:val="28"/>
          <w:szCs w:val="28"/>
          <w:lang w:eastAsia="en-US"/>
        </w:rPr>
        <w:t xml:space="preserve"> </w:t>
      </w:r>
      <w:r w:rsidR="00E4710E">
        <w:rPr>
          <w:rFonts w:eastAsia="Calibri"/>
          <w:sz w:val="28"/>
          <w:szCs w:val="28"/>
          <w:lang w:eastAsia="en-US"/>
        </w:rPr>
        <w:t>п</w:t>
      </w:r>
      <w:r w:rsidRPr="000508EF">
        <w:rPr>
          <w:rFonts w:eastAsia="Calibri"/>
          <w:sz w:val="28"/>
          <w:szCs w:val="28"/>
          <w:lang w:eastAsia="en-US"/>
        </w:rPr>
        <w:t>ризнать оформление заявки на участие в запро</w:t>
      </w:r>
      <w:r>
        <w:rPr>
          <w:rFonts w:eastAsia="Calibri"/>
          <w:sz w:val="28"/>
          <w:szCs w:val="28"/>
          <w:lang w:eastAsia="en-US"/>
        </w:rPr>
        <w:t>се предложений</w:t>
      </w:r>
      <w:r w:rsidRPr="000508EF">
        <w:rPr>
          <w:rFonts w:eastAsia="Calibri"/>
          <w:sz w:val="28"/>
          <w:szCs w:val="28"/>
          <w:lang w:eastAsia="en-US"/>
        </w:rPr>
        <w:t xml:space="preserve"> ООО </w:t>
      </w:r>
      <w:r w:rsidR="00311EF9">
        <w:rPr>
          <w:rFonts w:eastAsia="Calibri"/>
          <w:sz w:val="28"/>
          <w:szCs w:val="28"/>
          <w:lang w:eastAsia="en-US"/>
        </w:rPr>
        <w:t xml:space="preserve">Группа </w:t>
      </w:r>
      <w:r>
        <w:rPr>
          <w:rFonts w:eastAsia="Calibri"/>
          <w:sz w:val="28"/>
          <w:szCs w:val="28"/>
          <w:lang w:eastAsia="en-US"/>
        </w:rPr>
        <w:t>«</w:t>
      </w:r>
      <w:proofErr w:type="spellStart"/>
      <w:r>
        <w:rPr>
          <w:rFonts w:eastAsia="Calibri"/>
          <w:sz w:val="28"/>
          <w:szCs w:val="28"/>
          <w:lang w:eastAsia="en-US"/>
        </w:rPr>
        <w:t>Полимертепло</w:t>
      </w:r>
      <w:proofErr w:type="spellEnd"/>
      <w:r w:rsidRPr="000508EF">
        <w:rPr>
          <w:rFonts w:eastAsia="Calibri"/>
          <w:sz w:val="28"/>
          <w:szCs w:val="28"/>
          <w:lang w:eastAsia="en-US"/>
        </w:rPr>
        <w:t>» несо</w:t>
      </w:r>
      <w:r w:rsidR="005705B9">
        <w:rPr>
          <w:rFonts w:eastAsia="Calibri"/>
          <w:sz w:val="28"/>
          <w:szCs w:val="28"/>
          <w:lang w:eastAsia="en-US"/>
        </w:rPr>
        <w:t>ответствующим требованиям</w:t>
      </w:r>
      <w:r w:rsidR="009C5A98">
        <w:rPr>
          <w:rFonts w:eastAsia="Calibri"/>
          <w:sz w:val="28"/>
          <w:szCs w:val="28"/>
          <w:lang w:eastAsia="en-US"/>
        </w:rPr>
        <w:t xml:space="preserve"> </w:t>
      </w:r>
      <w:r w:rsidRPr="000508EF">
        <w:rPr>
          <w:rFonts w:eastAsia="Calibri"/>
          <w:sz w:val="28"/>
          <w:szCs w:val="28"/>
          <w:lang w:eastAsia="en-US"/>
        </w:rPr>
        <w:t xml:space="preserve">Документации: </w:t>
      </w:r>
    </w:p>
    <w:p w:rsidR="00311EF9" w:rsidRPr="00311EF9" w:rsidRDefault="005705B9" w:rsidP="00E4710E">
      <w:pPr>
        <w:overflowPunct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E4710E">
        <w:rPr>
          <w:bCs/>
          <w:sz w:val="28"/>
          <w:szCs w:val="28"/>
        </w:rPr>
        <w:lastRenderedPageBreak/>
        <w:t>-</w:t>
      </w:r>
      <w:r w:rsidR="00E4710E">
        <w:rPr>
          <w:bCs/>
          <w:sz w:val="28"/>
          <w:szCs w:val="28"/>
        </w:rPr>
        <w:t xml:space="preserve"> </w:t>
      </w:r>
      <w:r w:rsidR="004C6AA6">
        <w:rPr>
          <w:bCs/>
          <w:sz w:val="28"/>
          <w:szCs w:val="28"/>
        </w:rPr>
        <w:t xml:space="preserve">Письмо о подаче оферты </w:t>
      </w:r>
      <w:r w:rsidRPr="00E4710E">
        <w:rPr>
          <w:bCs/>
          <w:sz w:val="28"/>
          <w:szCs w:val="28"/>
        </w:rPr>
        <w:t xml:space="preserve">и </w:t>
      </w:r>
      <w:r w:rsidR="004C6AA6">
        <w:rPr>
          <w:bCs/>
          <w:sz w:val="28"/>
          <w:szCs w:val="28"/>
        </w:rPr>
        <w:t>П</w:t>
      </w:r>
      <w:r w:rsidRPr="00E4710E">
        <w:rPr>
          <w:bCs/>
          <w:sz w:val="28"/>
          <w:szCs w:val="28"/>
        </w:rPr>
        <w:t>риложен</w:t>
      </w:r>
      <w:r w:rsidR="004C6AA6">
        <w:rPr>
          <w:bCs/>
          <w:sz w:val="28"/>
          <w:szCs w:val="28"/>
        </w:rPr>
        <w:t>ия</w:t>
      </w:r>
      <w:r w:rsidRPr="00E4710E">
        <w:rPr>
          <w:bCs/>
          <w:sz w:val="28"/>
          <w:szCs w:val="28"/>
        </w:rPr>
        <w:t xml:space="preserve"> к не</w:t>
      </w:r>
      <w:r w:rsidR="004C6AA6">
        <w:rPr>
          <w:bCs/>
          <w:sz w:val="28"/>
          <w:szCs w:val="28"/>
        </w:rPr>
        <w:t>му</w:t>
      </w:r>
      <w:r w:rsidRPr="00E4710E">
        <w:rPr>
          <w:bCs/>
          <w:sz w:val="28"/>
          <w:szCs w:val="28"/>
        </w:rPr>
        <w:t xml:space="preserve"> заверены неуполномоченным лицом Участника закупки (в составе заявки имеется копия доверенности, заверенная печатью Общества), при этом (согласно п.3.2. Документации) </w:t>
      </w:r>
      <w:r w:rsidR="002A041C" w:rsidRPr="00E4710E">
        <w:rPr>
          <w:sz w:val="28"/>
          <w:szCs w:val="28"/>
          <w:lang w:eastAsia="ar-SA"/>
        </w:rPr>
        <w:t>в</w:t>
      </w:r>
      <w:r w:rsidR="00311EF9" w:rsidRPr="00E4710E">
        <w:rPr>
          <w:sz w:val="28"/>
          <w:szCs w:val="28"/>
          <w:lang w:eastAsia="ar-SA"/>
        </w:rPr>
        <w:t xml:space="preserve"> случае если от имени юридического лица действует </w:t>
      </w:r>
      <w:r w:rsidR="004C6AA6">
        <w:rPr>
          <w:sz w:val="28"/>
          <w:szCs w:val="28"/>
          <w:lang w:eastAsia="ar-SA"/>
        </w:rPr>
        <w:t>не руководитель</w:t>
      </w:r>
      <w:r w:rsidR="00311EF9" w:rsidRPr="00E4710E">
        <w:rPr>
          <w:sz w:val="28"/>
          <w:szCs w:val="28"/>
          <w:lang w:eastAsia="ar-SA"/>
        </w:rPr>
        <w:t>, заявка на участие в закупке должна содержать также оригинал доверенности, 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</w:t>
      </w:r>
      <w:r w:rsidR="00E4710E">
        <w:rPr>
          <w:sz w:val="28"/>
          <w:szCs w:val="28"/>
          <w:lang w:eastAsia="ar-SA"/>
        </w:rPr>
        <w:t>е копии указанных доверенностей.</w:t>
      </w:r>
    </w:p>
    <w:p w:rsidR="000508EF" w:rsidRPr="000508EF" w:rsidRDefault="000508EF" w:rsidP="004C6AA6">
      <w:pPr>
        <w:tabs>
          <w:tab w:val="left" w:pos="851"/>
        </w:tabs>
        <w:jc w:val="both"/>
        <w:rPr>
          <w:rFonts w:eastAsia="Calibri"/>
          <w:b/>
          <w:sz w:val="28"/>
          <w:szCs w:val="28"/>
          <w:lang w:eastAsia="en-US"/>
        </w:rPr>
      </w:pPr>
      <w:r w:rsidRPr="000508EF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0508EF" w:rsidRPr="000508EF" w:rsidRDefault="000508EF" w:rsidP="000508EF">
      <w:pPr>
        <w:rPr>
          <w:rFonts w:eastAsia="Calibri"/>
          <w:sz w:val="28"/>
          <w:szCs w:val="28"/>
          <w:lang w:eastAsia="en-US"/>
        </w:rPr>
      </w:pPr>
      <w:r w:rsidRPr="000508EF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0508EF" w:rsidRPr="000508EF" w:rsidRDefault="000508EF" w:rsidP="000508EF">
      <w:pPr>
        <w:jc w:val="both"/>
        <w:rPr>
          <w:rFonts w:eastAsia="Calibri"/>
          <w:sz w:val="28"/>
          <w:szCs w:val="28"/>
          <w:lang w:eastAsia="en-US"/>
        </w:rPr>
      </w:pPr>
      <w:r w:rsidRPr="000508EF">
        <w:rPr>
          <w:rFonts w:eastAsia="Calibri"/>
          <w:sz w:val="28"/>
          <w:szCs w:val="28"/>
          <w:lang w:eastAsia="en-US"/>
        </w:rPr>
        <w:tab/>
        <w:t xml:space="preserve">Не допустить </w:t>
      </w:r>
      <w:r w:rsidR="00F03BE8">
        <w:rPr>
          <w:rFonts w:eastAsia="Calibri"/>
          <w:sz w:val="28"/>
          <w:szCs w:val="28"/>
          <w:lang w:eastAsia="en-US"/>
        </w:rPr>
        <w:t xml:space="preserve">ООО </w:t>
      </w:r>
      <w:r w:rsidR="00311EF9">
        <w:rPr>
          <w:rFonts w:eastAsia="Calibri"/>
          <w:sz w:val="28"/>
          <w:szCs w:val="28"/>
          <w:lang w:eastAsia="en-US"/>
        </w:rPr>
        <w:t>Группа «</w:t>
      </w:r>
      <w:proofErr w:type="spellStart"/>
      <w:r w:rsidR="00311EF9">
        <w:rPr>
          <w:rFonts w:eastAsia="Calibri"/>
          <w:sz w:val="28"/>
          <w:szCs w:val="28"/>
          <w:lang w:eastAsia="en-US"/>
        </w:rPr>
        <w:t>Полимертепло</w:t>
      </w:r>
      <w:proofErr w:type="spellEnd"/>
      <w:r w:rsidR="00311EF9" w:rsidRPr="000508EF">
        <w:rPr>
          <w:rFonts w:eastAsia="Calibri"/>
          <w:sz w:val="28"/>
          <w:szCs w:val="28"/>
          <w:lang w:eastAsia="en-US"/>
        </w:rPr>
        <w:t>»</w:t>
      </w:r>
      <w:r w:rsidR="00311EF9">
        <w:rPr>
          <w:rFonts w:eastAsia="Calibri"/>
          <w:sz w:val="28"/>
          <w:szCs w:val="28"/>
          <w:lang w:eastAsia="en-US"/>
        </w:rPr>
        <w:t xml:space="preserve"> к процедуре запроса предложений</w:t>
      </w:r>
      <w:r w:rsidRPr="000508EF">
        <w:rPr>
          <w:rFonts w:eastAsia="Calibri"/>
          <w:sz w:val="28"/>
          <w:szCs w:val="28"/>
          <w:lang w:eastAsia="en-US"/>
        </w:rPr>
        <w:t xml:space="preserve"> и не включать в переч</w:t>
      </w:r>
      <w:r w:rsidR="00784DC2">
        <w:rPr>
          <w:rFonts w:eastAsia="Calibri"/>
          <w:sz w:val="28"/>
          <w:szCs w:val="28"/>
          <w:lang w:eastAsia="en-US"/>
        </w:rPr>
        <w:t>ень Участников запроса предложений</w:t>
      </w:r>
      <w:r w:rsidRPr="000508EF">
        <w:rPr>
          <w:rFonts w:eastAsia="Calibri"/>
          <w:sz w:val="28"/>
          <w:szCs w:val="28"/>
          <w:lang w:eastAsia="en-US"/>
        </w:rPr>
        <w:t>.</w:t>
      </w:r>
    </w:p>
    <w:p w:rsidR="000508EF" w:rsidRPr="000508EF" w:rsidRDefault="000508EF" w:rsidP="000508EF">
      <w:pPr>
        <w:rPr>
          <w:rFonts w:eastAsia="Calibri"/>
          <w:b/>
          <w:sz w:val="28"/>
          <w:szCs w:val="28"/>
          <w:lang w:eastAsia="en-US"/>
        </w:rPr>
      </w:pPr>
      <w:r w:rsidRPr="000508EF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0508EF" w:rsidRDefault="000508EF" w:rsidP="000508EF">
      <w:pPr>
        <w:rPr>
          <w:rFonts w:eastAsia="Calibri"/>
          <w:sz w:val="28"/>
          <w:szCs w:val="28"/>
          <w:lang w:eastAsia="en-US"/>
        </w:rPr>
      </w:pPr>
      <w:r w:rsidRPr="000508EF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4C6AA6" w:rsidRDefault="004C6AA6" w:rsidP="00F03BE8">
      <w:pPr>
        <w:contextualSpacing/>
        <w:jc w:val="both"/>
        <w:rPr>
          <w:b/>
          <w:bCs/>
          <w:sz w:val="28"/>
          <w:szCs w:val="28"/>
        </w:rPr>
      </w:pPr>
    </w:p>
    <w:p w:rsidR="00F03BE8" w:rsidRPr="00DD5666" w:rsidRDefault="00F03BE8" w:rsidP="00F03BE8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4.7</w:t>
      </w:r>
      <w:r w:rsidRPr="00DD5666">
        <w:rPr>
          <w:b/>
          <w:bCs/>
          <w:sz w:val="28"/>
          <w:szCs w:val="28"/>
        </w:rPr>
        <w:t xml:space="preserve">. </w:t>
      </w:r>
      <w:r w:rsidRPr="00DD5666">
        <w:rPr>
          <w:rFonts w:eastAsia="Calibri"/>
          <w:sz w:val="28"/>
          <w:szCs w:val="28"/>
          <w:lang w:eastAsia="en-US"/>
        </w:rPr>
        <w:t>Признать правильность оформления заявки на у</w:t>
      </w:r>
      <w:r>
        <w:rPr>
          <w:rFonts w:eastAsia="Calibri"/>
          <w:sz w:val="28"/>
          <w:szCs w:val="28"/>
          <w:lang w:eastAsia="en-US"/>
        </w:rPr>
        <w:t xml:space="preserve">частие в запросе предложений </w:t>
      </w:r>
      <w:r w:rsidRPr="00DD5666">
        <w:rPr>
          <w:rFonts w:eastAsia="Calibri"/>
          <w:sz w:val="28"/>
          <w:szCs w:val="28"/>
          <w:lang w:eastAsia="en-US"/>
        </w:rPr>
        <w:t>ООО «</w:t>
      </w:r>
      <w:r>
        <w:rPr>
          <w:rFonts w:eastAsia="Calibri"/>
          <w:sz w:val="28"/>
          <w:szCs w:val="28"/>
          <w:lang w:eastAsia="en-US"/>
        </w:rPr>
        <w:t>Смит Ярцево</w:t>
      </w:r>
      <w:r w:rsidRPr="00DD5666">
        <w:rPr>
          <w:rFonts w:eastAsia="Calibri"/>
          <w:sz w:val="28"/>
          <w:szCs w:val="28"/>
          <w:lang w:eastAsia="en-US"/>
        </w:rPr>
        <w:t>» и соответствие договорных условий, предложенных Участником закупки, требованиям Документации.</w:t>
      </w:r>
    </w:p>
    <w:p w:rsidR="00F03BE8" w:rsidRPr="00DD5666" w:rsidRDefault="00F03BE8" w:rsidP="00F03BE8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F03BE8" w:rsidRPr="00DD5666" w:rsidRDefault="00F03BE8" w:rsidP="00F03BE8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F03BE8" w:rsidRPr="00DD5666" w:rsidRDefault="00F03BE8" w:rsidP="00F03BE8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ab/>
        <w:t>Признать заявку ООО «</w:t>
      </w:r>
      <w:r>
        <w:rPr>
          <w:rFonts w:eastAsia="Calibri"/>
          <w:sz w:val="28"/>
          <w:szCs w:val="28"/>
          <w:lang w:eastAsia="en-US"/>
        </w:rPr>
        <w:t>Смит Ярцево</w:t>
      </w:r>
      <w:r w:rsidRPr="00DD5666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на участие в запросе предложений</w:t>
      </w:r>
      <w:r w:rsidRPr="00DD5666">
        <w:rPr>
          <w:rFonts w:eastAsia="Calibri"/>
          <w:sz w:val="28"/>
          <w:szCs w:val="28"/>
          <w:lang w:eastAsia="en-US"/>
        </w:rPr>
        <w:t xml:space="preserve"> соответствующей техническим требованиям Документации.</w:t>
      </w:r>
    </w:p>
    <w:p w:rsidR="00F03BE8" w:rsidRPr="00DD5666" w:rsidRDefault="00F03BE8" w:rsidP="00F03BE8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F03BE8" w:rsidRPr="00DD5666" w:rsidRDefault="00F03BE8" w:rsidP="00F03BE8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F03BE8" w:rsidRPr="00DD5666" w:rsidRDefault="00F03BE8" w:rsidP="00F03BE8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ab/>
        <w:t>Допустить ООО «</w:t>
      </w:r>
      <w:r>
        <w:rPr>
          <w:rFonts w:eastAsia="Calibri"/>
          <w:sz w:val="28"/>
          <w:szCs w:val="28"/>
          <w:lang w:eastAsia="en-US"/>
        </w:rPr>
        <w:t>Смит Ярцево</w:t>
      </w:r>
      <w:r w:rsidRPr="00DD5666">
        <w:rPr>
          <w:rFonts w:eastAsia="Calibri"/>
          <w:sz w:val="28"/>
          <w:szCs w:val="28"/>
          <w:lang w:eastAsia="en-US"/>
        </w:rPr>
        <w:t>» к про</w:t>
      </w:r>
      <w:r>
        <w:rPr>
          <w:rFonts w:eastAsia="Calibri"/>
          <w:sz w:val="28"/>
          <w:szCs w:val="28"/>
          <w:lang w:eastAsia="en-US"/>
        </w:rPr>
        <w:t>цедуре запроса предложений</w:t>
      </w:r>
      <w:r w:rsidRPr="00DD5666">
        <w:rPr>
          <w:rFonts w:eastAsia="Calibri"/>
          <w:sz w:val="28"/>
          <w:szCs w:val="28"/>
          <w:lang w:eastAsia="en-US"/>
        </w:rPr>
        <w:t xml:space="preserve"> и включить в переч</w:t>
      </w:r>
      <w:r w:rsidR="00784DC2">
        <w:rPr>
          <w:rFonts w:eastAsia="Calibri"/>
          <w:sz w:val="28"/>
          <w:szCs w:val="28"/>
          <w:lang w:eastAsia="en-US"/>
        </w:rPr>
        <w:t>ень Участников запроса предложений</w:t>
      </w:r>
      <w:r w:rsidRPr="00DD5666">
        <w:rPr>
          <w:rFonts w:eastAsia="Calibri"/>
          <w:sz w:val="28"/>
          <w:szCs w:val="28"/>
          <w:lang w:eastAsia="en-US"/>
        </w:rPr>
        <w:t>.</w:t>
      </w:r>
    </w:p>
    <w:p w:rsidR="00F03BE8" w:rsidRPr="00DD5666" w:rsidRDefault="00F03BE8" w:rsidP="00F03BE8">
      <w:pPr>
        <w:jc w:val="both"/>
        <w:rPr>
          <w:rFonts w:eastAsia="Calibri"/>
          <w:b/>
          <w:sz w:val="28"/>
          <w:szCs w:val="28"/>
          <w:lang w:eastAsia="en-US"/>
        </w:rPr>
      </w:pPr>
      <w:r w:rsidRPr="00DD566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F03BE8" w:rsidRDefault="00F03BE8" w:rsidP="00F03BE8">
      <w:pPr>
        <w:jc w:val="both"/>
        <w:rPr>
          <w:rFonts w:eastAsia="Calibri"/>
          <w:sz w:val="28"/>
          <w:szCs w:val="28"/>
          <w:lang w:eastAsia="en-US"/>
        </w:rPr>
      </w:pPr>
      <w:r w:rsidRPr="00DD566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283A98" w:rsidRDefault="00283A98" w:rsidP="00F03BE8">
      <w:pPr>
        <w:jc w:val="both"/>
        <w:rPr>
          <w:rFonts w:eastAsia="Calibri"/>
          <w:sz w:val="28"/>
          <w:szCs w:val="28"/>
          <w:lang w:eastAsia="en-US"/>
        </w:rPr>
      </w:pPr>
    </w:p>
    <w:p w:rsidR="00784DC2" w:rsidRPr="00784DC2" w:rsidRDefault="00784DC2" w:rsidP="00784DC2">
      <w:pPr>
        <w:jc w:val="both"/>
        <w:rPr>
          <w:rFonts w:eastAsia="Calibri"/>
          <w:sz w:val="28"/>
          <w:szCs w:val="28"/>
          <w:lang w:eastAsia="en-US"/>
        </w:rPr>
      </w:pPr>
      <w:r>
        <w:rPr>
          <w:b/>
          <w:bCs/>
          <w:noProof/>
          <w:sz w:val="28"/>
          <w:szCs w:val="28"/>
        </w:rPr>
        <w:t>4.8</w:t>
      </w:r>
      <w:r w:rsidRPr="00784DC2">
        <w:rPr>
          <w:b/>
          <w:bCs/>
          <w:noProof/>
          <w:sz w:val="28"/>
          <w:szCs w:val="28"/>
        </w:rPr>
        <w:t xml:space="preserve">. </w:t>
      </w:r>
      <w:r w:rsidR="004C6AA6" w:rsidRPr="00E4710E">
        <w:rPr>
          <w:bCs/>
          <w:sz w:val="28"/>
          <w:szCs w:val="28"/>
        </w:rPr>
        <w:t>На основании</w:t>
      </w:r>
      <w:r w:rsidR="004C6AA6">
        <w:rPr>
          <w:bCs/>
          <w:sz w:val="28"/>
          <w:szCs w:val="28"/>
        </w:rPr>
        <w:t xml:space="preserve"> </w:t>
      </w:r>
      <w:proofErr w:type="spellStart"/>
      <w:r w:rsidR="004C6AA6">
        <w:rPr>
          <w:bCs/>
          <w:sz w:val="28"/>
          <w:szCs w:val="28"/>
        </w:rPr>
        <w:t>п.п.в</w:t>
      </w:r>
      <w:proofErr w:type="spellEnd"/>
      <w:r w:rsidR="004C6AA6">
        <w:rPr>
          <w:bCs/>
          <w:sz w:val="28"/>
          <w:szCs w:val="28"/>
        </w:rPr>
        <w:t>) п.4.10.2 Документации</w:t>
      </w:r>
      <w:r w:rsidR="004C6AA6" w:rsidRPr="000508EF">
        <w:rPr>
          <w:rFonts w:eastAsia="Calibri"/>
          <w:sz w:val="28"/>
          <w:szCs w:val="28"/>
          <w:lang w:eastAsia="en-US"/>
        </w:rPr>
        <w:t xml:space="preserve"> </w:t>
      </w:r>
      <w:r w:rsidR="004C6AA6">
        <w:rPr>
          <w:rFonts w:eastAsia="Calibri"/>
          <w:sz w:val="28"/>
          <w:szCs w:val="28"/>
          <w:lang w:eastAsia="en-US"/>
        </w:rPr>
        <w:t>п</w:t>
      </w:r>
      <w:r w:rsidR="004C6AA6" w:rsidRPr="000508EF">
        <w:rPr>
          <w:rFonts w:eastAsia="Calibri"/>
          <w:sz w:val="28"/>
          <w:szCs w:val="28"/>
          <w:lang w:eastAsia="en-US"/>
        </w:rPr>
        <w:t>ризнать</w:t>
      </w:r>
      <w:r w:rsidRPr="00784DC2">
        <w:rPr>
          <w:rFonts w:eastAsia="Calibri"/>
          <w:sz w:val="28"/>
          <w:szCs w:val="28"/>
          <w:lang w:eastAsia="en-US"/>
        </w:rPr>
        <w:t xml:space="preserve"> оформление заявки на участие в запро</w:t>
      </w:r>
      <w:r>
        <w:rPr>
          <w:rFonts w:eastAsia="Calibri"/>
          <w:sz w:val="28"/>
          <w:szCs w:val="28"/>
          <w:lang w:eastAsia="en-US"/>
        </w:rPr>
        <w:t>се предложений</w:t>
      </w:r>
      <w:r w:rsidRPr="00784DC2">
        <w:rPr>
          <w:rFonts w:eastAsia="Calibri"/>
          <w:sz w:val="28"/>
          <w:szCs w:val="28"/>
          <w:lang w:eastAsia="en-US"/>
        </w:rPr>
        <w:t xml:space="preserve"> ООО </w:t>
      </w:r>
      <w:r>
        <w:rPr>
          <w:rFonts w:eastAsia="Calibri"/>
          <w:sz w:val="28"/>
          <w:szCs w:val="28"/>
          <w:lang w:eastAsia="en-US"/>
        </w:rPr>
        <w:t>«Завод ТГИ труб</w:t>
      </w:r>
      <w:r w:rsidRPr="00784DC2">
        <w:rPr>
          <w:rFonts w:eastAsia="Calibri"/>
          <w:sz w:val="28"/>
          <w:szCs w:val="28"/>
          <w:lang w:eastAsia="en-US"/>
        </w:rPr>
        <w:t xml:space="preserve">» несоответствующим требованиям Документации: </w:t>
      </w:r>
    </w:p>
    <w:p w:rsidR="004C6AA6" w:rsidRDefault="004C6AA6" w:rsidP="004C6AA6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- </w:t>
      </w:r>
      <w:r w:rsidRPr="00384606">
        <w:rPr>
          <w:bCs/>
          <w:sz w:val="28"/>
          <w:szCs w:val="28"/>
        </w:rPr>
        <w:t xml:space="preserve">в нарушение требований п. 3.2. Документации Участником закупки предоставлена распечатанная на бумажном носителе выписка из Единого государственного реестра юридических лиц, полученная Участником </w:t>
      </w:r>
      <w:r>
        <w:rPr>
          <w:bCs/>
          <w:sz w:val="28"/>
          <w:szCs w:val="28"/>
        </w:rPr>
        <w:t xml:space="preserve">закупки </w:t>
      </w:r>
      <w:r w:rsidRPr="00384606">
        <w:rPr>
          <w:bCs/>
          <w:sz w:val="28"/>
          <w:szCs w:val="28"/>
        </w:rPr>
        <w:t>в электронной форме, заверенная уполномоченным лицом и печатью Участника закупки, а не оригинал выписки из единого государственного реестра юридических лиц или нотариально удостоверенн</w:t>
      </w:r>
      <w:r>
        <w:rPr>
          <w:bCs/>
          <w:sz w:val="28"/>
          <w:szCs w:val="28"/>
        </w:rPr>
        <w:t>ая</w:t>
      </w:r>
      <w:r w:rsidRPr="00384606">
        <w:rPr>
          <w:bCs/>
          <w:sz w:val="28"/>
          <w:szCs w:val="28"/>
        </w:rPr>
        <w:t xml:space="preserve"> копи</w:t>
      </w:r>
      <w:r>
        <w:rPr>
          <w:bCs/>
          <w:sz w:val="28"/>
          <w:szCs w:val="28"/>
        </w:rPr>
        <w:t>я такой выписки</w:t>
      </w:r>
      <w:r w:rsidR="00E87008">
        <w:rPr>
          <w:bCs/>
          <w:sz w:val="28"/>
          <w:szCs w:val="28"/>
        </w:rPr>
        <w:t>.</w:t>
      </w:r>
    </w:p>
    <w:p w:rsidR="00784DC2" w:rsidRPr="00784DC2" w:rsidRDefault="00784DC2" w:rsidP="00784DC2">
      <w:pPr>
        <w:rPr>
          <w:rFonts w:eastAsia="Calibri"/>
          <w:b/>
          <w:sz w:val="28"/>
          <w:szCs w:val="28"/>
          <w:lang w:eastAsia="en-US"/>
        </w:rPr>
      </w:pPr>
      <w:r w:rsidRPr="00784DC2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784DC2" w:rsidRPr="00784DC2" w:rsidRDefault="00784DC2" w:rsidP="00784DC2">
      <w:pPr>
        <w:rPr>
          <w:rFonts w:eastAsia="Calibri"/>
          <w:sz w:val="28"/>
          <w:szCs w:val="28"/>
          <w:lang w:eastAsia="en-US"/>
        </w:rPr>
      </w:pPr>
      <w:r w:rsidRPr="00784DC2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784DC2" w:rsidRPr="00784DC2" w:rsidRDefault="00784DC2" w:rsidP="00784DC2">
      <w:pPr>
        <w:jc w:val="both"/>
        <w:rPr>
          <w:rFonts w:eastAsia="Calibri"/>
          <w:sz w:val="28"/>
          <w:szCs w:val="28"/>
          <w:lang w:eastAsia="en-US"/>
        </w:rPr>
      </w:pPr>
      <w:r w:rsidRPr="00784DC2">
        <w:rPr>
          <w:rFonts w:eastAsia="Calibri"/>
          <w:sz w:val="28"/>
          <w:szCs w:val="28"/>
          <w:lang w:eastAsia="en-US"/>
        </w:rPr>
        <w:lastRenderedPageBreak/>
        <w:tab/>
        <w:t xml:space="preserve">Не допустить ООО </w:t>
      </w:r>
      <w:r>
        <w:rPr>
          <w:rFonts w:eastAsia="Calibri"/>
          <w:sz w:val="28"/>
          <w:szCs w:val="28"/>
          <w:lang w:eastAsia="en-US"/>
        </w:rPr>
        <w:t>«Завод ТГИ труб</w:t>
      </w:r>
      <w:r w:rsidRPr="00784DC2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к процедуре запроса предложений</w:t>
      </w:r>
      <w:r w:rsidRPr="00784DC2">
        <w:rPr>
          <w:rFonts w:eastAsia="Calibri"/>
          <w:sz w:val="28"/>
          <w:szCs w:val="28"/>
          <w:lang w:eastAsia="en-US"/>
        </w:rPr>
        <w:t xml:space="preserve"> и не включать в переч</w:t>
      </w:r>
      <w:r>
        <w:rPr>
          <w:rFonts w:eastAsia="Calibri"/>
          <w:sz w:val="28"/>
          <w:szCs w:val="28"/>
          <w:lang w:eastAsia="en-US"/>
        </w:rPr>
        <w:t>ень Участников запроса предложений</w:t>
      </w:r>
      <w:r w:rsidRPr="00784DC2">
        <w:rPr>
          <w:rFonts w:eastAsia="Calibri"/>
          <w:sz w:val="28"/>
          <w:szCs w:val="28"/>
          <w:lang w:eastAsia="en-US"/>
        </w:rPr>
        <w:t>.</w:t>
      </w:r>
    </w:p>
    <w:p w:rsidR="00784DC2" w:rsidRPr="00784DC2" w:rsidRDefault="00784DC2" w:rsidP="00784DC2">
      <w:pPr>
        <w:rPr>
          <w:rFonts w:eastAsia="Calibri"/>
          <w:b/>
          <w:sz w:val="28"/>
          <w:szCs w:val="28"/>
          <w:lang w:eastAsia="en-US"/>
        </w:rPr>
      </w:pPr>
      <w:r w:rsidRPr="00784DC2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784DC2" w:rsidRDefault="00784DC2" w:rsidP="00784DC2">
      <w:pPr>
        <w:rPr>
          <w:rFonts w:eastAsia="Calibri"/>
          <w:sz w:val="28"/>
          <w:szCs w:val="28"/>
          <w:lang w:eastAsia="en-US"/>
        </w:rPr>
      </w:pPr>
      <w:r w:rsidRPr="00784DC2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283A98" w:rsidRPr="00784DC2" w:rsidRDefault="00283A98" w:rsidP="00784DC2">
      <w:pPr>
        <w:rPr>
          <w:rFonts w:eastAsia="Calibri"/>
          <w:sz w:val="28"/>
          <w:szCs w:val="28"/>
          <w:lang w:eastAsia="en-US"/>
        </w:rPr>
      </w:pPr>
    </w:p>
    <w:p w:rsidR="00E87008" w:rsidRDefault="00BB21DA" w:rsidP="00192FF0">
      <w:pPr>
        <w:contextualSpacing/>
        <w:jc w:val="both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4.9</w:t>
      </w:r>
      <w:r w:rsidRPr="00784DC2">
        <w:rPr>
          <w:b/>
          <w:bCs/>
          <w:noProof/>
          <w:sz w:val="28"/>
          <w:szCs w:val="28"/>
        </w:rPr>
        <w:t>.</w:t>
      </w:r>
      <w:r w:rsidR="00E87008" w:rsidRPr="00E87008">
        <w:rPr>
          <w:b/>
          <w:bCs/>
          <w:noProof/>
          <w:sz w:val="28"/>
          <w:szCs w:val="28"/>
        </w:rPr>
        <w:t xml:space="preserve"> </w:t>
      </w:r>
      <w:r w:rsidR="00E87008" w:rsidRPr="00E4710E">
        <w:rPr>
          <w:bCs/>
          <w:sz w:val="28"/>
          <w:szCs w:val="28"/>
        </w:rPr>
        <w:t>На основании</w:t>
      </w:r>
      <w:r w:rsidR="00E87008">
        <w:rPr>
          <w:bCs/>
          <w:sz w:val="28"/>
          <w:szCs w:val="28"/>
        </w:rPr>
        <w:t xml:space="preserve"> </w:t>
      </w:r>
      <w:proofErr w:type="spellStart"/>
      <w:r w:rsidR="00E87008">
        <w:rPr>
          <w:bCs/>
          <w:sz w:val="28"/>
          <w:szCs w:val="28"/>
        </w:rPr>
        <w:t>п.п.в</w:t>
      </w:r>
      <w:proofErr w:type="spellEnd"/>
      <w:r w:rsidR="00E87008">
        <w:rPr>
          <w:bCs/>
          <w:sz w:val="28"/>
          <w:szCs w:val="28"/>
        </w:rPr>
        <w:t>) п.4.10.2 Документации</w:t>
      </w:r>
      <w:r w:rsidR="00E87008" w:rsidRPr="000508EF">
        <w:rPr>
          <w:rFonts w:eastAsia="Calibri"/>
          <w:sz w:val="28"/>
          <w:szCs w:val="28"/>
          <w:lang w:eastAsia="en-US"/>
        </w:rPr>
        <w:t xml:space="preserve"> </w:t>
      </w:r>
      <w:r w:rsidR="00E87008">
        <w:rPr>
          <w:rFonts w:eastAsia="Calibri"/>
          <w:sz w:val="28"/>
          <w:szCs w:val="28"/>
          <w:lang w:eastAsia="en-US"/>
        </w:rPr>
        <w:t>п</w:t>
      </w:r>
      <w:r w:rsidR="00E87008" w:rsidRPr="000508EF">
        <w:rPr>
          <w:rFonts w:eastAsia="Calibri"/>
          <w:sz w:val="28"/>
          <w:szCs w:val="28"/>
          <w:lang w:eastAsia="en-US"/>
        </w:rPr>
        <w:t>ризнать</w:t>
      </w:r>
      <w:r w:rsidR="00E87008" w:rsidRPr="00784DC2">
        <w:rPr>
          <w:rFonts w:eastAsia="Calibri"/>
          <w:sz w:val="28"/>
          <w:szCs w:val="28"/>
          <w:lang w:eastAsia="en-US"/>
        </w:rPr>
        <w:t xml:space="preserve"> оформление заявки на участие в запро</w:t>
      </w:r>
      <w:r w:rsidR="00E87008">
        <w:rPr>
          <w:rFonts w:eastAsia="Calibri"/>
          <w:sz w:val="28"/>
          <w:szCs w:val="28"/>
          <w:lang w:eastAsia="en-US"/>
        </w:rPr>
        <w:t>се предложений</w:t>
      </w:r>
      <w:r w:rsidR="00E87008" w:rsidRPr="00784DC2">
        <w:rPr>
          <w:rFonts w:eastAsia="Calibri"/>
          <w:sz w:val="28"/>
          <w:szCs w:val="28"/>
          <w:lang w:eastAsia="en-US"/>
        </w:rPr>
        <w:t xml:space="preserve"> ООО </w:t>
      </w:r>
      <w:r w:rsidR="00E87008">
        <w:rPr>
          <w:rFonts w:eastAsia="Calibri"/>
          <w:sz w:val="28"/>
          <w:szCs w:val="28"/>
          <w:lang w:eastAsia="en-US"/>
        </w:rPr>
        <w:t>«</w:t>
      </w:r>
      <w:r w:rsidR="00E87008" w:rsidRPr="007C0816">
        <w:rPr>
          <w:rFonts w:eastAsia="Calibri"/>
          <w:sz w:val="28"/>
          <w:szCs w:val="28"/>
          <w:lang w:eastAsia="en-US"/>
        </w:rPr>
        <w:t>А Групп</w:t>
      </w:r>
      <w:r w:rsidR="00E87008" w:rsidRPr="00784DC2">
        <w:rPr>
          <w:rFonts w:eastAsia="Calibri"/>
          <w:sz w:val="28"/>
          <w:szCs w:val="28"/>
          <w:lang w:eastAsia="en-US"/>
        </w:rPr>
        <w:t>» несоответствующим требованиям Документации:</w:t>
      </w:r>
      <w:r w:rsidRPr="00784DC2">
        <w:rPr>
          <w:b/>
          <w:bCs/>
          <w:noProof/>
          <w:sz w:val="28"/>
          <w:szCs w:val="28"/>
        </w:rPr>
        <w:t xml:space="preserve"> </w:t>
      </w:r>
    </w:p>
    <w:p w:rsidR="00192FF0" w:rsidRPr="00192FF0" w:rsidRDefault="00E87008" w:rsidP="00192FF0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E87008"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 xml:space="preserve">в нарушение требований </w:t>
      </w:r>
      <w:r w:rsidRPr="00E87008">
        <w:rPr>
          <w:rFonts w:eastAsiaTheme="minorHAnsi"/>
          <w:bCs/>
          <w:sz w:val="28"/>
          <w:szCs w:val="28"/>
          <w:lang w:eastAsia="en-US"/>
        </w:rPr>
        <w:t xml:space="preserve">п. 4.4.7 Документации, п.4 Инструкции по заполнению </w:t>
      </w:r>
      <w:r>
        <w:rPr>
          <w:rFonts w:eastAsiaTheme="minorHAnsi"/>
          <w:bCs/>
          <w:sz w:val="28"/>
          <w:szCs w:val="28"/>
          <w:lang w:eastAsia="en-US"/>
        </w:rPr>
        <w:t xml:space="preserve">Письма о подаче оферты </w:t>
      </w:r>
      <w:r w:rsidRPr="00E87008">
        <w:rPr>
          <w:rFonts w:eastAsiaTheme="minorHAnsi"/>
          <w:bCs/>
          <w:sz w:val="28"/>
          <w:szCs w:val="28"/>
          <w:lang w:eastAsia="en-US"/>
        </w:rPr>
        <w:t>(Приложение №1 к Документации)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92FF0" w:rsidRPr="00E87008">
        <w:rPr>
          <w:rFonts w:eastAsiaTheme="minorHAnsi"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>П</w:t>
      </w:r>
      <w:r w:rsidR="00192FF0" w:rsidRPr="00E87008">
        <w:rPr>
          <w:rFonts w:eastAsiaTheme="minorHAnsi"/>
          <w:bCs/>
          <w:sz w:val="28"/>
          <w:szCs w:val="28"/>
          <w:lang w:eastAsia="en-US"/>
        </w:rPr>
        <w:t>исьме о подаче оферты</w:t>
      </w:r>
      <w:r w:rsidR="00192FF0" w:rsidRPr="00E87008">
        <w:rPr>
          <w:rFonts w:eastAsiaTheme="minorHAnsi"/>
          <w:sz w:val="28"/>
          <w:szCs w:val="28"/>
          <w:lang w:eastAsia="en-US"/>
        </w:rPr>
        <w:t xml:space="preserve"> </w:t>
      </w:r>
      <w:r w:rsidR="00192FF0" w:rsidRPr="00E87008">
        <w:rPr>
          <w:rFonts w:eastAsiaTheme="minorHAnsi"/>
          <w:bCs/>
          <w:sz w:val="28"/>
          <w:szCs w:val="28"/>
          <w:lang w:eastAsia="en-US"/>
        </w:rPr>
        <w:t>ООО «А ГРУПП» указан срок действия до 22 марта 201</w:t>
      </w:r>
      <w:r>
        <w:rPr>
          <w:rFonts w:eastAsiaTheme="minorHAnsi"/>
          <w:bCs/>
          <w:sz w:val="28"/>
          <w:szCs w:val="28"/>
          <w:lang w:eastAsia="en-US"/>
        </w:rPr>
        <w:t>6</w:t>
      </w:r>
      <w:r w:rsidR="00192FF0" w:rsidRPr="00E87008">
        <w:rPr>
          <w:rFonts w:eastAsiaTheme="minorHAnsi"/>
          <w:bCs/>
          <w:sz w:val="28"/>
          <w:szCs w:val="28"/>
          <w:lang w:eastAsia="en-US"/>
        </w:rPr>
        <w:t xml:space="preserve"> года. Согласно п. 4.4.7 Документации,</w:t>
      </w:r>
      <w:r w:rsidR="00B32F68" w:rsidRPr="00E87008">
        <w:rPr>
          <w:rFonts w:eastAsiaTheme="minorHAnsi"/>
          <w:bCs/>
          <w:sz w:val="28"/>
          <w:szCs w:val="28"/>
          <w:lang w:eastAsia="en-US"/>
        </w:rPr>
        <w:t xml:space="preserve"> п.4 Инструкции по заполнению</w:t>
      </w:r>
      <w:r w:rsidR="00192FF0" w:rsidRPr="00E87008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Письма о подаче оферты</w:t>
      </w:r>
      <w:r w:rsidRPr="00E8700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32F68" w:rsidRPr="00E87008">
        <w:rPr>
          <w:rFonts w:eastAsiaTheme="minorHAnsi"/>
          <w:bCs/>
          <w:sz w:val="28"/>
          <w:szCs w:val="28"/>
          <w:lang w:eastAsia="en-US"/>
        </w:rPr>
        <w:t xml:space="preserve">(Приложение №1 к Документации), </w:t>
      </w:r>
      <w:r w:rsidR="00B32F68" w:rsidRPr="00E87008">
        <w:rPr>
          <w:rFonts w:eastAsiaTheme="minorHAnsi"/>
          <w:sz w:val="28"/>
          <w:szCs w:val="28"/>
          <w:lang w:eastAsia="en-US"/>
        </w:rPr>
        <w:t>з</w:t>
      </w:r>
      <w:r w:rsidR="00192FF0" w:rsidRPr="00E87008">
        <w:rPr>
          <w:rFonts w:eastAsiaTheme="minorHAnsi"/>
          <w:sz w:val="28"/>
          <w:szCs w:val="28"/>
          <w:lang w:eastAsia="en-US"/>
        </w:rPr>
        <w:t>аявка</w:t>
      </w:r>
      <w:r w:rsidR="00B32F68" w:rsidRPr="00E87008">
        <w:rPr>
          <w:rFonts w:eastAsiaTheme="minorHAnsi"/>
          <w:sz w:val="28"/>
          <w:szCs w:val="28"/>
          <w:lang w:eastAsia="en-US"/>
        </w:rPr>
        <w:t xml:space="preserve"> на участие в запросе предложений</w:t>
      </w:r>
      <w:r w:rsidR="00192FF0" w:rsidRPr="00E87008">
        <w:rPr>
          <w:rFonts w:eastAsiaTheme="minorHAnsi"/>
          <w:sz w:val="28"/>
          <w:szCs w:val="28"/>
          <w:lang w:eastAsia="en-US"/>
        </w:rPr>
        <w:t xml:space="preserve"> должна сохранять свое действие до завершения процедуры закупки.</w:t>
      </w:r>
    </w:p>
    <w:p w:rsidR="00BB21DA" w:rsidRPr="00784DC2" w:rsidRDefault="00BB21DA" w:rsidP="00192FF0">
      <w:pPr>
        <w:jc w:val="both"/>
        <w:rPr>
          <w:rFonts w:eastAsia="Calibri"/>
          <w:b/>
          <w:sz w:val="28"/>
          <w:szCs w:val="28"/>
          <w:lang w:eastAsia="en-US"/>
        </w:rPr>
      </w:pPr>
      <w:r w:rsidRPr="00784DC2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BB21DA" w:rsidRDefault="00BB21DA" w:rsidP="00BB21DA">
      <w:pPr>
        <w:rPr>
          <w:rFonts w:eastAsia="Calibri"/>
          <w:sz w:val="28"/>
          <w:szCs w:val="28"/>
          <w:lang w:eastAsia="en-US"/>
        </w:rPr>
      </w:pPr>
      <w:r w:rsidRPr="00784DC2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F458B4" w:rsidRPr="007C0816" w:rsidRDefault="00192FF0" w:rsidP="00F458B4">
      <w:pPr>
        <w:jc w:val="both"/>
        <w:rPr>
          <w:rFonts w:eastAsia="Calibri"/>
          <w:sz w:val="28"/>
          <w:szCs w:val="28"/>
          <w:lang w:eastAsia="en-US"/>
        </w:rPr>
      </w:pPr>
      <w:r w:rsidRPr="007C0816">
        <w:rPr>
          <w:rFonts w:eastAsia="Calibri"/>
          <w:sz w:val="28"/>
          <w:szCs w:val="28"/>
          <w:lang w:eastAsia="en-US"/>
        </w:rPr>
        <w:t xml:space="preserve">      </w:t>
      </w:r>
      <w:r w:rsidR="00F458B4" w:rsidRPr="007C0816">
        <w:rPr>
          <w:rFonts w:eastAsia="Calibri"/>
          <w:sz w:val="28"/>
          <w:szCs w:val="28"/>
          <w:lang w:eastAsia="en-US"/>
        </w:rPr>
        <w:t>Не допустить ООО «А Групп» к процедуре запроса предложений и не включать в перечень Участников запроса предложений.</w:t>
      </w:r>
    </w:p>
    <w:p w:rsidR="00F458B4" w:rsidRPr="007C0816" w:rsidRDefault="00F458B4" w:rsidP="00F458B4">
      <w:pPr>
        <w:rPr>
          <w:rFonts w:eastAsia="Calibri"/>
          <w:b/>
          <w:sz w:val="28"/>
          <w:szCs w:val="28"/>
          <w:lang w:eastAsia="en-US"/>
        </w:rPr>
      </w:pPr>
      <w:r w:rsidRPr="007C081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F458B4" w:rsidRDefault="00F458B4" w:rsidP="00BB21DA">
      <w:pPr>
        <w:rPr>
          <w:rFonts w:eastAsia="Calibri"/>
          <w:sz w:val="28"/>
          <w:szCs w:val="28"/>
          <w:lang w:eastAsia="en-US"/>
        </w:rPr>
      </w:pPr>
      <w:r w:rsidRPr="007C0816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283A98" w:rsidRDefault="00283A98" w:rsidP="00BB21DA">
      <w:pPr>
        <w:rPr>
          <w:rFonts w:eastAsia="Calibri"/>
          <w:sz w:val="28"/>
          <w:szCs w:val="28"/>
          <w:lang w:eastAsia="en-US"/>
        </w:rPr>
      </w:pPr>
    </w:p>
    <w:p w:rsidR="00BB21DA" w:rsidRPr="00784DC2" w:rsidRDefault="00BB21DA" w:rsidP="00BB21DA">
      <w:pPr>
        <w:jc w:val="both"/>
        <w:rPr>
          <w:rFonts w:eastAsia="Calibri"/>
          <w:sz w:val="28"/>
          <w:szCs w:val="28"/>
          <w:lang w:eastAsia="en-US"/>
        </w:rPr>
      </w:pPr>
      <w:r>
        <w:rPr>
          <w:b/>
          <w:bCs/>
          <w:noProof/>
          <w:sz w:val="28"/>
          <w:szCs w:val="28"/>
        </w:rPr>
        <w:t>4.10</w:t>
      </w:r>
      <w:r w:rsidRPr="00784DC2">
        <w:rPr>
          <w:b/>
          <w:bCs/>
          <w:noProof/>
          <w:sz w:val="28"/>
          <w:szCs w:val="28"/>
        </w:rPr>
        <w:t xml:space="preserve">. </w:t>
      </w:r>
      <w:r w:rsidR="00E87008" w:rsidRPr="00E4710E">
        <w:rPr>
          <w:bCs/>
          <w:sz w:val="28"/>
          <w:szCs w:val="28"/>
        </w:rPr>
        <w:t>На основании</w:t>
      </w:r>
      <w:r w:rsidR="00E87008">
        <w:rPr>
          <w:bCs/>
          <w:sz w:val="28"/>
          <w:szCs w:val="28"/>
        </w:rPr>
        <w:t xml:space="preserve"> </w:t>
      </w:r>
      <w:proofErr w:type="spellStart"/>
      <w:r w:rsidR="00E87008">
        <w:rPr>
          <w:bCs/>
          <w:sz w:val="28"/>
          <w:szCs w:val="28"/>
        </w:rPr>
        <w:t>п.п.в</w:t>
      </w:r>
      <w:proofErr w:type="spellEnd"/>
      <w:r w:rsidR="00E87008">
        <w:rPr>
          <w:bCs/>
          <w:sz w:val="28"/>
          <w:szCs w:val="28"/>
        </w:rPr>
        <w:t>) п.4.10.2 Документации</w:t>
      </w:r>
      <w:r w:rsidR="00E87008" w:rsidRPr="000508EF">
        <w:rPr>
          <w:rFonts w:eastAsia="Calibri"/>
          <w:sz w:val="28"/>
          <w:szCs w:val="28"/>
          <w:lang w:eastAsia="en-US"/>
        </w:rPr>
        <w:t xml:space="preserve"> </w:t>
      </w:r>
      <w:r w:rsidR="00E87008">
        <w:rPr>
          <w:rFonts w:eastAsia="Calibri"/>
          <w:sz w:val="28"/>
          <w:szCs w:val="28"/>
          <w:lang w:eastAsia="en-US"/>
        </w:rPr>
        <w:t>п</w:t>
      </w:r>
      <w:r w:rsidR="00E87008" w:rsidRPr="000508EF">
        <w:rPr>
          <w:rFonts w:eastAsia="Calibri"/>
          <w:sz w:val="28"/>
          <w:szCs w:val="28"/>
          <w:lang w:eastAsia="en-US"/>
        </w:rPr>
        <w:t>ризнать</w:t>
      </w:r>
      <w:r w:rsidRPr="00784DC2">
        <w:rPr>
          <w:rFonts w:eastAsia="Calibri"/>
          <w:sz w:val="28"/>
          <w:szCs w:val="28"/>
          <w:lang w:eastAsia="en-US"/>
        </w:rPr>
        <w:t xml:space="preserve"> оформление заявки на участие в запро</w:t>
      </w:r>
      <w:r>
        <w:rPr>
          <w:rFonts w:eastAsia="Calibri"/>
          <w:sz w:val="28"/>
          <w:szCs w:val="28"/>
          <w:lang w:eastAsia="en-US"/>
        </w:rPr>
        <w:t>се предложений</w:t>
      </w:r>
      <w:r w:rsidRPr="00784DC2">
        <w:rPr>
          <w:rFonts w:eastAsia="Calibri"/>
          <w:sz w:val="28"/>
          <w:szCs w:val="28"/>
          <w:lang w:eastAsia="en-US"/>
        </w:rPr>
        <w:t xml:space="preserve"> ООО </w:t>
      </w:r>
      <w:r w:rsidR="00F458B4">
        <w:rPr>
          <w:rFonts w:eastAsia="Calibri"/>
          <w:sz w:val="28"/>
          <w:szCs w:val="28"/>
          <w:lang w:eastAsia="en-US"/>
        </w:rPr>
        <w:t>ПКФ «ТЕПЛО»</w:t>
      </w:r>
      <w:r w:rsidRPr="00784DC2">
        <w:rPr>
          <w:rFonts w:eastAsia="Calibri"/>
          <w:sz w:val="28"/>
          <w:szCs w:val="28"/>
          <w:lang w:eastAsia="en-US"/>
        </w:rPr>
        <w:t xml:space="preserve"> несоответствующим требованиям Документации: </w:t>
      </w:r>
    </w:p>
    <w:p w:rsidR="00BB21DA" w:rsidRPr="004D32B9" w:rsidRDefault="00D12F9C" w:rsidP="004D32B9">
      <w:pPr>
        <w:overflowPunct w:val="0"/>
        <w:autoSpaceDE w:val="0"/>
        <w:autoSpaceDN w:val="0"/>
        <w:adjustRightInd w:val="0"/>
        <w:contextualSpacing/>
        <w:jc w:val="both"/>
        <w:rPr>
          <w:b/>
          <w:bCs/>
          <w:sz w:val="22"/>
          <w:szCs w:val="22"/>
        </w:rPr>
      </w:pPr>
      <w:r>
        <w:rPr>
          <w:bCs/>
          <w:sz w:val="28"/>
          <w:szCs w:val="28"/>
        </w:rPr>
        <w:t xml:space="preserve">- </w:t>
      </w:r>
      <w:r w:rsidRPr="00384606">
        <w:rPr>
          <w:bCs/>
          <w:sz w:val="28"/>
          <w:szCs w:val="28"/>
        </w:rPr>
        <w:t xml:space="preserve">в нарушение требований п. 3.2. Документации Участником закупки предоставлена распечатанная на бумажном носителе выписка из Единого государственного реестра юридических лиц, полученная Участником </w:t>
      </w:r>
      <w:r>
        <w:rPr>
          <w:bCs/>
          <w:sz w:val="28"/>
          <w:szCs w:val="28"/>
        </w:rPr>
        <w:t xml:space="preserve">закупки </w:t>
      </w:r>
      <w:r w:rsidRPr="00384606">
        <w:rPr>
          <w:bCs/>
          <w:sz w:val="28"/>
          <w:szCs w:val="28"/>
        </w:rPr>
        <w:t>в электронной форме, заверенная уполномоченным лицом и печатью Участника закупки, а не оригинал выписки из единого государственного реестра юридических лиц или нотариально удостоверенн</w:t>
      </w:r>
      <w:r>
        <w:rPr>
          <w:bCs/>
          <w:sz w:val="28"/>
          <w:szCs w:val="28"/>
        </w:rPr>
        <w:t>ая</w:t>
      </w:r>
      <w:r w:rsidRPr="00384606">
        <w:rPr>
          <w:bCs/>
          <w:sz w:val="28"/>
          <w:szCs w:val="28"/>
        </w:rPr>
        <w:t xml:space="preserve"> копи</w:t>
      </w:r>
      <w:r>
        <w:rPr>
          <w:bCs/>
          <w:sz w:val="28"/>
          <w:szCs w:val="28"/>
        </w:rPr>
        <w:t>я такой выписки.</w:t>
      </w:r>
    </w:p>
    <w:p w:rsidR="00BB21DA" w:rsidRPr="00784DC2" w:rsidRDefault="00BB21DA" w:rsidP="00BB21DA">
      <w:pPr>
        <w:rPr>
          <w:rFonts w:eastAsia="Calibri"/>
          <w:b/>
          <w:sz w:val="28"/>
          <w:szCs w:val="28"/>
          <w:lang w:eastAsia="en-US"/>
        </w:rPr>
      </w:pPr>
      <w:r w:rsidRPr="00784DC2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BB21DA" w:rsidRPr="00784DC2" w:rsidRDefault="00BB21DA" w:rsidP="00BB21DA">
      <w:pPr>
        <w:rPr>
          <w:rFonts w:eastAsia="Calibri"/>
          <w:sz w:val="28"/>
          <w:szCs w:val="28"/>
          <w:lang w:eastAsia="en-US"/>
        </w:rPr>
      </w:pPr>
      <w:r w:rsidRPr="00784DC2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BB21DA" w:rsidRPr="00784DC2" w:rsidRDefault="00BB21DA" w:rsidP="00BB21DA">
      <w:pPr>
        <w:jc w:val="both"/>
        <w:rPr>
          <w:rFonts w:eastAsia="Calibri"/>
          <w:sz w:val="28"/>
          <w:szCs w:val="28"/>
          <w:lang w:eastAsia="en-US"/>
        </w:rPr>
      </w:pPr>
      <w:r w:rsidRPr="00784DC2">
        <w:rPr>
          <w:rFonts w:eastAsia="Calibri"/>
          <w:sz w:val="28"/>
          <w:szCs w:val="28"/>
          <w:lang w:eastAsia="en-US"/>
        </w:rPr>
        <w:tab/>
        <w:t xml:space="preserve">Не допустить </w:t>
      </w:r>
      <w:r w:rsidR="00F458B4" w:rsidRPr="00784DC2">
        <w:rPr>
          <w:rFonts w:eastAsia="Calibri"/>
          <w:sz w:val="28"/>
          <w:szCs w:val="28"/>
          <w:lang w:eastAsia="en-US"/>
        </w:rPr>
        <w:t xml:space="preserve">ООО </w:t>
      </w:r>
      <w:r w:rsidR="00F458B4">
        <w:rPr>
          <w:rFonts w:eastAsia="Calibri"/>
          <w:sz w:val="28"/>
          <w:szCs w:val="28"/>
          <w:lang w:eastAsia="en-US"/>
        </w:rPr>
        <w:t xml:space="preserve">ПКФ «ТЕПЛО» </w:t>
      </w:r>
      <w:r>
        <w:rPr>
          <w:rFonts w:eastAsia="Calibri"/>
          <w:sz w:val="28"/>
          <w:szCs w:val="28"/>
          <w:lang w:eastAsia="en-US"/>
        </w:rPr>
        <w:t>к процедуре запроса предложений</w:t>
      </w:r>
      <w:r w:rsidRPr="00784DC2">
        <w:rPr>
          <w:rFonts w:eastAsia="Calibri"/>
          <w:sz w:val="28"/>
          <w:szCs w:val="28"/>
          <w:lang w:eastAsia="en-US"/>
        </w:rPr>
        <w:t xml:space="preserve"> и не включать в переч</w:t>
      </w:r>
      <w:r>
        <w:rPr>
          <w:rFonts w:eastAsia="Calibri"/>
          <w:sz w:val="28"/>
          <w:szCs w:val="28"/>
          <w:lang w:eastAsia="en-US"/>
        </w:rPr>
        <w:t>ень Участников запроса предложений</w:t>
      </w:r>
      <w:r w:rsidRPr="00784DC2">
        <w:rPr>
          <w:rFonts w:eastAsia="Calibri"/>
          <w:sz w:val="28"/>
          <w:szCs w:val="28"/>
          <w:lang w:eastAsia="en-US"/>
        </w:rPr>
        <w:t>.</w:t>
      </w:r>
    </w:p>
    <w:p w:rsidR="00BB21DA" w:rsidRPr="00784DC2" w:rsidRDefault="00BB21DA" w:rsidP="00BB21DA">
      <w:pPr>
        <w:rPr>
          <w:rFonts w:eastAsia="Calibri"/>
          <w:b/>
          <w:sz w:val="28"/>
          <w:szCs w:val="28"/>
          <w:lang w:eastAsia="en-US"/>
        </w:rPr>
      </w:pPr>
      <w:r w:rsidRPr="00784DC2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283A98" w:rsidRDefault="00BB21DA" w:rsidP="00BB21DA">
      <w:pPr>
        <w:rPr>
          <w:rFonts w:eastAsia="Calibri"/>
          <w:sz w:val="28"/>
          <w:szCs w:val="28"/>
          <w:lang w:eastAsia="en-US"/>
        </w:rPr>
      </w:pPr>
      <w:r w:rsidRPr="00784DC2">
        <w:rPr>
          <w:rFonts w:eastAsia="Calibri"/>
          <w:sz w:val="28"/>
          <w:szCs w:val="28"/>
          <w:lang w:eastAsia="en-US"/>
        </w:rPr>
        <w:t>Принято единогласно.</w:t>
      </w:r>
      <w:r w:rsidR="00F458B4">
        <w:rPr>
          <w:rFonts w:eastAsia="Calibri"/>
          <w:sz w:val="28"/>
          <w:szCs w:val="28"/>
          <w:lang w:eastAsia="en-US"/>
        </w:rPr>
        <w:t xml:space="preserve">  </w:t>
      </w:r>
    </w:p>
    <w:p w:rsidR="00F458B4" w:rsidRPr="00784DC2" w:rsidRDefault="00F458B4" w:rsidP="00BB21D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F458B4" w:rsidRPr="00784DC2" w:rsidRDefault="00F458B4" w:rsidP="00F458B4">
      <w:pPr>
        <w:jc w:val="both"/>
        <w:rPr>
          <w:rFonts w:eastAsia="Calibri"/>
          <w:sz w:val="28"/>
          <w:szCs w:val="28"/>
          <w:lang w:eastAsia="en-US"/>
        </w:rPr>
      </w:pPr>
      <w:r>
        <w:rPr>
          <w:b/>
          <w:bCs/>
          <w:noProof/>
          <w:sz w:val="28"/>
          <w:szCs w:val="28"/>
        </w:rPr>
        <w:t>4.11</w:t>
      </w:r>
      <w:r w:rsidRPr="00784DC2">
        <w:rPr>
          <w:b/>
          <w:bCs/>
          <w:noProof/>
          <w:sz w:val="28"/>
          <w:szCs w:val="28"/>
        </w:rPr>
        <w:t xml:space="preserve">. </w:t>
      </w:r>
      <w:r w:rsidR="00D12F9C" w:rsidRPr="00E4710E">
        <w:rPr>
          <w:bCs/>
          <w:sz w:val="28"/>
          <w:szCs w:val="28"/>
        </w:rPr>
        <w:t>На основании</w:t>
      </w:r>
      <w:r w:rsidR="00D12F9C">
        <w:rPr>
          <w:bCs/>
          <w:sz w:val="28"/>
          <w:szCs w:val="28"/>
        </w:rPr>
        <w:t xml:space="preserve"> </w:t>
      </w:r>
      <w:proofErr w:type="spellStart"/>
      <w:r w:rsidR="00D12F9C">
        <w:rPr>
          <w:bCs/>
          <w:sz w:val="28"/>
          <w:szCs w:val="28"/>
        </w:rPr>
        <w:t>п.п.в</w:t>
      </w:r>
      <w:proofErr w:type="spellEnd"/>
      <w:r w:rsidR="00D12F9C">
        <w:rPr>
          <w:bCs/>
          <w:sz w:val="28"/>
          <w:szCs w:val="28"/>
        </w:rPr>
        <w:t>) п.4.10.2 Документации</w:t>
      </w:r>
      <w:r w:rsidR="00D12F9C" w:rsidRPr="000508EF">
        <w:rPr>
          <w:rFonts w:eastAsia="Calibri"/>
          <w:sz w:val="28"/>
          <w:szCs w:val="28"/>
          <w:lang w:eastAsia="en-US"/>
        </w:rPr>
        <w:t xml:space="preserve"> </w:t>
      </w:r>
      <w:r w:rsidR="00D12F9C">
        <w:rPr>
          <w:rFonts w:eastAsia="Calibri"/>
          <w:sz w:val="28"/>
          <w:szCs w:val="28"/>
          <w:lang w:eastAsia="en-US"/>
        </w:rPr>
        <w:t>п</w:t>
      </w:r>
      <w:r w:rsidR="00D12F9C" w:rsidRPr="000508EF">
        <w:rPr>
          <w:rFonts w:eastAsia="Calibri"/>
          <w:sz w:val="28"/>
          <w:szCs w:val="28"/>
          <w:lang w:eastAsia="en-US"/>
        </w:rPr>
        <w:t>ризнать</w:t>
      </w:r>
      <w:r w:rsidRPr="00784DC2">
        <w:rPr>
          <w:rFonts w:eastAsia="Calibri"/>
          <w:sz w:val="28"/>
          <w:szCs w:val="28"/>
          <w:lang w:eastAsia="en-US"/>
        </w:rPr>
        <w:t xml:space="preserve"> оформление заявки на участие в запро</w:t>
      </w:r>
      <w:r>
        <w:rPr>
          <w:rFonts w:eastAsia="Calibri"/>
          <w:sz w:val="28"/>
          <w:szCs w:val="28"/>
          <w:lang w:eastAsia="en-US"/>
        </w:rPr>
        <w:t>се предложений ООО «ПРАЙМ»</w:t>
      </w:r>
      <w:r w:rsidRPr="00784DC2">
        <w:rPr>
          <w:rFonts w:eastAsia="Calibri"/>
          <w:sz w:val="28"/>
          <w:szCs w:val="28"/>
          <w:lang w:eastAsia="en-US"/>
        </w:rPr>
        <w:t xml:space="preserve"> несоответствующим требованиям Документации: </w:t>
      </w:r>
    </w:p>
    <w:p w:rsidR="004D32B9" w:rsidRPr="009C5A98" w:rsidRDefault="00D12F9C" w:rsidP="004D32B9">
      <w:pPr>
        <w:overflowPunct w:val="0"/>
        <w:autoSpaceDE w:val="0"/>
        <w:autoSpaceDN w:val="0"/>
        <w:adjustRightInd w:val="0"/>
        <w:contextualSpacing/>
        <w:jc w:val="both"/>
        <w:rPr>
          <w:b/>
          <w:bCs/>
          <w:sz w:val="22"/>
          <w:szCs w:val="22"/>
        </w:rPr>
      </w:pPr>
      <w:r>
        <w:rPr>
          <w:bCs/>
          <w:sz w:val="28"/>
          <w:szCs w:val="28"/>
        </w:rPr>
        <w:lastRenderedPageBreak/>
        <w:t xml:space="preserve">- </w:t>
      </w:r>
      <w:r w:rsidRPr="00384606">
        <w:rPr>
          <w:bCs/>
          <w:sz w:val="28"/>
          <w:szCs w:val="28"/>
        </w:rPr>
        <w:t xml:space="preserve">в нарушение требований п. 3.2. Документации Участником закупки предоставлена распечатанная на бумажном носителе выписка из Единого государственного реестра юридических лиц, полученная Участником </w:t>
      </w:r>
      <w:r>
        <w:rPr>
          <w:bCs/>
          <w:sz w:val="28"/>
          <w:szCs w:val="28"/>
        </w:rPr>
        <w:t xml:space="preserve">закупки </w:t>
      </w:r>
      <w:r w:rsidR="00E91E83">
        <w:rPr>
          <w:bCs/>
          <w:sz w:val="28"/>
          <w:szCs w:val="28"/>
        </w:rPr>
        <w:t xml:space="preserve">в электронной форме, </w:t>
      </w:r>
      <w:r w:rsidRPr="00384606">
        <w:rPr>
          <w:bCs/>
          <w:sz w:val="28"/>
          <w:szCs w:val="28"/>
        </w:rPr>
        <w:t>заверенная уполномоченным лицом и печатью Участника закупки, а не оригинал выписки из единого государственного реестра юридических лиц или нотариально удостоверенн</w:t>
      </w:r>
      <w:r>
        <w:rPr>
          <w:bCs/>
          <w:sz w:val="28"/>
          <w:szCs w:val="28"/>
        </w:rPr>
        <w:t>ая</w:t>
      </w:r>
      <w:r w:rsidRPr="00384606">
        <w:rPr>
          <w:bCs/>
          <w:sz w:val="28"/>
          <w:szCs w:val="28"/>
        </w:rPr>
        <w:t xml:space="preserve"> копи</w:t>
      </w:r>
      <w:r>
        <w:rPr>
          <w:bCs/>
          <w:sz w:val="28"/>
          <w:szCs w:val="28"/>
        </w:rPr>
        <w:t>я такой выписки.</w:t>
      </w:r>
    </w:p>
    <w:p w:rsidR="00F458B4" w:rsidRPr="00BB21DA" w:rsidRDefault="00F458B4" w:rsidP="00F458B4">
      <w:pPr>
        <w:tabs>
          <w:tab w:val="left" w:pos="425"/>
          <w:tab w:val="left" w:pos="567"/>
          <w:tab w:val="left" w:pos="709"/>
          <w:tab w:val="left" w:pos="851"/>
        </w:tabs>
        <w:suppressAutoHyphens/>
        <w:ind w:firstLine="709"/>
        <w:contextualSpacing/>
        <w:jc w:val="both"/>
        <w:rPr>
          <w:bCs/>
          <w:sz w:val="28"/>
          <w:szCs w:val="28"/>
        </w:rPr>
      </w:pPr>
    </w:p>
    <w:p w:rsidR="00F458B4" w:rsidRPr="00784DC2" w:rsidRDefault="00F458B4" w:rsidP="00F458B4">
      <w:pPr>
        <w:rPr>
          <w:rFonts w:eastAsia="Calibri"/>
          <w:b/>
          <w:sz w:val="28"/>
          <w:szCs w:val="28"/>
          <w:lang w:eastAsia="en-US"/>
        </w:rPr>
      </w:pPr>
      <w:r w:rsidRPr="00784DC2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F458B4" w:rsidRPr="00784DC2" w:rsidRDefault="00F458B4" w:rsidP="00F458B4">
      <w:pPr>
        <w:rPr>
          <w:rFonts w:eastAsia="Calibri"/>
          <w:sz w:val="28"/>
          <w:szCs w:val="28"/>
          <w:lang w:eastAsia="en-US"/>
        </w:rPr>
      </w:pPr>
      <w:r w:rsidRPr="00784DC2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F458B4" w:rsidRPr="00784DC2" w:rsidRDefault="00F458B4" w:rsidP="00F458B4">
      <w:pPr>
        <w:jc w:val="both"/>
        <w:rPr>
          <w:rFonts w:eastAsia="Calibri"/>
          <w:sz w:val="28"/>
          <w:szCs w:val="28"/>
          <w:lang w:eastAsia="en-US"/>
        </w:rPr>
      </w:pPr>
      <w:r w:rsidRPr="00784DC2">
        <w:rPr>
          <w:rFonts w:eastAsia="Calibri"/>
          <w:sz w:val="28"/>
          <w:szCs w:val="28"/>
          <w:lang w:eastAsia="en-US"/>
        </w:rPr>
        <w:tab/>
        <w:t xml:space="preserve">Не допустить </w:t>
      </w:r>
      <w:r>
        <w:rPr>
          <w:rFonts w:eastAsia="Calibri"/>
          <w:sz w:val="28"/>
          <w:szCs w:val="28"/>
          <w:lang w:eastAsia="en-US"/>
        </w:rPr>
        <w:t>ООО «ПРАЙМ» к процедуре запроса предложений</w:t>
      </w:r>
      <w:r w:rsidRPr="00784DC2">
        <w:rPr>
          <w:rFonts w:eastAsia="Calibri"/>
          <w:sz w:val="28"/>
          <w:szCs w:val="28"/>
          <w:lang w:eastAsia="en-US"/>
        </w:rPr>
        <w:t xml:space="preserve"> и не включать в переч</w:t>
      </w:r>
      <w:r>
        <w:rPr>
          <w:rFonts w:eastAsia="Calibri"/>
          <w:sz w:val="28"/>
          <w:szCs w:val="28"/>
          <w:lang w:eastAsia="en-US"/>
        </w:rPr>
        <w:t>ень Участников запроса предложений</w:t>
      </w:r>
      <w:r w:rsidRPr="00784DC2">
        <w:rPr>
          <w:rFonts w:eastAsia="Calibri"/>
          <w:sz w:val="28"/>
          <w:szCs w:val="28"/>
          <w:lang w:eastAsia="en-US"/>
        </w:rPr>
        <w:t>.</w:t>
      </w:r>
    </w:p>
    <w:p w:rsidR="00F458B4" w:rsidRPr="00784DC2" w:rsidRDefault="00F458B4" w:rsidP="00F458B4">
      <w:pPr>
        <w:rPr>
          <w:rFonts w:eastAsia="Calibri"/>
          <w:b/>
          <w:sz w:val="28"/>
          <w:szCs w:val="28"/>
          <w:lang w:eastAsia="en-US"/>
        </w:rPr>
      </w:pPr>
      <w:r w:rsidRPr="00784DC2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DD5666" w:rsidRPr="00DD5666" w:rsidRDefault="00F458B4" w:rsidP="00F32F06">
      <w:pPr>
        <w:rPr>
          <w:rFonts w:eastAsia="Calibri"/>
          <w:sz w:val="28"/>
          <w:szCs w:val="28"/>
          <w:lang w:eastAsia="en-US"/>
        </w:rPr>
      </w:pPr>
      <w:r w:rsidRPr="00784DC2">
        <w:rPr>
          <w:rFonts w:eastAsia="Calibri"/>
          <w:sz w:val="28"/>
          <w:szCs w:val="28"/>
          <w:lang w:eastAsia="en-US"/>
        </w:rPr>
        <w:t>Принято единогласно.</w:t>
      </w:r>
    </w:p>
    <w:p w:rsidR="00D12F9C" w:rsidRDefault="00D12F9C" w:rsidP="00DD5666">
      <w:pPr>
        <w:tabs>
          <w:tab w:val="left" w:pos="425"/>
          <w:tab w:val="left" w:pos="567"/>
          <w:tab w:val="left" w:pos="709"/>
          <w:tab w:val="left" w:pos="851"/>
        </w:tabs>
        <w:suppressAutoHyphens/>
        <w:contextualSpacing/>
        <w:jc w:val="both"/>
        <w:rPr>
          <w:b/>
          <w:bCs/>
          <w:sz w:val="28"/>
          <w:szCs w:val="28"/>
        </w:rPr>
      </w:pPr>
    </w:p>
    <w:p w:rsidR="00DD5666" w:rsidRPr="00DD5666" w:rsidRDefault="00DC199E" w:rsidP="00DD5666">
      <w:pPr>
        <w:tabs>
          <w:tab w:val="left" w:pos="425"/>
          <w:tab w:val="left" w:pos="567"/>
          <w:tab w:val="left" w:pos="709"/>
          <w:tab w:val="left" w:pos="851"/>
        </w:tabs>
        <w:suppressAutoHyphens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4.12</w:t>
      </w:r>
      <w:r w:rsidR="00DD5666" w:rsidRPr="00DD5666">
        <w:rPr>
          <w:b/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Признать запрос предложений</w:t>
      </w:r>
      <w:r w:rsidR="00DD5666" w:rsidRPr="00DD5666">
        <w:rPr>
          <w:bCs/>
          <w:sz w:val="28"/>
          <w:szCs w:val="28"/>
        </w:rPr>
        <w:t xml:space="preserve"> состоявшимся.</w:t>
      </w:r>
    </w:p>
    <w:p w:rsidR="00DD5666" w:rsidRPr="00DD5666" w:rsidRDefault="00DD5666" w:rsidP="00DD5666">
      <w:pPr>
        <w:contextualSpacing/>
        <w:jc w:val="both"/>
        <w:rPr>
          <w:b/>
          <w:bCs/>
          <w:sz w:val="28"/>
          <w:szCs w:val="28"/>
        </w:rPr>
      </w:pPr>
      <w:r w:rsidRPr="00DD5666">
        <w:rPr>
          <w:b/>
          <w:bCs/>
          <w:sz w:val="28"/>
          <w:szCs w:val="28"/>
        </w:rPr>
        <w:t xml:space="preserve">РЕЗУЛЬТАТЫ ГОЛОСОВАНИЯ: </w:t>
      </w:r>
    </w:p>
    <w:p w:rsidR="00DC199E" w:rsidRDefault="00DD5666" w:rsidP="00DD5666">
      <w:pPr>
        <w:contextualSpacing/>
        <w:jc w:val="both"/>
        <w:rPr>
          <w:rFonts w:eastAsia="Calibri"/>
          <w:b/>
          <w:bCs/>
          <w:color w:val="4F81BD"/>
          <w:sz w:val="28"/>
          <w:szCs w:val="28"/>
        </w:rPr>
      </w:pPr>
      <w:r w:rsidRPr="00DD5666">
        <w:rPr>
          <w:bCs/>
          <w:sz w:val="28"/>
          <w:szCs w:val="28"/>
        </w:rPr>
        <w:t>Принято единогласно.</w:t>
      </w:r>
      <w:r w:rsidRPr="00DD5666">
        <w:rPr>
          <w:rFonts w:eastAsia="Calibri"/>
          <w:b/>
          <w:bCs/>
          <w:color w:val="4F81BD"/>
          <w:sz w:val="28"/>
          <w:szCs w:val="28"/>
        </w:rPr>
        <w:t xml:space="preserve">  </w:t>
      </w:r>
    </w:p>
    <w:p w:rsidR="00D12F9C" w:rsidRDefault="00D12F9C" w:rsidP="00F32F06">
      <w:pPr>
        <w:contextualSpacing/>
        <w:jc w:val="both"/>
        <w:rPr>
          <w:rFonts w:eastAsia="Calibri"/>
          <w:b/>
          <w:bCs/>
          <w:sz w:val="28"/>
          <w:szCs w:val="28"/>
        </w:rPr>
      </w:pPr>
    </w:p>
    <w:p w:rsidR="00F32F06" w:rsidRPr="00F32F06" w:rsidRDefault="00DC199E" w:rsidP="00F32F06">
      <w:pPr>
        <w:contextualSpacing/>
        <w:jc w:val="both"/>
        <w:rPr>
          <w:sz w:val="28"/>
          <w:szCs w:val="28"/>
        </w:rPr>
      </w:pPr>
      <w:r w:rsidRPr="00DC199E">
        <w:rPr>
          <w:rFonts w:eastAsia="Calibri"/>
          <w:b/>
          <w:bCs/>
          <w:sz w:val="28"/>
          <w:szCs w:val="28"/>
        </w:rPr>
        <w:t>5.</w:t>
      </w:r>
      <w:r w:rsidR="00F32F06" w:rsidRPr="00F32F06">
        <w:rPr>
          <w:sz w:val="28"/>
          <w:szCs w:val="28"/>
        </w:rPr>
        <w:t xml:space="preserve"> </w:t>
      </w:r>
      <w:r w:rsidR="006A2FE2" w:rsidRPr="006A2FE2">
        <w:rPr>
          <w:sz w:val="28"/>
          <w:szCs w:val="28"/>
        </w:rPr>
        <w:t xml:space="preserve">В соответствии с п. 4.12.1. Документации Комиссией по закупке была произведена </w:t>
      </w:r>
      <w:r w:rsidR="006A2FE2">
        <w:rPr>
          <w:sz w:val="28"/>
          <w:szCs w:val="28"/>
        </w:rPr>
        <w:t>оценка заявок ЗАО</w:t>
      </w:r>
      <w:r w:rsidR="006A2FE2">
        <w:rPr>
          <w:rFonts w:eastAsiaTheme="minorHAnsi"/>
          <w:sz w:val="28"/>
          <w:szCs w:val="28"/>
          <w:lang w:eastAsia="en-US"/>
        </w:rPr>
        <w:t xml:space="preserve"> «</w:t>
      </w:r>
      <w:r w:rsidR="00AC6983">
        <w:rPr>
          <w:rFonts w:eastAsiaTheme="minorHAnsi"/>
          <w:sz w:val="28"/>
          <w:szCs w:val="28"/>
          <w:lang w:eastAsia="en-US"/>
        </w:rPr>
        <w:t>ПЕТЕРПАЙП</w:t>
      </w:r>
      <w:r w:rsidR="00F32F06" w:rsidRPr="00F32F06">
        <w:rPr>
          <w:rFonts w:eastAsiaTheme="minorHAnsi"/>
          <w:sz w:val="28"/>
          <w:szCs w:val="28"/>
          <w:lang w:eastAsia="en-US"/>
        </w:rPr>
        <w:t xml:space="preserve">», </w:t>
      </w:r>
      <w:r w:rsidR="00AC6983">
        <w:rPr>
          <w:sz w:val="27"/>
          <w:szCs w:val="27"/>
        </w:rPr>
        <w:t>ООО «ИММИД</w:t>
      </w:r>
      <w:r w:rsidR="00F32F06" w:rsidRPr="00F32F06">
        <w:rPr>
          <w:sz w:val="27"/>
          <w:szCs w:val="27"/>
        </w:rPr>
        <w:t>»</w:t>
      </w:r>
      <w:r w:rsidR="00F32F06" w:rsidRPr="00F32F06">
        <w:rPr>
          <w:rFonts w:eastAsiaTheme="minorHAnsi"/>
          <w:sz w:val="28"/>
          <w:szCs w:val="28"/>
          <w:lang w:eastAsia="en-US"/>
        </w:rPr>
        <w:t>,</w:t>
      </w:r>
      <w:r w:rsidR="00F32F06" w:rsidRPr="00F32F06">
        <w:rPr>
          <w:sz w:val="28"/>
          <w:szCs w:val="28"/>
        </w:rPr>
        <w:t xml:space="preserve"> </w:t>
      </w:r>
      <w:r w:rsidR="00AC6983">
        <w:rPr>
          <w:sz w:val="27"/>
          <w:szCs w:val="27"/>
        </w:rPr>
        <w:t>ООО «</w:t>
      </w:r>
      <w:proofErr w:type="spellStart"/>
      <w:r w:rsidR="00AC6983">
        <w:rPr>
          <w:sz w:val="27"/>
          <w:szCs w:val="27"/>
        </w:rPr>
        <w:t>Тверьтруб</w:t>
      </w:r>
      <w:r w:rsidR="00D12F9C">
        <w:rPr>
          <w:sz w:val="27"/>
          <w:szCs w:val="27"/>
        </w:rPr>
        <w:t>пласт</w:t>
      </w:r>
      <w:proofErr w:type="spellEnd"/>
      <w:r w:rsidR="00F32F06" w:rsidRPr="00F32F06">
        <w:rPr>
          <w:sz w:val="27"/>
          <w:szCs w:val="27"/>
        </w:rPr>
        <w:t>»</w:t>
      </w:r>
      <w:r w:rsidR="00F32F06" w:rsidRPr="00F32F06">
        <w:rPr>
          <w:sz w:val="28"/>
          <w:szCs w:val="28"/>
        </w:rPr>
        <w:t xml:space="preserve">, </w:t>
      </w:r>
      <w:r w:rsidR="00AC6983">
        <w:rPr>
          <w:sz w:val="28"/>
          <w:szCs w:val="28"/>
        </w:rPr>
        <w:t>ООО «ТПК</w:t>
      </w:r>
      <w:r w:rsidR="00F32F06" w:rsidRPr="00F32F06">
        <w:rPr>
          <w:sz w:val="28"/>
          <w:szCs w:val="28"/>
        </w:rPr>
        <w:t>»</w:t>
      </w:r>
      <w:r w:rsidR="00AC6983">
        <w:rPr>
          <w:sz w:val="28"/>
          <w:szCs w:val="28"/>
        </w:rPr>
        <w:t>, ООО «Смит Ярцево».</w:t>
      </w:r>
    </w:p>
    <w:p w:rsidR="00F32F06" w:rsidRPr="00F32F06" w:rsidRDefault="00F32F06" w:rsidP="00F32F06">
      <w:pPr>
        <w:ind w:firstLine="708"/>
        <w:contextualSpacing/>
        <w:jc w:val="both"/>
        <w:rPr>
          <w:bCs/>
          <w:sz w:val="28"/>
          <w:szCs w:val="28"/>
        </w:rPr>
      </w:pPr>
      <w:r w:rsidRPr="00F32F06">
        <w:rPr>
          <w:bCs/>
          <w:sz w:val="28"/>
          <w:szCs w:val="28"/>
        </w:rPr>
        <w:t xml:space="preserve">Заявки оценивались членами Комиссии по закупке по следующим критериям: «Цена», «Опыт выполнения аналогичных </w:t>
      </w:r>
      <w:r w:rsidR="00AC6983">
        <w:rPr>
          <w:bCs/>
          <w:sz w:val="28"/>
          <w:szCs w:val="28"/>
        </w:rPr>
        <w:t>поставок»,</w:t>
      </w:r>
      <w:r w:rsidRPr="00F32F06">
        <w:rPr>
          <w:bCs/>
          <w:sz w:val="28"/>
          <w:szCs w:val="28"/>
        </w:rPr>
        <w:t> «Подтверждение наличия ресурсов у Участника</w:t>
      </w:r>
      <w:r w:rsidR="00D12F9C">
        <w:rPr>
          <w:bCs/>
          <w:sz w:val="28"/>
          <w:szCs w:val="28"/>
        </w:rPr>
        <w:t xml:space="preserve"> запроса предложений</w:t>
      </w:r>
      <w:r w:rsidRPr="00F32F06">
        <w:rPr>
          <w:bCs/>
          <w:sz w:val="28"/>
          <w:szCs w:val="28"/>
        </w:rPr>
        <w:t>».</w:t>
      </w:r>
    </w:p>
    <w:p w:rsidR="00AC6983" w:rsidRDefault="00AC6983" w:rsidP="00AC6983">
      <w:pPr>
        <w:ind w:firstLine="709"/>
        <w:jc w:val="both"/>
        <w:rPr>
          <w:sz w:val="28"/>
          <w:szCs w:val="28"/>
        </w:rPr>
      </w:pPr>
      <w:r w:rsidRPr="00AC6983">
        <w:rPr>
          <w:sz w:val="28"/>
          <w:szCs w:val="22"/>
        </w:rPr>
        <w:t xml:space="preserve">На основании оценки были определены итоговые </w:t>
      </w:r>
      <w:r w:rsidR="00D12F9C">
        <w:rPr>
          <w:sz w:val="28"/>
          <w:szCs w:val="22"/>
        </w:rPr>
        <w:t xml:space="preserve">места </w:t>
      </w:r>
      <w:r w:rsidRPr="00AC6983">
        <w:rPr>
          <w:sz w:val="28"/>
          <w:szCs w:val="22"/>
        </w:rPr>
        <w:t xml:space="preserve">с учетом значимости критериев оценки </w:t>
      </w:r>
      <w:r w:rsidRPr="00AC6983">
        <w:rPr>
          <w:sz w:val="28"/>
          <w:szCs w:val="28"/>
        </w:rPr>
        <w:t>(Приложение №1 к настоящему Протоколу):</w:t>
      </w:r>
    </w:p>
    <w:p w:rsidR="00283A98" w:rsidRPr="00AC6983" w:rsidRDefault="00283A98" w:rsidP="00AC6983">
      <w:pPr>
        <w:ind w:firstLine="709"/>
        <w:jc w:val="both"/>
        <w:rPr>
          <w:sz w:val="28"/>
          <w:szCs w:val="28"/>
        </w:rPr>
      </w:pPr>
    </w:p>
    <w:p w:rsidR="00AC6983" w:rsidRPr="00B829EA" w:rsidRDefault="00AC6983" w:rsidP="00AC6983">
      <w:pPr>
        <w:ind w:firstLine="709"/>
        <w:jc w:val="both"/>
        <w:rPr>
          <w:sz w:val="28"/>
          <w:szCs w:val="28"/>
        </w:rPr>
      </w:pPr>
      <w:r w:rsidRPr="00AC6983">
        <w:rPr>
          <w:sz w:val="28"/>
          <w:szCs w:val="28"/>
        </w:rPr>
        <w:t xml:space="preserve">1 место - </w:t>
      </w:r>
      <w:r>
        <w:rPr>
          <w:b/>
          <w:sz w:val="28"/>
          <w:szCs w:val="28"/>
        </w:rPr>
        <w:t>ЗАО «ПЕТЕРПАЙП</w:t>
      </w:r>
      <w:r w:rsidRPr="00AC6983">
        <w:rPr>
          <w:b/>
          <w:sz w:val="28"/>
          <w:szCs w:val="28"/>
        </w:rPr>
        <w:t>»</w:t>
      </w:r>
      <w:r w:rsidRPr="00AC6983">
        <w:rPr>
          <w:sz w:val="28"/>
          <w:szCs w:val="28"/>
        </w:rPr>
        <w:t xml:space="preserve"> </w:t>
      </w:r>
      <w:r w:rsidRPr="00B829EA">
        <w:rPr>
          <w:sz w:val="28"/>
          <w:szCs w:val="28"/>
        </w:rPr>
        <w:t xml:space="preserve">(Итоговый балл – </w:t>
      </w:r>
      <w:r w:rsidR="003E41FF" w:rsidRPr="00B829EA">
        <w:rPr>
          <w:sz w:val="28"/>
          <w:szCs w:val="28"/>
        </w:rPr>
        <w:t>5</w:t>
      </w:r>
      <w:r w:rsidRPr="00B829EA">
        <w:rPr>
          <w:sz w:val="28"/>
          <w:szCs w:val="28"/>
        </w:rPr>
        <w:t>);</w:t>
      </w:r>
    </w:p>
    <w:p w:rsidR="00AC6983" w:rsidRPr="00B829EA" w:rsidRDefault="00AC6983" w:rsidP="00AC6983">
      <w:pPr>
        <w:ind w:firstLine="709"/>
        <w:jc w:val="both"/>
        <w:rPr>
          <w:sz w:val="28"/>
          <w:szCs w:val="28"/>
        </w:rPr>
      </w:pPr>
      <w:r w:rsidRPr="00B829EA">
        <w:rPr>
          <w:sz w:val="28"/>
          <w:szCs w:val="28"/>
        </w:rPr>
        <w:t xml:space="preserve">2 место - </w:t>
      </w:r>
      <w:r w:rsidRPr="00B829EA">
        <w:rPr>
          <w:b/>
          <w:bCs/>
          <w:sz w:val="28"/>
          <w:szCs w:val="28"/>
        </w:rPr>
        <w:t>ООО «</w:t>
      </w:r>
      <w:proofErr w:type="spellStart"/>
      <w:r w:rsidRPr="00B829EA">
        <w:rPr>
          <w:b/>
          <w:bCs/>
          <w:sz w:val="28"/>
          <w:szCs w:val="28"/>
        </w:rPr>
        <w:t>Тверьтрубпласт</w:t>
      </w:r>
      <w:proofErr w:type="spellEnd"/>
      <w:r w:rsidRPr="00B829EA">
        <w:rPr>
          <w:b/>
          <w:bCs/>
          <w:sz w:val="28"/>
          <w:szCs w:val="28"/>
        </w:rPr>
        <w:t>»</w:t>
      </w:r>
      <w:r w:rsidRPr="00B829EA">
        <w:rPr>
          <w:sz w:val="28"/>
          <w:szCs w:val="28"/>
        </w:rPr>
        <w:t xml:space="preserve"> (Итоговый балл – 4,2).</w:t>
      </w:r>
    </w:p>
    <w:p w:rsidR="00AC6983" w:rsidRPr="00B829EA" w:rsidRDefault="00AC6983" w:rsidP="00AC6983">
      <w:pPr>
        <w:ind w:firstLine="709"/>
        <w:jc w:val="both"/>
        <w:rPr>
          <w:sz w:val="28"/>
          <w:szCs w:val="28"/>
        </w:rPr>
      </w:pPr>
      <w:r w:rsidRPr="00B829EA">
        <w:rPr>
          <w:sz w:val="28"/>
          <w:szCs w:val="28"/>
        </w:rPr>
        <w:t xml:space="preserve">3 место </w:t>
      </w:r>
      <w:r w:rsidR="00334DDD" w:rsidRPr="00B829EA">
        <w:rPr>
          <w:sz w:val="28"/>
          <w:szCs w:val="28"/>
        </w:rPr>
        <w:t>–</w:t>
      </w:r>
      <w:r w:rsidRPr="00B829EA">
        <w:rPr>
          <w:sz w:val="28"/>
          <w:szCs w:val="28"/>
        </w:rPr>
        <w:t xml:space="preserve"> </w:t>
      </w:r>
      <w:r w:rsidR="00D12F9C" w:rsidRPr="00B829EA">
        <w:rPr>
          <w:b/>
          <w:sz w:val="28"/>
          <w:szCs w:val="28"/>
        </w:rPr>
        <w:t>ООО «ТПК»</w:t>
      </w:r>
      <w:r w:rsidR="00334DDD" w:rsidRPr="00B829EA">
        <w:rPr>
          <w:sz w:val="28"/>
          <w:szCs w:val="28"/>
        </w:rPr>
        <w:t xml:space="preserve"> (Итоговый балл-</w:t>
      </w:r>
      <w:r w:rsidR="00D12F9C">
        <w:rPr>
          <w:sz w:val="28"/>
          <w:szCs w:val="28"/>
        </w:rPr>
        <w:t>3</w:t>
      </w:r>
      <w:r w:rsidR="00FC21C5" w:rsidRPr="00B829EA">
        <w:rPr>
          <w:sz w:val="28"/>
          <w:szCs w:val="28"/>
        </w:rPr>
        <w:t>,</w:t>
      </w:r>
      <w:r w:rsidR="00D12F9C">
        <w:rPr>
          <w:sz w:val="28"/>
          <w:szCs w:val="28"/>
        </w:rPr>
        <w:t>4</w:t>
      </w:r>
      <w:r w:rsidR="00334DDD" w:rsidRPr="00B829EA">
        <w:rPr>
          <w:sz w:val="28"/>
          <w:szCs w:val="28"/>
        </w:rPr>
        <w:t>);</w:t>
      </w:r>
    </w:p>
    <w:p w:rsidR="00334DDD" w:rsidRPr="00B829EA" w:rsidRDefault="00334DDD" w:rsidP="00AC6983">
      <w:pPr>
        <w:ind w:firstLine="709"/>
        <w:jc w:val="both"/>
        <w:rPr>
          <w:sz w:val="28"/>
          <w:szCs w:val="28"/>
        </w:rPr>
      </w:pPr>
      <w:r w:rsidRPr="00B829EA">
        <w:rPr>
          <w:sz w:val="28"/>
          <w:szCs w:val="28"/>
        </w:rPr>
        <w:t xml:space="preserve">4 место – </w:t>
      </w:r>
      <w:r w:rsidR="00D12F9C" w:rsidRPr="00B829EA">
        <w:rPr>
          <w:b/>
          <w:sz w:val="28"/>
          <w:szCs w:val="28"/>
        </w:rPr>
        <w:t>ООО «ИММИД»</w:t>
      </w:r>
      <w:r w:rsidRPr="00B829EA">
        <w:rPr>
          <w:sz w:val="28"/>
          <w:szCs w:val="28"/>
        </w:rPr>
        <w:t xml:space="preserve"> (Итоговый балл –</w:t>
      </w:r>
      <w:r w:rsidR="00FC21C5" w:rsidRPr="00B829EA">
        <w:rPr>
          <w:sz w:val="28"/>
          <w:szCs w:val="28"/>
        </w:rPr>
        <w:t xml:space="preserve"> 2,</w:t>
      </w:r>
      <w:r w:rsidR="00436B59">
        <w:rPr>
          <w:sz w:val="28"/>
          <w:szCs w:val="28"/>
        </w:rPr>
        <w:t>1</w:t>
      </w:r>
      <w:r w:rsidRPr="00B829EA">
        <w:rPr>
          <w:sz w:val="28"/>
          <w:szCs w:val="28"/>
        </w:rPr>
        <w:t>);</w:t>
      </w:r>
    </w:p>
    <w:p w:rsidR="00AC6983" w:rsidRDefault="00334DDD" w:rsidP="00026852">
      <w:pPr>
        <w:ind w:firstLine="709"/>
        <w:jc w:val="both"/>
        <w:rPr>
          <w:sz w:val="28"/>
          <w:szCs w:val="28"/>
        </w:rPr>
      </w:pPr>
      <w:r w:rsidRPr="00B829EA">
        <w:rPr>
          <w:sz w:val="28"/>
          <w:szCs w:val="28"/>
        </w:rPr>
        <w:t xml:space="preserve">5 место – </w:t>
      </w:r>
      <w:r w:rsidRPr="00B829EA">
        <w:rPr>
          <w:b/>
          <w:sz w:val="28"/>
          <w:szCs w:val="28"/>
        </w:rPr>
        <w:t>ООО «Смит Ярцево»</w:t>
      </w:r>
      <w:r w:rsidRPr="00B829EA">
        <w:rPr>
          <w:sz w:val="28"/>
          <w:szCs w:val="28"/>
        </w:rPr>
        <w:t xml:space="preserve"> (Итоговый балл – 1</w:t>
      </w:r>
      <w:r w:rsidR="003E41FF" w:rsidRPr="00B829EA">
        <w:rPr>
          <w:sz w:val="28"/>
          <w:szCs w:val="28"/>
        </w:rPr>
        <w:t>,8</w:t>
      </w:r>
      <w:r w:rsidRPr="00B829EA">
        <w:rPr>
          <w:sz w:val="28"/>
          <w:szCs w:val="28"/>
        </w:rPr>
        <w:t>)</w:t>
      </w:r>
    </w:p>
    <w:p w:rsidR="00283A98" w:rsidRPr="00AC6983" w:rsidRDefault="00283A98" w:rsidP="00026852">
      <w:pPr>
        <w:ind w:firstLine="709"/>
        <w:jc w:val="both"/>
        <w:rPr>
          <w:sz w:val="28"/>
          <w:szCs w:val="28"/>
        </w:rPr>
      </w:pPr>
    </w:p>
    <w:p w:rsidR="00AC6983" w:rsidRPr="00AC6983" w:rsidRDefault="00AC6983" w:rsidP="00AC6983">
      <w:pPr>
        <w:jc w:val="both"/>
        <w:rPr>
          <w:b/>
          <w:bCs/>
          <w:sz w:val="28"/>
          <w:szCs w:val="28"/>
        </w:rPr>
      </w:pPr>
      <w:r w:rsidRPr="00AC6983">
        <w:rPr>
          <w:b/>
          <w:bCs/>
          <w:sz w:val="28"/>
          <w:szCs w:val="28"/>
        </w:rPr>
        <w:t xml:space="preserve">РЕЗУЛЬТАТЫ ГОЛОСОВАНИЯ: </w:t>
      </w:r>
    </w:p>
    <w:p w:rsidR="00AC6983" w:rsidRDefault="00AC6983" w:rsidP="00AC6983">
      <w:pPr>
        <w:contextualSpacing/>
        <w:jc w:val="both"/>
        <w:rPr>
          <w:bCs/>
          <w:sz w:val="28"/>
          <w:szCs w:val="28"/>
        </w:rPr>
      </w:pPr>
      <w:r w:rsidRPr="00AC6983">
        <w:rPr>
          <w:bCs/>
          <w:sz w:val="28"/>
          <w:szCs w:val="28"/>
        </w:rPr>
        <w:t>Принято единогласно.</w:t>
      </w:r>
    </w:p>
    <w:p w:rsidR="00283A98" w:rsidRDefault="00283A98" w:rsidP="00AC6983">
      <w:pPr>
        <w:contextualSpacing/>
        <w:jc w:val="both"/>
        <w:rPr>
          <w:bCs/>
          <w:sz w:val="28"/>
          <w:szCs w:val="28"/>
        </w:rPr>
      </w:pPr>
    </w:p>
    <w:p w:rsidR="007C7A35" w:rsidRPr="002B4A55" w:rsidRDefault="007C7A35" w:rsidP="007C7A35">
      <w:pPr>
        <w:contextualSpacing/>
        <w:jc w:val="both"/>
        <w:rPr>
          <w:bCs/>
          <w:sz w:val="28"/>
          <w:szCs w:val="28"/>
        </w:rPr>
      </w:pPr>
      <w:r w:rsidRPr="007C7A35">
        <w:rPr>
          <w:b/>
          <w:bCs/>
          <w:sz w:val="28"/>
          <w:szCs w:val="28"/>
        </w:rPr>
        <w:t xml:space="preserve">6. </w:t>
      </w:r>
      <w:r w:rsidRPr="007C7A35">
        <w:rPr>
          <w:sz w:val="28"/>
          <w:szCs w:val="28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второе место </w:t>
      </w:r>
      <w:r w:rsidR="000E6A30">
        <w:rPr>
          <w:sz w:val="28"/>
          <w:szCs w:val="28"/>
        </w:rPr>
        <w:t xml:space="preserve">– </w:t>
      </w:r>
      <w:r w:rsidR="000E6A30" w:rsidRPr="000E6A30">
        <w:rPr>
          <w:b/>
          <w:sz w:val="28"/>
          <w:szCs w:val="28"/>
        </w:rPr>
        <w:t>ООО «</w:t>
      </w:r>
      <w:proofErr w:type="spellStart"/>
      <w:r w:rsidR="000E6A30" w:rsidRPr="000E6A30">
        <w:rPr>
          <w:b/>
          <w:sz w:val="28"/>
          <w:szCs w:val="28"/>
        </w:rPr>
        <w:t>Тверьтрубпласт</w:t>
      </w:r>
      <w:proofErr w:type="spellEnd"/>
      <w:r w:rsidR="000E6A30" w:rsidRPr="000E6A30">
        <w:rPr>
          <w:b/>
          <w:sz w:val="28"/>
          <w:szCs w:val="28"/>
        </w:rPr>
        <w:t>»</w:t>
      </w:r>
      <w:r w:rsidR="000E6A30">
        <w:rPr>
          <w:b/>
          <w:bCs/>
          <w:sz w:val="28"/>
          <w:szCs w:val="28"/>
        </w:rPr>
        <w:t xml:space="preserve"> </w:t>
      </w:r>
      <w:r w:rsidRPr="007C7A35">
        <w:rPr>
          <w:b/>
          <w:bCs/>
          <w:sz w:val="28"/>
          <w:szCs w:val="28"/>
        </w:rPr>
        <w:t>(</w:t>
      </w:r>
      <w:r w:rsidRPr="007C7A35">
        <w:rPr>
          <w:bCs/>
          <w:sz w:val="28"/>
          <w:szCs w:val="28"/>
        </w:rPr>
        <w:t>юридический адрес:</w:t>
      </w:r>
      <w:r w:rsidRPr="007C7A35">
        <w:rPr>
          <w:b/>
          <w:bCs/>
          <w:sz w:val="28"/>
          <w:szCs w:val="28"/>
        </w:rPr>
        <w:t xml:space="preserve"> </w:t>
      </w:r>
      <w:r w:rsidR="006D3045" w:rsidRPr="00111F09">
        <w:rPr>
          <w:sz w:val="28"/>
          <w:szCs w:val="28"/>
        </w:rPr>
        <w:t xml:space="preserve">170017, г. Тверь, </w:t>
      </w:r>
      <w:proofErr w:type="spellStart"/>
      <w:r w:rsidR="006D3045" w:rsidRPr="00111F09">
        <w:rPr>
          <w:sz w:val="28"/>
          <w:szCs w:val="28"/>
        </w:rPr>
        <w:t>промзона</w:t>
      </w:r>
      <w:proofErr w:type="spellEnd"/>
      <w:r w:rsidR="006D3045" w:rsidRPr="00111F09">
        <w:rPr>
          <w:sz w:val="28"/>
          <w:szCs w:val="28"/>
        </w:rPr>
        <w:t xml:space="preserve"> Лазурная, д. 35</w:t>
      </w:r>
      <w:r w:rsidR="006D3045">
        <w:rPr>
          <w:sz w:val="28"/>
          <w:szCs w:val="28"/>
        </w:rPr>
        <w:t>.</w:t>
      </w:r>
      <w:r w:rsidRPr="007C7A35">
        <w:rPr>
          <w:bCs/>
          <w:sz w:val="28"/>
          <w:szCs w:val="28"/>
        </w:rPr>
        <w:t xml:space="preserve"> </w:t>
      </w:r>
      <w:r w:rsidR="006D3045" w:rsidRPr="00111F09">
        <w:rPr>
          <w:sz w:val="28"/>
          <w:szCs w:val="28"/>
        </w:rPr>
        <w:t>ИНН 6905052172, КПП 690501001</w:t>
      </w:r>
      <w:r w:rsidRPr="002B4A55">
        <w:rPr>
          <w:bCs/>
          <w:sz w:val="28"/>
          <w:szCs w:val="28"/>
        </w:rPr>
        <w:t>)</w:t>
      </w:r>
      <w:r w:rsidR="002B4A55">
        <w:rPr>
          <w:bCs/>
          <w:sz w:val="28"/>
          <w:szCs w:val="28"/>
        </w:rPr>
        <w:t xml:space="preserve"> </w:t>
      </w:r>
      <w:r w:rsidR="002B4A55" w:rsidRPr="002B4A55">
        <w:rPr>
          <w:bCs/>
          <w:sz w:val="28"/>
          <w:szCs w:val="28"/>
        </w:rPr>
        <w:t xml:space="preserve">Участник закупки относится к субъектам малого </w:t>
      </w:r>
      <w:r w:rsidR="002B4A55">
        <w:rPr>
          <w:bCs/>
          <w:sz w:val="28"/>
          <w:szCs w:val="28"/>
        </w:rPr>
        <w:t>и среднего предпринимательства</w:t>
      </w:r>
      <w:r w:rsidRPr="002B4A55">
        <w:rPr>
          <w:bCs/>
          <w:sz w:val="28"/>
          <w:szCs w:val="28"/>
        </w:rPr>
        <w:t>:</w:t>
      </w:r>
    </w:p>
    <w:p w:rsidR="007C7A35" w:rsidRPr="007C7A35" w:rsidRDefault="007C7A35" w:rsidP="007C7A35">
      <w:pPr>
        <w:jc w:val="both"/>
        <w:rPr>
          <w:sz w:val="28"/>
          <w:szCs w:val="28"/>
        </w:rPr>
      </w:pPr>
      <w:r w:rsidRPr="007C7A35">
        <w:rPr>
          <w:b/>
          <w:snapToGrid w:val="0"/>
          <w:sz w:val="28"/>
          <w:szCs w:val="28"/>
        </w:rPr>
        <w:lastRenderedPageBreak/>
        <w:t xml:space="preserve">6.1. Предмет договора: </w:t>
      </w:r>
      <w:r w:rsidR="006D3045" w:rsidRPr="006D3045">
        <w:rPr>
          <w:bCs/>
          <w:sz w:val="28"/>
          <w:szCs w:val="28"/>
        </w:rPr>
        <w:fldChar w:fldCharType="begin">
          <w:ffData>
            <w:name w:val="ПредметДоговора"/>
            <w:enabled/>
            <w:calcOnExit w:val="0"/>
            <w:textInput>
              <w:default w:val="ПредметДоговора"/>
            </w:textInput>
          </w:ffData>
        </w:fldChar>
      </w:r>
      <w:bookmarkStart w:id="9" w:name="ПредметДоговора"/>
      <w:r w:rsidR="006D3045" w:rsidRPr="006D3045">
        <w:rPr>
          <w:bCs/>
          <w:sz w:val="28"/>
          <w:szCs w:val="28"/>
        </w:rPr>
        <w:instrText xml:space="preserve"> FORMTEXT </w:instrText>
      </w:r>
      <w:r w:rsidR="006D3045" w:rsidRPr="006D3045">
        <w:rPr>
          <w:bCs/>
          <w:sz w:val="28"/>
          <w:szCs w:val="28"/>
        </w:rPr>
      </w:r>
      <w:r w:rsidR="006D3045" w:rsidRPr="006D3045">
        <w:rPr>
          <w:bCs/>
          <w:sz w:val="28"/>
          <w:szCs w:val="28"/>
        </w:rPr>
        <w:fldChar w:fldCharType="separate"/>
      </w:r>
      <w:r w:rsidR="006D3045" w:rsidRPr="006D3045">
        <w:rPr>
          <w:bCs/>
          <w:sz w:val="28"/>
          <w:szCs w:val="28"/>
        </w:rPr>
        <w:t>поставка трубной продукции с теплоизоляцией ППУ и комплектующими</w:t>
      </w:r>
      <w:r w:rsidR="006D3045" w:rsidRPr="006D3045">
        <w:rPr>
          <w:bCs/>
          <w:sz w:val="28"/>
          <w:szCs w:val="28"/>
        </w:rPr>
        <w:fldChar w:fldCharType="end"/>
      </w:r>
      <w:bookmarkEnd w:id="9"/>
      <w:r w:rsidRPr="007C7A35">
        <w:rPr>
          <w:sz w:val="28"/>
          <w:szCs w:val="28"/>
        </w:rPr>
        <w:t>.</w:t>
      </w:r>
    </w:p>
    <w:p w:rsidR="007C7A35" w:rsidRPr="007C7A35" w:rsidRDefault="007C7A35" w:rsidP="007C7A35">
      <w:pPr>
        <w:tabs>
          <w:tab w:val="left" w:pos="6987"/>
        </w:tabs>
        <w:jc w:val="both"/>
        <w:rPr>
          <w:snapToGrid w:val="0"/>
          <w:sz w:val="28"/>
          <w:szCs w:val="28"/>
        </w:rPr>
      </w:pPr>
      <w:r w:rsidRPr="007C7A35">
        <w:rPr>
          <w:b/>
          <w:snapToGrid w:val="0"/>
          <w:sz w:val="28"/>
          <w:szCs w:val="28"/>
        </w:rPr>
        <w:t xml:space="preserve">6.2. Общее количество поставляемой продукции: </w:t>
      </w:r>
      <w:r w:rsidR="006D3045" w:rsidRPr="006D3045">
        <w:rPr>
          <w:snapToGrid w:val="0"/>
          <w:sz w:val="28"/>
          <w:szCs w:val="28"/>
        </w:rPr>
        <w:t>23615 ед.</w:t>
      </w:r>
    </w:p>
    <w:p w:rsidR="006D3045" w:rsidRDefault="007C7A35" w:rsidP="007C7A35">
      <w:pPr>
        <w:jc w:val="both"/>
        <w:rPr>
          <w:sz w:val="28"/>
          <w:szCs w:val="28"/>
        </w:rPr>
      </w:pPr>
      <w:r w:rsidRPr="007C7A35">
        <w:rPr>
          <w:b/>
          <w:snapToGrid w:val="0"/>
          <w:sz w:val="28"/>
          <w:szCs w:val="28"/>
        </w:rPr>
        <w:t>6.3. Срок поставки:</w:t>
      </w:r>
      <w:r w:rsidRPr="007C7A35">
        <w:rPr>
          <w:sz w:val="28"/>
          <w:szCs w:val="28"/>
        </w:rPr>
        <w:t xml:space="preserve"> </w:t>
      </w:r>
      <w:r w:rsidR="006D3045" w:rsidRPr="006D3045">
        <w:rPr>
          <w:sz w:val="28"/>
          <w:szCs w:val="28"/>
        </w:rPr>
        <w:t xml:space="preserve">в течение 30 (Тридцати) календарных дней после получения заявки от Заказчика. Заявки Заказчика направляются до 01 сентября 2016г. </w:t>
      </w:r>
    </w:p>
    <w:p w:rsidR="007C7A35" w:rsidRPr="007C7A35" w:rsidRDefault="007C7A35" w:rsidP="007C7A35">
      <w:pPr>
        <w:jc w:val="both"/>
        <w:rPr>
          <w:sz w:val="28"/>
          <w:szCs w:val="28"/>
        </w:rPr>
      </w:pPr>
      <w:r w:rsidRPr="007C7A35">
        <w:rPr>
          <w:b/>
          <w:snapToGrid w:val="0"/>
          <w:sz w:val="28"/>
          <w:szCs w:val="28"/>
        </w:rPr>
        <w:t xml:space="preserve">6.4. </w:t>
      </w:r>
      <w:r w:rsidRPr="007C7A35">
        <w:rPr>
          <w:b/>
          <w:sz w:val="28"/>
          <w:szCs w:val="28"/>
        </w:rPr>
        <w:t xml:space="preserve">Цена договора: </w:t>
      </w:r>
      <w:r w:rsidR="006D3045">
        <w:rPr>
          <w:sz w:val="28"/>
          <w:szCs w:val="28"/>
        </w:rPr>
        <w:t xml:space="preserve">51 802 </w:t>
      </w:r>
      <w:r w:rsidR="00F20F5C" w:rsidRPr="00F20F5C">
        <w:rPr>
          <w:sz w:val="28"/>
          <w:szCs w:val="28"/>
        </w:rPr>
        <w:t>248</w:t>
      </w:r>
      <w:r w:rsidR="006D3045">
        <w:rPr>
          <w:sz w:val="28"/>
          <w:szCs w:val="28"/>
        </w:rPr>
        <w:t xml:space="preserve"> (Пятьдесят один миллион восемьсот две </w:t>
      </w:r>
      <w:r w:rsidR="00F20F5C">
        <w:rPr>
          <w:sz w:val="28"/>
          <w:szCs w:val="28"/>
        </w:rPr>
        <w:t>тысячи двести сорок восемь) рублей</w:t>
      </w:r>
      <w:r w:rsidR="006D3045">
        <w:rPr>
          <w:sz w:val="28"/>
          <w:szCs w:val="28"/>
        </w:rPr>
        <w:t xml:space="preserve"> 00 копеек</w:t>
      </w:r>
      <w:r w:rsidRPr="007C7A35">
        <w:rPr>
          <w:sz w:val="28"/>
          <w:szCs w:val="28"/>
        </w:rPr>
        <w:t>.</w:t>
      </w:r>
    </w:p>
    <w:p w:rsidR="006D3045" w:rsidRDefault="006D3045" w:rsidP="006D3045">
      <w:pPr>
        <w:ind w:firstLine="709"/>
        <w:jc w:val="both"/>
        <w:rPr>
          <w:bCs/>
          <w:sz w:val="28"/>
          <w:szCs w:val="28"/>
        </w:rPr>
      </w:pPr>
      <w:r w:rsidRPr="006D3045">
        <w:rPr>
          <w:bCs/>
          <w:sz w:val="28"/>
          <w:szCs w:val="28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10" w:name="Себестоимость"/>
      <w:r w:rsidRPr="006D3045">
        <w:rPr>
          <w:bCs/>
          <w:sz w:val="28"/>
          <w:szCs w:val="28"/>
        </w:rPr>
        <w:instrText xml:space="preserve"> FORMTEXT </w:instrText>
      </w:r>
      <w:r w:rsidRPr="006D3045">
        <w:rPr>
          <w:bCs/>
          <w:sz w:val="28"/>
          <w:szCs w:val="28"/>
        </w:rPr>
      </w:r>
      <w:r w:rsidRPr="006D3045">
        <w:rPr>
          <w:bCs/>
          <w:sz w:val="28"/>
          <w:szCs w:val="28"/>
        </w:rPr>
        <w:fldChar w:fldCharType="separate"/>
      </w:r>
      <w:r w:rsidRPr="006D3045">
        <w:rPr>
          <w:bCs/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D3045">
        <w:rPr>
          <w:bCs/>
          <w:sz w:val="28"/>
          <w:szCs w:val="28"/>
        </w:rPr>
        <w:fldChar w:fldCharType="end"/>
      </w:r>
      <w:bookmarkEnd w:id="10"/>
    </w:p>
    <w:p w:rsidR="007C7A35" w:rsidRPr="007C7A35" w:rsidRDefault="007C7A35" w:rsidP="006D3045">
      <w:pPr>
        <w:jc w:val="both"/>
        <w:rPr>
          <w:bCs/>
          <w:sz w:val="28"/>
          <w:szCs w:val="28"/>
        </w:rPr>
      </w:pPr>
      <w:r w:rsidRPr="007C7A35">
        <w:rPr>
          <w:b/>
          <w:snapToGrid w:val="0"/>
          <w:sz w:val="28"/>
          <w:szCs w:val="28"/>
        </w:rPr>
        <w:t xml:space="preserve">6.5. Место поставки: </w:t>
      </w:r>
      <w:r w:rsidR="006D3045" w:rsidRPr="006D3045">
        <w:rPr>
          <w:bCs/>
          <w:sz w:val="28"/>
          <w:szCs w:val="28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11" w:name="Место"/>
      <w:r w:rsidR="006D3045" w:rsidRPr="006D3045">
        <w:rPr>
          <w:bCs/>
          <w:sz w:val="28"/>
          <w:szCs w:val="28"/>
        </w:rPr>
        <w:instrText xml:space="preserve"> FORMTEXT </w:instrText>
      </w:r>
      <w:r w:rsidR="006D3045" w:rsidRPr="006D3045">
        <w:rPr>
          <w:bCs/>
          <w:sz w:val="28"/>
          <w:szCs w:val="28"/>
        </w:rPr>
      </w:r>
      <w:r w:rsidR="006D3045" w:rsidRPr="006D3045">
        <w:rPr>
          <w:bCs/>
          <w:sz w:val="28"/>
          <w:szCs w:val="28"/>
        </w:rPr>
        <w:fldChar w:fldCharType="separate"/>
      </w:r>
      <w:r w:rsidR="006D3045" w:rsidRPr="006D3045">
        <w:rPr>
          <w:bCs/>
          <w:sz w:val="28"/>
          <w:szCs w:val="28"/>
        </w:rPr>
        <w:t xml:space="preserve">г. Мурманск, ул. Промышленная, д.15. </w:t>
      </w:r>
      <w:r w:rsidR="006D3045" w:rsidRPr="006D3045">
        <w:rPr>
          <w:bCs/>
          <w:sz w:val="28"/>
          <w:szCs w:val="28"/>
        </w:rPr>
        <w:fldChar w:fldCharType="end"/>
      </w:r>
      <w:bookmarkEnd w:id="11"/>
    </w:p>
    <w:p w:rsidR="00C14ADB" w:rsidRPr="00C14ADB" w:rsidRDefault="007C7A35" w:rsidP="00C14ADB">
      <w:pPr>
        <w:tabs>
          <w:tab w:val="left" w:pos="425"/>
          <w:tab w:val="left" w:pos="567"/>
          <w:tab w:val="left" w:pos="709"/>
        </w:tabs>
        <w:suppressAutoHyphens/>
        <w:jc w:val="both"/>
        <w:rPr>
          <w:bCs/>
          <w:sz w:val="28"/>
          <w:szCs w:val="28"/>
        </w:rPr>
      </w:pPr>
      <w:r w:rsidRPr="007C7A35">
        <w:rPr>
          <w:b/>
          <w:snapToGrid w:val="0"/>
          <w:sz w:val="28"/>
          <w:szCs w:val="28"/>
        </w:rPr>
        <w:t>6.</w:t>
      </w:r>
      <w:r w:rsidR="006D3045">
        <w:rPr>
          <w:b/>
          <w:snapToGrid w:val="0"/>
          <w:sz w:val="28"/>
          <w:szCs w:val="28"/>
        </w:rPr>
        <w:t>6</w:t>
      </w:r>
      <w:r w:rsidR="00C14ADB">
        <w:rPr>
          <w:b/>
          <w:snapToGrid w:val="0"/>
          <w:sz w:val="28"/>
          <w:szCs w:val="28"/>
        </w:rPr>
        <w:t>. Условия оплаты</w:t>
      </w:r>
      <w:r w:rsidRPr="007C7A35">
        <w:rPr>
          <w:b/>
          <w:snapToGrid w:val="0"/>
          <w:sz w:val="28"/>
          <w:szCs w:val="28"/>
        </w:rPr>
        <w:t>:</w:t>
      </w:r>
      <w:r w:rsidRPr="007C7A35">
        <w:rPr>
          <w:snapToGrid w:val="0"/>
          <w:sz w:val="28"/>
          <w:szCs w:val="28"/>
        </w:rPr>
        <w:t xml:space="preserve"> </w:t>
      </w:r>
      <w:r w:rsidR="00C14ADB" w:rsidRPr="00C14ADB">
        <w:rPr>
          <w:sz w:val="28"/>
          <w:szCs w:val="28"/>
        </w:rPr>
        <w:t xml:space="preserve">Покупатель осуществляет оплату в размере 0% от стоимости Товара по заявке на </w:t>
      </w:r>
      <w:r w:rsidR="006762C2">
        <w:rPr>
          <w:sz w:val="28"/>
          <w:szCs w:val="28"/>
        </w:rPr>
        <w:t>условиях предоплаты в течение – (-)</w:t>
      </w:r>
      <w:r w:rsidR="00EC041C">
        <w:rPr>
          <w:sz w:val="28"/>
          <w:szCs w:val="28"/>
        </w:rPr>
        <w:t xml:space="preserve"> </w:t>
      </w:r>
      <w:r w:rsidR="00C14ADB" w:rsidRPr="00C14ADB">
        <w:rPr>
          <w:sz w:val="28"/>
          <w:szCs w:val="28"/>
        </w:rPr>
        <w:t>банковских дней с момента получения счета на предоплату от Поставщика;</w:t>
      </w:r>
    </w:p>
    <w:p w:rsidR="00C14ADB" w:rsidRPr="00C14ADB" w:rsidRDefault="00C14ADB" w:rsidP="00C14ADB">
      <w:pPr>
        <w:tabs>
          <w:tab w:val="left" w:pos="425"/>
          <w:tab w:val="left" w:pos="567"/>
          <w:tab w:val="left" w:pos="709"/>
        </w:tabs>
        <w:suppressAutoHyphens/>
        <w:jc w:val="both"/>
        <w:rPr>
          <w:sz w:val="28"/>
          <w:szCs w:val="28"/>
        </w:rPr>
      </w:pPr>
      <w:r w:rsidRPr="00C14ADB">
        <w:rPr>
          <w:sz w:val="28"/>
          <w:szCs w:val="28"/>
        </w:rPr>
        <w:t>- остальные 100 %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  <w:r w:rsidRPr="00C14ADB">
        <w:rPr>
          <w:bCs/>
          <w:sz w:val="28"/>
          <w:szCs w:val="28"/>
        </w:rPr>
        <w:fldChar w:fldCharType="begin">
          <w:ffData>
            <w:name w:val="УсловияОплаты2"/>
            <w:enabled/>
            <w:calcOnExit w:val="0"/>
            <w:textInput>
              <w:default w:val="УсловияОплаты2"/>
            </w:textInput>
          </w:ffData>
        </w:fldChar>
      </w:r>
      <w:bookmarkStart w:id="12" w:name="УсловияОплаты2"/>
      <w:r w:rsidRPr="00C14ADB">
        <w:rPr>
          <w:bCs/>
          <w:sz w:val="28"/>
          <w:szCs w:val="28"/>
        </w:rPr>
        <w:instrText xml:space="preserve"> FORMTEXT </w:instrText>
      </w:r>
      <w:r w:rsidR="009E106A">
        <w:rPr>
          <w:bCs/>
          <w:sz w:val="28"/>
          <w:szCs w:val="28"/>
        </w:rPr>
      </w:r>
      <w:r w:rsidR="009E106A">
        <w:rPr>
          <w:bCs/>
          <w:sz w:val="28"/>
          <w:szCs w:val="28"/>
        </w:rPr>
        <w:fldChar w:fldCharType="separate"/>
      </w:r>
      <w:r w:rsidRPr="00C14ADB">
        <w:rPr>
          <w:bCs/>
          <w:sz w:val="28"/>
          <w:szCs w:val="28"/>
        </w:rPr>
        <w:fldChar w:fldCharType="end"/>
      </w:r>
      <w:bookmarkEnd w:id="12"/>
    </w:p>
    <w:p w:rsidR="00C12E0E" w:rsidRPr="00C12E0E" w:rsidRDefault="007C7A35" w:rsidP="00C12E0E">
      <w:pPr>
        <w:tabs>
          <w:tab w:val="left" w:pos="6987"/>
        </w:tabs>
        <w:jc w:val="both"/>
        <w:rPr>
          <w:sz w:val="28"/>
          <w:szCs w:val="28"/>
        </w:rPr>
      </w:pPr>
      <w:r w:rsidRPr="007C7A35">
        <w:rPr>
          <w:b/>
          <w:sz w:val="28"/>
          <w:szCs w:val="28"/>
        </w:rPr>
        <w:t>6.</w:t>
      </w:r>
      <w:r w:rsidR="006D3045">
        <w:rPr>
          <w:b/>
          <w:sz w:val="28"/>
          <w:szCs w:val="28"/>
        </w:rPr>
        <w:t>7</w:t>
      </w:r>
      <w:r w:rsidR="00C12E0E">
        <w:rPr>
          <w:b/>
          <w:sz w:val="28"/>
          <w:szCs w:val="28"/>
        </w:rPr>
        <w:t>. Особые условия:</w:t>
      </w:r>
      <w:r w:rsidR="00C12E0E">
        <w:rPr>
          <w:sz w:val="28"/>
          <w:szCs w:val="28"/>
        </w:rPr>
        <w:t xml:space="preserve"> </w:t>
      </w:r>
      <w:r w:rsidR="00C12E0E" w:rsidRPr="00C12E0E">
        <w:rPr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C12E0E" w:rsidRPr="00C12E0E" w:rsidRDefault="00C12E0E" w:rsidP="00C12E0E">
      <w:pPr>
        <w:tabs>
          <w:tab w:val="left" w:pos="6987"/>
        </w:tabs>
        <w:jc w:val="both"/>
        <w:rPr>
          <w:sz w:val="28"/>
          <w:szCs w:val="28"/>
        </w:rPr>
      </w:pPr>
      <w:r w:rsidRPr="00C12E0E">
        <w:rPr>
          <w:sz w:val="28"/>
          <w:szCs w:val="28"/>
        </w:rPr>
        <w:t xml:space="preserve">      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12E0E" w:rsidRPr="00C12E0E" w:rsidRDefault="00C12E0E" w:rsidP="00C12E0E">
      <w:pPr>
        <w:tabs>
          <w:tab w:val="left" w:pos="6987"/>
        </w:tabs>
        <w:jc w:val="both"/>
        <w:rPr>
          <w:sz w:val="28"/>
          <w:szCs w:val="28"/>
        </w:rPr>
      </w:pPr>
      <w:r w:rsidRPr="00C12E0E">
        <w:rPr>
          <w:sz w:val="28"/>
          <w:szCs w:val="28"/>
        </w:rPr>
        <w:t xml:space="preserve">      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12E0E" w:rsidRPr="00C12E0E" w:rsidRDefault="00C12E0E" w:rsidP="00C12E0E">
      <w:pPr>
        <w:tabs>
          <w:tab w:val="left" w:pos="6987"/>
        </w:tabs>
        <w:jc w:val="both"/>
        <w:rPr>
          <w:sz w:val="28"/>
          <w:szCs w:val="28"/>
        </w:rPr>
      </w:pPr>
      <w:r w:rsidRPr="00C12E0E">
        <w:rPr>
          <w:sz w:val="28"/>
          <w:szCs w:val="28"/>
        </w:rPr>
        <w:t xml:space="preserve">       - Поставка продукции производится Поставщиком до склада Покупателя.</w:t>
      </w:r>
    </w:p>
    <w:p w:rsidR="00C12E0E" w:rsidRPr="00C12E0E" w:rsidRDefault="00C12E0E" w:rsidP="00C12E0E">
      <w:pPr>
        <w:tabs>
          <w:tab w:val="left" w:pos="6987"/>
        </w:tabs>
        <w:jc w:val="both"/>
        <w:rPr>
          <w:sz w:val="28"/>
          <w:szCs w:val="28"/>
        </w:rPr>
      </w:pPr>
      <w:r w:rsidRPr="00C12E0E">
        <w:rPr>
          <w:sz w:val="28"/>
          <w:szCs w:val="28"/>
        </w:rPr>
        <w:t xml:space="preserve">       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C12E0E" w:rsidRPr="00C12E0E" w:rsidRDefault="00C12E0E" w:rsidP="00C12E0E">
      <w:pPr>
        <w:tabs>
          <w:tab w:val="left" w:pos="6987"/>
        </w:tabs>
        <w:jc w:val="both"/>
        <w:rPr>
          <w:sz w:val="28"/>
          <w:szCs w:val="28"/>
        </w:rPr>
      </w:pPr>
      <w:r w:rsidRPr="00C12E0E">
        <w:rPr>
          <w:sz w:val="28"/>
          <w:szCs w:val="28"/>
        </w:rPr>
        <w:t xml:space="preserve">       - Поставляются целые отрезки труб не менее 9 метров.</w:t>
      </w:r>
    </w:p>
    <w:p w:rsidR="00C12E0E" w:rsidRPr="00C12E0E" w:rsidRDefault="00C12E0E" w:rsidP="00C12E0E">
      <w:pPr>
        <w:tabs>
          <w:tab w:val="left" w:pos="6987"/>
        </w:tabs>
        <w:jc w:val="both"/>
        <w:rPr>
          <w:sz w:val="28"/>
          <w:szCs w:val="28"/>
        </w:rPr>
      </w:pPr>
      <w:r w:rsidRPr="00C12E0E">
        <w:rPr>
          <w:sz w:val="28"/>
          <w:szCs w:val="28"/>
        </w:rPr>
        <w:t xml:space="preserve">       - Поставляемый Товар должен быть российского производства.</w:t>
      </w:r>
    </w:p>
    <w:p w:rsidR="007C7A35" w:rsidRDefault="00C12E0E" w:rsidP="00C12E0E">
      <w:pPr>
        <w:tabs>
          <w:tab w:val="left" w:pos="6987"/>
        </w:tabs>
        <w:jc w:val="both"/>
        <w:rPr>
          <w:sz w:val="28"/>
          <w:szCs w:val="28"/>
        </w:rPr>
      </w:pPr>
      <w:r w:rsidRPr="00C12E0E">
        <w:rPr>
          <w:sz w:val="28"/>
          <w:szCs w:val="28"/>
        </w:rPr>
        <w:t xml:space="preserve">       - При исполнении настоящего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C12E0E">
        <w:rPr>
          <w:sz w:val="28"/>
          <w:szCs w:val="28"/>
        </w:rPr>
        <w:t>толеранс</w:t>
      </w:r>
      <w:proofErr w:type="spellEnd"/>
      <w:r w:rsidRPr="00C12E0E">
        <w:rPr>
          <w:sz w:val="28"/>
          <w:szCs w:val="28"/>
        </w:rPr>
        <w:t xml:space="preserve">), если иное не согласовано в Спецификации. При поставке Товара в пределах </w:t>
      </w:r>
      <w:proofErr w:type="spellStart"/>
      <w:r w:rsidRPr="00C12E0E">
        <w:rPr>
          <w:sz w:val="28"/>
          <w:szCs w:val="28"/>
        </w:rPr>
        <w:t>толеранса</w:t>
      </w:r>
      <w:proofErr w:type="spellEnd"/>
      <w:r w:rsidRPr="00C12E0E">
        <w:rPr>
          <w:sz w:val="28"/>
          <w:szCs w:val="28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C12E0E" w:rsidRPr="00C12E0E" w:rsidRDefault="00C12E0E" w:rsidP="00C12E0E">
      <w:pPr>
        <w:jc w:val="both"/>
      </w:pPr>
      <w:r w:rsidRPr="00C12E0E">
        <w:rPr>
          <w:b/>
          <w:sz w:val="28"/>
          <w:szCs w:val="28"/>
        </w:rPr>
        <w:t>6.8.</w:t>
      </w:r>
      <w:r>
        <w:rPr>
          <w:b/>
          <w:sz w:val="28"/>
          <w:szCs w:val="28"/>
        </w:rPr>
        <w:t xml:space="preserve">  </w:t>
      </w:r>
      <w:r w:rsidRPr="00C12E0E">
        <w:rPr>
          <w:b/>
          <w:bCs/>
          <w:sz w:val="28"/>
          <w:szCs w:val="28"/>
        </w:rPr>
        <w:t>Иные условия:</w:t>
      </w:r>
      <w:r w:rsidRPr="00C12E0E">
        <w:t xml:space="preserve"> </w:t>
      </w:r>
    </w:p>
    <w:p w:rsidR="00C12E0E" w:rsidRPr="00C12E0E" w:rsidRDefault="00C12E0E" w:rsidP="00C12E0E">
      <w:pPr>
        <w:ind w:firstLine="709"/>
        <w:jc w:val="both"/>
        <w:rPr>
          <w:bCs/>
          <w:sz w:val="28"/>
          <w:szCs w:val="28"/>
        </w:rPr>
      </w:pPr>
      <w:r w:rsidRPr="00C12E0E">
        <w:lastRenderedPageBreak/>
        <w:t xml:space="preserve">- </w:t>
      </w:r>
      <w:r w:rsidRPr="00C12E0E">
        <w:rPr>
          <w:bCs/>
          <w:sz w:val="28"/>
          <w:szCs w:val="28"/>
        </w:rPr>
        <w:t xml:space="preserve">Товар поставляется новым </w:t>
      </w:r>
      <w:r w:rsidRPr="00C12E0E">
        <w:rPr>
          <w:sz w:val="28"/>
          <w:szCs w:val="28"/>
          <w:lang w:eastAsia="ar-SA"/>
        </w:rPr>
        <w:t xml:space="preserve">(не бывшим в эксплуатации) </w:t>
      </w:r>
      <w:r w:rsidRPr="00C12E0E">
        <w:rPr>
          <w:bCs/>
          <w:sz w:val="28"/>
          <w:szCs w:val="28"/>
        </w:rPr>
        <w:t xml:space="preserve">и изготовленным не ранее </w:t>
      </w:r>
      <w:r w:rsidRPr="00C12E0E">
        <w:rPr>
          <w:bCs/>
          <w:sz w:val="28"/>
          <w:szCs w:val="28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13" w:name="ТоварИзготовлен"/>
      <w:r w:rsidRPr="00C12E0E">
        <w:rPr>
          <w:bCs/>
          <w:sz w:val="28"/>
          <w:szCs w:val="28"/>
        </w:rPr>
        <w:instrText xml:space="preserve"> FORMTEXT </w:instrText>
      </w:r>
      <w:r w:rsidRPr="00C12E0E">
        <w:rPr>
          <w:bCs/>
          <w:sz w:val="28"/>
          <w:szCs w:val="28"/>
        </w:rPr>
      </w:r>
      <w:r w:rsidRPr="00C12E0E">
        <w:rPr>
          <w:bCs/>
          <w:sz w:val="28"/>
          <w:szCs w:val="28"/>
        </w:rPr>
        <w:fldChar w:fldCharType="separate"/>
      </w:r>
      <w:r w:rsidRPr="00C12E0E">
        <w:rPr>
          <w:bCs/>
          <w:sz w:val="28"/>
          <w:szCs w:val="28"/>
        </w:rPr>
        <w:t>2015</w:t>
      </w:r>
      <w:r w:rsidRPr="00C12E0E">
        <w:rPr>
          <w:bCs/>
          <w:sz w:val="28"/>
          <w:szCs w:val="28"/>
        </w:rPr>
        <w:fldChar w:fldCharType="end"/>
      </w:r>
      <w:bookmarkEnd w:id="13"/>
      <w:r w:rsidRPr="00C12E0E">
        <w:rPr>
          <w:bCs/>
          <w:sz w:val="28"/>
          <w:szCs w:val="28"/>
        </w:rPr>
        <w:t xml:space="preserve"> года. </w:t>
      </w:r>
      <w:r w:rsidRPr="00C12E0E">
        <w:rPr>
          <w:bCs/>
          <w:sz w:val="28"/>
          <w:szCs w:val="28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bookmarkStart w:id="14" w:name="ГарантийныеСрок"/>
      <w:r w:rsidRPr="00C12E0E">
        <w:rPr>
          <w:bCs/>
          <w:sz w:val="28"/>
          <w:szCs w:val="28"/>
        </w:rPr>
        <w:instrText xml:space="preserve"> FORMTEXT </w:instrText>
      </w:r>
      <w:r w:rsidRPr="00C12E0E">
        <w:rPr>
          <w:bCs/>
          <w:sz w:val="28"/>
          <w:szCs w:val="28"/>
        </w:rPr>
      </w:r>
      <w:r w:rsidRPr="00C12E0E">
        <w:rPr>
          <w:bCs/>
          <w:sz w:val="28"/>
          <w:szCs w:val="28"/>
        </w:rPr>
        <w:fldChar w:fldCharType="separate"/>
      </w:r>
      <w:r w:rsidRPr="00C12E0E">
        <w:rPr>
          <w:bCs/>
          <w:sz w:val="28"/>
          <w:szCs w:val="28"/>
        </w:rPr>
        <w:t>-  Гарантийный срок хранения изолированных труб и фасонных изделий - два года со дня изготовления. Гарантийный срок эксплуатации - пять лет со дня отгрузки, включая хранение.</w:t>
      </w:r>
      <w:r w:rsidRPr="00C12E0E">
        <w:rPr>
          <w:bCs/>
          <w:sz w:val="28"/>
          <w:szCs w:val="28"/>
        </w:rPr>
        <w:fldChar w:fldCharType="end"/>
      </w:r>
      <w:bookmarkEnd w:id="14"/>
      <w:r w:rsidRPr="00C12E0E">
        <w:rPr>
          <w:bCs/>
          <w:sz w:val="28"/>
          <w:szCs w:val="28"/>
        </w:rPr>
        <w:t xml:space="preserve"> Срок исполнения гарантийных обязательств по устранению недостатков не может превышать </w:t>
      </w:r>
      <w:r w:rsidRPr="00C12E0E">
        <w:rPr>
          <w:bCs/>
          <w:sz w:val="28"/>
          <w:szCs w:val="28"/>
        </w:rPr>
        <w:fldChar w:fldCharType="begin">
          <w:ffData>
            <w:name w:val="СрокИсполнения"/>
            <w:enabled/>
            <w:calcOnExit w:val="0"/>
            <w:textInput>
              <w:default w:val="СрокИсполнения"/>
            </w:textInput>
          </w:ffData>
        </w:fldChar>
      </w:r>
      <w:bookmarkStart w:id="15" w:name="СрокИсполнения"/>
      <w:r w:rsidRPr="00C12E0E">
        <w:rPr>
          <w:bCs/>
          <w:sz w:val="28"/>
          <w:szCs w:val="28"/>
        </w:rPr>
        <w:instrText xml:space="preserve"> FORMTEXT </w:instrText>
      </w:r>
      <w:r w:rsidRPr="00C12E0E">
        <w:rPr>
          <w:bCs/>
          <w:sz w:val="28"/>
          <w:szCs w:val="28"/>
        </w:rPr>
      </w:r>
      <w:r w:rsidRPr="00C12E0E">
        <w:rPr>
          <w:bCs/>
          <w:sz w:val="28"/>
          <w:szCs w:val="28"/>
        </w:rPr>
        <w:fldChar w:fldCharType="separate"/>
      </w:r>
      <w:r w:rsidRPr="00C12E0E">
        <w:rPr>
          <w:bCs/>
          <w:sz w:val="28"/>
          <w:szCs w:val="28"/>
        </w:rPr>
        <w:t>30</w:t>
      </w:r>
      <w:r w:rsidRPr="00C12E0E">
        <w:rPr>
          <w:bCs/>
          <w:sz w:val="28"/>
          <w:szCs w:val="28"/>
        </w:rPr>
        <w:fldChar w:fldCharType="end"/>
      </w:r>
      <w:bookmarkEnd w:id="15"/>
      <w:r w:rsidRPr="00C12E0E">
        <w:rPr>
          <w:bCs/>
          <w:sz w:val="28"/>
          <w:szCs w:val="28"/>
        </w:rPr>
        <w:t xml:space="preserve"> (тридцать) календарных дней с момента получения Поставщиком уведомления от Покупателя о необходимости устранения выявленных недостатков. </w:t>
      </w:r>
    </w:p>
    <w:p w:rsidR="00C12E0E" w:rsidRPr="00C12E0E" w:rsidRDefault="00C12E0E" w:rsidP="00C12E0E">
      <w:pPr>
        <w:jc w:val="both"/>
        <w:rPr>
          <w:bCs/>
          <w:sz w:val="28"/>
          <w:szCs w:val="28"/>
        </w:rPr>
      </w:pPr>
      <w:r w:rsidRPr="00C12E0E">
        <w:rPr>
          <w:bCs/>
          <w:sz w:val="28"/>
          <w:szCs w:val="28"/>
        </w:rPr>
        <w:t xml:space="preserve">         </w:t>
      </w:r>
      <w:r w:rsidRPr="00C12E0E">
        <w:rPr>
          <w:bCs/>
          <w:sz w:val="28"/>
          <w:szCs w:val="28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6" w:name="ИныеУсловия"/>
      <w:r w:rsidRPr="00C12E0E">
        <w:rPr>
          <w:bCs/>
          <w:sz w:val="28"/>
          <w:szCs w:val="28"/>
        </w:rPr>
        <w:instrText xml:space="preserve"> FORMTEXT </w:instrText>
      </w:r>
      <w:r w:rsidRPr="00C12E0E">
        <w:rPr>
          <w:bCs/>
          <w:sz w:val="28"/>
          <w:szCs w:val="28"/>
        </w:rPr>
      </w:r>
      <w:r w:rsidRPr="00C12E0E">
        <w:rPr>
          <w:bCs/>
          <w:sz w:val="28"/>
          <w:szCs w:val="28"/>
        </w:rPr>
        <w:fldChar w:fldCharType="separate"/>
      </w:r>
      <w:r w:rsidRPr="00C12E0E">
        <w:rPr>
          <w:bCs/>
          <w:sz w:val="28"/>
          <w:szCs w:val="28"/>
        </w:rPr>
        <w:t xml:space="preserve"> 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C12E0E" w:rsidRPr="007C7A35" w:rsidRDefault="00C12E0E" w:rsidP="002940A4">
      <w:pPr>
        <w:jc w:val="both"/>
        <w:rPr>
          <w:bCs/>
          <w:sz w:val="28"/>
          <w:szCs w:val="28"/>
        </w:rPr>
      </w:pPr>
      <w:r w:rsidRPr="00C12E0E">
        <w:rPr>
          <w:bCs/>
          <w:sz w:val="28"/>
          <w:szCs w:val="28"/>
        </w:rPr>
        <w:t xml:space="preserve"> </w:t>
      </w:r>
      <w:r w:rsidRPr="00C12E0E">
        <w:rPr>
          <w:bCs/>
          <w:sz w:val="28"/>
          <w:szCs w:val="28"/>
        </w:rPr>
        <w:fldChar w:fldCharType="end"/>
      </w:r>
      <w:bookmarkEnd w:id="16"/>
    </w:p>
    <w:p w:rsidR="007C7A35" w:rsidRPr="007C7A35" w:rsidRDefault="007C7A35" w:rsidP="007C7A35">
      <w:pPr>
        <w:contextualSpacing/>
        <w:jc w:val="both"/>
        <w:rPr>
          <w:b/>
          <w:bCs/>
          <w:sz w:val="28"/>
          <w:szCs w:val="28"/>
        </w:rPr>
      </w:pPr>
      <w:r w:rsidRPr="007C7A35">
        <w:rPr>
          <w:b/>
          <w:bCs/>
          <w:sz w:val="28"/>
          <w:szCs w:val="28"/>
        </w:rPr>
        <w:t xml:space="preserve">РЕЗУЛЬТАТЫ ГОЛОСОВАНИЯ: </w:t>
      </w:r>
    </w:p>
    <w:p w:rsidR="007C7A35" w:rsidRPr="007C7A35" w:rsidRDefault="007C7A35" w:rsidP="007C7A35">
      <w:pPr>
        <w:tabs>
          <w:tab w:val="left" w:pos="6987"/>
        </w:tabs>
        <w:spacing w:after="200"/>
        <w:jc w:val="both"/>
        <w:rPr>
          <w:sz w:val="28"/>
          <w:szCs w:val="28"/>
        </w:rPr>
      </w:pPr>
      <w:r w:rsidRPr="007C7A35">
        <w:rPr>
          <w:bCs/>
          <w:sz w:val="28"/>
          <w:szCs w:val="28"/>
        </w:rPr>
        <w:t>Принято единогласно.</w:t>
      </w:r>
    </w:p>
    <w:p w:rsidR="007C7A35" w:rsidRPr="007C7A35" w:rsidRDefault="007C7A35" w:rsidP="007C7A35">
      <w:pPr>
        <w:keepNext/>
        <w:keepLines/>
        <w:jc w:val="both"/>
        <w:outlineLvl w:val="0"/>
        <w:rPr>
          <w:bCs/>
          <w:sz w:val="28"/>
          <w:szCs w:val="28"/>
        </w:rPr>
      </w:pPr>
      <w:r w:rsidRPr="007C7A35">
        <w:rPr>
          <w:b/>
          <w:bCs/>
          <w:sz w:val="28"/>
          <w:szCs w:val="28"/>
        </w:rPr>
        <w:t>7.</w:t>
      </w:r>
      <w:r w:rsidRPr="007C7A35">
        <w:rPr>
          <w:bCs/>
          <w:sz w:val="28"/>
          <w:szCs w:val="28"/>
        </w:rPr>
        <w:t xml:space="preserve"> Комиссией по закупке было принято решение признать </w:t>
      </w:r>
      <w:r w:rsidRPr="007C7A35">
        <w:rPr>
          <w:b/>
          <w:bCs/>
          <w:sz w:val="28"/>
          <w:szCs w:val="28"/>
        </w:rPr>
        <w:t>Победителем</w:t>
      </w:r>
      <w:r w:rsidRPr="007C7A35">
        <w:rPr>
          <w:bCs/>
          <w:sz w:val="28"/>
          <w:szCs w:val="28"/>
        </w:rPr>
        <w:t xml:space="preserve"> запроса предложений - </w:t>
      </w:r>
      <w:r w:rsidR="002940A4">
        <w:rPr>
          <w:sz w:val="28"/>
          <w:szCs w:val="28"/>
        </w:rPr>
        <w:t>ЗАО</w:t>
      </w:r>
      <w:r w:rsidRPr="007C7A35">
        <w:rPr>
          <w:sz w:val="28"/>
          <w:szCs w:val="28"/>
        </w:rPr>
        <w:t xml:space="preserve"> </w:t>
      </w:r>
      <w:r w:rsidR="002940A4">
        <w:rPr>
          <w:sz w:val="28"/>
          <w:szCs w:val="28"/>
        </w:rPr>
        <w:t>«ПЕТЕРПАЙП</w:t>
      </w:r>
      <w:r w:rsidRPr="007C7A35">
        <w:rPr>
          <w:sz w:val="28"/>
          <w:szCs w:val="28"/>
        </w:rPr>
        <w:t>»</w:t>
      </w:r>
      <w:r w:rsidRPr="007C7A35">
        <w:rPr>
          <w:rFonts w:eastAsiaTheme="majorEastAsia"/>
          <w:bCs/>
          <w:sz w:val="27"/>
          <w:szCs w:val="27"/>
          <w:lang w:eastAsia="en-US"/>
        </w:rPr>
        <w:t xml:space="preserve"> (</w:t>
      </w:r>
      <w:r w:rsidRPr="007C7A35">
        <w:rPr>
          <w:bCs/>
          <w:sz w:val="28"/>
          <w:szCs w:val="28"/>
        </w:rPr>
        <w:t>юридический адрес:</w:t>
      </w:r>
      <w:r w:rsidRPr="007C7A35">
        <w:rPr>
          <w:rFonts w:eastAsiaTheme="majorEastAsia"/>
          <w:bCs/>
          <w:sz w:val="27"/>
          <w:szCs w:val="27"/>
          <w:lang w:eastAsia="en-US"/>
        </w:rPr>
        <w:t xml:space="preserve"> </w:t>
      </w:r>
      <w:r w:rsidR="002940A4" w:rsidRPr="008D06A7">
        <w:rPr>
          <w:rFonts w:eastAsiaTheme="minorHAnsi"/>
          <w:sz w:val="28"/>
          <w:szCs w:val="28"/>
          <w:lang w:eastAsia="en-US"/>
        </w:rPr>
        <w:t>193079, г. Санкт-Петербург, ул. Октябрьская набережная, д. 106, корп. 4.</w:t>
      </w:r>
      <w:r w:rsidR="002940A4">
        <w:rPr>
          <w:rFonts w:eastAsiaTheme="minorHAnsi"/>
          <w:sz w:val="28"/>
          <w:szCs w:val="28"/>
          <w:lang w:eastAsia="en-US"/>
        </w:rPr>
        <w:t xml:space="preserve"> </w:t>
      </w:r>
      <w:r w:rsidR="002940A4" w:rsidRPr="008D06A7">
        <w:rPr>
          <w:rFonts w:eastAsiaTheme="minorHAnsi"/>
          <w:sz w:val="28"/>
          <w:szCs w:val="28"/>
          <w:lang w:eastAsia="en-US"/>
        </w:rPr>
        <w:t>ИНН 7811046908, КП</w:t>
      </w:r>
      <w:r w:rsidR="002940A4">
        <w:rPr>
          <w:rFonts w:eastAsiaTheme="minorHAnsi"/>
          <w:sz w:val="28"/>
          <w:szCs w:val="28"/>
          <w:lang w:eastAsia="en-US"/>
        </w:rPr>
        <w:t>П 781101001</w:t>
      </w:r>
      <w:r w:rsidRPr="007C7A35">
        <w:rPr>
          <w:sz w:val="28"/>
          <w:szCs w:val="28"/>
        </w:rPr>
        <w:t>)</w:t>
      </w:r>
      <w:r w:rsidRPr="007C7A35">
        <w:rPr>
          <w:bCs/>
          <w:sz w:val="28"/>
          <w:szCs w:val="28"/>
        </w:rPr>
        <w:t xml:space="preserve">, заявке которого было присвоено первое место и </w:t>
      </w:r>
      <w:r w:rsidR="002940A4">
        <w:rPr>
          <w:b/>
          <w:bCs/>
          <w:sz w:val="28"/>
          <w:szCs w:val="28"/>
        </w:rPr>
        <w:t xml:space="preserve">заключить </w:t>
      </w:r>
      <w:r w:rsidR="002940A4" w:rsidRPr="002940A4">
        <w:rPr>
          <w:bCs/>
          <w:sz w:val="28"/>
          <w:szCs w:val="28"/>
        </w:rPr>
        <w:t>с ЗАО</w:t>
      </w:r>
      <w:r w:rsidR="002940A4">
        <w:rPr>
          <w:sz w:val="28"/>
          <w:szCs w:val="28"/>
        </w:rPr>
        <w:t xml:space="preserve"> «ПЕТЕРПАЙП</w:t>
      </w:r>
      <w:r w:rsidRPr="007C7A35">
        <w:rPr>
          <w:sz w:val="28"/>
          <w:szCs w:val="28"/>
        </w:rPr>
        <w:t>» договор</w:t>
      </w:r>
      <w:r w:rsidRPr="007C7A35">
        <w:rPr>
          <w:rFonts w:eastAsiaTheme="majorEastAsia"/>
          <w:bCs/>
          <w:sz w:val="27"/>
          <w:szCs w:val="27"/>
          <w:lang w:eastAsia="en-US"/>
        </w:rPr>
        <w:t xml:space="preserve"> </w:t>
      </w:r>
      <w:r w:rsidRPr="007C7A35">
        <w:rPr>
          <w:bCs/>
          <w:sz w:val="28"/>
          <w:szCs w:val="28"/>
        </w:rPr>
        <w:t>на следующих условиях, указанных в заявке Участника запроса предложений и в Документации:</w:t>
      </w:r>
    </w:p>
    <w:p w:rsidR="002940A4" w:rsidRPr="007C7A35" w:rsidRDefault="007C7A35" w:rsidP="002940A4">
      <w:pPr>
        <w:jc w:val="both"/>
        <w:rPr>
          <w:sz w:val="28"/>
          <w:szCs w:val="28"/>
        </w:rPr>
      </w:pPr>
      <w:r w:rsidRPr="007C7A35">
        <w:rPr>
          <w:b/>
          <w:snapToGrid w:val="0"/>
          <w:sz w:val="28"/>
          <w:szCs w:val="28"/>
        </w:rPr>
        <w:t xml:space="preserve">7.1. </w:t>
      </w:r>
      <w:r w:rsidR="002940A4" w:rsidRPr="007C7A35">
        <w:rPr>
          <w:b/>
          <w:snapToGrid w:val="0"/>
          <w:sz w:val="28"/>
          <w:szCs w:val="28"/>
        </w:rPr>
        <w:t xml:space="preserve">Предмет договора: </w:t>
      </w:r>
      <w:r w:rsidR="002940A4" w:rsidRPr="006D3045">
        <w:rPr>
          <w:bCs/>
          <w:sz w:val="28"/>
          <w:szCs w:val="28"/>
        </w:rPr>
        <w:fldChar w:fldCharType="begin">
          <w:ffData>
            <w:name w:val="ПредметДоговора"/>
            <w:enabled/>
            <w:calcOnExit w:val="0"/>
            <w:textInput>
              <w:default w:val="ПредметДоговора"/>
            </w:textInput>
          </w:ffData>
        </w:fldChar>
      </w:r>
      <w:r w:rsidR="002940A4" w:rsidRPr="006D3045">
        <w:rPr>
          <w:bCs/>
          <w:sz w:val="28"/>
          <w:szCs w:val="28"/>
        </w:rPr>
        <w:instrText xml:space="preserve"> FORMTEXT </w:instrText>
      </w:r>
      <w:r w:rsidR="002940A4" w:rsidRPr="006D3045">
        <w:rPr>
          <w:bCs/>
          <w:sz w:val="28"/>
          <w:szCs w:val="28"/>
        </w:rPr>
      </w:r>
      <w:r w:rsidR="002940A4" w:rsidRPr="006D3045">
        <w:rPr>
          <w:bCs/>
          <w:sz w:val="28"/>
          <w:szCs w:val="28"/>
        </w:rPr>
        <w:fldChar w:fldCharType="separate"/>
      </w:r>
      <w:r w:rsidR="002940A4" w:rsidRPr="006D3045">
        <w:rPr>
          <w:bCs/>
          <w:sz w:val="28"/>
          <w:szCs w:val="28"/>
        </w:rPr>
        <w:t>поставка трубной продукции с теплоизоляцией ППУ и комплектующими</w:t>
      </w:r>
      <w:r w:rsidR="002940A4" w:rsidRPr="006D3045">
        <w:rPr>
          <w:bCs/>
          <w:sz w:val="28"/>
          <w:szCs w:val="28"/>
        </w:rPr>
        <w:fldChar w:fldCharType="end"/>
      </w:r>
      <w:r w:rsidR="002940A4" w:rsidRPr="007C7A35">
        <w:rPr>
          <w:sz w:val="28"/>
          <w:szCs w:val="28"/>
        </w:rPr>
        <w:t>.</w:t>
      </w:r>
    </w:p>
    <w:p w:rsidR="002940A4" w:rsidRPr="007C7A35" w:rsidRDefault="002940A4" w:rsidP="002940A4">
      <w:pPr>
        <w:tabs>
          <w:tab w:val="left" w:pos="6987"/>
        </w:tabs>
        <w:jc w:val="both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7</w:t>
      </w:r>
      <w:r w:rsidRPr="007C7A35">
        <w:rPr>
          <w:b/>
          <w:snapToGrid w:val="0"/>
          <w:sz w:val="28"/>
          <w:szCs w:val="28"/>
        </w:rPr>
        <w:t xml:space="preserve">.2. Общее количество поставляемой продукции: </w:t>
      </w:r>
      <w:r w:rsidRPr="006D3045">
        <w:rPr>
          <w:snapToGrid w:val="0"/>
          <w:sz w:val="28"/>
          <w:szCs w:val="28"/>
        </w:rPr>
        <w:t>23615 ед.</w:t>
      </w:r>
    </w:p>
    <w:p w:rsidR="002940A4" w:rsidRDefault="002940A4" w:rsidP="002940A4">
      <w:pPr>
        <w:jc w:val="both"/>
        <w:rPr>
          <w:sz w:val="28"/>
          <w:szCs w:val="28"/>
        </w:rPr>
      </w:pPr>
      <w:r>
        <w:rPr>
          <w:b/>
          <w:snapToGrid w:val="0"/>
          <w:sz w:val="28"/>
          <w:szCs w:val="28"/>
        </w:rPr>
        <w:t>7</w:t>
      </w:r>
      <w:r w:rsidRPr="007C7A35">
        <w:rPr>
          <w:b/>
          <w:snapToGrid w:val="0"/>
          <w:sz w:val="28"/>
          <w:szCs w:val="28"/>
        </w:rPr>
        <w:t>.3. Срок поставки:</w:t>
      </w:r>
      <w:r w:rsidRPr="007C7A35">
        <w:rPr>
          <w:sz w:val="28"/>
          <w:szCs w:val="28"/>
        </w:rPr>
        <w:t xml:space="preserve"> </w:t>
      </w:r>
      <w:r w:rsidRPr="006D3045">
        <w:rPr>
          <w:sz w:val="28"/>
          <w:szCs w:val="28"/>
        </w:rPr>
        <w:t xml:space="preserve">в течение 30 (Тридцати) календарных дней после получения заявки от Заказчика. Заявки Заказчика направляются до 01 сентября 2016г. </w:t>
      </w:r>
    </w:p>
    <w:p w:rsidR="002940A4" w:rsidRPr="007C7A35" w:rsidRDefault="002940A4" w:rsidP="002940A4">
      <w:pPr>
        <w:jc w:val="both"/>
        <w:rPr>
          <w:sz w:val="28"/>
          <w:szCs w:val="28"/>
        </w:rPr>
      </w:pPr>
      <w:r>
        <w:rPr>
          <w:b/>
          <w:snapToGrid w:val="0"/>
          <w:sz w:val="28"/>
          <w:szCs w:val="28"/>
        </w:rPr>
        <w:t>7</w:t>
      </w:r>
      <w:r w:rsidRPr="007C7A35">
        <w:rPr>
          <w:b/>
          <w:snapToGrid w:val="0"/>
          <w:sz w:val="28"/>
          <w:szCs w:val="28"/>
        </w:rPr>
        <w:t xml:space="preserve">.4. </w:t>
      </w:r>
      <w:r w:rsidRPr="007C7A35">
        <w:rPr>
          <w:b/>
          <w:sz w:val="28"/>
          <w:szCs w:val="28"/>
        </w:rPr>
        <w:t xml:space="preserve">Цена договора: </w:t>
      </w:r>
      <w:r w:rsidR="00D451CA">
        <w:rPr>
          <w:sz w:val="28"/>
          <w:szCs w:val="28"/>
        </w:rPr>
        <w:t>50 279 752</w:t>
      </w:r>
      <w:r w:rsidR="00462D65">
        <w:rPr>
          <w:sz w:val="28"/>
          <w:szCs w:val="28"/>
        </w:rPr>
        <w:t xml:space="preserve"> (Пятьдесят </w:t>
      </w:r>
      <w:r>
        <w:rPr>
          <w:sz w:val="28"/>
          <w:szCs w:val="28"/>
        </w:rPr>
        <w:t>миллион</w:t>
      </w:r>
      <w:r w:rsidR="00462D65">
        <w:rPr>
          <w:sz w:val="28"/>
          <w:szCs w:val="28"/>
        </w:rPr>
        <w:t>ов двести семьдесят девять тысяч семьсот пятьдесят два</w:t>
      </w:r>
      <w:r>
        <w:rPr>
          <w:sz w:val="28"/>
          <w:szCs w:val="28"/>
        </w:rPr>
        <w:t>) рубля</w:t>
      </w:r>
      <w:r w:rsidR="00D451CA">
        <w:rPr>
          <w:sz w:val="28"/>
          <w:szCs w:val="28"/>
        </w:rPr>
        <w:t xml:space="preserve"> 8</w:t>
      </w:r>
      <w:r>
        <w:rPr>
          <w:sz w:val="28"/>
          <w:szCs w:val="28"/>
        </w:rPr>
        <w:t>0 копеек</w:t>
      </w:r>
      <w:r w:rsidRPr="007C7A35">
        <w:rPr>
          <w:sz w:val="28"/>
          <w:szCs w:val="28"/>
        </w:rPr>
        <w:t>.</w:t>
      </w:r>
    </w:p>
    <w:p w:rsidR="002940A4" w:rsidRDefault="002940A4" w:rsidP="002940A4">
      <w:pPr>
        <w:ind w:firstLine="709"/>
        <w:jc w:val="both"/>
        <w:rPr>
          <w:bCs/>
          <w:sz w:val="28"/>
          <w:szCs w:val="28"/>
        </w:rPr>
      </w:pPr>
      <w:r w:rsidRPr="006D3045">
        <w:rPr>
          <w:bCs/>
          <w:sz w:val="28"/>
          <w:szCs w:val="28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r w:rsidRPr="006D3045">
        <w:rPr>
          <w:bCs/>
          <w:sz w:val="28"/>
          <w:szCs w:val="28"/>
        </w:rPr>
        <w:instrText xml:space="preserve"> FORMTEXT </w:instrText>
      </w:r>
      <w:r w:rsidRPr="006D3045">
        <w:rPr>
          <w:bCs/>
          <w:sz w:val="28"/>
          <w:szCs w:val="28"/>
        </w:rPr>
      </w:r>
      <w:r w:rsidRPr="006D3045">
        <w:rPr>
          <w:bCs/>
          <w:sz w:val="28"/>
          <w:szCs w:val="28"/>
        </w:rPr>
        <w:fldChar w:fldCharType="separate"/>
      </w:r>
      <w:r w:rsidRPr="006D3045">
        <w:rPr>
          <w:bCs/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D3045">
        <w:rPr>
          <w:bCs/>
          <w:sz w:val="28"/>
          <w:szCs w:val="28"/>
        </w:rPr>
        <w:fldChar w:fldCharType="end"/>
      </w:r>
    </w:p>
    <w:p w:rsidR="002940A4" w:rsidRPr="007C7A35" w:rsidRDefault="002940A4" w:rsidP="002940A4">
      <w:pPr>
        <w:jc w:val="both"/>
        <w:rPr>
          <w:bCs/>
          <w:sz w:val="28"/>
          <w:szCs w:val="28"/>
        </w:rPr>
      </w:pPr>
      <w:r>
        <w:rPr>
          <w:b/>
          <w:snapToGrid w:val="0"/>
          <w:sz w:val="28"/>
          <w:szCs w:val="28"/>
        </w:rPr>
        <w:t>7</w:t>
      </w:r>
      <w:r w:rsidRPr="007C7A35">
        <w:rPr>
          <w:b/>
          <w:snapToGrid w:val="0"/>
          <w:sz w:val="28"/>
          <w:szCs w:val="28"/>
        </w:rPr>
        <w:t xml:space="preserve">.5. Место поставки: </w:t>
      </w:r>
      <w:r w:rsidRPr="006D3045">
        <w:rPr>
          <w:bCs/>
          <w:sz w:val="28"/>
          <w:szCs w:val="28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Pr="006D3045">
        <w:rPr>
          <w:bCs/>
          <w:sz w:val="28"/>
          <w:szCs w:val="28"/>
        </w:rPr>
        <w:instrText xml:space="preserve"> FORMTEXT </w:instrText>
      </w:r>
      <w:r w:rsidRPr="006D3045">
        <w:rPr>
          <w:bCs/>
          <w:sz w:val="28"/>
          <w:szCs w:val="28"/>
        </w:rPr>
      </w:r>
      <w:r w:rsidRPr="006D3045">
        <w:rPr>
          <w:bCs/>
          <w:sz w:val="28"/>
          <w:szCs w:val="28"/>
        </w:rPr>
        <w:fldChar w:fldCharType="separate"/>
      </w:r>
      <w:r w:rsidRPr="006D3045">
        <w:rPr>
          <w:bCs/>
          <w:sz w:val="28"/>
          <w:szCs w:val="28"/>
        </w:rPr>
        <w:t xml:space="preserve">г. Мурманск, ул. Промышленная, д.15. </w:t>
      </w:r>
      <w:r w:rsidRPr="006D3045">
        <w:rPr>
          <w:bCs/>
          <w:sz w:val="28"/>
          <w:szCs w:val="28"/>
        </w:rPr>
        <w:fldChar w:fldCharType="end"/>
      </w:r>
    </w:p>
    <w:p w:rsidR="002940A4" w:rsidRPr="00C14ADB" w:rsidRDefault="002940A4" w:rsidP="002940A4">
      <w:pPr>
        <w:tabs>
          <w:tab w:val="left" w:pos="425"/>
          <w:tab w:val="left" w:pos="567"/>
          <w:tab w:val="left" w:pos="709"/>
        </w:tabs>
        <w:suppressAutoHyphens/>
        <w:jc w:val="both"/>
        <w:rPr>
          <w:bCs/>
          <w:sz w:val="28"/>
          <w:szCs w:val="28"/>
        </w:rPr>
      </w:pPr>
      <w:r>
        <w:rPr>
          <w:b/>
          <w:snapToGrid w:val="0"/>
          <w:sz w:val="28"/>
          <w:szCs w:val="28"/>
        </w:rPr>
        <w:t>7</w:t>
      </w:r>
      <w:r w:rsidRPr="007C7A35">
        <w:rPr>
          <w:b/>
          <w:snapToGrid w:val="0"/>
          <w:sz w:val="28"/>
          <w:szCs w:val="28"/>
        </w:rPr>
        <w:t>.</w:t>
      </w:r>
      <w:r>
        <w:rPr>
          <w:b/>
          <w:snapToGrid w:val="0"/>
          <w:sz w:val="28"/>
          <w:szCs w:val="28"/>
        </w:rPr>
        <w:t>6. Условия оплаты</w:t>
      </w:r>
      <w:r w:rsidRPr="007C7A35">
        <w:rPr>
          <w:b/>
          <w:snapToGrid w:val="0"/>
          <w:sz w:val="28"/>
          <w:szCs w:val="28"/>
        </w:rPr>
        <w:t>:</w:t>
      </w:r>
      <w:r w:rsidRPr="007C7A35">
        <w:rPr>
          <w:snapToGrid w:val="0"/>
          <w:sz w:val="28"/>
          <w:szCs w:val="28"/>
        </w:rPr>
        <w:t xml:space="preserve"> </w:t>
      </w:r>
      <w:r w:rsidRPr="00C14ADB">
        <w:rPr>
          <w:sz w:val="28"/>
          <w:szCs w:val="28"/>
        </w:rPr>
        <w:t xml:space="preserve">Покупатель осуществляет оплату в размере 0% от стоимости Товара по заявке на </w:t>
      </w:r>
      <w:r>
        <w:rPr>
          <w:sz w:val="28"/>
          <w:szCs w:val="28"/>
        </w:rPr>
        <w:t>условиях предоплаты в течение – (-)</w:t>
      </w:r>
      <w:r w:rsidR="00462D65">
        <w:rPr>
          <w:sz w:val="28"/>
          <w:szCs w:val="28"/>
        </w:rPr>
        <w:t xml:space="preserve"> </w:t>
      </w:r>
      <w:r w:rsidRPr="00C14ADB">
        <w:rPr>
          <w:sz w:val="28"/>
          <w:szCs w:val="28"/>
        </w:rPr>
        <w:t>банковских дней с момента получения счета на предоплату от Поставщика;</w:t>
      </w:r>
    </w:p>
    <w:p w:rsidR="002940A4" w:rsidRPr="00C14ADB" w:rsidRDefault="002940A4" w:rsidP="002940A4">
      <w:pPr>
        <w:tabs>
          <w:tab w:val="left" w:pos="425"/>
          <w:tab w:val="left" w:pos="567"/>
          <w:tab w:val="left" w:pos="709"/>
        </w:tabs>
        <w:suppressAutoHyphens/>
        <w:jc w:val="both"/>
        <w:rPr>
          <w:sz w:val="28"/>
          <w:szCs w:val="28"/>
        </w:rPr>
      </w:pPr>
      <w:r w:rsidRPr="00C14ADB">
        <w:rPr>
          <w:sz w:val="28"/>
          <w:szCs w:val="28"/>
        </w:rPr>
        <w:t>- остальные 100 %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  <w:r w:rsidRPr="00C14ADB">
        <w:rPr>
          <w:bCs/>
          <w:sz w:val="28"/>
          <w:szCs w:val="28"/>
        </w:rPr>
        <w:fldChar w:fldCharType="begin">
          <w:ffData>
            <w:name w:val="УсловияОплаты2"/>
            <w:enabled/>
            <w:calcOnExit w:val="0"/>
            <w:textInput>
              <w:default w:val="УсловияОплаты2"/>
            </w:textInput>
          </w:ffData>
        </w:fldChar>
      </w:r>
      <w:r w:rsidRPr="00C14ADB">
        <w:rPr>
          <w:bCs/>
          <w:sz w:val="28"/>
          <w:szCs w:val="28"/>
        </w:rPr>
        <w:instrText xml:space="preserve"> FORMTEXT </w:instrText>
      </w:r>
      <w:r w:rsidR="009E106A">
        <w:rPr>
          <w:bCs/>
          <w:sz w:val="28"/>
          <w:szCs w:val="28"/>
        </w:rPr>
      </w:r>
      <w:r w:rsidR="009E106A">
        <w:rPr>
          <w:bCs/>
          <w:sz w:val="28"/>
          <w:szCs w:val="28"/>
        </w:rPr>
        <w:fldChar w:fldCharType="separate"/>
      </w:r>
      <w:r w:rsidRPr="00C14ADB">
        <w:rPr>
          <w:bCs/>
          <w:sz w:val="28"/>
          <w:szCs w:val="28"/>
        </w:rPr>
        <w:fldChar w:fldCharType="end"/>
      </w:r>
    </w:p>
    <w:p w:rsidR="002940A4" w:rsidRPr="00C12E0E" w:rsidRDefault="002940A4" w:rsidP="002940A4">
      <w:pPr>
        <w:tabs>
          <w:tab w:val="left" w:pos="6987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7C7A3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7. Особые условия:</w:t>
      </w:r>
      <w:r>
        <w:rPr>
          <w:sz w:val="28"/>
          <w:szCs w:val="28"/>
        </w:rPr>
        <w:t xml:space="preserve"> </w:t>
      </w:r>
      <w:r w:rsidRPr="00C12E0E">
        <w:rPr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2940A4" w:rsidRPr="00C12E0E" w:rsidRDefault="002940A4" w:rsidP="002940A4">
      <w:pPr>
        <w:tabs>
          <w:tab w:val="left" w:pos="6987"/>
        </w:tabs>
        <w:jc w:val="both"/>
        <w:rPr>
          <w:sz w:val="28"/>
          <w:szCs w:val="28"/>
        </w:rPr>
      </w:pPr>
      <w:r w:rsidRPr="00C12E0E">
        <w:rPr>
          <w:sz w:val="28"/>
          <w:szCs w:val="28"/>
        </w:rPr>
        <w:lastRenderedPageBreak/>
        <w:t xml:space="preserve">      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940A4" w:rsidRPr="00C12E0E" w:rsidRDefault="002940A4" w:rsidP="002940A4">
      <w:pPr>
        <w:tabs>
          <w:tab w:val="left" w:pos="6987"/>
        </w:tabs>
        <w:jc w:val="both"/>
        <w:rPr>
          <w:sz w:val="28"/>
          <w:szCs w:val="28"/>
        </w:rPr>
      </w:pPr>
      <w:r w:rsidRPr="00C12E0E">
        <w:rPr>
          <w:sz w:val="28"/>
          <w:szCs w:val="28"/>
        </w:rPr>
        <w:t xml:space="preserve">      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940A4" w:rsidRPr="00C12E0E" w:rsidRDefault="002940A4" w:rsidP="002940A4">
      <w:pPr>
        <w:tabs>
          <w:tab w:val="left" w:pos="6987"/>
        </w:tabs>
        <w:jc w:val="both"/>
        <w:rPr>
          <w:sz w:val="28"/>
          <w:szCs w:val="28"/>
        </w:rPr>
      </w:pPr>
      <w:r w:rsidRPr="00C12E0E">
        <w:rPr>
          <w:sz w:val="28"/>
          <w:szCs w:val="28"/>
        </w:rPr>
        <w:t xml:space="preserve">       - Поставка продукции производится Поставщиком до склада Покупателя.</w:t>
      </w:r>
    </w:p>
    <w:p w:rsidR="002940A4" w:rsidRPr="00C12E0E" w:rsidRDefault="002940A4" w:rsidP="002940A4">
      <w:pPr>
        <w:tabs>
          <w:tab w:val="left" w:pos="6987"/>
        </w:tabs>
        <w:jc w:val="both"/>
        <w:rPr>
          <w:sz w:val="28"/>
          <w:szCs w:val="28"/>
        </w:rPr>
      </w:pPr>
      <w:r w:rsidRPr="00C12E0E">
        <w:rPr>
          <w:sz w:val="28"/>
          <w:szCs w:val="28"/>
        </w:rPr>
        <w:t xml:space="preserve">       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2940A4" w:rsidRPr="00C12E0E" w:rsidRDefault="002940A4" w:rsidP="002940A4">
      <w:pPr>
        <w:tabs>
          <w:tab w:val="left" w:pos="6987"/>
        </w:tabs>
        <w:jc w:val="both"/>
        <w:rPr>
          <w:sz w:val="28"/>
          <w:szCs w:val="28"/>
        </w:rPr>
      </w:pPr>
      <w:r w:rsidRPr="00C12E0E">
        <w:rPr>
          <w:sz w:val="28"/>
          <w:szCs w:val="28"/>
        </w:rPr>
        <w:t xml:space="preserve">       - Поставляются целые отрезки труб не менее 9 метров.</w:t>
      </w:r>
    </w:p>
    <w:p w:rsidR="002940A4" w:rsidRPr="00C12E0E" w:rsidRDefault="002940A4" w:rsidP="002940A4">
      <w:pPr>
        <w:tabs>
          <w:tab w:val="left" w:pos="6987"/>
        </w:tabs>
        <w:jc w:val="both"/>
        <w:rPr>
          <w:sz w:val="28"/>
          <w:szCs w:val="28"/>
        </w:rPr>
      </w:pPr>
      <w:r w:rsidRPr="00C12E0E">
        <w:rPr>
          <w:sz w:val="28"/>
          <w:szCs w:val="28"/>
        </w:rPr>
        <w:t xml:space="preserve">       - Поставляемый Товар должен быть российского производства.</w:t>
      </w:r>
    </w:p>
    <w:p w:rsidR="002940A4" w:rsidRDefault="002940A4" w:rsidP="002940A4">
      <w:pPr>
        <w:tabs>
          <w:tab w:val="left" w:pos="6987"/>
        </w:tabs>
        <w:jc w:val="both"/>
        <w:rPr>
          <w:sz w:val="28"/>
          <w:szCs w:val="28"/>
        </w:rPr>
      </w:pPr>
      <w:r w:rsidRPr="00C12E0E">
        <w:rPr>
          <w:sz w:val="28"/>
          <w:szCs w:val="28"/>
        </w:rPr>
        <w:t xml:space="preserve">       - При исполнении настоящего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C12E0E">
        <w:rPr>
          <w:sz w:val="28"/>
          <w:szCs w:val="28"/>
        </w:rPr>
        <w:t>толеранс</w:t>
      </w:r>
      <w:proofErr w:type="spellEnd"/>
      <w:r w:rsidRPr="00C12E0E">
        <w:rPr>
          <w:sz w:val="28"/>
          <w:szCs w:val="28"/>
        </w:rPr>
        <w:t xml:space="preserve">), если иное не согласовано в Спецификации. При поставке Товара в пределах </w:t>
      </w:r>
      <w:proofErr w:type="spellStart"/>
      <w:r w:rsidRPr="00C12E0E">
        <w:rPr>
          <w:sz w:val="28"/>
          <w:szCs w:val="28"/>
        </w:rPr>
        <w:t>толеранса</w:t>
      </w:r>
      <w:proofErr w:type="spellEnd"/>
      <w:r w:rsidRPr="00C12E0E">
        <w:rPr>
          <w:sz w:val="28"/>
          <w:szCs w:val="28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940A4" w:rsidRPr="00C12E0E" w:rsidRDefault="002940A4" w:rsidP="002940A4">
      <w:pPr>
        <w:jc w:val="both"/>
      </w:pPr>
      <w:r>
        <w:rPr>
          <w:b/>
          <w:sz w:val="28"/>
          <w:szCs w:val="28"/>
        </w:rPr>
        <w:t>7</w:t>
      </w:r>
      <w:r w:rsidRPr="00C12E0E">
        <w:rPr>
          <w:b/>
          <w:sz w:val="28"/>
          <w:szCs w:val="28"/>
        </w:rPr>
        <w:t>.8.</w:t>
      </w:r>
      <w:r>
        <w:rPr>
          <w:b/>
          <w:sz w:val="28"/>
          <w:szCs w:val="28"/>
        </w:rPr>
        <w:t xml:space="preserve">  </w:t>
      </w:r>
      <w:r w:rsidRPr="00C12E0E">
        <w:rPr>
          <w:b/>
          <w:bCs/>
          <w:sz w:val="28"/>
          <w:szCs w:val="28"/>
        </w:rPr>
        <w:t>Иные условия:</w:t>
      </w:r>
      <w:r w:rsidRPr="00C12E0E">
        <w:t xml:space="preserve"> </w:t>
      </w:r>
    </w:p>
    <w:p w:rsidR="002940A4" w:rsidRPr="00C12E0E" w:rsidRDefault="002940A4" w:rsidP="002940A4">
      <w:pPr>
        <w:ind w:firstLine="709"/>
        <w:jc w:val="both"/>
        <w:rPr>
          <w:bCs/>
          <w:sz w:val="28"/>
          <w:szCs w:val="28"/>
        </w:rPr>
      </w:pPr>
      <w:r w:rsidRPr="00C12E0E">
        <w:t xml:space="preserve">- </w:t>
      </w:r>
      <w:r w:rsidRPr="00C12E0E">
        <w:rPr>
          <w:bCs/>
          <w:sz w:val="28"/>
          <w:szCs w:val="28"/>
        </w:rPr>
        <w:t xml:space="preserve">Товар поставляется новым </w:t>
      </w:r>
      <w:r w:rsidRPr="00C12E0E">
        <w:rPr>
          <w:sz w:val="28"/>
          <w:szCs w:val="28"/>
          <w:lang w:eastAsia="ar-SA"/>
        </w:rPr>
        <w:t xml:space="preserve">(не бывшим в эксплуатации) </w:t>
      </w:r>
      <w:r w:rsidRPr="00C12E0E">
        <w:rPr>
          <w:bCs/>
          <w:sz w:val="28"/>
          <w:szCs w:val="28"/>
        </w:rPr>
        <w:t xml:space="preserve">и изготовленным не ранее </w:t>
      </w:r>
      <w:r w:rsidRPr="00C12E0E">
        <w:rPr>
          <w:bCs/>
          <w:sz w:val="28"/>
          <w:szCs w:val="28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C12E0E">
        <w:rPr>
          <w:bCs/>
          <w:sz w:val="28"/>
          <w:szCs w:val="28"/>
        </w:rPr>
        <w:instrText xml:space="preserve"> FORMTEXT </w:instrText>
      </w:r>
      <w:r w:rsidRPr="00C12E0E">
        <w:rPr>
          <w:bCs/>
          <w:sz w:val="28"/>
          <w:szCs w:val="28"/>
        </w:rPr>
      </w:r>
      <w:r w:rsidRPr="00C12E0E">
        <w:rPr>
          <w:bCs/>
          <w:sz w:val="28"/>
          <w:szCs w:val="28"/>
        </w:rPr>
        <w:fldChar w:fldCharType="separate"/>
      </w:r>
      <w:r w:rsidRPr="00C12E0E">
        <w:rPr>
          <w:bCs/>
          <w:sz w:val="28"/>
          <w:szCs w:val="28"/>
        </w:rPr>
        <w:t>2015</w:t>
      </w:r>
      <w:r w:rsidRPr="00C12E0E">
        <w:rPr>
          <w:bCs/>
          <w:sz w:val="28"/>
          <w:szCs w:val="28"/>
        </w:rPr>
        <w:fldChar w:fldCharType="end"/>
      </w:r>
      <w:r w:rsidRPr="00C12E0E">
        <w:rPr>
          <w:bCs/>
          <w:sz w:val="28"/>
          <w:szCs w:val="28"/>
        </w:rPr>
        <w:t xml:space="preserve"> года. </w:t>
      </w:r>
      <w:r w:rsidRPr="00C12E0E">
        <w:rPr>
          <w:bCs/>
          <w:sz w:val="28"/>
          <w:szCs w:val="28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r w:rsidRPr="00C12E0E">
        <w:rPr>
          <w:bCs/>
          <w:sz w:val="28"/>
          <w:szCs w:val="28"/>
        </w:rPr>
        <w:instrText xml:space="preserve"> FORMTEXT </w:instrText>
      </w:r>
      <w:r w:rsidRPr="00C12E0E">
        <w:rPr>
          <w:bCs/>
          <w:sz w:val="28"/>
          <w:szCs w:val="28"/>
        </w:rPr>
      </w:r>
      <w:r w:rsidRPr="00C12E0E">
        <w:rPr>
          <w:bCs/>
          <w:sz w:val="28"/>
          <w:szCs w:val="28"/>
        </w:rPr>
        <w:fldChar w:fldCharType="separate"/>
      </w:r>
      <w:r w:rsidRPr="00C12E0E">
        <w:rPr>
          <w:bCs/>
          <w:sz w:val="28"/>
          <w:szCs w:val="28"/>
        </w:rPr>
        <w:t>-  Гарантийный срок хранения изолированных труб и фасонных изделий - два года со дня изготовления. Гарантийный срок эксплуатации - пять лет со дня отгрузки, включая хранение.</w:t>
      </w:r>
      <w:r w:rsidRPr="00C12E0E">
        <w:rPr>
          <w:bCs/>
          <w:sz w:val="28"/>
          <w:szCs w:val="28"/>
        </w:rPr>
        <w:fldChar w:fldCharType="end"/>
      </w:r>
      <w:r w:rsidRPr="00C12E0E">
        <w:rPr>
          <w:bCs/>
          <w:sz w:val="28"/>
          <w:szCs w:val="28"/>
        </w:rPr>
        <w:t xml:space="preserve"> Срок исполнения гарантийных обязательств по устранению недостатков не может превышать </w:t>
      </w:r>
      <w:r w:rsidRPr="00C12E0E">
        <w:rPr>
          <w:bCs/>
          <w:sz w:val="28"/>
          <w:szCs w:val="28"/>
        </w:rPr>
        <w:fldChar w:fldCharType="begin">
          <w:ffData>
            <w:name w:val="СрокИсполнения"/>
            <w:enabled/>
            <w:calcOnExit w:val="0"/>
            <w:textInput>
              <w:default w:val="СрокИсполнения"/>
            </w:textInput>
          </w:ffData>
        </w:fldChar>
      </w:r>
      <w:r w:rsidRPr="00C12E0E">
        <w:rPr>
          <w:bCs/>
          <w:sz w:val="28"/>
          <w:szCs w:val="28"/>
        </w:rPr>
        <w:instrText xml:space="preserve"> FORMTEXT </w:instrText>
      </w:r>
      <w:r w:rsidRPr="00C12E0E">
        <w:rPr>
          <w:bCs/>
          <w:sz w:val="28"/>
          <w:szCs w:val="28"/>
        </w:rPr>
      </w:r>
      <w:r w:rsidRPr="00C12E0E">
        <w:rPr>
          <w:bCs/>
          <w:sz w:val="28"/>
          <w:szCs w:val="28"/>
        </w:rPr>
        <w:fldChar w:fldCharType="separate"/>
      </w:r>
      <w:r w:rsidRPr="00C12E0E">
        <w:rPr>
          <w:bCs/>
          <w:sz w:val="28"/>
          <w:szCs w:val="28"/>
        </w:rPr>
        <w:t>30</w:t>
      </w:r>
      <w:r w:rsidRPr="00C12E0E">
        <w:rPr>
          <w:bCs/>
          <w:sz w:val="28"/>
          <w:szCs w:val="28"/>
        </w:rPr>
        <w:fldChar w:fldCharType="end"/>
      </w:r>
      <w:r w:rsidRPr="00C12E0E">
        <w:rPr>
          <w:bCs/>
          <w:sz w:val="28"/>
          <w:szCs w:val="28"/>
        </w:rPr>
        <w:t xml:space="preserve"> (тридцать) календарных дней с момента получения Поставщиком уведомления от Покупателя о необходимости устранения выявленных недостатков. </w:t>
      </w:r>
    </w:p>
    <w:p w:rsidR="002940A4" w:rsidRPr="00C12E0E" w:rsidRDefault="002940A4" w:rsidP="002940A4">
      <w:pPr>
        <w:jc w:val="both"/>
        <w:rPr>
          <w:bCs/>
          <w:sz w:val="28"/>
          <w:szCs w:val="28"/>
        </w:rPr>
      </w:pPr>
      <w:r w:rsidRPr="00C12E0E">
        <w:rPr>
          <w:bCs/>
          <w:sz w:val="28"/>
          <w:szCs w:val="28"/>
        </w:rPr>
        <w:t xml:space="preserve">         </w:t>
      </w:r>
      <w:r w:rsidRPr="00C12E0E">
        <w:rPr>
          <w:bCs/>
          <w:sz w:val="28"/>
          <w:szCs w:val="28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Pr="00C12E0E">
        <w:rPr>
          <w:bCs/>
          <w:sz w:val="28"/>
          <w:szCs w:val="28"/>
        </w:rPr>
        <w:instrText xml:space="preserve"> FORMTEXT </w:instrText>
      </w:r>
      <w:r w:rsidRPr="00C12E0E">
        <w:rPr>
          <w:bCs/>
          <w:sz w:val="28"/>
          <w:szCs w:val="28"/>
        </w:rPr>
      </w:r>
      <w:r w:rsidRPr="00C12E0E">
        <w:rPr>
          <w:bCs/>
          <w:sz w:val="28"/>
          <w:szCs w:val="28"/>
        </w:rPr>
        <w:fldChar w:fldCharType="separate"/>
      </w:r>
      <w:r w:rsidRPr="00C12E0E">
        <w:rPr>
          <w:bCs/>
          <w:sz w:val="28"/>
          <w:szCs w:val="28"/>
        </w:rPr>
        <w:t xml:space="preserve"> 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7C7A35" w:rsidRPr="007C7A35" w:rsidRDefault="002940A4" w:rsidP="002940A4">
      <w:pPr>
        <w:jc w:val="both"/>
        <w:rPr>
          <w:b/>
          <w:bCs/>
          <w:sz w:val="28"/>
          <w:szCs w:val="28"/>
        </w:rPr>
      </w:pPr>
      <w:r w:rsidRPr="00C12E0E">
        <w:rPr>
          <w:bCs/>
          <w:sz w:val="28"/>
          <w:szCs w:val="28"/>
        </w:rPr>
        <w:t xml:space="preserve"> </w:t>
      </w:r>
      <w:r w:rsidRPr="00C12E0E">
        <w:rPr>
          <w:bCs/>
          <w:sz w:val="28"/>
          <w:szCs w:val="28"/>
        </w:rPr>
        <w:fldChar w:fldCharType="end"/>
      </w:r>
      <w:r w:rsidR="007C7A35" w:rsidRPr="007C7A35">
        <w:rPr>
          <w:b/>
          <w:bCs/>
          <w:sz w:val="28"/>
          <w:szCs w:val="28"/>
        </w:rPr>
        <w:t xml:space="preserve">РЕЗУЛЬТАТЫ ГОЛОСОВАНИЯ: </w:t>
      </w:r>
    </w:p>
    <w:p w:rsidR="00F67899" w:rsidRPr="00433807" w:rsidRDefault="007C7A35" w:rsidP="00433807">
      <w:pPr>
        <w:contextualSpacing/>
        <w:jc w:val="both"/>
        <w:rPr>
          <w:bCs/>
          <w:sz w:val="28"/>
          <w:szCs w:val="28"/>
        </w:rPr>
      </w:pPr>
      <w:r w:rsidRPr="007C7A35">
        <w:rPr>
          <w:bCs/>
          <w:sz w:val="28"/>
          <w:szCs w:val="28"/>
        </w:rPr>
        <w:t>Принято единогласно.</w:t>
      </w:r>
    </w:p>
    <w:p w:rsidR="00F67899" w:rsidRPr="002940A4" w:rsidRDefault="00F67899" w:rsidP="002940A4">
      <w:pPr>
        <w:tabs>
          <w:tab w:val="left" w:pos="425"/>
          <w:tab w:val="left" w:pos="567"/>
          <w:tab w:val="left" w:pos="709"/>
          <w:tab w:val="left" w:pos="851"/>
        </w:tabs>
        <w:suppressAutoHyphens/>
        <w:contextualSpacing/>
        <w:jc w:val="both"/>
        <w:rPr>
          <w:b/>
          <w:bCs/>
          <w:sz w:val="28"/>
          <w:szCs w:val="28"/>
        </w:rPr>
      </w:pPr>
    </w:p>
    <w:p w:rsidR="00B769E0" w:rsidRPr="00283A98" w:rsidRDefault="00B769E0" w:rsidP="006504A1">
      <w:pPr>
        <w:rPr>
          <w:b/>
          <w:sz w:val="28"/>
          <w:szCs w:val="28"/>
        </w:rPr>
      </w:pPr>
      <w:r w:rsidRPr="00283A98">
        <w:rPr>
          <w:b/>
          <w:sz w:val="28"/>
          <w:szCs w:val="28"/>
        </w:rPr>
        <w:t>ПОДПИСИ:</w:t>
      </w:r>
    </w:p>
    <w:p w:rsidR="00B769E0" w:rsidRPr="00287F64" w:rsidRDefault="00B769E0" w:rsidP="006504A1">
      <w:pPr>
        <w:rPr>
          <w:b/>
          <w:sz w:val="28"/>
          <w:szCs w:val="28"/>
          <w:highlight w:val="yellow"/>
        </w:rPr>
      </w:pPr>
    </w:p>
    <w:p w:rsidR="00461BCB" w:rsidRPr="00461BCB" w:rsidRDefault="00461BCB" w:rsidP="00461BCB">
      <w:pPr>
        <w:rPr>
          <w:b/>
          <w:color w:val="000000"/>
          <w:sz w:val="28"/>
          <w:szCs w:val="28"/>
        </w:rPr>
      </w:pPr>
      <w:r w:rsidRPr="00461BCB">
        <w:rPr>
          <w:b/>
          <w:color w:val="000000"/>
          <w:sz w:val="28"/>
          <w:szCs w:val="28"/>
        </w:rPr>
        <w:t xml:space="preserve">Члены </w:t>
      </w:r>
      <w:r w:rsidRPr="00461BCB">
        <w:rPr>
          <w:b/>
          <w:sz w:val="28"/>
          <w:szCs w:val="28"/>
        </w:rPr>
        <w:t>Комиссии по закупке</w:t>
      </w:r>
      <w:r w:rsidRPr="00461BCB">
        <w:rPr>
          <w:b/>
          <w:color w:val="000000"/>
          <w:sz w:val="28"/>
          <w:szCs w:val="28"/>
        </w:rPr>
        <w:t>:</w:t>
      </w:r>
    </w:p>
    <w:p w:rsidR="00461BCB" w:rsidRPr="00461BCB" w:rsidRDefault="00461BCB" w:rsidP="00461BCB">
      <w:pPr>
        <w:tabs>
          <w:tab w:val="left" w:pos="7230"/>
        </w:tabs>
        <w:rPr>
          <w:bCs/>
          <w:sz w:val="28"/>
          <w:szCs w:val="28"/>
        </w:rPr>
      </w:pPr>
      <w:r w:rsidRPr="00461BCB">
        <w:rPr>
          <w:bCs/>
          <w:sz w:val="28"/>
          <w:szCs w:val="28"/>
        </w:rPr>
        <w:t xml:space="preserve">Председатель Комиссии по закупке </w:t>
      </w:r>
      <w:r w:rsidRPr="00461BCB">
        <w:rPr>
          <w:bCs/>
          <w:sz w:val="28"/>
          <w:szCs w:val="28"/>
        </w:rPr>
        <w:fldChar w:fldCharType="begin">
          <w:ffData>
            <w:name w:val="ПредседательКомис_1"/>
            <w:enabled/>
            <w:calcOnExit w:val="0"/>
            <w:textInput>
              <w:default w:val="ПредседательКомиссии_1"/>
            </w:textInput>
          </w:ffData>
        </w:fldChar>
      </w:r>
      <w:bookmarkStart w:id="17" w:name="ПредседательКомис_1"/>
      <w:r w:rsidRPr="00461BCB">
        <w:rPr>
          <w:bCs/>
          <w:sz w:val="28"/>
          <w:szCs w:val="28"/>
        </w:rPr>
        <w:instrText xml:space="preserve"> FORMTEXT </w:instrText>
      </w:r>
      <w:r w:rsidRPr="00461BCB">
        <w:rPr>
          <w:bCs/>
          <w:sz w:val="28"/>
          <w:szCs w:val="28"/>
        </w:rPr>
      </w:r>
      <w:r w:rsidRPr="00461BCB">
        <w:rPr>
          <w:bCs/>
          <w:sz w:val="28"/>
          <w:szCs w:val="28"/>
        </w:rPr>
        <w:fldChar w:fldCharType="separate"/>
      </w:r>
      <w:r w:rsidRPr="00461BCB">
        <w:rPr>
          <w:bCs/>
          <w:sz w:val="28"/>
          <w:szCs w:val="28"/>
        </w:rPr>
        <w:t>Пушкарев А.В.</w:t>
      </w:r>
      <w:r w:rsidRPr="00461BCB">
        <w:rPr>
          <w:bCs/>
          <w:sz w:val="28"/>
          <w:szCs w:val="28"/>
        </w:rPr>
        <w:fldChar w:fldCharType="end"/>
      </w:r>
      <w:bookmarkEnd w:id="17"/>
      <w:r w:rsidRPr="00461BCB">
        <w:rPr>
          <w:bCs/>
          <w:sz w:val="28"/>
          <w:szCs w:val="28"/>
        </w:rPr>
        <w:tab/>
        <w:t>___________________</w:t>
      </w:r>
    </w:p>
    <w:p w:rsidR="00461BCB" w:rsidRPr="00461BCB" w:rsidRDefault="00461BCB" w:rsidP="00461BCB">
      <w:pPr>
        <w:tabs>
          <w:tab w:val="left" w:pos="7230"/>
        </w:tabs>
        <w:rPr>
          <w:bCs/>
          <w:sz w:val="28"/>
          <w:szCs w:val="28"/>
        </w:rPr>
      </w:pPr>
    </w:p>
    <w:p w:rsidR="00461BCB" w:rsidRPr="00461BCB" w:rsidRDefault="00461BCB" w:rsidP="00461BCB">
      <w:pPr>
        <w:tabs>
          <w:tab w:val="left" w:pos="7230"/>
        </w:tabs>
        <w:rPr>
          <w:bCs/>
          <w:sz w:val="28"/>
          <w:szCs w:val="28"/>
        </w:rPr>
      </w:pPr>
      <w:r w:rsidRPr="00461BCB">
        <w:rPr>
          <w:bCs/>
          <w:sz w:val="28"/>
          <w:szCs w:val="28"/>
        </w:rPr>
        <w:t>Островский В.П.                                                                          ___________________</w:t>
      </w:r>
    </w:p>
    <w:p w:rsidR="00461BCB" w:rsidRPr="00461BCB" w:rsidRDefault="00461BCB" w:rsidP="00461BCB">
      <w:pPr>
        <w:rPr>
          <w:bCs/>
          <w:sz w:val="28"/>
          <w:szCs w:val="28"/>
        </w:rPr>
      </w:pPr>
    </w:p>
    <w:p w:rsidR="00461BCB" w:rsidRPr="00461BCB" w:rsidRDefault="00461BCB" w:rsidP="00461BCB">
      <w:pPr>
        <w:tabs>
          <w:tab w:val="left" w:pos="7230"/>
        </w:tabs>
        <w:rPr>
          <w:bCs/>
          <w:sz w:val="28"/>
          <w:szCs w:val="28"/>
        </w:rPr>
      </w:pPr>
      <w:r w:rsidRPr="00461BCB">
        <w:rPr>
          <w:bCs/>
          <w:sz w:val="28"/>
          <w:szCs w:val="28"/>
        </w:rPr>
        <w:lastRenderedPageBreak/>
        <w:fldChar w:fldCharType="begin">
          <w:ffData>
            <w:name w:val="ЧленКомиссии1_1"/>
            <w:enabled/>
            <w:calcOnExit w:val="0"/>
            <w:textInput>
              <w:default w:val="Ефименко Н.Г."/>
            </w:textInput>
          </w:ffData>
        </w:fldChar>
      </w:r>
      <w:bookmarkStart w:id="18" w:name="ЧленКомиссии1_1"/>
      <w:r w:rsidRPr="00461BCB">
        <w:rPr>
          <w:bCs/>
          <w:sz w:val="28"/>
          <w:szCs w:val="28"/>
        </w:rPr>
        <w:instrText xml:space="preserve"> FORMTEXT </w:instrText>
      </w:r>
      <w:r w:rsidRPr="00461BCB">
        <w:rPr>
          <w:bCs/>
          <w:sz w:val="28"/>
          <w:szCs w:val="28"/>
        </w:rPr>
      </w:r>
      <w:r w:rsidRPr="00461BCB">
        <w:rPr>
          <w:bCs/>
          <w:sz w:val="28"/>
          <w:szCs w:val="28"/>
        </w:rPr>
        <w:fldChar w:fldCharType="separate"/>
      </w:r>
      <w:r w:rsidRPr="00461BCB">
        <w:rPr>
          <w:bCs/>
          <w:noProof/>
          <w:sz w:val="28"/>
          <w:szCs w:val="28"/>
        </w:rPr>
        <w:t>Ефименко Н.Г.</w:t>
      </w:r>
      <w:r w:rsidRPr="00461BCB">
        <w:rPr>
          <w:bCs/>
          <w:sz w:val="28"/>
          <w:szCs w:val="28"/>
        </w:rPr>
        <w:fldChar w:fldCharType="end"/>
      </w:r>
      <w:bookmarkEnd w:id="18"/>
      <w:r w:rsidRPr="00461BCB">
        <w:rPr>
          <w:bCs/>
          <w:sz w:val="28"/>
          <w:szCs w:val="28"/>
        </w:rPr>
        <w:tab/>
        <w:t>___________________</w:t>
      </w:r>
    </w:p>
    <w:p w:rsidR="00461BCB" w:rsidRPr="00461BCB" w:rsidRDefault="00461BCB" w:rsidP="00461BCB">
      <w:pPr>
        <w:tabs>
          <w:tab w:val="left" w:pos="6237"/>
        </w:tabs>
        <w:rPr>
          <w:bCs/>
          <w:sz w:val="28"/>
          <w:szCs w:val="28"/>
        </w:rPr>
      </w:pPr>
    </w:p>
    <w:p w:rsidR="00461BCB" w:rsidRPr="00461BCB" w:rsidRDefault="00461BCB" w:rsidP="00461BCB">
      <w:pPr>
        <w:tabs>
          <w:tab w:val="left" w:pos="723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fldChar w:fldCharType="begin">
          <w:ffData>
            <w:name w:val="ЧленКомиссии2_1"/>
            <w:enabled/>
            <w:calcOnExit w:val="0"/>
            <w:textInput>
              <w:default w:val="Сей А.С."/>
            </w:textInput>
          </w:ffData>
        </w:fldChar>
      </w:r>
      <w:bookmarkStart w:id="19" w:name="ЧленКомиссии2_1"/>
      <w:r>
        <w:rPr>
          <w:bCs/>
          <w:sz w:val="28"/>
          <w:szCs w:val="28"/>
        </w:rPr>
        <w:instrText xml:space="preserve"> FORMTEXT </w:instrTex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  <w:fldChar w:fldCharType="separate"/>
      </w:r>
      <w:r>
        <w:rPr>
          <w:bCs/>
          <w:noProof/>
          <w:sz w:val="28"/>
          <w:szCs w:val="28"/>
        </w:rPr>
        <w:t>Сей А.С.</w:t>
      </w:r>
      <w:r>
        <w:rPr>
          <w:bCs/>
          <w:sz w:val="28"/>
          <w:szCs w:val="28"/>
        </w:rPr>
        <w:fldChar w:fldCharType="end"/>
      </w:r>
      <w:bookmarkEnd w:id="19"/>
      <w:r w:rsidRPr="00461BCB">
        <w:rPr>
          <w:bCs/>
          <w:sz w:val="28"/>
          <w:szCs w:val="28"/>
        </w:rPr>
        <w:tab/>
        <w:t>___________________</w:t>
      </w:r>
    </w:p>
    <w:p w:rsidR="00461BCB" w:rsidRPr="00461BCB" w:rsidRDefault="00461BCB" w:rsidP="00461BCB">
      <w:pPr>
        <w:rPr>
          <w:bCs/>
          <w:sz w:val="28"/>
          <w:szCs w:val="28"/>
        </w:rPr>
      </w:pPr>
    </w:p>
    <w:p w:rsidR="00461BCB" w:rsidRDefault="00461BCB" w:rsidP="00461BCB">
      <w:pPr>
        <w:tabs>
          <w:tab w:val="left" w:pos="723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fldChar w:fldCharType="begin">
          <w:ffData>
            <w:name w:val="ЧленКомиссии3_1"/>
            <w:enabled/>
            <w:calcOnExit w:val="0"/>
            <w:textInput>
              <w:default w:val="Звонарев В.И."/>
            </w:textInput>
          </w:ffData>
        </w:fldChar>
      </w:r>
      <w:bookmarkStart w:id="20" w:name="ЧленКомиссии3_1"/>
      <w:r>
        <w:rPr>
          <w:bCs/>
          <w:sz w:val="28"/>
          <w:szCs w:val="28"/>
        </w:rPr>
        <w:instrText xml:space="preserve"> FORMTEXT </w:instrTex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  <w:fldChar w:fldCharType="separate"/>
      </w:r>
      <w:r>
        <w:rPr>
          <w:bCs/>
          <w:noProof/>
          <w:sz w:val="28"/>
          <w:szCs w:val="28"/>
        </w:rPr>
        <w:t>Звонарев В.И.</w:t>
      </w:r>
      <w:r>
        <w:rPr>
          <w:bCs/>
          <w:sz w:val="28"/>
          <w:szCs w:val="28"/>
        </w:rPr>
        <w:fldChar w:fldCharType="end"/>
      </w:r>
      <w:bookmarkEnd w:id="20"/>
      <w:r>
        <w:rPr>
          <w:bCs/>
          <w:sz w:val="28"/>
          <w:szCs w:val="28"/>
        </w:rPr>
        <w:tab/>
        <w:t>__________________</w:t>
      </w:r>
    </w:p>
    <w:p w:rsidR="00461BCB" w:rsidRPr="00461BCB" w:rsidRDefault="00461BCB" w:rsidP="00461BCB">
      <w:pPr>
        <w:rPr>
          <w:bCs/>
          <w:sz w:val="28"/>
          <w:szCs w:val="28"/>
        </w:rPr>
      </w:pPr>
    </w:p>
    <w:p w:rsidR="00461BCB" w:rsidRPr="00461BCB" w:rsidRDefault="00461BCB" w:rsidP="00461BCB">
      <w:pPr>
        <w:tabs>
          <w:tab w:val="left" w:pos="723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fldChar w:fldCharType="begin">
          <w:ffData>
            <w:name w:val="ЧленКомиссии4_1"/>
            <w:enabled/>
            <w:calcOnExit w:val="0"/>
            <w:textInput>
              <w:default w:val="Сазонова Ф.В."/>
            </w:textInput>
          </w:ffData>
        </w:fldChar>
      </w:r>
      <w:bookmarkStart w:id="21" w:name="ЧленКомиссии4_1"/>
      <w:r>
        <w:rPr>
          <w:bCs/>
          <w:sz w:val="28"/>
          <w:szCs w:val="28"/>
        </w:rPr>
        <w:instrText xml:space="preserve"> FORMTEXT </w:instrTex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  <w:fldChar w:fldCharType="separate"/>
      </w:r>
      <w:r>
        <w:rPr>
          <w:bCs/>
          <w:noProof/>
          <w:sz w:val="28"/>
          <w:szCs w:val="28"/>
        </w:rPr>
        <w:t>Сазонова Ф.В.</w:t>
      </w:r>
      <w:r>
        <w:rPr>
          <w:bCs/>
          <w:sz w:val="28"/>
          <w:szCs w:val="28"/>
        </w:rPr>
        <w:fldChar w:fldCharType="end"/>
      </w:r>
      <w:bookmarkEnd w:id="21"/>
      <w:r w:rsidRPr="00461BCB">
        <w:rPr>
          <w:bCs/>
          <w:sz w:val="28"/>
          <w:szCs w:val="28"/>
        </w:rPr>
        <w:tab/>
        <w:t>___________________</w:t>
      </w:r>
    </w:p>
    <w:p w:rsidR="00461BCB" w:rsidRPr="00461BCB" w:rsidRDefault="00461BCB" w:rsidP="00461BCB">
      <w:pPr>
        <w:tabs>
          <w:tab w:val="left" w:pos="6237"/>
        </w:tabs>
        <w:rPr>
          <w:bCs/>
          <w:sz w:val="28"/>
          <w:szCs w:val="28"/>
        </w:rPr>
      </w:pPr>
    </w:p>
    <w:p w:rsidR="00461BCB" w:rsidRPr="00461BCB" w:rsidRDefault="00461BCB" w:rsidP="00461BCB">
      <w:pPr>
        <w:tabs>
          <w:tab w:val="left" w:pos="7230"/>
        </w:tabs>
        <w:rPr>
          <w:bCs/>
          <w:sz w:val="28"/>
          <w:szCs w:val="28"/>
        </w:rPr>
      </w:pPr>
      <w:r w:rsidRPr="00461BCB">
        <w:rPr>
          <w:bCs/>
          <w:sz w:val="28"/>
          <w:szCs w:val="28"/>
        </w:rPr>
        <w:fldChar w:fldCharType="begin">
          <w:ffData>
            <w:name w:val="Представитель"/>
            <w:enabled/>
            <w:calcOnExit w:val="0"/>
            <w:textInput>
              <w:default w:val="Представитель"/>
            </w:textInput>
          </w:ffData>
        </w:fldChar>
      </w:r>
      <w:bookmarkStart w:id="22" w:name="Представитель"/>
      <w:r w:rsidRPr="00461BCB">
        <w:rPr>
          <w:bCs/>
          <w:sz w:val="28"/>
          <w:szCs w:val="28"/>
        </w:rPr>
        <w:instrText xml:space="preserve"> FORMTEXT </w:instrText>
      </w:r>
      <w:r w:rsidRPr="00461BCB">
        <w:rPr>
          <w:bCs/>
          <w:sz w:val="28"/>
          <w:szCs w:val="28"/>
        </w:rPr>
      </w:r>
      <w:r w:rsidRPr="00461BCB">
        <w:rPr>
          <w:bCs/>
          <w:sz w:val="28"/>
          <w:szCs w:val="28"/>
        </w:rPr>
        <w:fldChar w:fldCharType="separate"/>
      </w:r>
      <w:r w:rsidRPr="00461BCB">
        <w:rPr>
          <w:bCs/>
          <w:sz w:val="28"/>
          <w:szCs w:val="28"/>
        </w:rPr>
        <w:t>Урпин Н.В.</w:t>
      </w:r>
      <w:r w:rsidRPr="00461BCB">
        <w:rPr>
          <w:bCs/>
          <w:sz w:val="28"/>
          <w:szCs w:val="28"/>
        </w:rPr>
        <w:fldChar w:fldCharType="end"/>
      </w:r>
      <w:bookmarkEnd w:id="22"/>
      <w:r w:rsidRPr="00461BCB">
        <w:rPr>
          <w:bCs/>
          <w:sz w:val="28"/>
          <w:szCs w:val="28"/>
        </w:rPr>
        <w:tab/>
        <w:t>___________________</w:t>
      </w:r>
    </w:p>
    <w:p w:rsidR="00461BCB" w:rsidRPr="00461BCB" w:rsidRDefault="00461BCB" w:rsidP="00461BCB">
      <w:pPr>
        <w:jc w:val="both"/>
        <w:rPr>
          <w:b/>
          <w:bCs/>
          <w:sz w:val="28"/>
          <w:szCs w:val="28"/>
        </w:rPr>
      </w:pPr>
      <w:r w:rsidRPr="00461BCB">
        <w:rPr>
          <w:b/>
          <w:bCs/>
          <w:sz w:val="28"/>
          <w:szCs w:val="28"/>
        </w:rPr>
        <w:t>Секретарь Комиссии по закупке (без права голоса):</w:t>
      </w:r>
    </w:p>
    <w:p w:rsidR="00B769E0" w:rsidRPr="0099613F" w:rsidRDefault="00461BCB" w:rsidP="00461BCB">
      <w:pPr>
        <w:tabs>
          <w:tab w:val="left" w:pos="6237"/>
        </w:tabs>
        <w:rPr>
          <w:sz w:val="28"/>
          <w:szCs w:val="28"/>
        </w:rPr>
      </w:pPr>
      <w:r w:rsidRPr="00461BCB">
        <w:rPr>
          <w:bCs/>
          <w:sz w:val="28"/>
          <w:szCs w:val="28"/>
        </w:rPr>
        <w:t xml:space="preserve">Логинова Н.А.                                                                              </w:t>
      </w:r>
      <w:r w:rsidR="00B769E0" w:rsidRPr="0099613F">
        <w:rPr>
          <w:sz w:val="28"/>
          <w:szCs w:val="28"/>
        </w:rPr>
        <w:t xml:space="preserve"> </w:t>
      </w:r>
      <w:r w:rsidR="00B769E0" w:rsidRPr="0099613F">
        <w:rPr>
          <w:color w:val="000000"/>
          <w:sz w:val="28"/>
          <w:szCs w:val="28"/>
        </w:rPr>
        <w:t>___________________</w:t>
      </w:r>
    </w:p>
    <w:p w:rsidR="00B769E0" w:rsidRPr="0099613F" w:rsidRDefault="00B769E0" w:rsidP="006504A1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B769E0" w:rsidRPr="0099613F" w:rsidRDefault="00B769E0" w:rsidP="006504A1">
      <w:pPr>
        <w:pStyle w:val="a3"/>
        <w:tabs>
          <w:tab w:val="left" w:pos="142"/>
        </w:tabs>
        <w:ind w:left="0"/>
        <w:jc w:val="both"/>
        <w:outlineLvl w:val="0"/>
        <w:rPr>
          <w:bCs/>
          <w:sz w:val="28"/>
          <w:szCs w:val="28"/>
        </w:rPr>
      </w:pPr>
    </w:p>
    <w:sectPr w:rsidR="00B769E0" w:rsidRPr="0099613F" w:rsidSect="00E41834">
      <w:headerReference w:type="default" r:id="rId8"/>
      <w:footerReference w:type="default" r:id="rId9"/>
      <w:pgSz w:w="11906" w:h="16838"/>
      <w:pgMar w:top="567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F9C" w:rsidRDefault="00D12F9C" w:rsidP="00941B66">
      <w:r>
        <w:separator/>
      </w:r>
    </w:p>
  </w:endnote>
  <w:endnote w:type="continuationSeparator" w:id="0">
    <w:p w:rsidR="00D12F9C" w:rsidRDefault="00D12F9C" w:rsidP="0094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6306885"/>
      <w:docPartObj>
        <w:docPartGallery w:val="Page Numbers (Bottom of Page)"/>
        <w:docPartUnique/>
      </w:docPartObj>
    </w:sdtPr>
    <w:sdtEndPr/>
    <w:sdtContent>
      <w:p w:rsidR="00D12F9C" w:rsidRDefault="009E106A">
        <w:pPr>
          <w:pStyle w:val="a9"/>
          <w:jc w:val="center"/>
        </w:pPr>
      </w:p>
    </w:sdtContent>
  </w:sdt>
  <w:p w:rsidR="00D12F9C" w:rsidRDefault="00D12F9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F9C" w:rsidRDefault="00D12F9C" w:rsidP="00941B66">
      <w:r>
        <w:separator/>
      </w:r>
    </w:p>
  </w:footnote>
  <w:footnote w:type="continuationSeparator" w:id="0">
    <w:p w:rsidR="00D12F9C" w:rsidRDefault="00D12F9C" w:rsidP="00941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9208046"/>
      <w:docPartObj>
        <w:docPartGallery w:val="Page Numbers (Top of Page)"/>
        <w:docPartUnique/>
      </w:docPartObj>
    </w:sdtPr>
    <w:sdtEndPr/>
    <w:sdtContent>
      <w:p w:rsidR="00D12F9C" w:rsidRPr="00E41834" w:rsidRDefault="00D12F9C" w:rsidP="00E41834">
        <w:pPr>
          <w:pStyle w:val="a7"/>
          <w:jc w:val="right"/>
          <w:rPr>
            <w:rFonts w:eastAsia="Calibri"/>
            <w:sz w:val="16"/>
            <w:szCs w:val="16"/>
            <w:lang w:eastAsia="en-US"/>
          </w:rPr>
        </w:pPr>
        <w:r>
          <w:rPr>
            <w:rFonts w:eastAsia="Calibri"/>
            <w:sz w:val="16"/>
            <w:szCs w:val="16"/>
            <w:lang w:eastAsia="en-US"/>
          </w:rPr>
          <w:t>Протокол №1 от 22</w:t>
        </w:r>
        <w:r w:rsidRPr="00E41834">
          <w:rPr>
            <w:rFonts w:eastAsia="Calibri"/>
            <w:sz w:val="16"/>
            <w:szCs w:val="16"/>
            <w:lang w:eastAsia="en-US"/>
          </w:rPr>
          <w:t xml:space="preserve">.03.2016 </w:t>
        </w:r>
        <w:r w:rsidRPr="00E41834">
          <w:rPr>
            <w:b/>
            <w:sz w:val="16"/>
            <w:szCs w:val="16"/>
          </w:rPr>
          <w:t xml:space="preserve"> </w:t>
        </w:r>
        <w:r w:rsidRPr="00E41834">
          <w:rPr>
            <w:rFonts w:eastAsia="Calibri"/>
            <w:sz w:val="16"/>
            <w:szCs w:val="16"/>
            <w:lang w:eastAsia="en-US"/>
          </w:rPr>
          <w:t>заседания Комиссии по закупке</w:t>
        </w:r>
      </w:p>
      <w:p w:rsidR="00D12F9C" w:rsidRDefault="00D12F9C" w:rsidP="00E41834">
        <w:pPr>
          <w:tabs>
            <w:tab w:val="center" w:pos="4677"/>
            <w:tab w:val="right" w:pos="9355"/>
          </w:tabs>
          <w:jc w:val="right"/>
          <w:rPr>
            <w:rFonts w:eastAsia="Calibri"/>
            <w:sz w:val="16"/>
            <w:szCs w:val="16"/>
            <w:lang w:eastAsia="en-US"/>
          </w:rPr>
        </w:pPr>
        <w:r w:rsidRPr="00E41834">
          <w:rPr>
            <w:rFonts w:eastAsia="Calibri"/>
            <w:sz w:val="16"/>
            <w:szCs w:val="16"/>
            <w:lang w:eastAsia="en-US"/>
          </w:rPr>
          <w:t xml:space="preserve"> </w:t>
        </w:r>
        <w:r w:rsidRPr="00E41834">
          <w:rPr>
            <w:rFonts w:eastAsia="Calibri"/>
            <w:bCs/>
            <w:sz w:val="16"/>
            <w:szCs w:val="16"/>
            <w:lang w:eastAsia="en-US"/>
          </w:rPr>
          <w:t>на право заключения договора</w:t>
        </w:r>
        <w:r>
          <w:rPr>
            <w:rFonts w:eastAsia="Calibri"/>
            <w:sz w:val="16"/>
            <w:szCs w:val="16"/>
            <w:lang w:eastAsia="en-US"/>
          </w:rPr>
          <w:t xml:space="preserve"> поставки трубной продукции </w:t>
        </w:r>
      </w:p>
      <w:p w:rsidR="00D12F9C" w:rsidRPr="00E41834" w:rsidRDefault="00D12F9C" w:rsidP="00E41834">
        <w:pPr>
          <w:tabs>
            <w:tab w:val="center" w:pos="4677"/>
            <w:tab w:val="right" w:pos="9355"/>
          </w:tabs>
          <w:jc w:val="right"/>
          <w:rPr>
            <w:rFonts w:eastAsia="Calibri"/>
            <w:sz w:val="16"/>
            <w:szCs w:val="16"/>
            <w:lang w:eastAsia="en-US"/>
          </w:rPr>
        </w:pPr>
        <w:r>
          <w:rPr>
            <w:rFonts w:eastAsia="Calibri"/>
            <w:sz w:val="16"/>
            <w:szCs w:val="16"/>
            <w:lang w:eastAsia="en-US"/>
          </w:rPr>
          <w:t>с теплоизоляцией ППУ и комплектующими</w:t>
        </w:r>
        <w:r w:rsidRPr="00E41834">
          <w:rPr>
            <w:rFonts w:eastAsia="Calibri"/>
            <w:sz w:val="16"/>
            <w:szCs w:val="16"/>
            <w:lang w:eastAsia="en-US"/>
          </w:rPr>
          <w:t xml:space="preserve"> </w:t>
        </w:r>
      </w:p>
      <w:p w:rsidR="00D12F9C" w:rsidRDefault="00D12F9C" w:rsidP="00E41834">
        <w:pPr>
          <w:pStyle w:val="a7"/>
          <w:jc w:val="center"/>
        </w:pPr>
        <w:r>
          <w:rPr>
            <w:rFonts w:eastAsia="Calibri"/>
            <w:sz w:val="16"/>
            <w:szCs w:val="16"/>
            <w:lang w:eastAsia="en-US"/>
          </w:rPr>
          <w:t xml:space="preserve">                                                                                                                       </w:t>
        </w:r>
      </w:p>
      <w:p w:rsidR="00D12F9C" w:rsidRDefault="00D12F9C" w:rsidP="00E41834">
        <w:pPr>
          <w:pStyle w:val="a7"/>
        </w:pPr>
      </w:p>
      <w:p w:rsidR="00D12F9C" w:rsidRDefault="00D12F9C" w:rsidP="00E4183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06A">
          <w:rPr>
            <w:noProof/>
          </w:rPr>
          <w:t>14</w:t>
        </w:r>
        <w:r>
          <w:fldChar w:fldCharType="end"/>
        </w:r>
      </w:p>
    </w:sdtContent>
  </w:sdt>
  <w:p w:rsidR="00D12F9C" w:rsidRDefault="00D12F9C" w:rsidP="00D51873">
    <w:pPr>
      <w:pStyle w:val="a7"/>
      <w:tabs>
        <w:tab w:val="clear" w:pos="4677"/>
        <w:tab w:val="clear" w:pos="9355"/>
        <w:tab w:val="left" w:pos="635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3035D"/>
    <w:multiLevelType w:val="hybridMultilevel"/>
    <w:tmpl w:val="6088D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F0736"/>
    <w:multiLevelType w:val="multilevel"/>
    <w:tmpl w:val="9DEA8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792"/>
        </w:tabs>
        <w:ind w:left="792" w:hanging="792"/>
      </w:pPr>
      <w:rPr>
        <w:rFonts w:cs="Times New Roman" w:hint="default"/>
        <w:b/>
        <w:i w:val="0"/>
      </w:rPr>
    </w:lvl>
    <w:lvl w:ilvl="2">
      <w:start w:val="1"/>
      <w:numFmt w:val="decimal"/>
      <w:lvlText w:val="4.4.%3"/>
      <w:lvlJc w:val="left"/>
      <w:pPr>
        <w:tabs>
          <w:tab w:val="num" w:pos="1800"/>
        </w:tabs>
        <w:ind w:left="1584" w:hanging="122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A4329A6"/>
    <w:multiLevelType w:val="hybridMultilevel"/>
    <w:tmpl w:val="5E765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C0607D"/>
    <w:multiLevelType w:val="hybridMultilevel"/>
    <w:tmpl w:val="EA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24BF5"/>
    <w:multiLevelType w:val="hybridMultilevel"/>
    <w:tmpl w:val="934C7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94FEC"/>
    <w:multiLevelType w:val="hybridMultilevel"/>
    <w:tmpl w:val="6D24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E225D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E43E9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07D40"/>
    <w:multiLevelType w:val="hybridMultilevel"/>
    <w:tmpl w:val="C6AE7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F57E54"/>
    <w:multiLevelType w:val="multilevel"/>
    <w:tmpl w:val="6DB649B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95B7623"/>
    <w:multiLevelType w:val="hybridMultilevel"/>
    <w:tmpl w:val="BBE2507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0"/>
  </w:num>
  <w:num w:numId="4">
    <w:abstractNumId w:val="2"/>
  </w:num>
  <w:num w:numId="5">
    <w:abstractNumId w:val="6"/>
  </w:num>
  <w:num w:numId="6">
    <w:abstractNumId w:val="9"/>
  </w:num>
  <w:num w:numId="7">
    <w:abstractNumId w:val="4"/>
  </w:num>
  <w:num w:numId="8">
    <w:abstractNumId w:val="3"/>
  </w:num>
  <w:num w:numId="9">
    <w:abstractNumId w:val="12"/>
  </w:num>
  <w:num w:numId="10">
    <w:abstractNumId w:val="1"/>
  </w:num>
  <w:num w:numId="11">
    <w:abstractNumId w:val="8"/>
  </w:num>
  <w:num w:numId="12">
    <w:abstractNumId w:val="14"/>
  </w:num>
  <w:num w:numId="13">
    <w:abstractNumId w:val="10"/>
  </w:num>
  <w:num w:numId="14">
    <w:abstractNumId w:val="5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2"/>
    <w:rsid w:val="00002AEC"/>
    <w:rsid w:val="00004608"/>
    <w:rsid w:val="00004C7F"/>
    <w:rsid w:val="00006987"/>
    <w:rsid w:val="00007876"/>
    <w:rsid w:val="000124D1"/>
    <w:rsid w:val="00017484"/>
    <w:rsid w:val="00022362"/>
    <w:rsid w:val="0002416D"/>
    <w:rsid w:val="00025205"/>
    <w:rsid w:val="00025BF1"/>
    <w:rsid w:val="00025F2D"/>
    <w:rsid w:val="00026852"/>
    <w:rsid w:val="0003197F"/>
    <w:rsid w:val="00035531"/>
    <w:rsid w:val="000358D7"/>
    <w:rsid w:val="00040DAD"/>
    <w:rsid w:val="000418F6"/>
    <w:rsid w:val="00042C72"/>
    <w:rsid w:val="000470C7"/>
    <w:rsid w:val="000508EF"/>
    <w:rsid w:val="00051D90"/>
    <w:rsid w:val="000525A5"/>
    <w:rsid w:val="0005458A"/>
    <w:rsid w:val="0005478B"/>
    <w:rsid w:val="00055B28"/>
    <w:rsid w:val="00056B3A"/>
    <w:rsid w:val="0006097E"/>
    <w:rsid w:val="00060F61"/>
    <w:rsid w:val="000628D4"/>
    <w:rsid w:val="0006308C"/>
    <w:rsid w:val="00064E83"/>
    <w:rsid w:val="0006604F"/>
    <w:rsid w:val="0006693A"/>
    <w:rsid w:val="00070AE0"/>
    <w:rsid w:val="00073730"/>
    <w:rsid w:val="00081A9B"/>
    <w:rsid w:val="0008550C"/>
    <w:rsid w:val="00093355"/>
    <w:rsid w:val="00095902"/>
    <w:rsid w:val="000A0BFE"/>
    <w:rsid w:val="000A0D12"/>
    <w:rsid w:val="000A17FD"/>
    <w:rsid w:val="000A2142"/>
    <w:rsid w:val="000A55BC"/>
    <w:rsid w:val="000A74A0"/>
    <w:rsid w:val="000B0EFA"/>
    <w:rsid w:val="000B13F9"/>
    <w:rsid w:val="000B188E"/>
    <w:rsid w:val="000B1E84"/>
    <w:rsid w:val="000B294D"/>
    <w:rsid w:val="000B3158"/>
    <w:rsid w:val="000B4987"/>
    <w:rsid w:val="000B6292"/>
    <w:rsid w:val="000B6ECB"/>
    <w:rsid w:val="000B762D"/>
    <w:rsid w:val="000C08D3"/>
    <w:rsid w:val="000C0ED0"/>
    <w:rsid w:val="000C4472"/>
    <w:rsid w:val="000C5CD0"/>
    <w:rsid w:val="000C5D01"/>
    <w:rsid w:val="000C5EFC"/>
    <w:rsid w:val="000C7F27"/>
    <w:rsid w:val="000D09BA"/>
    <w:rsid w:val="000D3EF1"/>
    <w:rsid w:val="000D40E8"/>
    <w:rsid w:val="000D4A47"/>
    <w:rsid w:val="000D4B92"/>
    <w:rsid w:val="000D4C0F"/>
    <w:rsid w:val="000D65F9"/>
    <w:rsid w:val="000D7A9D"/>
    <w:rsid w:val="000E0B5D"/>
    <w:rsid w:val="000E2B38"/>
    <w:rsid w:val="000E4ABF"/>
    <w:rsid w:val="000E6A30"/>
    <w:rsid w:val="000F2CA5"/>
    <w:rsid w:val="000F5907"/>
    <w:rsid w:val="00100033"/>
    <w:rsid w:val="0010027A"/>
    <w:rsid w:val="001007F4"/>
    <w:rsid w:val="0010293B"/>
    <w:rsid w:val="00104D7E"/>
    <w:rsid w:val="0011040D"/>
    <w:rsid w:val="00110549"/>
    <w:rsid w:val="00113862"/>
    <w:rsid w:val="00123A9E"/>
    <w:rsid w:val="00123E4B"/>
    <w:rsid w:val="001249E4"/>
    <w:rsid w:val="00124A4A"/>
    <w:rsid w:val="00124B8D"/>
    <w:rsid w:val="00126885"/>
    <w:rsid w:val="00134CBE"/>
    <w:rsid w:val="00134CF3"/>
    <w:rsid w:val="00134DB4"/>
    <w:rsid w:val="001362F7"/>
    <w:rsid w:val="001404A0"/>
    <w:rsid w:val="00140A18"/>
    <w:rsid w:val="00141C86"/>
    <w:rsid w:val="001426D5"/>
    <w:rsid w:val="0014516E"/>
    <w:rsid w:val="00146D7F"/>
    <w:rsid w:val="00152AEB"/>
    <w:rsid w:val="00154D90"/>
    <w:rsid w:val="001550F3"/>
    <w:rsid w:val="00155163"/>
    <w:rsid w:val="001617E7"/>
    <w:rsid w:val="00163447"/>
    <w:rsid w:val="0016394F"/>
    <w:rsid w:val="00174214"/>
    <w:rsid w:val="00174760"/>
    <w:rsid w:val="0017661C"/>
    <w:rsid w:val="001847D6"/>
    <w:rsid w:val="00184949"/>
    <w:rsid w:val="001872C9"/>
    <w:rsid w:val="00187B7C"/>
    <w:rsid w:val="00192C2C"/>
    <w:rsid w:val="00192FF0"/>
    <w:rsid w:val="0019321F"/>
    <w:rsid w:val="001A18A4"/>
    <w:rsid w:val="001A27D0"/>
    <w:rsid w:val="001A2CCE"/>
    <w:rsid w:val="001A4174"/>
    <w:rsid w:val="001A4221"/>
    <w:rsid w:val="001A5A2A"/>
    <w:rsid w:val="001A7036"/>
    <w:rsid w:val="001B25B9"/>
    <w:rsid w:val="001B2DA3"/>
    <w:rsid w:val="001B5422"/>
    <w:rsid w:val="001B5B4A"/>
    <w:rsid w:val="001C0B50"/>
    <w:rsid w:val="001C5386"/>
    <w:rsid w:val="001C55C3"/>
    <w:rsid w:val="001C7365"/>
    <w:rsid w:val="001D0592"/>
    <w:rsid w:val="001D52F0"/>
    <w:rsid w:val="001D56E2"/>
    <w:rsid w:val="001E126A"/>
    <w:rsid w:val="001E37B0"/>
    <w:rsid w:val="001F15D7"/>
    <w:rsid w:val="001F2577"/>
    <w:rsid w:val="001F2DDD"/>
    <w:rsid w:val="001F30E9"/>
    <w:rsid w:val="001F336E"/>
    <w:rsid w:val="001F43D0"/>
    <w:rsid w:val="00203166"/>
    <w:rsid w:val="00213CF2"/>
    <w:rsid w:val="00214835"/>
    <w:rsid w:val="00216DA9"/>
    <w:rsid w:val="00217332"/>
    <w:rsid w:val="00220EC1"/>
    <w:rsid w:val="0022371A"/>
    <w:rsid w:val="002255C8"/>
    <w:rsid w:val="00226400"/>
    <w:rsid w:val="00234569"/>
    <w:rsid w:val="00234764"/>
    <w:rsid w:val="00235547"/>
    <w:rsid w:val="00240C9A"/>
    <w:rsid w:val="002418B9"/>
    <w:rsid w:val="00242893"/>
    <w:rsid w:val="0024518B"/>
    <w:rsid w:val="002461AC"/>
    <w:rsid w:val="0024782C"/>
    <w:rsid w:val="00250EDC"/>
    <w:rsid w:val="002536D7"/>
    <w:rsid w:val="0025394C"/>
    <w:rsid w:val="00260686"/>
    <w:rsid w:val="002612AF"/>
    <w:rsid w:val="002634F9"/>
    <w:rsid w:val="00263680"/>
    <w:rsid w:val="002643B2"/>
    <w:rsid w:val="00271B28"/>
    <w:rsid w:val="002758B8"/>
    <w:rsid w:val="00281254"/>
    <w:rsid w:val="002820E6"/>
    <w:rsid w:val="002837F9"/>
    <w:rsid w:val="00283A98"/>
    <w:rsid w:val="0028431E"/>
    <w:rsid w:val="00287AF3"/>
    <w:rsid w:val="00287F64"/>
    <w:rsid w:val="002940A4"/>
    <w:rsid w:val="002958EB"/>
    <w:rsid w:val="002A041C"/>
    <w:rsid w:val="002A2373"/>
    <w:rsid w:val="002A2568"/>
    <w:rsid w:val="002A29A2"/>
    <w:rsid w:val="002A3FD3"/>
    <w:rsid w:val="002A6831"/>
    <w:rsid w:val="002B09A8"/>
    <w:rsid w:val="002B1308"/>
    <w:rsid w:val="002B1663"/>
    <w:rsid w:val="002B2ABA"/>
    <w:rsid w:val="002B416D"/>
    <w:rsid w:val="002B4A55"/>
    <w:rsid w:val="002C073F"/>
    <w:rsid w:val="002C142A"/>
    <w:rsid w:val="002C1686"/>
    <w:rsid w:val="002C7930"/>
    <w:rsid w:val="002D023D"/>
    <w:rsid w:val="002D491B"/>
    <w:rsid w:val="002E0169"/>
    <w:rsid w:val="002E2BC0"/>
    <w:rsid w:val="002E585B"/>
    <w:rsid w:val="002E5BEC"/>
    <w:rsid w:val="002E61B0"/>
    <w:rsid w:val="002E6A1D"/>
    <w:rsid w:val="002E6D89"/>
    <w:rsid w:val="002F1E7B"/>
    <w:rsid w:val="002F222B"/>
    <w:rsid w:val="002F462C"/>
    <w:rsid w:val="0030580A"/>
    <w:rsid w:val="00311CC6"/>
    <w:rsid w:val="00311EF9"/>
    <w:rsid w:val="00313D50"/>
    <w:rsid w:val="00314225"/>
    <w:rsid w:val="00314F73"/>
    <w:rsid w:val="0031553D"/>
    <w:rsid w:val="00320944"/>
    <w:rsid w:val="00322224"/>
    <w:rsid w:val="00323564"/>
    <w:rsid w:val="00334A44"/>
    <w:rsid w:val="00334DDD"/>
    <w:rsid w:val="0033665B"/>
    <w:rsid w:val="0033669C"/>
    <w:rsid w:val="00336C6B"/>
    <w:rsid w:val="00337DF5"/>
    <w:rsid w:val="00342597"/>
    <w:rsid w:val="00343B10"/>
    <w:rsid w:val="0034728D"/>
    <w:rsid w:val="0035024E"/>
    <w:rsid w:val="003505D8"/>
    <w:rsid w:val="00360143"/>
    <w:rsid w:val="00360ADC"/>
    <w:rsid w:val="003621CB"/>
    <w:rsid w:val="0036411F"/>
    <w:rsid w:val="0037312B"/>
    <w:rsid w:val="0037313A"/>
    <w:rsid w:val="0037319D"/>
    <w:rsid w:val="00374D9A"/>
    <w:rsid w:val="00376FD6"/>
    <w:rsid w:val="00381668"/>
    <w:rsid w:val="003818F4"/>
    <w:rsid w:val="003833ED"/>
    <w:rsid w:val="003835C1"/>
    <w:rsid w:val="00383E8D"/>
    <w:rsid w:val="0038590D"/>
    <w:rsid w:val="00387C6A"/>
    <w:rsid w:val="0039677A"/>
    <w:rsid w:val="00397D9D"/>
    <w:rsid w:val="003A1278"/>
    <w:rsid w:val="003A4080"/>
    <w:rsid w:val="003B05C5"/>
    <w:rsid w:val="003B1E17"/>
    <w:rsid w:val="003B1E18"/>
    <w:rsid w:val="003B275F"/>
    <w:rsid w:val="003B30C8"/>
    <w:rsid w:val="003B5799"/>
    <w:rsid w:val="003B6D3F"/>
    <w:rsid w:val="003B72E7"/>
    <w:rsid w:val="003B76EC"/>
    <w:rsid w:val="003C30ED"/>
    <w:rsid w:val="003C3BE2"/>
    <w:rsid w:val="003C484C"/>
    <w:rsid w:val="003C491E"/>
    <w:rsid w:val="003C5B70"/>
    <w:rsid w:val="003C6CE3"/>
    <w:rsid w:val="003C6EF7"/>
    <w:rsid w:val="003C7A99"/>
    <w:rsid w:val="003C7ADC"/>
    <w:rsid w:val="003D0A1A"/>
    <w:rsid w:val="003D57AC"/>
    <w:rsid w:val="003D72AB"/>
    <w:rsid w:val="003D72DD"/>
    <w:rsid w:val="003D78FE"/>
    <w:rsid w:val="003E0D32"/>
    <w:rsid w:val="003E0DCA"/>
    <w:rsid w:val="003E2331"/>
    <w:rsid w:val="003E27BB"/>
    <w:rsid w:val="003E2FF1"/>
    <w:rsid w:val="003E31FF"/>
    <w:rsid w:val="003E41FF"/>
    <w:rsid w:val="003E5E0F"/>
    <w:rsid w:val="003E6641"/>
    <w:rsid w:val="003E6F23"/>
    <w:rsid w:val="003F094A"/>
    <w:rsid w:val="003F2A50"/>
    <w:rsid w:val="003F310B"/>
    <w:rsid w:val="003F461E"/>
    <w:rsid w:val="003F5A9B"/>
    <w:rsid w:val="00400622"/>
    <w:rsid w:val="004020BC"/>
    <w:rsid w:val="00402886"/>
    <w:rsid w:val="00403FBC"/>
    <w:rsid w:val="0040550B"/>
    <w:rsid w:val="00406057"/>
    <w:rsid w:val="004065B2"/>
    <w:rsid w:val="00412408"/>
    <w:rsid w:val="004156F0"/>
    <w:rsid w:val="00415740"/>
    <w:rsid w:val="00417312"/>
    <w:rsid w:val="00420F00"/>
    <w:rsid w:val="00422B43"/>
    <w:rsid w:val="00424624"/>
    <w:rsid w:val="00424646"/>
    <w:rsid w:val="0042535D"/>
    <w:rsid w:val="00433807"/>
    <w:rsid w:val="004355AE"/>
    <w:rsid w:val="004357C1"/>
    <w:rsid w:val="00435891"/>
    <w:rsid w:val="00436B59"/>
    <w:rsid w:val="004371A5"/>
    <w:rsid w:val="0043782B"/>
    <w:rsid w:val="00442649"/>
    <w:rsid w:val="0044454F"/>
    <w:rsid w:val="004448FF"/>
    <w:rsid w:val="004474BD"/>
    <w:rsid w:val="00447FA7"/>
    <w:rsid w:val="00453D2C"/>
    <w:rsid w:val="00454925"/>
    <w:rsid w:val="0046018F"/>
    <w:rsid w:val="0046145E"/>
    <w:rsid w:val="00461BCB"/>
    <w:rsid w:val="00462D65"/>
    <w:rsid w:val="00462FAF"/>
    <w:rsid w:val="004658E5"/>
    <w:rsid w:val="0046624A"/>
    <w:rsid w:val="004700D2"/>
    <w:rsid w:val="0047750F"/>
    <w:rsid w:val="00480AE9"/>
    <w:rsid w:val="00480F14"/>
    <w:rsid w:val="004816CB"/>
    <w:rsid w:val="00483EE5"/>
    <w:rsid w:val="004906EF"/>
    <w:rsid w:val="004925E3"/>
    <w:rsid w:val="004948D3"/>
    <w:rsid w:val="00495D14"/>
    <w:rsid w:val="004A082C"/>
    <w:rsid w:val="004B14E9"/>
    <w:rsid w:val="004B16DD"/>
    <w:rsid w:val="004B2C05"/>
    <w:rsid w:val="004B37EB"/>
    <w:rsid w:val="004B3A5D"/>
    <w:rsid w:val="004C3E53"/>
    <w:rsid w:val="004C56C0"/>
    <w:rsid w:val="004C6AA6"/>
    <w:rsid w:val="004D32B9"/>
    <w:rsid w:val="004D3BC8"/>
    <w:rsid w:val="004D4E35"/>
    <w:rsid w:val="004D545A"/>
    <w:rsid w:val="004D5621"/>
    <w:rsid w:val="004E139F"/>
    <w:rsid w:val="004E22B3"/>
    <w:rsid w:val="004E382D"/>
    <w:rsid w:val="004E388E"/>
    <w:rsid w:val="004E46BC"/>
    <w:rsid w:val="004E4755"/>
    <w:rsid w:val="004E5316"/>
    <w:rsid w:val="004E788A"/>
    <w:rsid w:val="004F1ACE"/>
    <w:rsid w:val="004F3CED"/>
    <w:rsid w:val="004F6647"/>
    <w:rsid w:val="004F79FE"/>
    <w:rsid w:val="00511FAB"/>
    <w:rsid w:val="00512AF7"/>
    <w:rsid w:val="005134C5"/>
    <w:rsid w:val="00513E1A"/>
    <w:rsid w:val="00514673"/>
    <w:rsid w:val="005152D1"/>
    <w:rsid w:val="005152F3"/>
    <w:rsid w:val="00517FC6"/>
    <w:rsid w:val="00520C74"/>
    <w:rsid w:val="0052351F"/>
    <w:rsid w:val="00527429"/>
    <w:rsid w:val="00527895"/>
    <w:rsid w:val="00527D76"/>
    <w:rsid w:val="005306FD"/>
    <w:rsid w:val="00530C6E"/>
    <w:rsid w:val="00531754"/>
    <w:rsid w:val="00532857"/>
    <w:rsid w:val="00533141"/>
    <w:rsid w:val="00535269"/>
    <w:rsid w:val="005376E4"/>
    <w:rsid w:val="00540C48"/>
    <w:rsid w:val="00542581"/>
    <w:rsid w:val="00545A92"/>
    <w:rsid w:val="0054628A"/>
    <w:rsid w:val="00551A4F"/>
    <w:rsid w:val="0055294F"/>
    <w:rsid w:val="00553576"/>
    <w:rsid w:val="00555CB2"/>
    <w:rsid w:val="00557A1C"/>
    <w:rsid w:val="00560DDE"/>
    <w:rsid w:val="005649FB"/>
    <w:rsid w:val="005705B9"/>
    <w:rsid w:val="005761B8"/>
    <w:rsid w:val="00577FE6"/>
    <w:rsid w:val="0058326C"/>
    <w:rsid w:val="00590225"/>
    <w:rsid w:val="005918F7"/>
    <w:rsid w:val="0059248A"/>
    <w:rsid w:val="005A028C"/>
    <w:rsid w:val="005A2EB1"/>
    <w:rsid w:val="005A38BE"/>
    <w:rsid w:val="005A4B2C"/>
    <w:rsid w:val="005A599C"/>
    <w:rsid w:val="005B04D4"/>
    <w:rsid w:val="005B1CB2"/>
    <w:rsid w:val="005B3798"/>
    <w:rsid w:val="005B5217"/>
    <w:rsid w:val="005B74E8"/>
    <w:rsid w:val="005C1EC6"/>
    <w:rsid w:val="005C32B5"/>
    <w:rsid w:val="005D2C05"/>
    <w:rsid w:val="005D6311"/>
    <w:rsid w:val="005D6E2F"/>
    <w:rsid w:val="005E17F5"/>
    <w:rsid w:val="005E1B1C"/>
    <w:rsid w:val="005E256D"/>
    <w:rsid w:val="005E3A98"/>
    <w:rsid w:val="005E415E"/>
    <w:rsid w:val="005E78D6"/>
    <w:rsid w:val="005F101E"/>
    <w:rsid w:val="005F2D25"/>
    <w:rsid w:val="005F71C2"/>
    <w:rsid w:val="00602712"/>
    <w:rsid w:val="006070C0"/>
    <w:rsid w:val="00607EBD"/>
    <w:rsid w:val="006109C5"/>
    <w:rsid w:val="00612BBC"/>
    <w:rsid w:val="006148C3"/>
    <w:rsid w:val="00624164"/>
    <w:rsid w:val="006315E7"/>
    <w:rsid w:val="00634F88"/>
    <w:rsid w:val="00635876"/>
    <w:rsid w:val="00636A12"/>
    <w:rsid w:val="00637376"/>
    <w:rsid w:val="0064121E"/>
    <w:rsid w:val="00641F5B"/>
    <w:rsid w:val="00642549"/>
    <w:rsid w:val="00643E12"/>
    <w:rsid w:val="00644940"/>
    <w:rsid w:val="006463E9"/>
    <w:rsid w:val="006504A1"/>
    <w:rsid w:val="00651B1F"/>
    <w:rsid w:val="00651CF1"/>
    <w:rsid w:val="00652574"/>
    <w:rsid w:val="00653E17"/>
    <w:rsid w:val="0065629A"/>
    <w:rsid w:val="006574DE"/>
    <w:rsid w:val="00660E85"/>
    <w:rsid w:val="00663A8F"/>
    <w:rsid w:val="00666A32"/>
    <w:rsid w:val="00667DC4"/>
    <w:rsid w:val="00672318"/>
    <w:rsid w:val="00672706"/>
    <w:rsid w:val="0067372B"/>
    <w:rsid w:val="006738B9"/>
    <w:rsid w:val="00673AFD"/>
    <w:rsid w:val="00674E7D"/>
    <w:rsid w:val="006762C2"/>
    <w:rsid w:val="006835D7"/>
    <w:rsid w:val="00683EF6"/>
    <w:rsid w:val="00694F67"/>
    <w:rsid w:val="006A1CD4"/>
    <w:rsid w:val="006A1F27"/>
    <w:rsid w:val="006A2FE2"/>
    <w:rsid w:val="006A46AB"/>
    <w:rsid w:val="006A7908"/>
    <w:rsid w:val="006B0DE3"/>
    <w:rsid w:val="006B2B18"/>
    <w:rsid w:val="006B34CD"/>
    <w:rsid w:val="006B496B"/>
    <w:rsid w:val="006B547D"/>
    <w:rsid w:val="006C05DE"/>
    <w:rsid w:val="006C1A02"/>
    <w:rsid w:val="006C322A"/>
    <w:rsid w:val="006C68AF"/>
    <w:rsid w:val="006D2E53"/>
    <w:rsid w:val="006D3045"/>
    <w:rsid w:val="006D4716"/>
    <w:rsid w:val="006D4C66"/>
    <w:rsid w:val="006D770F"/>
    <w:rsid w:val="006D7C12"/>
    <w:rsid w:val="006E42AF"/>
    <w:rsid w:val="006E6E17"/>
    <w:rsid w:val="006F2452"/>
    <w:rsid w:val="006F287C"/>
    <w:rsid w:val="006F2B50"/>
    <w:rsid w:val="006F3A5A"/>
    <w:rsid w:val="006F40A7"/>
    <w:rsid w:val="006F612A"/>
    <w:rsid w:val="006F6737"/>
    <w:rsid w:val="00700AE1"/>
    <w:rsid w:val="00701C9B"/>
    <w:rsid w:val="00703869"/>
    <w:rsid w:val="00705048"/>
    <w:rsid w:val="007066B0"/>
    <w:rsid w:val="007120D5"/>
    <w:rsid w:val="007134A5"/>
    <w:rsid w:val="00714EA4"/>
    <w:rsid w:val="00715787"/>
    <w:rsid w:val="00715E85"/>
    <w:rsid w:val="00716D69"/>
    <w:rsid w:val="00720114"/>
    <w:rsid w:val="007274AC"/>
    <w:rsid w:val="00727663"/>
    <w:rsid w:val="0073132E"/>
    <w:rsid w:val="00735C44"/>
    <w:rsid w:val="00737A45"/>
    <w:rsid w:val="007408A6"/>
    <w:rsid w:val="00741884"/>
    <w:rsid w:val="00743A01"/>
    <w:rsid w:val="007456F6"/>
    <w:rsid w:val="00745F6F"/>
    <w:rsid w:val="00746384"/>
    <w:rsid w:val="00752A4C"/>
    <w:rsid w:val="00753CF4"/>
    <w:rsid w:val="00757087"/>
    <w:rsid w:val="0075783D"/>
    <w:rsid w:val="00757D42"/>
    <w:rsid w:val="00763D3A"/>
    <w:rsid w:val="00763F82"/>
    <w:rsid w:val="00770763"/>
    <w:rsid w:val="0077182D"/>
    <w:rsid w:val="007735AC"/>
    <w:rsid w:val="0078000A"/>
    <w:rsid w:val="00780453"/>
    <w:rsid w:val="00784786"/>
    <w:rsid w:val="00784DC2"/>
    <w:rsid w:val="007868D1"/>
    <w:rsid w:val="007872FC"/>
    <w:rsid w:val="00793996"/>
    <w:rsid w:val="00794C38"/>
    <w:rsid w:val="00795331"/>
    <w:rsid w:val="00795DE1"/>
    <w:rsid w:val="00796250"/>
    <w:rsid w:val="007974C5"/>
    <w:rsid w:val="00797B2C"/>
    <w:rsid w:val="007A0A4A"/>
    <w:rsid w:val="007A2657"/>
    <w:rsid w:val="007B276C"/>
    <w:rsid w:val="007B36EE"/>
    <w:rsid w:val="007B7AB6"/>
    <w:rsid w:val="007C0816"/>
    <w:rsid w:val="007C33D7"/>
    <w:rsid w:val="007C3EF1"/>
    <w:rsid w:val="007C479B"/>
    <w:rsid w:val="007C4D7B"/>
    <w:rsid w:val="007C6A99"/>
    <w:rsid w:val="007C6C19"/>
    <w:rsid w:val="007C6D7E"/>
    <w:rsid w:val="007C7A35"/>
    <w:rsid w:val="007D08D6"/>
    <w:rsid w:val="007D0D27"/>
    <w:rsid w:val="007D48A8"/>
    <w:rsid w:val="007D58B2"/>
    <w:rsid w:val="007E0811"/>
    <w:rsid w:val="007E1C2D"/>
    <w:rsid w:val="007E5F52"/>
    <w:rsid w:val="007F0811"/>
    <w:rsid w:val="007F28A5"/>
    <w:rsid w:val="007F6B3D"/>
    <w:rsid w:val="007F6DCE"/>
    <w:rsid w:val="007F7600"/>
    <w:rsid w:val="00800EBF"/>
    <w:rsid w:val="00801056"/>
    <w:rsid w:val="00802275"/>
    <w:rsid w:val="0080297B"/>
    <w:rsid w:val="00803F73"/>
    <w:rsid w:val="00810DE5"/>
    <w:rsid w:val="008117E2"/>
    <w:rsid w:val="00812FE1"/>
    <w:rsid w:val="00813441"/>
    <w:rsid w:val="00813C29"/>
    <w:rsid w:val="00813EA4"/>
    <w:rsid w:val="00814F32"/>
    <w:rsid w:val="00815362"/>
    <w:rsid w:val="00817FAA"/>
    <w:rsid w:val="00823FB4"/>
    <w:rsid w:val="00826732"/>
    <w:rsid w:val="008273C2"/>
    <w:rsid w:val="00827BAA"/>
    <w:rsid w:val="008304ED"/>
    <w:rsid w:val="00833B4D"/>
    <w:rsid w:val="008378D1"/>
    <w:rsid w:val="00840205"/>
    <w:rsid w:val="0084456F"/>
    <w:rsid w:val="008445BE"/>
    <w:rsid w:val="00845AF1"/>
    <w:rsid w:val="00845C0B"/>
    <w:rsid w:val="008500EA"/>
    <w:rsid w:val="008501C3"/>
    <w:rsid w:val="0085429B"/>
    <w:rsid w:val="00860178"/>
    <w:rsid w:val="008609A1"/>
    <w:rsid w:val="008619CC"/>
    <w:rsid w:val="008627E3"/>
    <w:rsid w:val="00862EC0"/>
    <w:rsid w:val="00867336"/>
    <w:rsid w:val="00872D99"/>
    <w:rsid w:val="00876A1B"/>
    <w:rsid w:val="0088035F"/>
    <w:rsid w:val="00880C58"/>
    <w:rsid w:val="00881118"/>
    <w:rsid w:val="00882273"/>
    <w:rsid w:val="00887088"/>
    <w:rsid w:val="0089532C"/>
    <w:rsid w:val="008958E9"/>
    <w:rsid w:val="00895F9A"/>
    <w:rsid w:val="0089640E"/>
    <w:rsid w:val="00897B03"/>
    <w:rsid w:val="008A11A3"/>
    <w:rsid w:val="008A1F2F"/>
    <w:rsid w:val="008A4608"/>
    <w:rsid w:val="008A653D"/>
    <w:rsid w:val="008C18BE"/>
    <w:rsid w:val="008C28E3"/>
    <w:rsid w:val="008C2954"/>
    <w:rsid w:val="008C4993"/>
    <w:rsid w:val="008C7E67"/>
    <w:rsid w:val="008D06A7"/>
    <w:rsid w:val="008D077F"/>
    <w:rsid w:val="008D1523"/>
    <w:rsid w:val="008D176F"/>
    <w:rsid w:val="008D4373"/>
    <w:rsid w:val="008D4FCD"/>
    <w:rsid w:val="008D6BBC"/>
    <w:rsid w:val="008D6F01"/>
    <w:rsid w:val="008D76BA"/>
    <w:rsid w:val="008E06FB"/>
    <w:rsid w:val="008E1513"/>
    <w:rsid w:val="008E15E4"/>
    <w:rsid w:val="008E4A8D"/>
    <w:rsid w:val="008E6EF8"/>
    <w:rsid w:val="008F16F7"/>
    <w:rsid w:val="008F3254"/>
    <w:rsid w:val="008F4631"/>
    <w:rsid w:val="008F5A89"/>
    <w:rsid w:val="0090357E"/>
    <w:rsid w:val="00904E05"/>
    <w:rsid w:val="00905485"/>
    <w:rsid w:val="00905661"/>
    <w:rsid w:val="0090569B"/>
    <w:rsid w:val="00914537"/>
    <w:rsid w:val="0091607A"/>
    <w:rsid w:val="009164E8"/>
    <w:rsid w:val="0092000B"/>
    <w:rsid w:val="0092237A"/>
    <w:rsid w:val="009231EA"/>
    <w:rsid w:val="0092501F"/>
    <w:rsid w:val="0093280D"/>
    <w:rsid w:val="009332E0"/>
    <w:rsid w:val="00933EC1"/>
    <w:rsid w:val="00936284"/>
    <w:rsid w:val="00940CE4"/>
    <w:rsid w:val="00941B66"/>
    <w:rsid w:val="009433AF"/>
    <w:rsid w:val="0094385C"/>
    <w:rsid w:val="009440C1"/>
    <w:rsid w:val="00946363"/>
    <w:rsid w:val="00951385"/>
    <w:rsid w:val="0095170F"/>
    <w:rsid w:val="0095228E"/>
    <w:rsid w:val="00954781"/>
    <w:rsid w:val="009551EB"/>
    <w:rsid w:val="00957AE5"/>
    <w:rsid w:val="00960E1F"/>
    <w:rsid w:val="00963F48"/>
    <w:rsid w:val="00964285"/>
    <w:rsid w:val="00966584"/>
    <w:rsid w:val="009709C7"/>
    <w:rsid w:val="00970E53"/>
    <w:rsid w:val="00972C3C"/>
    <w:rsid w:val="00974506"/>
    <w:rsid w:val="00977DEA"/>
    <w:rsid w:val="00982F46"/>
    <w:rsid w:val="009849B5"/>
    <w:rsid w:val="009858FB"/>
    <w:rsid w:val="00987F99"/>
    <w:rsid w:val="0099183F"/>
    <w:rsid w:val="00991BD1"/>
    <w:rsid w:val="00995E43"/>
    <w:rsid w:val="0099613F"/>
    <w:rsid w:val="009A0CB0"/>
    <w:rsid w:val="009A3307"/>
    <w:rsid w:val="009A4124"/>
    <w:rsid w:val="009A43B2"/>
    <w:rsid w:val="009A5ED4"/>
    <w:rsid w:val="009B24F0"/>
    <w:rsid w:val="009B53CF"/>
    <w:rsid w:val="009C0D69"/>
    <w:rsid w:val="009C1684"/>
    <w:rsid w:val="009C5A98"/>
    <w:rsid w:val="009C654F"/>
    <w:rsid w:val="009C6659"/>
    <w:rsid w:val="009D10DD"/>
    <w:rsid w:val="009D250D"/>
    <w:rsid w:val="009D3981"/>
    <w:rsid w:val="009D6598"/>
    <w:rsid w:val="009E0153"/>
    <w:rsid w:val="009E0D67"/>
    <w:rsid w:val="009E106A"/>
    <w:rsid w:val="009E1ED3"/>
    <w:rsid w:val="009E2874"/>
    <w:rsid w:val="009E451D"/>
    <w:rsid w:val="009E4DC4"/>
    <w:rsid w:val="009E57A9"/>
    <w:rsid w:val="009E6613"/>
    <w:rsid w:val="009F1F0D"/>
    <w:rsid w:val="009F382E"/>
    <w:rsid w:val="009F4855"/>
    <w:rsid w:val="009F6A28"/>
    <w:rsid w:val="009F787E"/>
    <w:rsid w:val="00A00BBB"/>
    <w:rsid w:val="00A0417D"/>
    <w:rsid w:val="00A054AD"/>
    <w:rsid w:val="00A15465"/>
    <w:rsid w:val="00A16394"/>
    <w:rsid w:val="00A1704B"/>
    <w:rsid w:val="00A2009C"/>
    <w:rsid w:val="00A207F2"/>
    <w:rsid w:val="00A20A9E"/>
    <w:rsid w:val="00A210F6"/>
    <w:rsid w:val="00A26FD1"/>
    <w:rsid w:val="00A31BE2"/>
    <w:rsid w:val="00A31F82"/>
    <w:rsid w:val="00A338B1"/>
    <w:rsid w:val="00A343C3"/>
    <w:rsid w:val="00A35421"/>
    <w:rsid w:val="00A36486"/>
    <w:rsid w:val="00A37877"/>
    <w:rsid w:val="00A43F9C"/>
    <w:rsid w:val="00A516CB"/>
    <w:rsid w:val="00A534B0"/>
    <w:rsid w:val="00A5366B"/>
    <w:rsid w:val="00A54146"/>
    <w:rsid w:val="00A54782"/>
    <w:rsid w:val="00A565F0"/>
    <w:rsid w:val="00A569EB"/>
    <w:rsid w:val="00A573BF"/>
    <w:rsid w:val="00A62569"/>
    <w:rsid w:val="00A62E6E"/>
    <w:rsid w:val="00A63D63"/>
    <w:rsid w:val="00A64EF8"/>
    <w:rsid w:val="00A72F9F"/>
    <w:rsid w:val="00A7420B"/>
    <w:rsid w:val="00A74FB6"/>
    <w:rsid w:val="00A753C9"/>
    <w:rsid w:val="00A779A2"/>
    <w:rsid w:val="00A80962"/>
    <w:rsid w:val="00A82E44"/>
    <w:rsid w:val="00A83C3B"/>
    <w:rsid w:val="00A85C31"/>
    <w:rsid w:val="00A871BB"/>
    <w:rsid w:val="00A872C6"/>
    <w:rsid w:val="00A90590"/>
    <w:rsid w:val="00A93224"/>
    <w:rsid w:val="00A96649"/>
    <w:rsid w:val="00A9785F"/>
    <w:rsid w:val="00AA218E"/>
    <w:rsid w:val="00AA28F9"/>
    <w:rsid w:val="00AA339A"/>
    <w:rsid w:val="00AB0F74"/>
    <w:rsid w:val="00AB1B82"/>
    <w:rsid w:val="00AB24ED"/>
    <w:rsid w:val="00AB3D8A"/>
    <w:rsid w:val="00AB3DA4"/>
    <w:rsid w:val="00AB6A75"/>
    <w:rsid w:val="00AC4627"/>
    <w:rsid w:val="00AC643E"/>
    <w:rsid w:val="00AC6983"/>
    <w:rsid w:val="00AC6D10"/>
    <w:rsid w:val="00AD01E8"/>
    <w:rsid w:val="00AD0A10"/>
    <w:rsid w:val="00AD114F"/>
    <w:rsid w:val="00AD2B4C"/>
    <w:rsid w:val="00AD321D"/>
    <w:rsid w:val="00AD3FFD"/>
    <w:rsid w:val="00AD451C"/>
    <w:rsid w:val="00AD464C"/>
    <w:rsid w:val="00AD5F1A"/>
    <w:rsid w:val="00AD60C2"/>
    <w:rsid w:val="00AE0368"/>
    <w:rsid w:val="00AE3FD2"/>
    <w:rsid w:val="00AE4EA7"/>
    <w:rsid w:val="00AE6265"/>
    <w:rsid w:val="00AE7CCF"/>
    <w:rsid w:val="00AF00CE"/>
    <w:rsid w:val="00AF1A9A"/>
    <w:rsid w:val="00AF2D3C"/>
    <w:rsid w:val="00AF3274"/>
    <w:rsid w:val="00AF4284"/>
    <w:rsid w:val="00AF4524"/>
    <w:rsid w:val="00AF56B9"/>
    <w:rsid w:val="00AF5849"/>
    <w:rsid w:val="00B021C8"/>
    <w:rsid w:val="00B0311A"/>
    <w:rsid w:val="00B031C1"/>
    <w:rsid w:val="00B033A5"/>
    <w:rsid w:val="00B0461E"/>
    <w:rsid w:val="00B0750A"/>
    <w:rsid w:val="00B11BCF"/>
    <w:rsid w:val="00B13248"/>
    <w:rsid w:val="00B135D6"/>
    <w:rsid w:val="00B17018"/>
    <w:rsid w:val="00B24FC5"/>
    <w:rsid w:val="00B3029A"/>
    <w:rsid w:val="00B32F68"/>
    <w:rsid w:val="00B32FF4"/>
    <w:rsid w:val="00B34BD8"/>
    <w:rsid w:val="00B35F87"/>
    <w:rsid w:val="00B3784E"/>
    <w:rsid w:val="00B423EF"/>
    <w:rsid w:val="00B4466F"/>
    <w:rsid w:val="00B451BC"/>
    <w:rsid w:val="00B457E5"/>
    <w:rsid w:val="00B45978"/>
    <w:rsid w:val="00B460F5"/>
    <w:rsid w:val="00B501DC"/>
    <w:rsid w:val="00B530AD"/>
    <w:rsid w:val="00B54FE3"/>
    <w:rsid w:val="00B56FD4"/>
    <w:rsid w:val="00B60495"/>
    <w:rsid w:val="00B609A8"/>
    <w:rsid w:val="00B61642"/>
    <w:rsid w:val="00B64256"/>
    <w:rsid w:val="00B64E68"/>
    <w:rsid w:val="00B65338"/>
    <w:rsid w:val="00B6665D"/>
    <w:rsid w:val="00B66DA8"/>
    <w:rsid w:val="00B67D6D"/>
    <w:rsid w:val="00B70C6B"/>
    <w:rsid w:val="00B715F6"/>
    <w:rsid w:val="00B732A4"/>
    <w:rsid w:val="00B73381"/>
    <w:rsid w:val="00B769E0"/>
    <w:rsid w:val="00B76A72"/>
    <w:rsid w:val="00B77800"/>
    <w:rsid w:val="00B81891"/>
    <w:rsid w:val="00B829EA"/>
    <w:rsid w:val="00B857F1"/>
    <w:rsid w:val="00B85C72"/>
    <w:rsid w:val="00B85EBD"/>
    <w:rsid w:val="00B90167"/>
    <w:rsid w:val="00B906DC"/>
    <w:rsid w:val="00B90873"/>
    <w:rsid w:val="00B91E44"/>
    <w:rsid w:val="00B92289"/>
    <w:rsid w:val="00B93ECF"/>
    <w:rsid w:val="00B940B2"/>
    <w:rsid w:val="00B94938"/>
    <w:rsid w:val="00B97B93"/>
    <w:rsid w:val="00BA499D"/>
    <w:rsid w:val="00BA7592"/>
    <w:rsid w:val="00BA7C15"/>
    <w:rsid w:val="00BA7DA3"/>
    <w:rsid w:val="00BA7FFD"/>
    <w:rsid w:val="00BB0A5B"/>
    <w:rsid w:val="00BB0BCB"/>
    <w:rsid w:val="00BB1DE9"/>
    <w:rsid w:val="00BB21DA"/>
    <w:rsid w:val="00BB2E10"/>
    <w:rsid w:val="00BB7D2A"/>
    <w:rsid w:val="00BD490E"/>
    <w:rsid w:val="00BD7208"/>
    <w:rsid w:val="00BE1202"/>
    <w:rsid w:val="00BE1E65"/>
    <w:rsid w:val="00BE3E3E"/>
    <w:rsid w:val="00BE7F2B"/>
    <w:rsid w:val="00BF1C2E"/>
    <w:rsid w:val="00BF1EE8"/>
    <w:rsid w:val="00BF4F8C"/>
    <w:rsid w:val="00C007F1"/>
    <w:rsid w:val="00C028D2"/>
    <w:rsid w:val="00C06EC8"/>
    <w:rsid w:val="00C12E0E"/>
    <w:rsid w:val="00C138EE"/>
    <w:rsid w:val="00C14ADB"/>
    <w:rsid w:val="00C15417"/>
    <w:rsid w:val="00C16FE9"/>
    <w:rsid w:val="00C257CB"/>
    <w:rsid w:val="00C26032"/>
    <w:rsid w:val="00C37BF3"/>
    <w:rsid w:val="00C41A91"/>
    <w:rsid w:val="00C43FC1"/>
    <w:rsid w:val="00C466BF"/>
    <w:rsid w:val="00C46A5F"/>
    <w:rsid w:val="00C4755E"/>
    <w:rsid w:val="00C4765C"/>
    <w:rsid w:val="00C4767D"/>
    <w:rsid w:val="00C52714"/>
    <w:rsid w:val="00C52EFD"/>
    <w:rsid w:val="00C5439E"/>
    <w:rsid w:val="00C615B4"/>
    <w:rsid w:val="00C65D67"/>
    <w:rsid w:val="00C67014"/>
    <w:rsid w:val="00C7085B"/>
    <w:rsid w:val="00C7117E"/>
    <w:rsid w:val="00C7172F"/>
    <w:rsid w:val="00C72322"/>
    <w:rsid w:val="00C75151"/>
    <w:rsid w:val="00C80407"/>
    <w:rsid w:val="00C809C9"/>
    <w:rsid w:val="00C82385"/>
    <w:rsid w:val="00C85787"/>
    <w:rsid w:val="00C86E6D"/>
    <w:rsid w:val="00C87BB6"/>
    <w:rsid w:val="00C91C41"/>
    <w:rsid w:val="00C9453E"/>
    <w:rsid w:val="00C94CC3"/>
    <w:rsid w:val="00C95965"/>
    <w:rsid w:val="00C96C74"/>
    <w:rsid w:val="00C977BB"/>
    <w:rsid w:val="00C97925"/>
    <w:rsid w:val="00CA0CCF"/>
    <w:rsid w:val="00CA4EB3"/>
    <w:rsid w:val="00CB02C2"/>
    <w:rsid w:val="00CB07C3"/>
    <w:rsid w:val="00CB0A88"/>
    <w:rsid w:val="00CB1735"/>
    <w:rsid w:val="00CB4113"/>
    <w:rsid w:val="00CB6674"/>
    <w:rsid w:val="00CB7399"/>
    <w:rsid w:val="00CC3AB1"/>
    <w:rsid w:val="00CC3BA7"/>
    <w:rsid w:val="00CC3F6A"/>
    <w:rsid w:val="00CC4B1D"/>
    <w:rsid w:val="00CC4BA1"/>
    <w:rsid w:val="00CC4FE9"/>
    <w:rsid w:val="00CC6534"/>
    <w:rsid w:val="00CC6E2B"/>
    <w:rsid w:val="00CD31C2"/>
    <w:rsid w:val="00CD701B"/>
    <w:rsid w:val="00CD71F8"/>
    <w:rsid w:val="00CF23C9"/>
    <w:rsid w:val="00CF4125"/>
    <w:rsid w:val="00D0019B"/>
    <w:rsid w:val="00D00EBB"/>
    <w:rsid w:val="00D01C7E"/>
    <w:rsid w:val="00D03164"/>
    <w:rsid w:val="00D03470"/>
    <w:rsid w:val="00D04793"/>
    <w:rsid w:val="00D0489E"/>
    <w:rsid w:val="00D054F0"/>
    <w:rsid w:val="00D06D26"/>
    <w:rsid w:val="00D12F9C"/>
    <w:rsid w:val="00D14459"/>
    <w:rsid w:val="00D16157"/>
    <w:rsid w:val="00D206AD"/>
    <w:rsid w:val="00D25E80"/>
    <w:rsid w:val="00D27A85"/>
    <w:rsid w:val="00D311F6"/>
    <w:rsid w:val="00D32EB3"/>
    <w:rsid w:val="00D33381"/>
    <w:rsid w:val="00D34226"/>
    <w:rsid w:val="00D34D5D"/>
    <w:rsid w:val="00D36F44"/>
    <w:rsid w:val="00D41264"/>
    <w:rsid w:val="00D44E5C"/>
    <w:rsid w:val="00D451CA"/>
    <w:rsid w:val="00D45386"/>
    <w:rsid w:val="00D45884"/>
    <w:rsid w:val="00D4590E"/>
    <w:rsid w:val="00D45B79"/>
    <w:rsid w:val="00D46094"/>
    <w:rsid w:val="00D46566"/>
    <w:rsid w:val="00D51873"/>
    <w:rsid w:val="00D51DF5"/>
    <w:rsid w:val="00D564FA"/>
    <w:rsid w:val="00D565A1"/>
    <w:rsid w:val="00D567AB"/>
    <w:rsid w:val="00D56DF3"/>
    <w:rsid w:val="00D6477D"/>
    <w:rsid w:val="00D647D0"/>
    <w:rsid w:val="00D7449C"/>
    <w:rsid w:val="00D75E0D"/>
    <w:rsid w:val="00D80BF3"/>
    <w:rsid w:val="00D80CBE"/>
    <w:rsid w:val="00D85EDC"/>
    <w:rsid w:val="00D87723"/>
    <w:rsid w:val="00D920A4"/>
    <w:rsid w:val="00D95015"/>
    <w:rsid w:val="00D960EB"/>
    <w:rsid w:val="00DA0C51"/>
    <w:rsid w:val="00DA15FF"/>
    <w:rsid w:val="00DA2109"/>
    <w:rsid w:val="00DA61EA"/>
    <w:rsid w:val="00DA66B3"/>
    <w:rsid w:val="00DB0812"/>
    <w:rsid w:val="00DB0F8A"/>
    <w:rsid w:val="00DB30ED"/>
    <w:rsid w:val="00DC199E"/>
    <w:rsid w:val="00DC1E05"/>
    <w:rsid w:val="00DC6FBA"/>
    <w:rsid w:val="00DD0219"/>
    <w:rsid w:val="00DD0604"/>
    <w:rsid w:val="00DD085F"/>
    <w:rsid w:val="00DD2582"/>
    <w:rsid w:val="00DD2E29"/>
    <w:rsid w:val="00DD2F19"/>
    <w:rsid w:val="00DD5666"/>
    <w:rsid w:val="00DD5B7D"/>
    <w:rsid w:val="00DD5BE6"/>
    <w:rsid w:val="00DD6D13"/>
    <w:rsid w:val="00DD74FF"/>
    <w:rsid w:val="00DE0782"/>
    <w:rsid w:val="00DE1B89"/>
    <w:rsid w:val="00DE292F"/>
    <w:rsid w:val="00DE2DC5"/>
    <w:rsid w:val="00DE3573"/>
    <w:rsid w:val="00DE40EF"/>
    <w:rsid w:val="00DE5A7D"/>
    <w:rsid w:val="00DF01A1"/>
    <w:rsid w:val="00DF2FA1"/>
    <w:rsid w:val="00E00D03"/>
    <w:rsid w:val="00E01461"/>
    <w:rsid w:val="00E021FF"/>
    <w:rsid w:val="00E0338B"/>
    <w:rsid w:val="00E045FB"/>
    <w:rsid w:val="00E10253"/>
    <w:rsid w:val="00E12051"/>
    <w:rsid w:val="00E1292A"/>
    <w:rsid w:val="00E14FBD"/>
    <w:rsid w:val="00E160FD"/>
    <w:rsid w:val="00E16CD1"/>
    <w:rsid w:val="00E2021E"/>
    <w:rsid w:val="00E214D3"/>
    <w:rsid w:val="00E22D6C"/>
    <w:rsid w:val="00E23BA3"/>
    <w:rsid w:val="00E2420C"/>
    <w:rsid w:val="00E25850"/>
    <w:rsid w:val="00E258B9"/>
    <w:rsid w:val="00E32395"/>
    <w:rsid w:val="00E36342"/>
    <w:rsid w:val="00E37FB0"/>
    <w:rsid w:val="00E403B2"/>
    <w:rsid w:val="00E408B7"/>
    <w:rsid w:val="00E40C8A"/>
    <w:rsid w:val="00E41834"/>
    <w:rsid w:val="00E437A5"/>
    <w:rsid w:val="00E438D2"/>
    <w:rsid w:val="00E43925"/>
    <w:rsid w:val="00E43FDA"/>
    <w:rsid w:val="00E46F05"/>
    <w:rsid w:val="00E4710E"/>
    <w:rsid w:val="00E475AB"/>
    <w:rsid w:val="00E4798A"/>
    <w:rsid w:val="00E664D5"/>
    <w:rsid w:val="00E70682"/>
    <w:rsid w:val="00E73A72"/>
    <w:rsid w:val="00E73C7D"/>
    <w:rsid w:val="00E84E15"/>
    <w:rsid w:val="00E86423"/>
    <w:rsid w:val="00E87008"/>
    <w:rsid w:val="00E87C3A"/>
    <w:rsid w:val="00E91355"/>
    <w:rsid w:val="00E91924"/>
    <w:rsid w:val="00E91E83"/>
    <w:rsid w:val="00E94232"/>
    <w:rsid w:val="00E9424E"/>
    <w:rsid w:val="00EA0873"/>
    <w:rsid w:val="00EA09D9"/>
    <w:rsid w:val="00EA19E6"/>
    <w:rsid w:val="00EA6CBF"/>
    <w:rsid w:val="00EB1D0E"/>
    <w:rsid w:val="00EB36A1"/>
    <w:rsid w:val="00EB77BA"/>
    <w:rsid w:val="00EB7C89"/>
    <w:rsid w:val="00EC041C"/>
    <w:rsid w:val="00EC051D"/>
    <w:rsid w:val="00EC1D5E"/>
    <w:rsid w:val="00EC30AB"/>
    <w:rsid w:val="00EC3F46"/>
    <w:rsid w:val="00EC7092"/>
    <w:rsid w:val="00ED07A6"/>
    <w:rsid w:val="00ED18D2"/>
    <w:rsid w:val="00ED4400"/>
    <w:rsid w:val="00ED5409"/>
    <w:rsid w:val="00ED5AE0"/>
    <w:rsid w:val="00ED605C"/>
    <w:rsid w:val="00ED6AB1"/>
    <w:rsid w:val="00EE5622"/>
    <w:rsid w:val="00EE5AA5"/>
    <w:rsid w:val="00EF01A4"/>
    <w:rsid w:val="00EF23C7"/>
    <w:rsid w:val="00EF4310"/>
    <w:rsid w:val="00EF48EE"/>
    <w:rsid w:val="00EF6AAF"/>
    <w:rsid w:val="00F03333"/>
    <w:rsid w:val="00F034CF"/>
    <w:rsid w:val="00F03BE8"/>
    <w:rsid w:val="00F04AA7"/>
    <w:rsid w:val="00F06D46"/>
    <w:rsid w:val="00F12196"/>
    <w:rsid w:val="00F12651"/>
    <w:rsid w:val="00F128AD"/>
    <w:rsid w:val="00F14620"/>
    <w:rsid w:val="00F14E2E"/>
    <w:rsid w:val="00F20F5C"/>
    <w:rsid w:val="00F21C00"/>
    <w:rsid w:val="00F24CA9"/>
    <w:rsid w:val="00F26152"/>
    <w:rsid w:val="00F26EC6"/>
    <w:rsid w:val="00F30E00"/>
    <w:rsid w:val="00F32F06"/>
    <w:rsid w:val="00F32F14"/>
    <w:rsid w:val="00F415CD"/>
    <w:rsid w:val="00F4253C"/>
    <w:rsid w:val="00F44AA3"/>
    <w:rsid w:val="00F458B4"/>
    <w:rsid w:val="00F47460"/>
    <w:rsid w:val="00F528AF"/>
    <w:rsid w:val="00F6167B"/>
    <w:rsid w:val="00F61AD7"/>
    <w:rsid w:val="00F62FC1"/>
    <w:rsid w:val="00F67899"/>
    <w:rsid w:val="00F72D0B"/>
    <w:rsid w:val="00F7309F"/>
    <w:rsid w:val="00F837B0"/>
    <w:rsid w:val="00F847F8"/>
    <w:rsid w:val="00F854E8"/>
    <w:rsid w:val="00F87D05"/>
    <w:rsid w:val="00F908C0"/>
    <w:rsid w:val="00F917BB"/>
    <w:rsid w:val="00F94B24"/>
    <w:rsid w:val="00F95C73"/>
    <w:rsid w:val="00F96ADE"/>
    <w:rsid w:val="00FA026A"/>
    <w:rsid w:val="00FA2ED5"/>
    <w:rsid w:val="00FA3AA5"/>
    <w:rsid w:val="00FA452C"/>
    <w:rsid w:val="00FB42BA"/>
    <w:rsid w:val="00FC0E20"/>
    <w:rsid w:val="00FC21C5"/>
    <w:rsid w:val="00FC2F72"/>
    <w:rsid w:val="00FC444C"/>
    <w:rsid w:val="00FC4484"/>
    <w:rsid w:val="00FC6EEA"/>
    <w:rsid w:val="00FD05B5"/>
    <w:rsid w:val="00FD4FDC"/>
    <w:rsid w:val="00FD5764"/>
    <w:rsid w:val="00FD695C"/>
    <w:rsid w:val="00FE66EB"/>
    <w:rsid w:val="00FF6363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5FF5006-AE48-4DE8-9348-869B991D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3C6EF7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6D770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D770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D7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D770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D77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F38BA-6565-4DD3-A530-0768B96EC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2768</TotalTime>
  <Pages>14</Pages>
  <Words>4304</Words>
  <Characters>24533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523</cp:revision>
  <cp:lastPrinted>2016-03-25T07:23:00Z</cp:lastPrinted>
  <dcterms:created xsi:type="dcterms:W3CDTF">2013-12-04T06:47:00Z</dcterms:created>
  <dcterms:modified xsi:type="dcterms:W3CDTF">2016-03-25T07:25:00Z</dcterms:modified>
</cp:coreProperties>
</file>