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338" w:rsidRPr="00B846AA" w:rsidRDefault="00E01E91" w:rsidP="00B846AA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46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E01E91" w:rsidRPr="00B846AA" w:rsidRDefault="00E01E91" w:rsidP="00B846AA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846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подведения итогов </w:t>
      </w:r>
      <w:r w:rsidR="007C4338" w:rsidRPr="00B846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запросе </w:t>
      </w:r>
      <w:r w:rsidR="005B1FAC" w:rsidRPr="00B846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котировок</w:t>
      </w:r>
      <w:r w:rsidR="007C4338" w:rsidRPr="00B846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электронной форме </w:t>
      </w:r>
      <w:r w:rsidR="007C4338" w:rsidRPr="00B846AA">
        <w:rPr>
          <w:rFonts w:ascii="Times New Roman" w:hAnsi="Times New Roman" w:cs="Times New Roman"/>
          <w:b/>
          <w:sz w:val="28"/>
          <w:szCs w:val="28"/>
        </w:rPr>
        <w:t xml:space="preserve">на право заключения договора поставки </w:t>
      </w:r>
      <w:r w:rsidRPr="00B846A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бумаги</w:t>
      </w:r>
    </w:p>
    <w:p w:rsidR="00E01E91" w:rsidRPr="00104CDE" w:rsidRDefault="00E01E91" w:rsidP="00B846AA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trike/>
          <w:sz w:val="28"/>
          <w:szCs w:val="28"/>
          <w:lang w:eastAsia="ru-RU"/>
        </w:rPr>
      </w:pPr>
    </w:p>
    <w:p w:rsidR="007C4338" w:rsidRPr="00B846AA" w:rsidRDefault="007C4338" w:rsidP="00B846AA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4338" w:rsidRPr="00B846AA" w:rsidRDefault="007C4338" w:rsidP="00B846AA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4338" w:rsidRPr="00B846AA" w:rsidRDefault="007C4338" w:rsidP="00B846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               </w:t>
      </w:r>
      <w:r w:rsidR="00E01E91"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1E91"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>11 марта 2016</w:t>
      </w:r>
      <w:r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7C4338" w:rsidRPr="00B846AA" w:rsidRDefault="007C4338" w:rsidP="00B846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E91" w:rsidRPr="005500A9" w:rsidRDefault="00E01E91" w:rsidP="00B846AA">
      <w:pPr>
        <w:tabs>
          <w:tab w:val="left" w:leader="underscore" w:pos="0"/>
          <w:tab w:val="left" w:pos="567"/>
          <w:tab w:val="left" w:pos="708"/>
          <w:tab w:val="left" w:pos="851"/>
        </w:tabs>
        <w:suppressAutoHyphens/>
        <w:spacing w:before="24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B846A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1. Предмет запроса </w:t>
      </w:r>
      <w:r w:rsidRPr="005500A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котировок</w:t>
      </w:r>
      <w:r w:rsidR="00104CDE" w:rsidRPr="005500A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в электронной форме</w:t>
      </w:r>
      <w:r w:rsidR="00104CDE" w:rsidRPr="005500A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</w:p>
    <w:p w:rsidR="00E01E91" w:rsidRPr="005500A9" w:rsidRDefault="00E01E91" w:rsidP="00B846AA">
      <w:pPr>
        <w:tabs>
          <w:tab w:val="left" w:pos="0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00A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</w:t>
      </w:r>
      <w:r w:rsidRPr="005500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500A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Pr="005500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500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поставка бумаги </w:t>
      </w:r>
      <w:r w:rsidRPr="005500A9">
        <w:rPr>
          <w:rFonts w:ascii="Times New Roman" w:eastAsia="Times New Roman" w:hAnsi="Times New Roman" w:cs="Times New Roman"/>
          <w:sz w:val="28"/>
          <w:szCs w:val="28"/>
          <w:lang w:eastAsia="ar-SA"/>
        </w:rPr>
        <w:t>(далее по тексту – Товар).</w:t>
      </w:r>
    </w:p>
    <w:p w:rsidR="00E01E91" w:rsidRPr="005500A9" w:rsidRDefault="00E01E91" w:rsidP="00B846AA">
      <w:pPr>
        <w:tabs>
          <w:tab w:val="left" w:pos="425"/>
          <w:tab w:val="left" w:pos="698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500A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1.2. </w:t>
      </w:r>
      <w:r w:rsidRPr="005500A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Общее количество поставляемого Товара: </w:t>
      </w:r>
      <w:r w:rsidRPr="005500A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5049 ед.</w:t>
      </w:r>
    </w:p>
    <w:p w:rsidR="00E01E91" w:rsidRPr="005500A9" w:rsidRDefault="00E01E91" w:rsidP="00B846AA">
      <w:pPr>
        <w:tabs>
          <w:tab w:val="left" w:pos="0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00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F6336E" w:rsidRPr="005500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.3</w:t>
      </w:r>
      <w:r w:rsidRPr="005500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5500A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Начальная (максимальная) цена договора: </w:t>
      </w:r>
      <w:r w:rsidRPr="005500A9">
        <w:rPr>
          <w:rFonts w:ascii="Times New Roman" w:eastAsia="Times New Roman" w:hAnsi="Times New Roman" w:cs="Times New Roman"/>
          <w:sz w:val="28"/>
          <w:szCs w:val="28"/>
          <w:lang w:eastAsia="ar-SA"/>
        </w:rPr>
        <w:t>963 846 (Девятьсот шестьдесят три тысячи восемьсот сорок шесть) рублей 58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E01E91" w:rsidRPr="005500A9" w:rsidRDefault="00E01E91" w:rsidP="00B846AA">
      <w:pPr>
        <w:tabs>
          <w:tab w:val="left" w:pos="425"/>
          <w:tab w:val="left" w:pos="6987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00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F6336E" w:rsidRPr="005500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.4</w:t>
      </w:r>
      <w:r w:rsidRPr="005500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Срок поставки Товара: </w:t>
      </w:r>
      <w:r w:rsidRPr="005500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15 календарных дней с момента подачи заявки Покупателем.  Заявки направляются по 31 декабря 2016 г.</w:t>
      </w:r>
    </w:p>
    <w:p w:rsidR="00E01E91" w:rsidRPr="005500A9" w:rsidRDefault="00E01E91" w:rsidP="00B846AA">
      <w:pPr>
        <w:tabs>
          <w:tab w:val="left" w:pos="425"/>
          <w:tab w:val="left" w:pos="6987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500A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</w:t>
      </w:r>
      <w:r w:rsidR="00F6336E" w:rsidRPr="005500A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.5</w:t>
      </w:r>
      <w:r w:rsidRPr="005500A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 </w:t>
      </w:r>
      <w:r w:rsidRPr="005500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Pr="005500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Мурманск, ул. Промышленная, д.15.</w:t>
      </w:r>
    </w:p>
    <w:p w:rsidR="00E01E91" w:rsidRPr="005500A9" w:rsidRDefault="00F6336E" w:rsidP="00B846A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00A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     </w:t>
      </w:r>
      <w:r w:rsidR="00E01E91" w:rsidRPr="005500A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</w:t>
      </w:r>
      <w:r w:rsidRPr="005500A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.6</w:t>
      </w:r>
      <w:r w:rsidR="00E01E91" w:rsidRPr="005500A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 Особые условия:</w:t>
      </w:r>
      <w:r w:rsidR="00E01E91" w:rsidRPr="005500A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E01E91" w:rsidRPr="005500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</w:p>
    <w:p w:rsidR="00E01E91" w:rsidRPr="005500A9" w:rsidRDefault="00E01E91" w:rsidP="00B846A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00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Pr="005500A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="00F6336E" w:rsidRPr="005500A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.7</w:t>
      </w:r>
      <w:r w:rsidRPr="005500A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 </w:t>
      </w:r>
      <w:r w:rsidRPr="005500A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Условия оплаты:</w:t>
      </w:r>
      <w:r w:rsidRPr="005500A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5500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Покупатель осуществляет оплату в размере 0% от стоимости Товара по заявке на условиях предоплаты в течение  0  банковских дней с момента получения счета на предоплату от Поставщика;</w:t>
      </w:r>
    </w:p>
    <w:p w:rsidR="00E01E91" w:rsidRPr="005500A9" w:rsidRDefault="00E01E91" w:rsidP="00B846A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0A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остальные 100  % от стоимости Товара, Покупатель оплачивает в течение 20 (Двадцати)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документа, с момента подписания уполномоченными представителями сторон универсального передаточного документа (далее – УПД) и получения от Поставщика счета на оплату).</w:t>
      </w:r>
    </w:p>
    <w:p w:rsidR="00E01E91" w:rsidRPr="005500A9" w:rsidRDefault="00E01E91" w:rsidP="00B846A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0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1</w:t>
      </w:r>
      <w:r w:rsidR="00F6336E" w:rsidRPr="005500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.8</w:t>
      </w:r>
      <w:r w:rsidRPr="005500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Иные условия:</w:t>
      </w:r>
    </w:p>
    <w:p w:rsidR="00E01E91" w:rsidRPr="005500A9" w:rsidRDefault="00E01E91" w:rsidP="00B846A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500A9">
        <w:rPr>
          <w:rFonts w:ascii="Times New Roman" w:eastAsia="Times New Roman" w:hAnsi="Times New Roman" w:cs="Times New Roman"/>
          <w:sz w:val="28"/>
          <w:szCs w:val="28"/>
          <w:lang w:eastAsia="ar-SA"/>
        </w:rPr>
        <w:t>Товар поставляется новым (не бывшим в эксплуатации) и изготовленным не ранее 2015 года. Гарантийный срок на товар устанавливается: 12 месяцев. Срок исполнения гарантийных обязательств по устранению недостатков не может превышать 15 (Пятнадцати)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E01E91" w:rsidRDefault="00104CDE" w:rsidP="00104CDE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00A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1.9.</w:t>
      </w:r>
      <w:r w:rsidRPr="005500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Участниками закупки являются только субъекты малого и среднего предпринимательства.</w:t>
      </w:r>
    </w:p>
    <w:p w:rsidR="00104CDE" w:rsidRPr="00B846AA" w:rsidRDefault="00104CDE" w:rsidP="00104CDE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4338" w:rsidRPr="00B846AA" w:rsidRDefault="007C4338" w:rsidP="00B846AA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6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868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CF52EA" w:rsidRPr="00E868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подведения итогов</w:t>
      </w:r>
      <w:r w:rsidRPr="00E868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</w:p>
    <w:p w:rsidR="00CF52EA" w:rsidRPr="00B846AA" w:rsidRDefault="00CF52EA" w:rsidP="00B846AA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872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Председатель Комиссии по закупке</w:t>
      </w:r>
      <w:r w:rsidRPr="00B84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Пушкарев А.В. </w:t>
      </w:r>
      <w:r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84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советник генерального директора по организации закупочной деятельности </w:t>
      </w:r>
      <w:r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«МЭС»;</w:t>
      </w:r>
    </w:p>
    <w:p w:rsidR="00CF52EA" w:rsidRPr="00B846AA" w:rsidRDefault="00CF52EA" w:rsidP="00B846AA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6AA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Островский В.П.</w:t>
      </w:r>
      <w:r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B84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начальник контрольно-ревизионного управления </w:t>
      </w:r>
      <w:r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«МЭС»;</w:t>
      </w:r>
    </w:p>
    <w:p w:rsidR="00CF52EA" w:rsidRPr="00B846AA" w:rsidRDefault="00CF52EA" w:rsidP="00B846AA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846AA"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Решетников А. Е. – начальник отдела экономической безопасности службы      внутреннего контроля АО «МЭС»;</w:t>
      </w:r>
    </w:p>
    <w:p w:rsidR="00CF52EA" w:rsidRPr="00B846AA" w:rsidRDefault="00CF52EA" w:rsidP="00B846AA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Жилина Н.Н </w:t>
      </w:r>
      <w:r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B846AA">
        <w:rPr>
          <w:rFonts w:ascii="Times New Roman" w:eastAsia="Times New Roman" w:hAnsi="Times New Roman" w:cs="Times New Roman"/>
          <w:sz w:val="28"/>
          <w:szCs w:val="28"/>
          <w:lang w:eastAsia="ar-SA"/>
        </w:rPr>
        <w:t>инженер</w:t>
      </w:r>
      <w:r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материально-технического обеспечения службы закупок АО «МЭС»;</w:t>
      </w:r>
    </w:p>
    <w:p w:rsidR="00CF52EA" w:rsidRPr="00B846AA" w:rsidRDefault="00ED6913" w:rsidP="00B846AA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Витязев И.Н. - и</w:t>
      </w:r>
      <w:bookmarkStart w:id="0" w:name="_GoBack"/>
      <w:bookmarkEnd w:id="0"/>
      <w:r w:rsidR="00CF52EA"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>нженер по комплектации оборудования отдела материально-технического обеспечения службы закупок АО «МЭС».</w:t>
      </w:r>
    </w:p>
    <w:p w:rsidR="00CF52EA" w:rsidRPr="00B846AA" w:rsidRDefault="00CF52EA" w:rsidP="00B846AA">
      <w:pPr>
        <w:tabs>
          <w:tab w:val="left" w:pos="567"/>
        </w:tabs>
        <w:spacing w:after="0" w:line="240" w:lineRule="auto"/>
        <w:ind w:right="-2"/>
        <w:contextualSpacing/>
        <w:jc w:val="both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C4338" w:rsidRPr="00B846AA" w:rsidRDefault="007C4338" w:rsidP="00B846AA">
      <w:pPr>
        <w:tabs>
          <w:tab w:val="left" w:pos="56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846A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Секретарь Комиссии по закупке (без права голоса):</w:t>
      </w:r>
    </w:p>
    <w:p w:rsidR="00694518" w:rsidRPr="00B846AA" w:rsidRDefault="00D91DD5" w:rsidP="00D91DD5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spellStart"/>
      <w:r w:rsidR="00CF52EA"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 w:rsidR="00CF52EA"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  <w:r w:rsidR="007C4338"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ведущий специалист </w:t>
      </w:r>
      <w:r w:rsidR="00AA57C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закупок службы закупок  АО «МЭС</w:t>
      </w:r>
      <w:r w:rsidR="007C4338"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F52EA" w:rsidRPr="00B846AA" w:rsidRDefault="00CF52EA" w:rsidP="00B846A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4338" w:rsidRDefault="00B35F8F" w:rsidP="00B846A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8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E8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4338" w:rsidRPr="00E8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</w:t>
      </w:r>
      <w:r w:rsidR="00CF52EA" w:rsidRPr="00E868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подведения итогов</w:t>
      </w:r>
      <w:r w:rsidR="00140672"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проводилась </w:t>
      </w:r>
      <w:r w:rsidR="00CF52EA"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>11 марта 2016</w:t>
      </w:r>
      <w:r w:rsidR="007C4338"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г. Мурманск, </w:t>
      </w:r>
      <w:r w:rsidR="00CF52EA"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 Промышленная, д. 15, </w:t>
      </w:r>
      <w:proofErr w:type="spellStart"/>
      <w:r w:rsidR="00CF52EA"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CF52EA"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>. 17</w:t>
      </w:r>
      <w:r w:rsidR="007C4338"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Начало – 1</w:t>
      </w:r>
      <w:r w:rsidR="00CF52EA"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40672"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 w:rsidR="00CF52EA"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7C4338"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0672"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</w:t>
      </w:r>
      <w:r w:rsidR="007C4338"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московскому времени.</w:t>
      </w:r>
    </w:p>
    <w:p w:rsidR="00104CDE" w:rsidRPr="00B846AA" w:rsidRDefault="00104CDE" w:rsidP="00B846A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672" w:rsidRPr="00B846AA" w:rsidRDefault="00B35F8F" w:rsidP="00B846AA">
      <w:pPr>
        <w:widowControl w:val="0"/>
        <w:tabs>
          <w:tab w:val="left" w:pos="-142"/>
          <w:tab w:val="left" w:pos="0"/>
          <w:tab w:val="left" w:pos="708"/>
        </w:tabs>
        <w:suppressAutoHyphens/>
        <w:autoSpaceDE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46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7C4338" w:rsidRPr="00B846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7C4338"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C4338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огласно Протоколу </w:t>
      </w:r>
      <w:r w:rsidR="00F10A79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определения участников запроса котировок в электронной форме на право заключения договора поставки бумаги № </w:t>
      </w:r>
      <w:r w:rsidR="00104CDE" w:rsidRPr="005500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F10A79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11 марта 2016г.  (далее Протокол определения участников)</w:t>
      </w:r>
      <w:r w:rsidR="00456D72" w:rsidRPr="00B846A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F10A79"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процедуре </w:t>
      </w:r>
      <w:r w:rsidR="00140672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было рассмотрено</w:t>
      </w:r>
      <w:r w:rsidR="00456D72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74609" w:rsidRPr="00B846AA">
        <w:rPr>
          <w:rFonts w:ascii="Times New Roman" w:hAnsi="Times New Roman" w:cs="Times New Roman"/>
          <w:bCs/>
          <w:sz w:val="28"/>
          <w:szCs w:val="28"/>
        </w:rPr>
        <w:t>2 (Две</w:t>
      </w:r>
      <w:r w:rsidR="00140672" w:rsidRPr="00B846AA">
        <w:rPr>
          <w:rFonts w:ascii="Times New Roman" w:hAnsi="Times New Roman" w:cs="Times New Roman"/>
          <w:bCs/>
          <w:sz w:val="28"/>
          <w:szCs w:val="28"/>
        </w:rPr>
        <w:t>) заявки от следующих Участников закупки:</w:t>
      </w:r>
    </w:p>
    <w:p w:rsidR="00140672" w:rsidRPr="00B846AA" w:rsidRDefault="00140672" w:rsidP="00B846AA">
      <w:pPr>
        <w:tabs>
          <w:tab w:val="left" w:pos="0"/>
          <w:tab w:val="left" w:pos="851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</w:p>
    <w:p w:rsidR="00A74609" w:rsidRPr="00B846AA" w:rsidRDefault="00A74609" w:rsidP="00B846AA">
      <w:pPr>
        <w:tabs>
          <w:tab w:val="left" w:pos="0"/>
          <w:tab w:val="left" w:pos="851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846A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Заявка № 1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Общество с ограниченной ответственностью «Офис-Сервис» (ООО «Офис-Сервис»), 183025, г.  Мурманск, ул. Трудовые Резервы, д.8, ИНН  5190401310, КПП</w:t>
      </w:r>
      <w:r w:rsidRPr="00B846AA">
        <w:rPr>
          <w:rFonts w:ascii="Times New Roman" w:hAnsi="Times New Roman" w:cs="Times New Roman"/>
          <w:sz w:val="28"/>
          <w:szCs w:val="28"/>
        </w:rPr>
        <w:t xml:space="preserve"> 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519001001, ОГРН 1025100868374.</w:t>
      </w:r>
    </w:p>
    <w:p w:rsidR="00A74609" w:rsidRPr="00B846AA" w:rsidRDefault="00A74609" w:rsidP="00B846AA">
      <w:pPr>
        <w:tabs>
          <w:tab w:val="left" w:pos="0"/>
          <w:tab w:val="left" w:pos="567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Дата и время подачи заявки </w:t>
      </w:r>
      <w:r w:rsidRPr="00B846AA">
        <w:rPr>
          <w:rFonts w:ascii="Times New Roman" w:hAnsi="Times New Roman" w:cs="Times New Roman"/>
          <w:color w:val="333333"/>
          <w:sz w:val="28"/>
          <w:szCs w:val="28"/>
        </w:rPr>
        <w:t>02.03.2016 15:42 (МСК).</w:t>
      </w:r>
    </w:p>
    <w:p w:rsidR="00A74609" w:rsidRPr="00B846AA" w:rsidRDefault="00A74609" w:rsidP="00B846AA">
      <w:pPr>
        <w:tabs>
          <w:tab w:val="left" w:pos="0"/>
          <w:tab w:val="left" w:pos="567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Цена договора, предложенная Участником закупки: </w:t>
      </w:r>
      <w:r w:rsidRPr="00B846A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961 600 рублей 00 копеек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в </w:t>
      </w:r>
      <w:proofErr w:type="spellStart"/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т.ч</w:t>
      </w:r>
      <w:proofErr w:type="spellEnd"/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НДС. </w:t>
      </w:r>
    </w:p>
    <w:p w:rsidR="00A74609" w:rsidRPr="00B846AA" w:rsidRDefault="00A74609" w:rsidP="00B846AA">
      <w:pPr>
        <w:tabs>
          <w:tab w:val="left" w:pos="0"/>
          <w:tab w:val="left" w:pos="567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Участник относится к субъектам </w:t>
      </w:r>
      <w:r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 и среднего предпринимательства</w:t>
      </w:r>
    </w:p>
    <w:p w:rsidR="00A74609" w:rsidRPr="00B846AA" w:rsidRDefault="00A74609" w:rsidP="00B846AA">
      <w:pPr>
        <w:tabs>
          <w:tab w:val="left" w:pos="0"/>
          <w:tab w:val="left" w:pos="851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846A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Заявка № 2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A74609" w:rsidRPr="00B846AA" w:rsidRDefault="00A74609" w:rsidP="00B846AA">
      <w:pPr>
        <w:tabs>
          <w:tab w:val="left" w:pos="0"/>
          <w:tab w:val="left" w:pos="851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 Общество с ограниченной ответственностью «</w:t>
      </w:r>
      <w:proofErr w:type="spellStart"/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Канцерна</w:t>
      </w:r>
      <w:proofErr w:type="spellEnd"/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 (ООО «</w:t>
      </w:r>
      <w:proofErr w:type="spellStart"/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Канцерна</w:t>
      </w:r>
      <w:proofErr w:type="spellEnd"/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»), 117535, г. Москва, Дорожная улица, д.32. ИНН  7726631320, КПП</w:t>
      </w:r>
      <w:r w:rsidRPr="00B846AA">
        <w:rPr>
          <w:rFonts w:ascii="Times New Roman" w:hAnsi="Times New Roman" w:cs="Times New Roman"/>
          <w:sz w:val="28"/>
          <w:szCs w:val="28"/>
        </w:rPr>
        <w:t xml:space="preserve"> 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772601001, ОГРН</w:t>
      </w:r>
      <w:r w:rsidRPr="00B846AA">
        <w:rPr>
          <w:rFonts w:ascii="Times New Roman" w:hAnsi="Times New Roman" w:cs="Times New Roman"/>
          <w:sz w:val="28"/>
          <w:szCs w:val="28"/>
        </w:rPr>
        <w:t xml:space="preserve"> 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1097746348820.</w:t>
      </w:r>
    </w:p>
    <w:p w:rsidR="00A74609" w:rsidRPr="00B846AA" w:rsidRDefault="00A74609" w:rsidP="00B846AA">
      <w:pPr>
        <w:tabs>
          <w:tab w:val="left" w:pos="0"/>
          <w:tab w:val="left" w:pos="567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Дата и время подачи заявки </w:t>
      </w:r>
      <w:r w:rsidRPr="00B846AA">
        <w:rPr>
          <w:rFonts w:ascii="Times New Roman" w:hAnsi="Times New Roman" w:cs="Times New Roman"/>
          <w:color w:val="333333"/>
          <w:sz w:val="28"/>
          <w:szCs w:val="28"/>
        </w:rPr>
        <w:t>10.03.2016 00:38 (МСК).</w:t>
      </w:r>
    </w:p>
    <w:p w:rsidR="00A74609" w:rsidRPr="00B846AA" w:rsidRDefault="00A74609" w:rsidP="00B846AA">
      <w:pPr>
        <w:tabs>
          <w:tab w:val="left" w:pos="0"/>
          <w:tab w:val="left" w:pos="567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Цена договора, предложенная Участником закупки: </w:t>
      </w:r>
      <w:r w:rsidRPr="00B846A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910 288 рублей 98 копеек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в </w:t>
      </w:r>
      <w:proofErr w:type="spellStart"/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т.ч</w:t>
      </w:r>
      <w:proofErr w:type="spellEnd"/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НДС. </w:t>
      </w:r>
    </w:p>
    <w:p w:rsidR="00A74609" w:rsidRPr="00B846AA" w:rsidRDefault="00A74609" w:rsidP="00B846AA">
      <w:pPr>
        <w:tabs>
          <w:tab w:val="left" w:pos="0"/>
          <w:tab w:val="left" w:pos="567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Участник относится к субъектам </w:t>
      </w:r>
      <w:r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 и среднего предпринимательства</w:t>
      </w:r>
    </w:p>
    <w:p w:rsidR="00F10A79" w:rsidRPr="00B846AA" w:rsidRDefault="00F10A79" w:rsidP="00B846AA">
      <w:pPr>
        <w:tabs>
          <w:tab w:val="left" w:pos="0"/>
          <w:tab w:val="left" w:pos="851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140672" w:rsidRPr="00B846AA" w:rsidRDefault="007C4338" w:rsidP="00B846AA">
      <w:pPr>
        <w:widowControl w:val="0"/>
        <w:tabs>
          <w:tab w:val="left" w:pos="0"/>
          <w:tab w:val="left" w:pos="708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46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Протокола </w:t>
      </w:r>
      <w:r w:rsidR="00F10A79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определения участников 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приняла решени</w:t>
      </w:r>
      <w:r w:rsidR="00140672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я:</w:t>
      </w:r>
    </w:p>
    <w:p w:rsidR="00A74609" w:rsidRPr="00B846AA" w:rsidRDefault="00A74609" w:rsidP="00B846AA">
      <w:pPr>
        <w:tabs>
          <w:tab w:val="left" w:pos="851"/>
        </w:tabs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0672" w:rsidRPr="00B846AA" w:rsidRDefault="00140672" w:rsidP="00B846AA">
      <w:pPr>
        <w:tabs>
          <w:tab w:val="left" w:pos="851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846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5.1.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74609" w:rsidRPr="00B846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="00A9005B" w:rsidRPr="00B846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опустить </w:t>
      </w:r>
      <w:r w:rsidR="00A74609"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ООО «Офис-Сервис»</w:t>
      </w:r>
      <w:r w:rsidR="00A9005B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9005B" w:rsidRPr="00B846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процедуре запроса </w:t>
      </w:r>
      <w:r w:rsidR="00197330" w:rsidRPr="00B846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котировок</w:t>
      </w:r>
      <w:r w:rsidR="00A9005B" w:rsidRPr="00B846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9005B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электронной форме</w:t>
      </w:r>
      <w:r w:rsidR="00A74609" w:rsidRPr="00B846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включить</w:t>
      </w:r>
      <w:r w:rsidR="00A9005B" w:rsidRPr="00B846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перечень Участников запроса </w:t>
      </w:r>
      <w:r w:rsidR="00197330" w:rsidRPr="00B846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котировок </w:t>
      </w:r>
      <w:r w:rsidR="00A9005B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электронной форме</w:t>
      </w:r>
      <w:r w:rsidR="00A9005B" w:rsidRPr="00B846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40672" w:rsidRPr="00B846AA" w:rsidRDefault="00A74609" w:rsidP="00B846AA">
      <w:pPr>
        <w:tabs>
          <w:tab w:val="left" w:pos="851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846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5.2. </w:t>
      </w:r>
      <w:r w:rsidRPr="00B846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Допустить 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ООО «</w:t>
      </w:r>
      <w:proofErr w:type="spellStart"/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Канцерна</w:t>
      </w:r>
      <w:proofErr w:type="spellEnd"/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» </w:t>
      </w:r>
      <w:r w:rsidRPr="00B846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процедуре запроса котировок 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электронной форме</w:t>
      </w:r>
      <w:r w:rsidRPr="00B846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включить в перечень Участников запроса котировок 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электронной форме</w:t>
      </w:r>
      <w:r w:rsidRPr="00B846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174D6" w:rsidRPr="00B846AA" w:rsidRDefault="00140672" w:rsidP="00B846AA">
      <w:pPr>
        <w:widowControl w:val="0"/>
        <w:tabs>
          <w:tab w:val="left" w:pos="0"/>
          <w:tab w:val="left" w:pos="708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846AA">
        <w:rPr>
          <w:rFonts w:ascii="Times New Roman" w:eastAsia="Times New Roman" w:hAnsi="Times New Roman" w:cs="Times New Roman"/>
          <w:b/>
          <w:sz w:val="28"/>
          <w:szCs w:val="28"/>
        </w:rPr>
        <w:t>5.3.</w:t>
      </w:r>
      <w:r w:rsidRPr="00B846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005B" w:rsidRPr="00B846AA">
        <w:rPr>
          <w:rFonts w:ascii="Times New Roman" w:eastAsia="Times New Roman" w:hAnsi="Times New Roman" w:cs="Times New Roman"/>
          <w:sz w:val="28"/>
          <w:szCs w:val="28"/>
        </w:rPr>
        <w:t>П</w:t>
      </w:r>
      <w:r w:rsidR="00C174D6" w:rsidRPr="00B846AA">
        <w:rPr>
          <w:rFonts w:ascii="Times New Roman" w:eastAsia="Times New Roman" w:hAnsi="Times New Roman" w:cs="Times New Roman"/>
          <w:sz w:val="28"/>
          <w:szCs w:val="28"/>
        </w:rPr>
        <w:t xml:space="preserve">ризнать открытый  запрос </w:t>
      </w:r>
      <w:r w:rsidR="007A7C65" w:rsidRPr="00B846AA">
        <w:rPr>
          <w:rFonts w:ascii="Times New Roman" w:eastAsia="Times New Roman" w:hAnsi="Times New Roman" w:cs="Times New Roman"/>
          <w:sz w:val="28"/>
          <w:szCs w:val="28"/>
        </w:rPr>
        <w:t>котировок</w:t>
      </w:r>
      <w:r w:rsidR="00C174D6" w:rsidRPr="00B846AA">
        <w:rPr>
          <w:rFonts w:ascii="Times New Roman" w:eastAsia="Times New Roman" w:hAnsi="Times New Roman" w:cs="Times New Roman"/>
          <w:sz w:val="28"/>
          <w:szCs w:val="28"/>
        </w:rPr>
        <w:t xml:space="preserve"> в электронной форме  состоявшимся.</w:t>
      </w:r>
    </w:p>
    <w:p w:rsidR="00B846AA" w:rsidRPr="00B846AA" w:rsidRDefault="00B846AA" w:rsidP="00B846A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0672" w:rsidRPr="00B846AA" w:rsidRDefault="00213F89" w:rsidP="00B846A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846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</w:t>
      </w:r>
      <w:r w:rsidR="005B1FAC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соответствии с п. 4.12</w:t>
      </w:r>
      <w:r w:rsidR="007C4338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.1. Документации Комиссией по закупке была произведена оценка заяв</w:t>
      </w:r>
      <w:r w:rsidR="00140672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</w:t>
      </w:r>
      <w:r w:rsidR="007C4338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846AA"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ООО «Офис-Сервис»</w:t>
      </w:r>
      <w:r w:rsidR="00140672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B846AA"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ООО «</w:t>
      </w:r>
      <w:proofErr w:type="spellStart"/>
      <w:r w:rsidR="00B846AA"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Канцерна</w:t>
      </w:r>
      <w:proofErr w:type="spellEnd"/>
      <w:r w:rsidR="00B846AA"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».</w:t>
      </w:r>
    </w:p>
    <w:p w:rsidR="007C4338" w:rsidRPr="00B846AA" w:rsidRDefault="007C4338" w:rsidP="00B846AA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Единственным критерием оценки со значимостью (весом) 100% в запросе </w:t>
      </w:r>
      <w:r w:rsidR="005B1FAC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котировок 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электронной форме является цена договора. </w:t>
      </w:r>
    </w:p>
    <w:p w:rsidR="00B846AA" w:rsidRPr="00B846AA" w:rsidRDefault="00B846AA" w:rsidP="00B846AA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40672" w:rsidRPr="00B846AA" w:rsidRDefault="00140672" w:rsidP="00B846A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46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основании оценки были определены итоговые места с учетом значимости критерия оценки: </w:t>
      </w:r>
    </w:p>
    <w:p w:rsidR="00140672" w:rsidRPr="00B846AA" w:rsidRDefault="00140672" w:rsidP="00B846AA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место - </w:t>
      </w:r>
      <w:r w:rsidR="00B846AA"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ООО «</w:t>
      </w:r>
      <w:proofErr w:type="spellStart"/>
      <w:r w:rsidR="00B846AA"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Канцерна</w:t>
      </w:r>
      <w:proofErr w:type="spellEnd"/>
      <w:r w:rsidR="00B846AA"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» 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(Цена договора – </w:t>
      </w:r>
      <w:r w:rsidR="00B846AA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910 288 рублей 98 копеек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НДС);</w:t>
      </w:r>
    </w:p>
    <w:p w:rsidR="00140672" w:rsidRDefault="00140672" w:rsidP="00B846AA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 место - </w:t>
      </w:r>
      <w:r w:rsidR="00B846AA"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ООО «Офис-Сервис»</w:t>
      </w:r>
      <w:r w:rsidR="00B846AA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(Цена договора –</w:t>
      </w:r>
      <w:r w:rsidR="00B846AA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961 600 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 00 копеек, в том числе НДС).</w:t>
      </w:r>
    </w:p>
    <w:p w:rsidR="00104CDE" w:rsidRPr="00B846AA" w:rsidRDefault="00104CDE" w:rsidP="00B846AA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B1FAC" w:rsidRPr="00B846AA" w:rsidRDefault="00140672" w:rsidP="00B846A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46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Условия исполнения договора, указанные в Документации </w:t>
      </w:r>
      <w:r w:rsidR="00104CDE" w:rsidRPr="005500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проведении запроса котировок в электронной форме на право заключения договора поставки бумаги</w:t>
      </w:r>
      <w:r w:rsidR="00104CDE" w:rsidRPr="005500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04CDE" w:rsidRPr="005500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Документация) </w:t>
      </w:r>
      <w:r w:rsidRPr="005500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в заявке Участника запроса </w:t>
      </w:r>
      <w:r w:rsidR="005B1FAC" w:rsidRPr="005500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котировок </w:t>
      </w:r>
      <w:r w:rsidR="00F91F30" w:rsidRPr="005500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электронной форме</w:t>
      </w:r>
      <w:r w:rsidR="007A7C65" w:rsidRPr="005500A9">
        <w:rPr>
          <w:rFonts w:ascii="Times New Roman" w:hAnsi="Times New Roman" w:cs="Times New Roman"/>
          <w:sz w:val="28"/>
          <w:szCs w:val="28"/>
        </w:rPr>
        <w:t xml:space="preserve">, </w:t>
      </w:r>
      <w:r w:rsidRPr="005500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заявке которого присвоено второе место –</w:t>
      </w:r>
      <w:r w:rsidRPr="005500A9">
        <w:rPr>
          <w:rFonts w:ascii="Times New Roman" w:hAnsi="Times New Roman" w:cs="Times New Roman"/>
          <w:sz w:val="28"/>
          <w:szCs w:val="28"/>
        </w:rPr>
        <w:t xml:space="preserve"> </w:t>
      </w:r>
      <w:r w:rsidR="00B846AA" w:rsidRPr="005500A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ООО «Офис-Сервис»</w:t>
      </w:r>
      <w:r w:rsidR="00104CDE" w:rsidRPr="005500A9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104CDE" w:rsidRPr="005500A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ИНН  5190401310, КПП</w:t>
      </w:r>
      <w:r w:rsidR="00104CDE" w:rsidRPr="005500A9">
        <w:rPr>
          <w:rFonts w:ascii="Times New Roman" w:hAnsi="Times New Roman" w:cs="Times New Roman"/>
          <w:sz w:val="28"/>
          <w:szCs w:val="28"/>
        </w:rPr>
        <w:t xml:space="preserve"> </w:t>
      </w:r>
      <w:r w:rsidR="00104CDE" w:rsidRPr="005500A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519001001, ОГРН 1025100868374, </w:t>
      </w:r>
      <w:r w:rsidR="00104CDE" w:rsidRPr="005500A9">
        <w:rPr>
          <w:rFonts w:ascii="Times New Roman" w:eastAsia="Times New Roman" w:hAnsi="Times New Roman"/>
          <w:sz w:val="28"/>
          <w:szCs w:val="28"/>
          <w:lang w:eastAsia="ru-RU"/>
        </w:rPr>
        <w:t>Участник закупки относится к субъектам малого и среднего предпринимательства)</w:t>
      </w:r>
      <w:r w:rsidR="00B846AA" w:rsidRPr="005500A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  <w:r w:rsidR="00B846AA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B1FAC" w:rsidRPr="00B846AA" w:rsidRDefault="005B1FAC" w:rsidP="00E5091B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846A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8.1.</w:t>
      </w:r>
      <w:r w:rsidRPr="00B84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846A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Pr="00B84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поставка бумаги </w:t>
      </w:r>
      <w:r w:rsidRPr="00B846AA">
        <w:rPr>
          <w:rFonts w:ascii="Times New Roman" w:eastAsia="Times New Roman" w:hAnsi="Times New Roman" w:cs="Times New Roman"/>
          <w:sz w:val="28"/>
          <w:szCs w:val="28"/>
          <w:lang w:eastAsia="ar-SA"/>
        </w:rPr>
        <w:t>(далее по тексту – Товар).</w:t>
      </w:r>
    </w:p>
    <w:p w:rsidR="00E5091B" w:rsidRDefault="00F6336E" w:rsidP="00E5091B">
      <w:pPr>
        <w:tabs>
          <w:tab w:val="left" w:pos="425"/>
          <w:tab w:val="left" w:pos="698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846A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8</w:t>
      </w:r>
      <w:r w:rsidR="005B1FAC" w:rsidRPr="00B846A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.2. </w:t>
      </w:r>
      <w:r w:rsidR="005B1FAC" w:rsidRPr="00B846A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Общее количество поставляемого Товара: </w:t>
      </w:r>
      <w:r w:rsidR="005B1FAC"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5049 ед.</w:t>
      </w:r>
    </w:p>
    <w:p w:rsidR="005B1FAC" w:rsidRPr="00E5091B" w:rsidRDefault="00F6336E" w:rsidP="00E5091B">
      <w:pPr>
        <w:tabs>
          <w:tab w:val="left" w:pos="425"/>
          <w:tab w:val="left" w:pos="698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846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8.3</w:t>
      </w:r>
      <w:r w:rsidR="005B1FAC" w:rsidRPr="00B846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B846A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Ц</w:t>
      </w:r>
      <w:r w:rsidR="005B1FAC" w:rsidRPr="00B846A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ена договора: </w:t>
      </w:r>
      <w:r w:rsidR="00B846AA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961 600 </w:t>
      </w:r>
      <w:r w:rsidR="005B1FAC" w:rsidRPr="00B84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(Девятьсот шестьдесят </w:t>
      </w:r>
      <w:r w:rsidR="00B846AA" w:rsidRPr="00B846AA">
        <w:rPr>
          <w:rFonts w:ascii="Times New Roman" w:eastAsia="Times New Roman" w:hAnsi="Times New Roman" w:cs="Times New Roman"/>
          <w:sz w:val="28"/>
          <w:szCs w:val="28"/>
          <w:lang w:eastAsia="ar-SA"/>
        </w:rPr>
        <w:t>одна тысяча</w:t>
      </w:r>
      <w:r w:rsidR="005B1FAC" w:rsidRPr="00B84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846AA" w:rsidRPr="00B846AA">
        <w:rPr>
          <w:rFonts w:ascii="Times New Roman" w:eastAsia="Times New Roman" w:hAnsi="Times New Roman" w:cs="Times New Roman"/>
          <w:sz w:val="28"/>
          <w:szCs w:val="28"/>
          <w:lang w:eastAsia="ar-SA"/>
        </w:rPr>
        <w:t>шестьсот</w:t>
      </w:r>
      <w:r w:rsidR="005B1FAC" w:rsidRPr="00B846AA">
        <w:rPr>
          <w:rFonts w:ascii="Times New Roman" w:eastAsia="Times New Roman" w:hAnsi="Times New Roman" w:cs="Times New Roman"/>
          <w:sz w:val="28"/>
          <w:szCs w:val="28"/>
          <w:lang w:eastAsia="ar-SA"/>
        </w:rPr>
        <w:t>) рублей</w:t>
      </w:r>
      <w:r w:rsidR="00B846AA" w:rsidRPr="00B84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00</w:t>
      </w:r>
      <w:r w:rsidR="005B1FAC" w:rsidRPr="00B84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5B1FAC" w:rsidRPr="00B846AA" w:rsidRDefault="00F6336E" w:rsidP="00E5091B">
      <w:pPr>
        <w:tabs>
          <w:tab w:val="left" w:pos="425"/>
          <w:tab w:val="left" w:pos="698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46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8.4</w:t>
      </w:r>
      <w:r w:rsidR="005B1FAC" w:rsidRPr="00B846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Срок поставки Товара: </w:t>
      </w:r>
      <w:r w:rsidR="005B1FAC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15 календарных дней с момента подачи заявки Покупателем.  Заявки направляются по 31 декабря 2016 г.</w:t>
      </w:r>
    </w:p>
    <w:p w:rsidR="005B1FAC" w:rsidRPr="00B846AA" w:rsidRDefault="00F6336E" w:rsidP="00E5091B">
      <w:pPr>
        <w:tabs>
          <w:tab w:val="left" w:pos="425"/>
          <w:tab w:val="left" w:pos="698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846A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8.5</w:t>
      </w:r>
      <w:r w:rsidR="005B1FAC" w:rsidRPr="00B846A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 </w:t>
      </w:r>
      <w:r w:rsidR="005B1FAC" w:rsidRPr="00B846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5B1FAC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Мурманск, ул. Промышленная, д.15.</w:t>
      </w:r>
    </w:p>
    <w:p w:rsidR="005B1FAC" w:rsidRPr="00B846AA" w:rsidRDefault="00F6336E" w:rsidP="00B846A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46AA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8.6</w:t>
      </w:r>
      <w:r w:rsidR="005B1FAC" w:rsidRPr="00B846AA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 Особые условия:</w:t>
      </w:r>
      <w:r w:rsidR="005B1FAC" w:rsidRPr="00B846A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5B1FAC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</w:p>
    <w:p w:rsidR="005B1FAC" w:rsidRPr="00B846AA" w:rsidRDefault="00F6336E" w:rsidP="00B846A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46A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8.7</w:t>
      </w:r>
      <w:r w:rsidR="005B1FAC" w:rsidRPr="00B846A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 </w:t>
      </w:r>
      <w:r w:rsidR="005B1FAC" w:rsidRPr="00B846A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Условия оплаты:</w:t>
      </w:r>
      <w:r w:rsidR="005B1FAC"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5B1FAC"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Покупатель осуществляет оплату в размере 0% от стоимости Товара по заявке на условиях предоплаты в течение  0  банковских дней с момента получения счета на предоплату от Поставщика;</w:t>
      </w:r>
    </w:p>
    <w:p w:rsidR="00E5091B" w:rsidRDefault="005B1FAC" w:rsidP="00B846A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остальные 100  % от стоимости Товара, Покупатель оплачивает в течение 20 (Двадцати)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5B1FAC" w:rsidRPr="00B846AA" w:rsidRDefault="00F6336E" w:rsidP="00B846A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6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8.8</w:t>
      </w:r>
      <w:r w:rsidR="005B1FAC" w:rsidRPr="00B846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Иные условия:</w:t>
      </w:r>
    </w:p>
    <w:p w:rsidR="005B1FAC" w:rsidRPr="00B846AA" w:rsidRDefault="005B1FAC" w:rsidP="00A053C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46AA">
        <w:rPr>
          <w:rFonts w:ascii="Times New Roman" w:eastAsia="Times New Roman" w:hAnsi="Times New Roman" w:cs="Times New Roman"/>
          <w:sz w:val="28"/>
          <w:szCs w:val="28"/>
          <w:lang w:eastAsia="ar-SA"/>
        </w:rPr>
        <w:t>Товар поставляется новым (не бывшим в эксплуатации) и изготовленным не ранее 2015 года. Гарантийный срок на товар устанавливается: 12 месяцев. Срок исполнения гарантийных обязательств по устранению недостатков не может превышать 15 (Пятнадцати)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E5091B" w:rsidRDefault="00E5091B" w:rsidP="00B846A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A7C65" w:rsidRPr="00E5091B" w:rsidRDefault="007A7C65" w:rsidP="00B846A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09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7A7C65" w:rsidRPr="00E5091B" w:rsidRDefault="007A7C65" w:rsidP="00B846A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0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B1FAC" w:rsidRPr="00B846AA" w:rsidRDefault="005B1FAC" w:rsidP="00B846AA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91F30" w:rsidRPr="00B846AA" w:rsidRDefault="00F91F30" w:rsidP="00E8687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46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Комиссией по закупке было принято решение признать Победителем запроса </w:t>
      </w:r>
      <w:r w:rsidR="007A7C65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котировок </w:t>
      </w:r>
      <w:r w:rsidRPr="00B846AA">
        <w:rPr>
          <w:rFonts w:ascii="Times New Roman" w:hAnsi="Times New Roman" w:cs="Times New Roman"/>
          <w:sz w:val="28"/>
          <w:szCs w:val="28"/>
        </w:rPr>
        <w:t xml:space="preserve"> в электронной форме </w:t>
      </w:r>
      <w:r w:rsidR="00F6336E" w:rsidRPr="00B846AA">
        <w:rPr>
          <w:rFonts w:ascii="Times New Roman" w:hAnsi="Times New Roman" w:cs="Times New Roman"/>
          <w:sz w:val="28"/>
          <w:szCs w:val="28"/>
        </w:rPr>
        <w:t xml:space="preserve">на право заключения договора поставки бумаги </w:t>
      </w:r>
      <w:r w:rsidR="00E5091B"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ООО «</w:t>
      </w:r>
      <w:proofErr w:type="spellStart"/>
      <w:r w:rsidR="00E5091B"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Канцерна</w:t>
      </w:r>
      <w:proofErr w:type="spellEnd"/>
      <w:r w:rsidR="00E5091B"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E86872" w:rsidRPr="00E868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E868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(</w:t>
      </w:r>
      <w:r w:rsidR="00E86872"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ИНН  7726631320, КПП</w:t>
      </w:r>
      <w:r w:rsidR="00E86872" w:rsidRPr="00B846AA">
        <w:rPr>
          <w:rFonts w:ascii="Times New Roman" w:hAnsi="Times New Roman" w:cs="Times New Roman"/>
          <w:sz w:val="28"/>
          <w:szCs w:val="28"/>
        </w:rPr>
        <w:t xml:space="preserve"> </w:t>
      </w:r>
      <w:r w:rsidR="00E86872"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772601001, ОГРН</w:t>
      </w:r>
      <w:r w:rsidR="00E86872" w:rsidRPr="00B846AA">
        <w:rPr>
          <w:rFonts w:ascii="Times New Roman" w:hAnsi="Times New Roman" w:cs="Times New Roman"/>
          <w:sz w:val="28"/>
          <w:szCs w:val="28"/>
        </w:rPr>
        <w:t xml:space="preserve"> </w:t>
      </w:r>
      <w:r w:rsidR="00E86872"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1097746348820.</w:t>
      </w:r>
      <w:r w:rsidR="00E86872" w:rsidRPr="00E8687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86872" w:rsidRPr="005500A9">
        <w:rPr>
          <w:rFonts w:ascii="Times New Roman" w:eastAsia="Times New Roman" w:hAnsi="Times New Roman"/>
          <w:sz w:val="28"/>
          <w:szCs w:val="28"/>
          <w:lang w:eastAsia="ru-RU"/>
        </w:rPr>
        <w:t>Участник закупки относится к субъектам малого и среднего предпринимательства)</w:t>
      </w:r>
      <w:r w:rsidR="00E509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заявке которого было присвоено первое место и заключить </w:t>
      </w:r>
      <w:r w:rsidR="00E50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</w:t>
      </w:r>
      <w:r w:rsidR="00E5091B"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ООО «</w:t>
      </w:r>
      <w:proofErr w:type="spellStart"/>
      <w:r w:rsidR="00E5091B"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Канцерна</w:t>
      </w:r>
      <w:proofErr w:type="spellEnd"/>
      <w:r w:rsidR="00E5091B"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Pr="00B846AA">
        <w:rPr>
          <w:rFonts w:ascii="Times New Roman" w:hAnsi="Times New Roman" w:cs="Times New Roman"/>
          <w:sz w:val="28"/>
          <w:szCs w:val="28"/>
        </w:rPr>
        <w:t xml:space="preserve"> </w:t>
      </w:r>
      <w:r w:rsidR="00A9005B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 на следующих условиях, указанных в заявке Участника </w:t>
      </w:r>
      <w:r w:rsidR="00A9005B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открытого 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104CDE" w:rsidRPr="005500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котировок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электронной форме и в Документации:</w:t>
      </w:r>
    </w:p>
    <w:p w:rsidR="00F6336E" w:rsidRPr="00B846AA" w:rsidRDefault="00E5091B" w:rsidP="00E5091B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9</w:t>
      </w:r>
      <w:r w:rsidR="00F6336E" w:rsidRPr="00B846A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.1.</w:t>
      </w:r>
      <w:r w:rsidR="00F6336E" w:rsidRPr="00B84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6336E" w:rsidRPr="00B846A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="00F6336E" w:rsidRPr="00B84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6336E"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поставка бумаги </w:t>
      </w:r>
      <w:r w:rsidR="00F6336E" w:rsidRPr="00B846AA">
        <w:rPr>
          <w:rFonts w:ascii="Times New Roman" w:eastAsia="Times New Roman" w:hAnsi="Times New Roman" w:cs="Times New Roman"/>
          <w:sz w:val="28"/>
          <w:szCs w:val="28"/>
          <w:lang w:eastAsia="ar-SA"/>
        </w:rPr>
        <w:t>(далее по тексту – Товар).</w:t>
      </w:r>
    </w:p>
    <w:p w:rsidR="00F6336E" w:rsidRPr="00B846AA" w:rsidRDefault="00E5091B" w:rsidP="00B846AA">
      <w:pPr>
        <w:tabs>
          <w:tab w:val="left" w:pos="425"/>
          <w:tab w:val="left" w:pos="698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9</w:t>
      </w:r>
      <w:r w:rsidR="00F6336E" w:rsidRPr="00B846A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.2. </w:t>
      </w:r>
      <w:r w:rsidR="00F6336E" w:rsidRPr="00B846A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Общее количество поставляемого Товара: </w:t>
      </w:r>
      <w:r w:rsidR="00F6336E"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5049 ед.</w:t>
      </w:r>
    </w:p>
    <w:p w:rsidR="00F6336E" w:rsidRPr="00B846AA" w:rsidRDefault="00E5091B" w:rsidP="00E5091B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F6336E" w:rsidRPr="00B846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.3. </w:t>
      </w:r>
      <w:r w:rsidR="00F6336E" w:rsidRPr="00B846A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Цена договора: </w:t>
      </w:r>
      <w:r w:rsidRPr="00E5091B">
        <w:rPr>
          <w:rFonts w:ascii="Times New Roman" w:eastAsia="Times New Roman" w:hAnsi="Times New Roman" w:cs="Times New Roman"/>
          <w:sz w:val="28"/>
          <w:szCs w:val="28"/>
          <w:lang w:eastAsia="ar-SA"/>
        </w:rPr>
        <w:t>910 288</w:t>
      </w:r>
      <w:r w:rsidR="00F6336E" w:rsidRPr="00E509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(Девятьсот </w:t>
      </w:r>
      <w:r w:rsidRPr="00E5091B">
        <w:rPr>
          <w:rFonts w:ascii="Times New Roman" w:eastAsia="Times New Roman" w:hAnsi="Times New Roman" w:cs="Times New Roman"/>
          <w:sz w:val="28"/>
          <w:szCs w:val="28"/>
          <w:lang w:eastAsia="ar-SA"/>
        </w:rPr>
        <w:t>десять тысяч</w:t>
      </w:r>
      <w:r w:rsidR="00F6336E" w:rsidRPr="00E509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5091B">
        <w:rPr>
          <w:rFonts w:ascii="Times New Roman" w:eastAsia="Times New Roman" w:hAnsi="Times New Roman" w:cs="Times New Roman"/>
          <w:sz w:val="28"/>
          <w:szCs w:val="28"/>
          <w:lang w:eastAsia="ar-SA"/>
        </w:rPr>
        <w:t>двести восемьдесят восемь</w:t>
      </w:r>
      <w:r w:rsidR="00F6336E" w:rsidRPr="00E509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</w:t>
      </w:r>
      <w:r w:rsidRPr="00E5091B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98</w:t>
      </w:r>
      <w:r w:rsidR="00F6336E" w:rsidRPr="00E509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копеек.</w:t>
      </w:r>
      <w:r w:rsidR="00F6336E" w:rsidRPr="00B84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F6336E" w:rsidRPr="00B846AA" w:rsidRDefault="00E5091B" w:rsidP="00E5091B">
      <w:pPr>
        <w:tabs>
          <w:tab w:val="left" w:pos="425"/>
          <w:tab w:val="left" w:pos="698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F6336E" w:rsidRPr="00B846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.4. Срок поставки Товара: </w:t>
      </w:r>
      <w:r w:rsidR="00F6336E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15 календарных дней с момента подачи заявки Покупателем.  Заявки направляются по 31 декабря 2016 г.</w:t>
      </w:r>
    </w:p>
    <w:p w:rsidR="00F6336E" w:rsidRPr="00B846AA" w:rsidRDefault="00E5091B" w:rsidP="00E5091B">
      <w:pPr>
        <w:tabs>
          <w:tab w:val="left" w:pos="425"/>
          <w:tab w:val="left" w:pos="698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9</w:t>
      </w:r>
      <w:r w:rsidR="00F6336E" w:rsidRPr="00B846A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.5. </w:t>
      </w:r>
      <w:r w:rsidR="00F6336E" w:rsidRPr="00B846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F6336E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Мурманск, ул. Промышленная, д.15.</w:t>
      </w:r>
    </w:p>
    <w:p w:rsidR="00F6336E" w:rsidRPr="00B846AA" w:rsidRDefault="00E5091B" w:rsidP="00B846A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9</w:t>
      </w:r>
      <w:r w:rsidR="00F6336E" w:rsidRPr="00B846AA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.6. Особые условия:</w:t>
      </w:r>
      <w:r w:rsidR="00F6336E" w:rsidRPr="00B846A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F6336E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</w:p>
    <w:p w:rsidR="00F6336E" w:rsidRPr="00B846AA" w:rsidRDefault="00E5091B" w:rsidP="00B846A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F6336E" w:rsidRPr="00B846A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.7. </w:t>
      </w:r>
      <w:r w:rsidR="00F6336E" w:rsidRPr="00B846A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Условия оплаты:</w:t>
      </w:r>
      <w:r w:rsidR="00F6336E"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F6336E"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Покупатель осуществляет оплату в размере 0% от стоимости Товара по заявке на условиях предоплаты в течение  0  банковских дней с момента получения счета на предоплату от Поставщика;</w:t>
      </w:r>
    </w:p>
    <w:p w:rsidR="00F6336E" w:rsidRPr="00B846AA" w:rsidRDefault="00F6336E" w:rsidP="00B846A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остальные 100  % от стоимости Товара, Покупатель оплачивает в течение 20 (Двадцати)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F6336E" w:rsidRPr="00B846AA" w:rsidRDefault="00E5091B" w:rsidP="00B846A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F6336E" w:rsidRPr="00B846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.8. Иные условия:</w:t>
      </w:r>
    </w:p>
    <w:p w:rsidR="00F6336E" w:rsidRPr="00B846AA" w:rsidRDefault="00F6336E" w:rsidP="00A053C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46AA">
        <w:rPr>
          <w:rFonts w:ascii="Times New Roman" w:eastAsia="Times New Roman" w:hAnsi="Times New Roman" w:cs="Times New Roman"/>
          <w:sz w:val="28"/>
          <w:szCs w:val="28"/>
          <w:lang w:eastAsia="ar-SA"/>
        </w:rPr>
        <w:t>Товар поставляется новым (не бывшим в эксплуатации) и изготовленным не ранее 2015 года. Гарантийный срок на товар устанавливается: 12 месяцев. Срок исполнения гарантийных обязательств по устранению недостатков не может превышать 15 (Пятнадцати)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F6336E" w:rsidRPr="00B846AA" w:rsidRDefault="00F6336E" w:rsidP="00B846A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C4338" w:rsidRPr="00B846AA" w:rsidRDefault="007C4338" w:rsidP="00B846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6A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РЕЗУЛЬТАТЫ ГОЛОСОВАНИЯ: </w:t>
      </w:r>
    </w:p>
    <w:p w:rsidR="006E02E2" w:rsidRPr="00B846AA" w:rsidRDefault="007C4338" w:rsidP="00B846AA">
      <w:pPr>
        <w:tabs>
          <w:tab w:val="left" w:pos="573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C4338" w:rsidRPr="00B846AA" w:rsidRDefault="007C4338" w:rsidP="00B846AA">
      <w:pPr>
        <w:tabs>
          <w:tab w:val="left" w:pos="573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F6336E" w:rsidRPr="00B846AA" w:rsidRDefault="00F6336E" w:rsidP="00B846A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46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F6336E" w:rsidRPr="00B846AA" w:rsidRDefault="00F6336E" w:rsidP="00B846A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36E" w:rsidRPr="00B846AA" w:rsidRDefault="00F6336E" w:rsidP="00B846AA">
      <w:pPr>
        <w:spacing w:after="0" w:line="240" w:lineRule="auto"/>
        <w:ind w:right="-2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846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B846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B846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6336E" w:rsidRPr="00B846AA" w:rsidRDefault="00F6336E" w:rsidP="00B846AA">
      <w:pPr>
        <w:tabs>
          <w:tab w:val="left" w:pos="6237"/>
        </w:tabs>
        <w:spacing w:after="0" w:line="240" w:lineRule="auto"/>
        <w:ind w:right="-2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 Пушкарев А.В.</w:t>
      </w:r>
      <w:r w:rsidRPr="00B846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</w:t>
      </w:r>
    </w:p>
    <w:p w:rsidR="00F6336E" w:rsidRPr="00B846AA" w:rsidRDefault="00F6336E" w:rsidP="00B846AA">
      <w:pPr>
        <w:tabs>
          <w:tab w:val="left" w:pos="6237"/>
        </w:tabs>
        <w:spacing w:after="0" w:line="240" w:lineRule="auto"/>
        <w:ind w:right="-2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336E" w:rsidRPr="00B846AA" w:rsidRDefault="00F6336E" w:rsidP="00B846AA">
      <w:pPr>
        <w:tabs>
          <w:tab w:val="left" w:pos="6237"/>
        </w:tabs>
        <w:spacing w:after="0" w:line="240" w:lineRule="auto"/>
        <w:ind w:right="-2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46AA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Островский В.П.                                                             __________________</w:t>
      </w:r>
    </w:p>
    <w:p w:rsidR="00F6336E" w:rsidRPr="00B846AA" w:rsidRDefault="00F6336E" w:rsidP="00B846AA">
      <w:pPr>
        <w:tabs>
          <w:tab w:val="left" w:pos="6237"/>
          <w:tab w:val="right" w:pos="9923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46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F6336E" w:rsidRPr="00B846AA" w:rsidRDefault="00F6336E" w:rsidP="00B846AA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46AA">
        <w:rPr>
          <w:rFonts w:ascii="Times New Roman" w:eastAsia="Calibri" w:hAnsi="Times New Roman" w:cs="Times New Roman"/>
          <w:iCs/>
          <w:sz w:val="28"/>
          <w:szCs w:val="28"/>
        </w:rPr>
        <w:t>Решетников А.Е.</w:t>
      </w:r>
      <w:r w:rsidRPr="00B846AA">
        <w:rPr>
          <w:rFonts w:ascii="Times New Roman" w:eastAsia="Calibri" w:hAnsi="Times New Roman" w:cs="Times New Roman"/>
          <w:iCs/>
          <w:sz w:val="28"/>
          <w:szCs w:val="28"/>
        </w:rPr>
        <w:tab/>
      </w:r>
      <w:r w:rsidRPr="00B846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F6336E" w:rsidRPr="00B846AA" w:rsidRDefault="00F6336E" w:rsidP="00B846AA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336E" w:rsidRPr="00B846AA" w:rsidRDefault="00F6336E" w:rsidP="00B846AA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Жилина Н.Н. </w:t>
      </w:r>
      <w:r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</w:t>
      </w:r>
    </w:p>
    <w:p w:rsidR="00F6336E" w:rsidRPr="00B846AA" w:rsidRDefault="00F6336E" w:rsidP="00B846AA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336E" w:rsidRPr="00B846AA" w:rsidRDefault="00F6336E" w:rsidP="00B846AA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Витязев И.Н.                                                                  __________________</w:t>
      </w:r>
    </w:p>
    <w:p w:rsidR="00F6336E" w:rsidRPr="00B846AA" w:rsidRDefault="00F6336E" w:rsidP="00B846AA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336E" w:rsidRPr="00B846AA" w:rsidRDefault="00F6336E" w:rsidP="00B846A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846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(без права голоса): </w:t>
      </w:r>
    </w:p>
    <w:p w:rsidR="00F6336E" w:rsidRPr="00B846AA" w:rsidRDefault="00F6336E" w:rsidP="00B846A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6336E" w:rsidRPr="00B846AA" w:rsidRDefault="00F6336E" w:rsidP="00B846AA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  <w:r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46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F6336E" w:rsidRPr="00B846AA" w:rsidRDefault="00F6336E" w:rsidP="00B846AA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336E" w:rsidRPr="00B846AA" w:rsidRDefault="00F6336E" w:rsidP="00B846AA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C4338" w:rsidRPr="00B846AA" w:rsidRDefault="007C4338" w:rsidP="00B846A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7C4338" w:rsidRPr="00B846AA" w:rsidSect="005A7BAF">
      <w:headerReference w:type="default" r:id="rId9"/>
      <w:pgSz w:w="11906" w:h="16838"/>
      <w:pgMar w:top="1134" w:right="567" w:bottom="1135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6F9" w:rsidRDefault="003B46F9" w:rsidP="001A7530">
      <w:pPr>
        <w:spacing w:after="0" w:line="240" w:lineRule="auto"/>
      </w:pPr>
      <w:r>
        <w:separator/>
      </w:r>
    </w:p>
  </w:endnote>
  <w:endnote w:type="continuationSeparator" w:id="0">
    <w:p w:rsidR="003B46F9" w:rsidRDefault="003B46F9" w:rsidP="001A7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6F9" w:rsidRDefault="003B46F9" w:rsidP="001A7530">
      <w:pPr>
        <w:spacing w:after="0" w:line="240" w:lineRule="auto"/>
      </w:pPr>
      <w:r>
        <w:separator/>
      </w:r>
    </w:p>
  </w:footnote>
  <w:footnote w:type="continuationSeparator" w:id="0">
    <w:p w:rsidR="003B46F9" w:rsidRDefault="003B46F9" w:rsidP="001A75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867680"/>
      <w:docPartObj>
        <w:docPartGallery w:val="Page Numbers (Top of Page)"/>
        <w:docPartUnique/>
      </w:docPartObj>
    </w:sdtPr>
    <w:sdtEndPr/>
    <w:sdtContent>
      <w:p w:rsidR="001A7530" w:rsidRDefault="001A753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6913">
          <w:rPr>
            <w:noProof/>
          </w:rPr>
          <w:t>2</w:t>
        </w:r>
        <w:r>
          <w:fldChar w:fldCharType="end"/>
        </w:r>
      </w:p>
    </w:sdtContent>
  </w:sdt>
  <w:p w:rsidR="001A7530" w:rsidRDefault="001A753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0111F"/>
    <w:multiLevelType w:val="hybridMultilevel"/>
    <w:tmpl w:val="02BA0F14"/>
    <w:lvl w:ilvl="0" w:tplc="EE1890DE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b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45662A53"/>
    <w:multiLevelType w:val="hybridMultilevel"/>
    <w:tmpl w:val="DB805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7325EB"/>
    <w:multiLevelType w:val="hybridMultilevel"/>
    <w:tmpl w:val="25105FF6"/>
    <w:lvl w:ilvl="0" w:tplc="81BED282">
      <w:numFmt w:val="bullet"/>
      <w:lvlText w:val="•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338"/>
    <w:rsid w:val="00104CDE"/>
    <w:rsid w:val="00140672"/>
    <w:rsid w:val="00197330"/>
    <w:rsid w:val="001A7530"/>
    <w:rsid w:val="001B32D1"/>
    <w:rsid w:val="001E46F0"/>
    <w:rsid w:val="00213F89"/>
    <w:rsid w:val="00286237"/>
    <w:rsid w:val="003446EB"/>
    <w:rsid w:val="003A3AAC"/>
    <w:rsid w:val="003B46F9"/>
    <w:rsid w:val="00456D72"/>
    <w:rsid w:val="005500A9"/>
    <w:rsid w:val="005A7BAF"/>
    <w:rsid w:val="005B07E8"/>
    <w:rsid w:val="005B1FAC"/>
    <w:rsid w:val="00694518"/>
    <w:rsid w:val="006D12F1"/>
    <w:rsid w:val="006E02E2"/>
    <w:rsid w:val="0076710F"/>
    <w:rsid w:val="007A7C65"/>
    <w:rsid w:val="007C4338"/>
    <w:rsid w:val="007D3B97"/>
    <w:rsid w:val="007E7CE0"/>
    <w:rsid w:val="008009C1"/>
    <w:rsid w:val="00806D5C"/>
    <w:rsid w:val="008142E3"/>
    <w:rsid w:val="00896F3C"/>
    <w:rsid w:val="008B2EDF"/>
    <w:rsid w:val="009841D3"/>
    <w:rsid w:val="00A053C0"/>
    <w:rsid w:val="00A74609"/>
    <w:rsid w:val="00A9005B"/>
    <w:rsid w:val="00AA57C7"/>
    <w:rsid w:val="00B26855"/>
    <w:rsid w:val="00B35F8F"/>
    <w:rsid w:val="00B846AA"/>
    <w:rsid w:val="00C174D6"/>
    <w:rsid w:val="00C26F79"/>
    <w:rsid w:val="00C31612"/>
    <w:rsid w:val="00CD05DD"/>
    <w:rsid w:val="00CF52EA"/>
    <w:rsid w:val="00D91DD5"/>
    <w:rsid w:val="00DD363F"/>
    <w:rsid w:val="00E01E91"/>
    <w:rsid w:val="00E2311C"/>
    <w:rsid w:val="00E5091B"/>
    <w:rsid w:val="00E86872"/>
    <w:rsid w:val="00EC6DA2"/>
    <w:rsid w:val="00ED6913"/>
    <w:rsid w:val="00F10A79"/>
    <w:rsid w:val="00F6336E"/>
    <w:rsid w:val="00F91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C4338"/>
  </w:style>
  <w:style w:type="paragraph" w:styleId="a3">
    <w:name w:val="Balloon Text"/>
    <w:basedOn w:val="a"/>
    <w:link w:val="a4"/>
    <w:uiPriority w:val="99"/>
    <w:semiHidden/>
    <w:unhideWhenUsed/>
    <w:rsid w:val="007C433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7C433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C43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7C4338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7C4338"/>
    <w:rPr>
      <w:color w:val="800080"/>
      <w:u w:val="single"/>
    </w:rPr>
  </w:style>
  <w:style w:type="paragraph" w:styleId="a8">
    <w:name w:val="header"/>
    <w:basedOn w:val="a"/>
    <w:link w:val="a9"/>
    <w:uiPriority w:val="99"/>
    <w:unhideWhenUsed/>
    <w:rsid w:val="001A7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A7530"/>
  </w:style>
  <w:style w:type="paragraph" w:styleId="aa">
    <w:name w:val="footer"/>
    <w:basedOn w:val="a"/>
    <w:link w:val="ab"/>
    <w:uiPriority w:val="99"/>
    <w:unhideWhenUsed/>
    <w:rsid w:val="001A7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A75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C4338"/>
  </w:style>
  <w:style w:type="paragraph" w:styleId="a3">
    <w:name w:val="Balloon Text"/>
    <w:basedOn w:val="a"/>
    <w:link w:val="a4"/>
    <w:uiPriority w:val="99"/>
    <w:semiHidden/>
    <w:unhideWhenUsed/>
    <w:rsid w:val="007C433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7C433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C43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7C4338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7C4338"/>
    <w:rPr>
      <w:color w:val="800080"/>
      <w:u w:val="single"/>
    </w:rPr>
  </w:style>
  <w:style w:type="paragraph" w:styleId="a8">
    <w:name w:val="header"/>
    <w:basedOn w:val="a"/>
    <w:link w:val="a9"/>
    <w:uiPriority w:val="99"/>
    <w:unhideWhenUsed/>
    <w:rsid w:val="001A7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A7530"/>
  </w:style>
  <w:style w:type="paragraph" w:styleId="aa">
    <w:name w:val="footer"/>
    <w:basedOn w:val="a"/>
    <w:link w:val="ab"/>
    <w:uiPriority w:val="99"/>
    <w:unhideWhenUsed/>
    <w:rsid w:val="001A7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A75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8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90D59-E656-473E-B387-AEF317612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5</Pages>
  <Words>1512</Words>
  <Characters>8619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Urist1</cp:lastModifiedBy>
  <cp:revision>25</cp:revision>
  <cp:lastPrinted>2016-03-14T07:49:00Z</cp:lastPrinted>
  <dcterms:created xsi:type="dcterms:W3CDTF">2015-06-10T12:15:00Z</dcterms:created>
  <dcterms:modified xsi:type="dcterms:W3CDTF">2016-03-14T07:52:00Z</dcterms:modified>
</cp:coreProperties>
</file>