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02B" w:rsidRPr="00425FCA" w:rsidRDefault="00DA002B" w:rsidP="00DA00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F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Приложение №1 к приказу №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192</w:t>
      </w:r>
      <w:r w:rsidRPr="00425F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-з от   20.</w:t>
      </w:r>
      <w:r w:rsidRPr="00425F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08</w:t>
      </w:r>
      <w:r w:rsidRPr="00425F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.2015 г.</w:t>
      </w:r>
    </w:p>
    <w:p w:rsidR="00DA002B" w:rsidRPr="00425FCA" w:rsidRDefault="00DA002B" w:rsidP="00DA002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002B" w:rsidRPr="00F61CEC" w:rsidRDefault="00DA002B" w:rsidP="00DA002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5F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Изменения в Документацию </w:t>
      </w:r>
      <w:r w:rsidRPr="002649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r w:rsidRPr="00264905">
        <w:rPr>
          <w:rFonts w:ascii="Times New Roman" w:hAnsi="Times New Roman" w:cs="Times New Roman"/>
          <w:b/>
          <w:sz w:val="28"/>
          <w:szCs w:val="28"/>
        </w:rPr>
        <w:t xml:space="preserve"> проведению предварительного квалификационного отбора с целью определение круга возможных поставщиков мазута то</w:t>
      </w:r>
      <w:r>
        <w:rPr>
          <w:rFonts w:ascii="Times New Roman" w:hAnsi="Times New Roman" w:cs="Times New Roman"/>
          <w:b/>
          <w:sz w:val="28"/>
          <w:szCs w:val="28"/>
        </w:rPr>
        <w:t xml:space="preserve">почного 100 ГОСТ 10585-2013 или </w:t>
      </w:r>
      <w:r w:rsidRPr="00264905">
        <w:rPr>
          <w:rFonts w:ascii="Times New Roman" w:hAnsi="Times New Roman" w:cs="Times New Roman"/>
          <w:b/>
          <w:sz w:val="28"/>
          <w:szCs w:val="28"/>
        </w:rPr>
        <w:t>нефтепродуктов  аналогичного или лучшего качества</w:t>
      </w:r>
      <w:r w:rsidRPr="0026490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64905">
        <w:rPr>
          <w:rFonts w:ascii="Times New Roman" w:hAnsi="Times New Roman" w:cs="Times New Roman"/>
          <w:b/>
          <w:sz w:val="28"/>
          <w:szCs w:val="28"/>
        </w:rPr>
        <w:t>на отопительный сезон 2015-2016г. для последующего проведения от</w:t>
      </w:r>
      <w:r>
        <w:rPr>
          <w:rFonts w:ascii="Times New Roman" w:hAnsi="Times New Roman" w:cs="Times New Roman"/>
          <w:b/>
          <w:sz w:val="28"/>
          <w:szCs w:val="28"/>
        </w:rPr>
        <w:t xml:space="preserve">крытых конкурентных переговоров </w:t>
      </w:r>
    </w:p>
    <w:p w:rsidR="00DA002B" w:rsidRPr="00264905" w:rsidRDefault="00DA002B" w:rsidP="00DA00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002B" w:rsidRPr="00425FCA" w:rsidRDefault="00DA002B" w:rsidP="00DA002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002B" w:rsidRPr="00425FCA" w:rsidRDefault="00DA002B" w:rsidP="00DA002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22D9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Абз 3 п. 4.3.4</w:t>
      </w:r>
      <w:r w:rsidRPr="00425FC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Документации </w:t>
      </w:r>
      <w:r w:rsidRPr="00C22D9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 проведению предварительного квалификационного отбора с целью определение круга возможных поставщиков мазута топочного 100 ГОСТ 10585-2013 или нефтепродуктов  аналогичного или лучшего качества</w:t>
      </w:r>
      <w:r w:rsidRPr="00C22D9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C22D9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на отопительный сезон 2015-2016г. для последующего проведения открытых конкурентных переговоров </w:t>
      </w:r>
      <w:r w:rsidRPr="00425FC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(далее по тексту Документация) изложить в следующей редакции: </w:t>
      </w:r>
    </w:p>
    <w:p w:rsidR="00DA002B" w:rsidRDefault="00DA002B" w:rsidP="00DA00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A002B" w:rsidRDefault="00DA002B" w:rsidP="00DA00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C22D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Участники предварительного квалификационного отбора, включенные в Перечень, при участии в последующих конкурентных переговорах, предоставляют сокращенный перечень документов, который будет указан в каждой конкретной Документации о проведении конкурентных переговоров по результатам предварительного квалификацио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нного отбора в период с сентября</w:t>
      </w:r>
      <w:r w:rsidRPr="00C22D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2015 года по август 2016 года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DA002B" w:rsidRPr="00425FCA" w:rsidRDefault="00DA002B" w:rsidP="00DA00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A002B" w:rsidRDefault="00DA002B" w:rsidP="00DA002B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25F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п.1.6</w:t>
      </w:r>
      <w:r w:rsidRPr="00425F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Информационной карты Документации </w:t>
      </w:r>
      <w:r w:rsidRPr="00425FCA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изложить в следующей редакции</w:t>
      </w:r>
      <w:r w:rsidRPr="00425FCA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DA002B" w:rsidRDefault="00DA002B" w:rsidP="00DA002B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675"/>
        <w:gridCol w:w="2694"/>
        <w:gridCol w:w="6662"/>
      </w:tblGrid>
      <w:tr w:rsidR="00DA002B" w:rsidRPr="00C22D9E" w:rsidTr="000A1A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2B" w:rsidRPr="00C22D9E" w:rsidRDefault="00DA002B" w:rsidP="000A1AF1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C22D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1.6.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2B" w:rsidRPr="00C22D9E" w:rsidRDefault="00DA002B" w:rsidP="000A1AF1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2D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Начальная (максимальная) цена договора (лота)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2B" w:rsidRPr="00C22D9E" w:rsidRDefault="00DA002B" w:rsidP="000A1AF1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2D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Будет устанавливаться при проведении последующих (ей) процедур (ы) конкурентных переговоров  в период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сентября</w:t>
            </w:r>
            <w:r w:rsidRPr="00C22D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2015 года по  август 2016 года.</w:t>
            </w:r>
          </w:p>
        </w:tc>
      </w:tr>
    </w:tbl>
    <w:p w:rsidR="00DA002B" w:rsidRDefault="00DA002B" w:rsidP="00DA002B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A002B" w:rsidRPr="00C22D9E" w:rsidRDefault="00DA002B" w:rsidP="00DA002B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п.1.7</w:t>
      </w:r>
      <w:r w:rsidRPr="00C22D9E">
        <w:rPr>
          <w:rFonts w:ascii="Times New Roman" w:eastAsia="Times New Roman" w:hAnsi="Times New Roman" w:cs="Times New Roman"/>
          <w:sz w:val="28"/>
          <w:szCs w:val="28"/>
          <w:lang w:eastAsia="ar-SA"/>
        </w:rPr>
        <w:t>. Информационной карты Документации изложить в следующей редакции: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675"/>
        <w:gridCol w:w="2694"/>
        <w:gridCol w:w="6662"/>
      </w:tblGrid>
      <w:tr w:rsidR="00DA002B" w:rsidRPr="00C22D9E" w:rsidTr="000A1A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2B" w:rsidRPr="00C22D9E" w:rsidRDefault="00DA002B" w:rsidP="000A1AF1">
            <w:pPr>
              <w:pStyle w:val="a3"/>
              <w:tabs>
                <w:tab w:val="left" w:pos="284"/>
              </w:tabs>
              <w:ind w:left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C22D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1.7.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2B" w:rsidRPr="00C22D9E" w:rsidRDefault="00DA002B" w:rsidP="000A1AF1">
            <w:pPr>
              <w:pStyle w:val="a3"/>
              <w:tabs>
                <w:tab w:val="left" w:pos="284"/>
              </w:tabs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2D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Срок поставки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2B" w:rsidRPr="00C22D9E" w:rsidRDefault="00DA002B" w:rsidP="000A1AF1">
            <w:pPr>
              <w:pStyle w:val="a3"/>
              <w:tabs>
                <w:tab w:val="left" w:pos="284"/>
              </w:tabs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2D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Будет устанавливаться при проведении последующих (ей) процедур(ы) конкурентных переговоров в период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сентября</w:t>
            </w:r>
            <w:r w:rsidRPr="00C22D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2015 года по август 2016 года.</w:t>
            </w:r>
          </w:p>
        </w:tc>
      </w:tr>
    </w:tbl>
    <w:p w:rsidR="00DA002B" w:rsidRPr="00C22D9E" w:rsidRDefault="00DA002B" w:rsidP="00DA002B">
      <w:pPr>
        <w:tabs>
          <w:tab w:val="left" w:pos="284"/>
        </w:tabs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A002B" w:rsidRDefault="00DA002B" w:rsidP="00DA002B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п.1.9</w:t>
      </w:r>
      <w:r w:rsidRPr="00122AD2">
        <w:rPr>
          <w:rFonts w:ascii="Times New Roman" w:eastAsia="Times New Roman" w:hAnsi="Times New Roman" w:cs="Times New Roman"/>
          <w:sz w:val="28"/>
          <w:szCs w:val="28"/>
          <w:lang w:eastAsia="ar-SA"/>
        </w:rPr>
        <w:t>. Информационной карты Документации изложить в следующей редакции: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675"/>
        <w:gridCol w:w="2694"/>
        <w:gridCol w:w="6662"/>
      </w:tblGrid>
      <w:tr w:rsidR="00DA002B" w:rsidRPr="00122AD2" w:rsidTr="000A1A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2B" w:rsidRPr="00122AD2" w:rsidRDefault="00DA002B" w:rsidP="000A1AF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122A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lastRenderedPageBreak/>
              <w:t>1.9.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2B" w:rsidRPr="00122AD2" w:rsidRDefault="00DA002B" w:rsidP="000A1AF1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22AD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Формы, порядок,  дата начала и дата окончания срока предоставления Участникам разъяснений положений  Документации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2B" w:rsidRPr="00122AD2" w:rsidRDefault="00DA002B" w:rsidP="000A1AF1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122AD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Любой Участник вправе направить заказчику официальный письменный запрос за подписью уполномоченного лица Участника о разъяснении положений Документации по адресу, указанному в п. 1.1. Информационной карты либо отправить запрос на электронную почту </w:t>
            </w:r>
            <w:hyperlink r:id="rId6" w:history="1">
              <w:r w:rsidRPr="00122AD2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ar-SA"/>
                </w:rPr>
                <w:t xml:space="preserve"> </w:t>
              </w:r>
              <w:r w:rsidRPr="00122AD2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en-US" w:eastAsia="ar-SA"/>
                </w:rPr>
                <w:t>bannova</w:t>
              </w:r>
              <w:r w:rsidRPr="00122AD2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ar-SA"/>
                </w:rPr>
                <w:t>@</w:t>
              </w:r>
              <w:r w:rsidRPr="00122AD2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en-US" w:eastAsia="ar-SA"/>
                </w:rPr>
                <w:t>mures</w:t>
              </w:r>
              <w:r w:rsidRPr="00122AD2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ar-SA"/>
                </w:rPr>
                <w:t>.</w:t>
              </w:r>
              <w:r w:rsidRPr="00122AD2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en-US" w:eastAsia="ar-SA"/>
                </w:rPr>
                <w:t>ru</w:t>
              </w:r>
            </w:hyperlink>
            <w:r w:rsidRPr="00122AD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 указанием способа получения разъяснении положений Документации, не позднее, чем за 2 (два) рабочих дня до дня окончания срока подачи заявок на участие в проведении предварительного квалификационного отбора.</w:t>
            </w:r>
          </w:p>
          <w:p w:rsidR="00DA002B" w:rsidRPr="00122AD2" w:rsidRDefault="00DA002B" w:rsidP="000A1AF1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122AD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       Дата и время начала приема запросов на разъяснения положений Документации от Участников:</w:t>
            </w:r>
            <w:r w:rsidRPr="00122AD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122AD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10 августа 2015г. с 08:30 (МСК)</w:t>
            </w:r>
          </w:p>
          <w:p w:rsidR="00DA002B" w:rsidRPr="00122AD2" w:rsidRDefault="00DA002B" w:rsidP="000A1AF1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22AD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</w:t>
            </w:r>
            <w:r w:rsidRPr="00122AD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Дата и время окончания приема запросов на разъяснения положений Документации от Участников: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26</w:t>
            </w:r>
            <w:r w:rsidRPr="00122AD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августа 2015г. 16:42 (МСК)</w:t>
            </w:r>
          </w:p>
          <w:p w:rsidR="00DA002B" w:rsidRPr="00122AD2" w:rsidRDefault="00DA002B" w:rsidP="000A1AF1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22AD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Заказчик в течение одного рабочего дня со дня поступления запроса о предоставлении разъяснений отвечает на вопрос и размещает на официальном сайте </w:t>
            </w:r>
            <w:hyperlink r:id="rId7" w:history="1">
              <w:r w:rsidRPr="00122AD2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ar-SA"/>
                </w:rPr>
                <w:t>http://zakupki.gov.ru/223</w:t>
              </w:r>
            </w:hyperlink>
            <w:r w:rsidRPr="00122AD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разъяснения положений Документации с указанием предмета запроса, но без указания лица, от которого поступил запрос, при условии, что указанный запрос поступил Заказчику не позднее чем за 2 (два) рабочих дня до дня окончания срока подачи заявок на участие.  </w:t>
            </w:r>
          </w:p>
        </w:tc>
      </w:tr>
    </w:tbl>
    <w:p w:rsidR="00DA002B" w:rsidRPr="00122AD2" w:rsidRDefault="00DA002B" w:rsidP="00DA002B">
      <w:pPr>
        <w:tabs>
          <w:tab w:val="left" w:pos="284"/>
        </w:tabs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A002B" w:rsidRDefault="00DA002B" w:rsidP="00DA002B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п.1.10</w:t>
      </w:r>
      <w:r w:rsidRPr="00122AD2">
        <w:rPr>
          <w:rFonts w:ascii="Times New Roman" w:eastAsia="Times New Roman" w:hAnsi="Times New Roman" w:cs="Times New Roman"/>
          <w:sz w:val="28"/>
          <w:szCs w:val="28"/>
          <w:lang w:eastAsia="ar-SA"/>
        </w:rPr>
        <w:t>. Информационной карты Документ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ации изложить в следующей </w:t>
      </w:r>
      <w:r w:rsidRPr="00122AD2">
        <w:rPr>
          <w:rFonts w:ascii="Times New Roman" w:eastAsia="Times New Roman" w:hAnsi="Times New Roman" w:cs="Times New Roman"/>
          <w:sz w:val="28"/>
          <w:szCs w:val="28"/>
          <w:lang w:eastAsia="ar-SA"/>
        </w:rPr>
        <w:t>редакции: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817"/>
        <w:gridCol w:w="2693"/>
        <w:gridCol w:w="6521"/>
      </w:tblGrid>
      <w:tr w:rsidR="00DA002B" w:rsidRPr="00122AD2" w:rsidTr="000A1AF1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2B" w:rsidRPr="00122AD2" w:rsidRDefault="00DA002B" w:rsidP="000A1AF1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bookmarkStart w:id="0" w:name="_Ref313306330"/>
            <w:r w:rsidRPr="00122A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1.10.</w:t>
            </w:r>
          </w:p>
        </w:tc>
        <w:bookmarkEnd w:id="0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2B" w:rsidRPr="00122AD2" w:rsidRDefault="00DA002B" w:rsidP="000A1AF1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22AD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Порядок, место, дата начала и дата окончания срока подачи заявок на участие в предварительном квалификационном </w:t>
            </w:r>
            <w:r w:rsidRPr="00122AD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отборе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2B" w:rsidRPr="00122AD2" w:rsidRDefault="00DA002B" w:rsidP="000A1AF1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22AD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Заявки на бумажном носителе на участие в предварительном квалификационном отборе направляются по адресу: 183034, г. Мурманск, ул. Промышленная, д. 15, каб. 20  (Отдел закупок ОАО «Мурманэнергосбыт»).</w:t>
            </w:r>
          </w:p>
          <w:p w:rsidR="00DA002B" w:rsidRPr="00122AD2" w:rsidRDefault="00DA002B" w:rsidP="000A1AF1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122AD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Дата начала срока подачи заявок </w:t>
            </w:r>
            <w:r w:rsidRPr="00122AD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«10» августа  2015 </w:t>
            </w:r>
            <w:r w:rsidRPr="00122AD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lastRenderedPageBreak/>
              <w:t>г. с 08:30 (МСК).</w:t>
            </w:r>
          </w:p>
          <w:p w:rsidR="00DA002B" w:rsidRPr="00122AD2" w:rsidRDefault="00DA002B" w:rsidP="000A1AF1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22AD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Дата окончания срока подачи заявок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«28</w:t>
            </w:r>
            <w:r w:rsidRPr="00122AD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» августа  2015г. в   16:42 (МСК).</w:t>
            </w:r>
          </w:p>
        </w:tc>
      </w:tr>
    </w:tbl>
    <w:p w:rsidR="00DA002B" w:rsidRPr="00122AD2" w:rsidRDefault="00DA002B" w:rsidP="00DA002B">
      <w:pPr>
        <w:tabs>
          <w:tab w:val="left" w:pos="426"/>
        </w:tabs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A002B" w:rsidRDefault="00DA002B" w:rsidP="00DA002B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п.1.11</w:t>
      </w:r>
      <w:r w:rsidRPr="00122AD2">
        <w:rPr>
          <w:rFonts w:ascii="Times New Roman" w:eastAsia="Times New Roman" w:hAnsi="Times New Roman" w:cs="Times New Roman"/>
          <w:sz w:val="28"/>
          <w:szCs w:val="28"/>
          <w:lang w:eastAsia="ar-SA"/>
        </w:rPr>
        <w:t>. Информационной карты Документации изложить в следующей редакции: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817"/>
        <w:gridCol w:w="2552"/>
        <w:gridCol w:w="6662"/>
      </w:tblGrid>
      <w:tr w:rsidR="00DA002B" w:rsidRPr="00367575" w:rsidTr="000A1AF1">
        <w:trPr>
          <w:trHeight w:val="14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2B" w:rsidRPr="00367575" w:rsidRDefault="00DA002B" w:rsidP="000A1AF1">
            <w:pPr>
              <w:spacing w:after="6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1" w:name="_Ref313306434"/>
            <w:r w:rsidRPr="0036757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1.11.</w:t>
            </w:r>
          </w:p>
        </w:tc>
        <w:bookmarkEnd w:id="1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2B" w:rsidRPr="00367575" w:rsidRDefault="00DA002B" w:rsidP="000A1AF1">
            <w:pPr>
              <w:widowControl w:val="0"/>
              <w:suppressLineNumbers/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5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Дата, время и место </w:t>
            </w:r>
            <w:r w:rsidRPr="00367575">
              <w:rPr>
                <w:rFonts w:ascii="Times New Roman" w:eastAsia="Calibri" w:hAnsi="Times New Roman" w:cs="Times New Roman"/>
                <w:bCs/>
                <w:color w:val="26282F"/>
                <w:sz w:val="28"/>
                <w:szCs w:val="28"/>
              </w:rPr>
              <w:t xml:space="preserve">вскрытия конвертов, рассмотрения заявок и отбора Участников </w:t>
            </w:r>
            <w:r w:rsidRPr="003675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предварительного квалификационного отбора.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2B" w:rsidRPr="00367575" w:rsidRDefault="00DA002B" w:rsidP="000A1AF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3675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«31</w:t>
            </w:r>
            <w:r w:rsidRPr="003675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 августа 2015г.</w:t>
            </w:r>
            <w:r w:rsidRPr="003675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года, в </w:t>
            </w:r>
            <w:r w:rsidRPr="003675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10.00</w:t>
            </w:r>
            <w:r w:rsidRPr="003675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(МСК)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75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часов, по адресу: </w:t>
            </w:r>
            <w:r w:rsidRPr="00367575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г. Мурманск, ул. Промышленная, д. 15, каб. 19.</w:t>
            </w:r>
          </w:p>
          <w:p w:rsidR="00DA002B" w:rsidRPr="00367575" w:rsidRDefault="00DA002B" w:rsidP="000A1AF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367575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Процедура публичного вскрытия конвертов с заявками не предусматривается. </w:t>
            </w:r>
          </w:p>
          <w:p w:rsidR="00DA002B" w:rsidRPr="00367575" w:rsidRDefault="00DA002B" w:rsidP="000A1AF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A002B" w:rsidRPr="000500AF" w:rsidRDefault="00DA002B" w:rsidP="00DA002B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Абз.1 </w:t>
      </w:r>
      <w:r w:rsidRPr="000500AF">
        <w:rPr>
          <w:rFonts w:ascii="Times New Roman" w:eastAsia="Times New Roman" w:hAnsi="Times New Roman" w:cs="Times New Roman"/>
          <w:sz w:val="28"/>
          <w:szCs w:val="28"/>
          <w:lang w:eastAsia="ar-SA"/>
        </w:rPr>
        <w:t>п.1.15. Информационной карты Документации изложить в следующей редакции:</w:t>
      </w:r>
    </w:p>
    <w:p w:rsidR="00DA002B" w:rsidRPr="000500AF" w:rsidRDefault="00DA002B" w:rsidP="00DA002B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«1.16</w:t>
      </w:r>
      <w:r w:rsidRPr="000500AF">
        <w:rPr>
          <w:rFonts w:ascii="Times New Roman" w:eastAsia="Times New Roman" w:hAnsi="Times New Roman" w:cs="Times New Roman"/>
          <w:sz w:val="28"/>
          <w:szCs w:val="28"/>
          <w:lang w:eastAsia="ar-SA"/>
        </w:rPr>
        <w:t>. По результатам проведения предварительного квалификационного отбора, будет сформирован круг поставщиков, допущенных в дальнейшем к кон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курентным переговорам в период сентября</w:t>
      </w:r>
      <w:r w:rsidRPr="000500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2015 года по август 2016 года (в зависимости от потребностей ОАО «Мурманэнергосбыт»)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0500A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DA002B" w:rsidRDefault="00DA002B" w:rsidP="00DA002B">
      <w:pPr>
        <w:pStyle w:val="a3"/>
        <w:numPr>
          <w:ilvl w:val="0"/>
          <w:numId w:val="1"/>
        </w:numPr>
        <w:tabs>
          <w:tab w:val="left" w:pos="0"/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Абз. 3 </w:t>
      </w:r>
      <w:r w:rsidRPr="000500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п.1.15. Информационной карты Документации изложить в следующей редакции: </w:t>
      </w:r>
    </w:p>
    <w:p w:rsidR="00DA002B" w:rsidRDefault="00DA002B" w:rsidP="00DA002B">
      <w:pPr>
        <w:pStyle w:val="a3"/>
        <w:tabs>
          <w:tab w:val="left" w:pos="0"/>
          <w:tab w:val="left" w:pos="426"/>
        </w:tabs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0500AF">
        <w:rPr>
          <w:rFonts w:ascii="Times New Roman" w:eastAsia="Times New Roman" w:hAnsi="Times New Roman" w:cs="Times New Roman"/>
          <w:sz w:val="28"/>
          <w:szCs w:val="28"/>
          <w:lang w:eastAsia="ar-SA"/>
        </w:rPr>
        <w:t>Участники предварительного квалификационного отбора, включенные в Перечень, при участии в последующих конкурентных переговорах, предоставляют сокращенный перечень документов, который будет указан в каждой конкретной Документации о проведении конкурентных переговоров по результатам предварительного квалификаци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онного отбора в период с сентября</w:t>
      </w:r>
      <w:r w:rsidRPr="000500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2015 года по август 2016 года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0500A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DA002B" w:rsidRPr="000500AF" w:rsidRDefault="00DA002B" w:rsidP="00DA002B">
      <w:pPr>
        <w:pStyle w:val="a3"/>
        <w:tabs>
          <w:tab w:val="left" w:pos="0"/>
          <w:tab w:val="left" w:pos="426"/>
        </w:tabs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A002B" w:rsidRPr="00D85F79" w:rsidRDefault="00DA002B" w:rsidP="00DA002B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500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Абз. 1 Раздела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IV</w:t>
      </w:r>
      <w:r w:rsidRPr="000500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Документации изложить в следующей редакции:</w:t>
      </w:r>
      <w:r w:rsidRPr="000500AF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>«</w:t>
      </w:r>
      <w:r w:rsidRPr="000500A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Целью</w:t>
      </w:r>
      <w:r w:rsidRPr="000500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предварительного квалификационного отбора является определение круга возможных поставщиков  (составление Перечня) мазута топочного 100 ГОСТ 10585-2013 или нефтепродуктов  аналогичного или лучшего качества на отопительный сезон 2015-2016г. для последующего проведения конкурентных переговоров в период с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сентября </w:t>
      </w:r>
      <w:r w:rsidRPr="000500AF">
        <w:rPr>
          <w:rFonts w:ascii="Times New Roman" w:eastAsia="Times New Roman" w:hAnsi="Times New Roman" w:cs="Times New Roman"/>
          <w:sz w:val="28"/>
          <w:szCs w:val="28"/>
          <w:lang w:eastAsia="ar-SA"/>
        </w:rPr>
        <w:t>2015 года по август 2016 года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0500A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DA002B" w:rsidRPr="00D85F79" w:rsidRDefault="00DA002B" w:rsidP="00DA002B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п.4 Раздела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V</w:t>
      </w:r>
      <w:r w:rsidRPr="000500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Документации изложить в следующей редакции: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Pr="00D85F7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Срок поставки: </w:t>
      </w:r>
      <w:r w:rsidRPr="00D85F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будет устанавливаться при проведении последующих (ей) процедур(ы) конкурентных переговоров в период с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сентября</w:t>
      </w:r>
      <w:r w:rsidRPr="00D85F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2015 года по август 2016 года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D85F79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DA002B" w:rsidRPr="000500AF" w:rsidRDefault="00DA002B" w:rsidP="00DA002B">
      <w:pPr>
        <w:pStyle w:val="a3"/>
        <w:tabs>
          <w:tab w:val="left" w:pos="284"/>
        </w:tabs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A002B" w:rsidRPr="00D85F79" w:rsidRDefault="00DA002B" w:rsidP="00DA002B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85F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85F7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п.6 Раздела </w:t>
      </w:r>
      <w:r w:rsidRPr="00D85F79">
        <w:rPr>
          <w:rFonts w:ascii="Times New Roman" w:eastAsia="Times New Roman" w:hAnsi="Times New Roman" w:cs="Times New Roman"/>
          <w:snapToGrid w:val="0"/>
          <w:sz w:val="28"/>
          <w:szCs w:val="28"/>
          <w:lang w:val="en-US" w:eastAsia="ru-RU"/>
        </w:rPr>
        <w:t>V</w:t>
      </w:r>
      <w:r w:rsidRPr="00D85F7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Документации изложить в следующей редакции: «Покупатель производит оплату Продукции с отсрочкой платежа</w:t>
      </w:r>
      <w:r w:rsidR="008D4DD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до 120 дней</w:t>
      </w:r>
      <w:bookmarkStart w:id="2" w:name="_GoBack"/>
      <w:bookmarkEnd w:id="2"/>
      <w:r w:rsidRPr="00D85F7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».</w:t>
      </w:r>
    </w:p>
    <w:p w:rsidR="00DA002B" w:rsidRPr="00D85F79" w:rsidRDefault="00DA002B" w:rsidP="00DA002B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A002B" w:rsidRPr="000500AF" w:rsidRDefault="00DA002B" w:rsidP="00DA002B">
      <w:pPr>
        <w:pStyle w:val="a3"/>
        <w:numPr>
          <w:ilvl w:val="0"/>
          <w:numId w:val="1"/>
        </w:numPr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п.9 Раздела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V</w:t>
      </w:r>
      <w:r w:rsidRPr="000500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Документации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исключить.</w:t>
      </w:r>
    </w:p>
    <w:p w:rsidR="00DA002B" w:rsidRPr="00425FCA" w:rsidRDefault="00DA002B" w:rsidP="00DA002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25FCA">
        <w:rPr>
          <w:rFonts w:ascii="Times New Roman" w:eastAsia="Times New Roman" w:hAnsi="Times New Roman" w:cs="Times New Roman"/>
          <w:sz w:val="28"/>
          <w:szCs w:val="28"/>
          <w:lang w:eastAsia="ar-SA"/>
        </w:rPr>
        <w:t>В остальной части Документацию оставить без изменений.</w:t>
      </w:r>
    </w:p>
    <w:p w:rsidR="00DA002B" w:rsidRPr="00425FCA" w:rsidRDefault="00DA002B" w:rsidP="00DA002B">
      <w:pPr>
        <w:widowControl w:val="0"/>
        <w:autoSpaceDE w:val="0"/>
        <w:autoSpaceDN w:val="0"/>
        <w:adjustRightInd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</w:pPr>
    </w:p>
    <w:p w:rsidR="00DA002B" w:rsidRPr="00425FCA" w:rsidRDefault="00DA002B" w:rsidP="00DA002B">
      <w:pPr>
        <w:widowControl w:val="0"/>
        <w:autoSpaceDE w:val="0"/>
        <w:autoSpaceDN w:val="0"/>
        <w:adjustRightInd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</w:pPr>
      <w:r w:rsidRPr="00425FCA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 xml:space="preserve">Участники, принявшие участие в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 xml:space="preserve">предварительном квалификационном отборе </w:t>
      </w:r>
      <w:r w:rsidRPr="00425FCA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 xml:space="preserve">на день внесения изменений в Документацию, руководствуются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>п. 2</w:t>
      </w:r>
      <w:r w:rsidRPr="00425FCA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>4.1.</w:t>
      </w:r>
      <w:r w:rsidRPr="00425FCA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 xml:space="preserve"> Документации.  </w:t>
      </w:r>
    </w:p>
    <w:p w:rsidR="00DA002B" w:rsidRDefault="00DA002B" w:rsidP="00DA002B"/>
    <w:p w:rsidR="00DA002B" w:rsidRDefault="00DA002B" w:rsidP="00DA002B"/>
    <w:p w:rsidR="00DA002B" w:rsidRPr="00425FCA" w:rsidRDefault="00DA002B" w:rsidP="00DA002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A002B" w:rsidRPr="00425FCA" w:rsidRDefault="00DA002B" w:rsidP="00DA002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Генеральный директор                                      ______________/ Полиэктов В.И.</w:t>
      </w:r>
    </w:p>
    <w:p w:rsidR="00AE6BDC" w:rsidRPr="00425FCA" w:rsidRDefault="00AE6BDC" w:rsidP="00AE6BDC">
      <w:pPr>
        <w:tabs>
          <w:tab w:val="left" w:pos="-426"/>
          <w:tab w:val="left" w:pos="284"/>
          <w:tab w:val="left" w:pos="1701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6BDC" w:rsidRDefault="00AE6BDC" w:rsidP="00AE6BDC"/>
    <w:p w:rsidR="00AE6BDC" w:rsidRPr="00AE6BDC" w:rsidRDefault="00AE6BDC" w:rsidP="00AE6BD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E6BDC" w:rsidRPr="00AE6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64BC1"/>
    <w:multiLevelType w:val="hybridMultilevel"/>
    <w:tmpl w:val="DF6AA67A"/>
    <w:lvl w:ilvl="0" w:tplc="0E4CC7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DC"/>
    <w:rsid w:val="00040284"/>
    <w:rsid w:val="000A2052"/>
    <w:rsid w:val="0016121C"/>
    <w:rsid w:val="002F7818"/>
    <w:rsid w:val="00420719"/>
    <w:rsid w:val="0047563B"/>
    <w:rsid w:val="004F36F1"/>
    <w:rsid w:val="008D4DD1"/>
    <w:rsid w:val="00A109DE"/>
    <w:rsid w:val="00AE6BDC"/>
    <w:rsid w:val="00DA002B"/>
    <w:rsid w:val="00E1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6BD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E6BD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6BD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E6B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zakupki.gov.ru/2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%20bannova@mures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deeva</cp:lastModifiedBy>
  <cp:revision>3</cp:revision>
  <dcterms:created xsi:type="dcterms:W3CDTF">2015-08-20T11:44:00Z</dcterms:created>
  <dcterms:modified xsi:type="dcterms:W3CDTF">2015-08-20T13:39:00Z</dcterms:modified>
</cp:coreProperties>
</file>