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D4310E" w:rsidRDefault="00D4310E" w:rsidP="00D4310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</w:t>
      </w:r>
      <w:r w:rsidR="000603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D4310E" w:rsidRPr="00C7493A" w:rsidRDefault="00997B55" w:rsidP="00D84367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7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изменении даты подведения итогов закупки и проведении II этапа открытых конкурентных переговоров </w:t>
      </w:r>
      <w:r w:rsidR="00FE4EC4" w:rsidRPr="00FE4E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без предварительного квалификационного отбора </w:t>
      </w:r>
      <w:r w:rsidR="00C9552D" w:rsidRPr="00C9552D">
        <w:rPr>
          <w:rFonts w:ascii="Times New Roman" w:eastAsia="Times New Roman" w:hAnsi="Times New Roman"/>
          <w:b/>
          <w:sz w:val="28"/>
          <w:szCs w:val="28"/>
          <w:lang w:eastAsia="ru-RU"/>
        </w:rPr>
        <w:t>на право заключения договора на оказание услуг по перевозке мазута топочного 100</w:t>
      </w:r>
    </w:p>
    <w:p w:rsidR="005814E5" w:rsidRPr="00D4310E" w:rsidRDefault="005814E5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10E" w:rsidRDefault="00D4310E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      </w:t>
      </w:r>
      <w:r w:rsidR="008B4789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1C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8B478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1C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2015 </w:t>
      </w:r>
      <w:r w:rsidRPr="00D4310E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D4310E" w:rsidRDefault="00D4310E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789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Pr="00BA00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открытых конкурентных переговор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ов </w:t>
      </w:r>
      <w:r w:rsidRPr="009616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без предварительного квалификационного отбора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(далее – конкурентные переговоры):</w:t>
      </w:r>
    </w:p>
    <w:p w:rsidR="008B4789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Оказание услуг по перевозке мазута топочного 100 для нужд  ОАО «Мурманэнергосбыт» (дале</w:t>
      </w:r>
      <w:proofErr w:type="gramStart"/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е–</w:t>
      </w:r>
      <w:proofErr w:type="gramEnd"/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слуги по перевозке).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 </w:t>
      </w:r>
      <w:r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Общее количество мазута топочного 100, подлежащего перевозке: 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тонн.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BB23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88 513 479 (восемьдесят восемь миллионов пятьсот тринадцать тысяч четыреста семьдесят девять) рублей 50 копеек, в т. ч. НДС и другие обязательные платежи в соответствии с действующим законодательством РФ, все транспортные и страховые расходы, расходы на погрузку-разгрузку,</w:t>
      </w:r>
    </w:p>
    <w:p w:rsidR="008B4789" w:rsidRPr="007B3A42" w:rsidRDefault="008B4789" w:rsidP="008B47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в т. ч. по маршрутам (Пункт выдачи – котельные ГОУТП «ТЭКОС» г.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Мурманска,  пункт приема - котельные ГОУТП «ТЭКОС»):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п. Абрам-Мыс (ул. Судоремонтная,15) – 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900 тонн – 1 647 635,00 рублей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(568,15 руб./тонна),</w:t>
      </w:r>
      <w:proofErr w:type="gramEnd"/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г. Мурманск – п.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Кильдинстрой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(ул. Ж.Д. тупик ,14) –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3200 тонн – 1 593 024,00 рублей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(497,82 руб./тонна),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г. Мурманск – п.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Шонгуй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(ул. Набережная,1) – 1700 тонн – 914 872,00 рублей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(538,16 руб./тонна),</w:t>
      </w:r>
      <w:proofErr w:type="gramEnd"/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г. Мурманск – г.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Гаджиево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(ТЦ 640) – 15000 тонн – 16 310 250,00 рублей (1087,35 руб./тонна);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г. Кола (ул. Каменный остров,3) – 2000 тонн – 935 640,00 рублей (467,82 руб./тонна),</w:t>
      </w:r>
      <w:proofErr w:type="gramEnd"/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п. Мурмаши  (ул. Тягунова,4а) – 1000 тонн – 580 170,00 рублей (508,17 руб./тонна),</w:t>
      </w:r>
      <w:proofErr w:type="gramEnd"/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г. Мурманск – п. Молочный (территория </w:t>
      </w: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/ф "Мурманская") –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1500 тонн – 762 255,00 рублей 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(508,17 руб./тонна),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п. Верхнетуломский (ул. Подунская,19) – 1000 тонн – 1 127 680,00 рублей (1127,68 руб./тонна),</w:t>
      </w:r>
    </w:p>
    <w:p w:rsidR="008B4789" w:rsidRPr="007B3A42" w:rsidRDefault="008B4789" w:rsidP="008B47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в т. ч. по маршрутам (Пункт выдачи – котельные ГОУТП «ТЭКОС» г.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Мурманск,  пункт приема - котельная ОАО «Мурманэнергосбыт»):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с. п. Териберка – 1000 тонн – 1 557 920,00 рублей (1557,92 руб./тонна);</w:t>
      </w:r>
      <w:proofErr w:type="gramEnd"/>
    </w:p>
    <w:p w:rsidR="008B4789" w:rsidRPr="007B3A42" w:rsidRDefault="008B4789" w:rsidP="008B47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т.ч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. по маршрутам (Пункт выдачи – котельные ГОУТП «ТЭКОС» г.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Мурманска, пункт приема котельные УМТЭП г.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Снежногорск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, УМТЭП г.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Полярный):</w:t>
      </w:r>
      <w:proofErr w:type="gramEnd"/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г. Мурманск - УМТЭП г.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Снежногорск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, ЗАТО Александровск, ул. Бирюкова д. 3 –21000 тонн – 21 791 490,00 рублей (1037,69 руб./тонна),</w:t>
      </w:r>
      <w:proofErr w:type="gramEnd"/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- г. Мурманск -  УМТЭП г.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Снежногорск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, ЗАТО Александровск, п. Оленья Губа – 1350 тонн – 1 333 867,50 рублей (988,05 руб./тонна),</w:t>
      </w:r>
      <w:proofErr w:type="gramEnd"/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г. Мурманск - УМТЭП г. Полярный, ЗАТО Александровск, ул.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Гандюхина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, 11 – 20000 тонн – 19 761 000,00 рублей (988,05 руб./тонна);</w:t>
      </w:r>
      <w:proofErr w:type="gramEnd"/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т.ч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. по маршрутам (Пункт выдачи – котельные г. Кандалакша, пункт приема котельные п. Зеленоборский, п. Умба):</w:t>
      </w:r>
      <w:proofErr w:type="gramEnd"/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Кандалакша – п. Зеленоборский (котельная №22) – 5000 тонн – 3 988 800,00 рублей  (797,76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/тонна),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г. Кандалакша – п. Умба (котельная №15,) – 5000 тонн – 6 889 800,00 рублей (1377,96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/тонна).</w:t>
      </w:r>
    </w:p>
    <w:p w:rsidR="008B4789" w:rsidRPr="007B3A42" w:rsidRDefault="008B4789" w:rsidP="008B47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т.ч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по маршруту (пункт выдачи – котельная г. Кандалакша,  пункт приема котельная п. Белое море, котельная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н.п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Ёнский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, котельная ЦКТ (участок №5):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Кандалакша – п. Белое Море – 2000 тонн – 1 076 320,00 рублей (538,16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/тонна).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Кандалакша –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н.п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Ёнский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(ул. Центральная, д.40) – 3600 тонн – 4 960 656,00 руб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лей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(1377,96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/тонна)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</w:p>
    <w:p w:rsidR="008B4789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г. Кандалакша – котельная ЦКТ (участок №5) – 10000 тонн – 3 282 100,00 руб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лей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(328,21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/тонна)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B4789" w:rsidRPr="007B3A42" w:rsidRDefault="008B4789" w:rsidP="008B47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E740D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оказания услуг по перевозке:  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момента заклю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чения договора по 30.06.2016 г.</w:t>
      </w:r>
    </w:p>
    <w:p w:rsidR="008B4789" w:rsidRPr="007B3A42" w:rsidRDefault="008B4789" w:rsidP="008B4789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E740D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оказания услуг по перевозке: 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 по маршрутам указанным в п.1.</w:t>
      </w:r>
      <w:r w:rsidR="004B1B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B4789" w:rsidRPr="007B3A42" w:rsidRDefault="008B4789" w:rsidP="008B47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E740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обязательному наличию автотранспорта Участника:</w:t>
      </w:r>
    </w:p>
    <w:p w:rsidR="008B4789" w:rsidRDefault="008B4789" w:rsidP="008B4789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менее 8 автомобилей с полуприцепами вместимостью от 25 кубических метров и  не менее 3 автомобилей с полуприцепами вместимостью от 14 кубических метров (в составе заявке участник должен предоставить копии ПТС, копии договоров аренды (если автотранспорт находится в аренде)  на заявленный автотранспорт (срок действия договоров не может быть меньше, чем период оказания услуг)).</w:t>
      </w:r>
      <w:proofErr w:type="gramEnd"/>
    </w:p>
    <w:p w:rsidR="008B4789" w:rsidRPr="007B3A42" w:rsidRDefault="008B4789" w:rsidP="008B4789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E740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Минимальный срок оплаты услуг в течение 45 календарных дней с момента предоставления всех соответствующих документов: транспортных накладных, счетов на оплату, счетов-фактур, актов выполненных работ и услуг (т.к. срок оплаты является критерием оценки, то договор заключается на условиях, предложенных Участником).</w:t>
      </w:r>
    </w:p>
    <w:p w:rsidR="00FE4EC4" w:rsidRPr="00D4310E" w:rsidRDefault="00FE4EC4" w:rsidP="00FE4EC4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310E" w:rsidRDefault="00D4310E" w:rsidP="00D4310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принимали участие члены Комиссии по закупке:</w:t>
      </w:r>
    </w:p>
    <w:p w:rsidR="008B4789" w:rsidRDefault="008B4789" w:rsidP="008B4789">
      <w:pPr>
        <w:pStyle w:val="a5"/>
        <w:numPr>
          <w:ilvl w:val="0"/>
          <w:numId w:val="6"/>
        </w:numPr>
        <w:tabs>
          <w:tab w:val="left" w:pos="0"/>
          <w:tab w:val="left" w:pos="567"/>
        </w:tabs>
        <w:spacing w:after="0" w:line="240" w:lineRule="auto"/>
        <w:ind w:left="0" w:firstLine="36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Логинов В.В. – исполнительный директор ОАО «Мурманэ</w:t>
      </w:r>
      <w:r w:rsid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ргосбыт»;</w:t>
      </w:r>
    </w:p>
    <w:p w:rsidR="008B4789" w:rsidRPr="008B4789" w:rsidRDefault="008B4789" w:rsidP="008B4789">
      <w:pPr>
        <w:pStyle w:val="a5"/>
        <w:numPr>
          <w:ilvl w:val="0"/>
          <w:numId w:val="6"/>
        </w:numPr>
        <w:tabs>
          <w:tab w:val="left" w:pos="567"/>
          <w:tab w:val="left" w:pos="1134"/>
        </w:tabs>
        <w:spacing w:after="0" w:line="240" w:lineRule="auto"/>
        <w:ind w:left="567" w:hanging="20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B4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8B4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</w:t>
      </w:r>
      <w:r w:rsidRPr="008B47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 </w:t>
      </w:r>
      <w:r w:rsidRPr="008B4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8B4789" w:rsidRPr="008B4789" w:rsidRDefault="008B4789" w:rsidP="008B4789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Style w:val="a9"/>
          <w:rFonts w:ascii="Times New Roman" w:hAnsi="Times New Roman" w:cs="Times New Roman"/>
          <w:i w:val="0"/>
          <w:color w:val="auto"/>
          <w:sz w:val="28"/>
          <w:szCs w:val="28"/>
        </w:rPr>
      </w:pPr>
      <w:r w:rsidRPr="008B4789">
        <w:rPr>
          <w:rStyle w:val="a9"/>
          <w:rFonts w:ascii="Times New Roman" w:hAnsi="Times New Roman" w:cs="Times New Roman"/>
          <w:i w:val="0"/>
          <w:color w:val="auto"/>
          <w:sz w:val="28"/>
          <w:szCs w:val="28"/>
        </w:rPr>
        <w:t>Рыжов О.А. – начальник транспортной службы ОАО «Мурманэнергосбыт»;</w:t>
      </w:r>
    </w:p>
    <w:p w:rsidR="008B4789" w:rsidRPr="008B4789" w:rsidRDefault="008B4789" w:rsidP="008B4789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Style w:val="a9"/>
          <w:rFonts w:ascii="Times New Roman" w:hAnsi="Times New Roman" w:cs="Times New Roman"/>
          <w:i w:val="0"/>
          <w:color w:val="auto"/>
          <w:sz w:val="28"/>
          <w:szCs w:val="28"/>
        </w:rPr>
      </w:pPr>
      <w:r w:rsidRPr="008B4789">
        <w:rPr>
          <w:rStyle w:val="a9"/>
          <w:rFonts w:ascii="Times New Roman" w:hAnsi="Times New Roman" w:cs="Times New Roman"/>
          <w:i w:val="0"/>
          <w:color w:val="auto"/>
          <w:sz w:val="28"/>
          <w:szCs w:val="28"/>
        </w:rPr>
        <w:t>Ларионов А.М. – начальник топливной службы ОАО «Мурманэнергосбыт»;</w:t>
      </w:r>
    </w:p>
    <w:p w:rsidR="008B4789" w:rsidRPr="008B4789" w:rsidRDefault="008B4789" w:rsidP="008B4789">
      <w:pPr>
        <w:pStyle w:val="a5"/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after="0" w:line="240" w:lineRule="auto"/>
        <w:ind w:left="0" w:firstLine="360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8B478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Галат В.Д. – начальник отдела внутреннего контроля службы внутреннего контроля ОАО «Мурманэнергосбыт».</w:t>
      </w:r>
    </w:p>
    <w:p w:rsidR="008B4789" w:rsidRPr="005C4E36" w:rsidRDefault="008B4789" w:rsidP="008B4789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8B4789" w:rsidRDefault="008B4789" w:rsidP="008B4789">
      <w:pPr>
        <w:pStyle w:val="a5"/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34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D4310E" w:rsidRPr="00D4310E" w:rsidRDefault="00D4310E" w:rsidP="008B47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Представитель Заказчика</w:t>
      </w:r>
      <w:r w:rsidRPr="00D4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D4310E" w:rsidRPr="00FE4EC4" w:rsidRDefault="00D4310E" w:rsidP="00FE4EC4">
      <w:pPr>
        <w:numPr>
          <w:ilvl w:val="0"/>
          <w:numId w:val="2"/>
        </w:num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10E">
        <w:rPr>
          <w:sz w:val="28"/>
          <w:szCs w:val="28"/>
        </w:rPr>
        <w:tab/>
      </w:r>
      <w:r w:rsidR="00FE4EC4" w:rsidRPr="00FE4EC4">
        <w:rPr>
          <w:rFonts w:ascii="Times New Roman" w:hAnsi="Times New Roman" w:cs="Times New Roman"/>
          <w:iCs/>
          <w:sz w:val="28"/>
          <w:szCs w:val="28"/>
        </w:rPr>
        <w:t>Четверяков</w:t>
      </w:r>
      <w:r w:rsidR="00FE4EC4">
        <w:rPr>
          <w:rFonts w:ascii="Times New Roman" w:hAnsi="Times New Roman" w:cs="Times New Roman"/>
          <w:iCs/>
          <w:sz w:val="28"/>
          <w:szCs w:val="28"/>
        </w:rPr>
        <w:t>а</w:t>
      </w:r>
      <w:r w:rsidR="00FE4EC4" w:rsidRPr="00FE4EC4">
        <w:rPr>
          <w:rFonts w:ascii="Times New Roman" w:hAnsi="Times New Roman" w:cs="Times New Roman"/>
          <w:iCs/>
          <w:sz w:val="28"/>
          <w:szCs w:val="28"/>
        </w:rPr>
        <w:t xml:space="preserve"> А.В. – специалист транспортной службы ОАО</w:t>
      </w:r>
      <w:r w:rsidR="008B4789">
        <w:rPr>
          <w:rFonts w:ascii="Times New Roman" w:hAnsi="Times New Roman" w:cs="Times New Roman"/>
          <w:iCs/>
          <w:sz w:val="28"/>
          <w:szCs w:val="28"/>
        </w:rPr>
        <w:t> </w:t>
      </w:r>
      <w:r w:rsidR="00FE4EC4" w:rsidRPr="00FE4EC4">
        <w:rPr>
          <w:rFonts w:ascii="Times New Roman" w:hAnsi="Times New Roman" w:cs="Times New Roman"/>
          <w:iCs/>
          <w:sz w:val="28"/>
          <w:szCs w:val="28"/>
        </w:rPr>
        <w:t>«Мурманэнергосбыт».</w:t>
      </w:r>
    </w:p>
    <w:p w:rsidR="00C260AF" w:rsidRDefault="00C260AF" w:rsidP="00C260AF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0AF" w:rsidRPr="00C260AF" w:rsidRDefault="00C260AF" w:rsidP="00C260AF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</w:t>
      </w:r>
      <w:r w:rsidRPr="00C260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2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«02» июля 2015 г. по адресу: г. Мурманск, ул. Промышленная, д. 15, </w:t>
      </w:r>
      <w:proofErr w:type="spellStart"/>
      <w:r w:rsidRPr="00C260A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C260AF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10 часов 00 минут по московскому времени.</w:t>
      </w:r>
    </w:p>
    <w:p w:rsidR="00FE4EC4" w:rsidRPr="00D4310E" w:rsidRDefault="00FE4EC4" w:rsidP="00FE4EC4">
      <w:p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310E" w:rsidRDefault="00D4310E" w:rsidP="00A33DA7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A33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7B55" w:rsidRPr="009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по закупке на право заключения договора на оказание услуг по перевозке мазута топочного 100 </w:t>
      </w:r>
      <w:r w:rsidR="00C260AF" w:rsidRPr="00C260A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нужд  ОАО «Мурманэнергосбыт»</w:t>
      </w:r>
      <w:r w:rsidR="00C2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7B55" w:rsidRPr="009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приняла </w:t>
      </w:r>
      <w:r w:rsidR="001A4BFA" w:rsidRPr="00997B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C43DF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97B5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97B55" w:rsidRDefault="00997B55" w:rsidP="00A33DA7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Перенести дату подведения итогов закупки с </w:t>
      </w:r>
      <w:r w:rsidR="0042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10:00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02.0</w:t>
      </w:r>
      <w:r w:rsidR="00696C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.2015 года на </w:t>
      </w:r>
      <w:r w:rsidR="0042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10:00 </w:t>
      </w:r>
      <w:r w:rsidR="00B324E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C061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.07.2015 года.</w:t>
      </w:r>
    </w:p>
    <w:p w:rsidR="00696C53" w:rsidRDefault="00696C53" w:rsidP="00A33DA7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775DE0" w:rsidRPr="00775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п.4.12.2. Документации </w:t>
      </w:r>
      <w:proofErr w:type="gramStart"/>
      <w:r w:rsidR="00775DE0" w:rsidRPr="00775DE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открытых конкурентных переговоров без предварительного квалификационного отбора на право заключения договора на оказание услуг по перевозке</w:t>
      </w:r>
      <w:proofErr w:type="gramEnd"/>
      <w:r w:rsidR="00775DE0" w:rsidRPr="00775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мазута топочного 100 </w:t>
      </w:r>
      <w:r w:rsidR="00775DE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Документация) у</w:t>
      </w:r>
      <w:r w:rsidRPr="00696C5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</w:t>
      </w:r>
      <w:r w:rsidR="00775DE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96C5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Pr="00696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окончательные общие требования к условиям договора</w:t>
      </w:r>
      <w:r w:rsidR="00775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цене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75DE0" w:rsidRDefault="00775DE0" w:rsidP="00A33DA7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D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Начальная (максимальная) цена Договора:</w:t>
      </w:r>
      <w:r w:rsidRPr="00775DE0">
        <w:t xml:space="preserve"> </w:t>
      </w:r>
      <w:r w:rsidRPr="00775DE0">
        <w:rPr>
          <w:rFonts w:ascii="Times New Roman" w:eastAsia="Times New Roman" w:hAnsi="Times New Roman" w:cs="Times New Roman"/>
          <w:sz w:val="28"/>
          <w:szCs w:val="28"/>
          <w:lang w:eastAsia="ru-RU"/>
        </w:rPr>
        <w:t>76 952 784,00 рублей, НДС не облагается:</w:t>
      </w:r>
    </w:p>
    <w:p w:rsidR="00775DE0" w:rsidRPr="00775DE0" w:rsidRDefault="00775DE0" w:rsidP="00775DE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5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том числе по маршрутам</w:t>
      </w:r>
      <w:r w:rsidRPr="00775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5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т. ч. по маршрутам (Пункт выдачи – котельные ГОУТП «ТЭКОС» г. Мурманска,  пункт приема - котельные ГОУТП «ТЭКОС»):</w:t>
      </w:r>
    </w:p>
    <w:p w:rsidR="00775DE0" w:rsidRPr="00775DE0" w:rsidRDefault="00775DE0" w:rsidP="00775D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г. Мурманск – п. Абрам-Мыс (ул. Судоремонтная,15) – 2900 тонн – 1 442 141,00 рублей (497,29 руб./тонна),</w:t>
      </w:r>
      <w:proofErr w:type="gramEnd"/>
    </w:p>
    <w:p w:rsidR="00775DE0" w:rsidRPr="00775DE0" w:rsidRDefault="00775DE0" w:rsidP="00775D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г. Мурманск – п. </w:t>
      </w:r>
      <w:proofErr w:type="spell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Кильдинстрой</w:t>
      </w:r>
      <w:proofErr w:type="spellEnd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(ул. Ж.Д. тупик ,14) – 3200 тонн – 1 385 920,00 рублей (433,10 руб./тонна),</w:t>
      </w:r>
    </w:p>
    <w:p w:rsidR="00775DE0" w:rsidRPr="00775DE0" w:rsidRDefault="00775DE0" w:rsidP="00775D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г. Мурманск – п. </w:t>
      </w:r>
      <w:proofErr w:type="spell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Шонгуй</w:t>
      </w:r>
      <w:proofErr w:type="spellEnd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(ул. Набережная,1) – 1700 тонн – 795 940,00 рублей (468,20 руб./тонна),</w:t>
      </w:r>
      <w:proofErr w:type="gramEnd"/>
    </w:p>
    <w:p w:rsidR="00775DE0" w:rsidRPr="00775DE0" w:rsidRDefault="00775DE0" w:rsidP="00775D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г. Мурманск – г. </w:t>
      </w:r>
      <w:proofErr w:type="spell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Гаджиево</w:t>
      </w:r>
      <w:proofErr w:type="spellEnd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(ТЦ 640) – 15000 тонн – 14 190 000,00 рублей                                    (946,00 руб./тонна);</w:t>
      </w:r>
    </w:p>
    <w:p w:rsidR="00775DE0" w:rsidRPr="00775DE0" w:rsidRDefault="00775DE0" w:rsidP="00775D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г. Мурманск – г. Кола (ул. Каменный остров,3) – 2000 тонн – 814 000,00 рублей (407,00 руб./тонна),</w:t>
      </w:r>
      <w:proofErr w:type="gramEnd"/>
    </w:p>
    <w:p w:rsidR="00775DE0" w:rsidRPr="00775DE0" w:rsidRDefault="00775DE0" w:rsidP="00775D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г. Мурманск – п. Мурмаши  (ул. Тягунова,4а) – 1000 тонн – 442 110,00 рублей (442,11 руб./тонна),</w:t>
      </w:r>
      <w:proofErr w:type="gramEnd"/>
    </w:p>
    <w:p w:rsidR="00775DE0" w:rsidRPr="00775DE0" w:rsidRDefault="00775DE0" w:rsidP="00775D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г. Мурманск – п. Молочный (территория </w:t>
      </w:r>
      <w:proofErr w:type="gram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/ф "Мурманская") – 1500 тонн – 663 165,00 рублей  (442,11 руб./тонна),</w:t>
      </w:r>
    </w:p>
    <w:p w:rsidR="00775DE0" w:rsidRPr="00775DE0" w:rsidRDefault="00775DE0" w:rsidP="00775D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г. Мурманск – п. Верхнетуломский (ул. Подунская,19) – 1000 тонн – 981 080,00 рублей (981,08 руб./тонна),</w:t>
      </w:r>
      <w:proofErr w:type="gramEnd"/>
    </w:p>
    <w:p w:rsidR="00775DE0" w:rsidRPr="00775DE0" w:rsidRDefault="00775DE0" w:rsidP="00775DE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5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т. ч. по маршрутам (Пункт выдачи – котельные ГОУТП «ТЭКОС» г. Мурманск,  пункт приема - котельная ОАО «Мурманэнергосбыт»):</w:t>
      </w:r>
    </w:p>
    <w:p w:rsidR="00775DE0" w:rsidRPr="00775DE0" w:rsidRDefault="00775DE0" w:rsidP="00775D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г. Мурманск – с. п. Териберка – 1000 тонн – 1 355 390,00 рублей (1 355,39 руб./тонна);</w:t>
      </w:r>
      <w:proofErr w:type="gramEnd"/>
    </w:p>
    <w:p w:rsidR="00775DE0" w:rsidRPr="00775DE0" w:rsidRDefault="00775DE0" w:rsidP="00775DE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75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proofErr w:type="spellStart"/>
      <w:r w:rsidRPr="00775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т.ч</w:t>
      </w:r>
      <w:proofErr w:type="spellEnd"/>
      <w:r w:rsidRPr="00775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по маршрутам (Пункт выдачи – котельные ГОУТП «ТЭКОС» г. Мурманска,  пункт приема котельные УМТЭП г. </w:t>
      </w:r>
      <w:proofErr w:type="spellStart"/>
      <w:r w:rsidRPr="00775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Снежногорск</w:t>
      </w:r>
      <w:proofErr w:type="spellEnd"/>
      <w:r w:rsidRPr="00775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УМТЭП г. Полярный):</w:t>
      </w:r>
      <w:proofErr w:type="gramEnd"/>
    </w:p>
    <w:p w:rsidR="00775DE0" w:rsidRPr="00775DE0" w:rsidRDefault="00775DE0" w:rsidP="00775D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- г. Мурманск - УМТЭП г. </w:t>
      </w:r>
      <w:proofErr w:type="spell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Снежногорск</w:t>
      </w:r>
      <w:proofErr w:type="spellEnd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ЗАТО Александровск, ул. Бирюкова д. 3 –21000 тонн – 18 958 590,00 рублей (902,79 руб./тонна),</w:t>
      </w:r>
      <w:proofErr w:type="gramEnd"/>
    </w:p>
    <w:p w:rsidR="00775DE0" w:rsidRPr="00775DE0" w:rsidRDefault="00775DE0" w:rsidP="00775D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г. Мурманск -  УМТЭП г. </w:t>
      </w:r>
      <w:proofErr w:type="spell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Снежногорск</w:t>
      </w:r>
      <w:proofErr w:type="spellEnd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ЗАТО Александровск, п. Оленья Губа – 1350 тонн –  1 160 460,00 рублей (859,60 руб./тонна),</w:t>
      </w:r>
      <w:proofErr w:type="gramEnd"/>
    </w:p>
    <w:p w:rsidR="00775DE0" w:rsidRPr="00775DE0" w:rsidRDefault="00775DE0" w:rsidP="00775D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г. Мурманск - УМТЭП г. Полярный, ЗАТО Александровск, ул. </w:t>
      </w:r>
      <w:proofErr w:type="spell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Гандюхина</w:t>
      </w:r>
      <w:proofErr w:type="spellEnd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11 – 20000 тонн – 17 192 000,00 рублей (859,60 руб./тонна);</w:t>
      </w:r>
      <w:proofErr w:type="gramEnd"/>
    </w:p>
    <w:p w:rsidR="00775DE0" w:rsidRPr="00775DE0" w:rsidRDefault="00775DE0" w:rsidP="00775DE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75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proofErr w:type="spellStart"/>
      <w:r w:rsidRPr="00775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т.ч</w:t>
      </w:r>
      <w:proofErr w:type="spellEnd"/>
      <w:r w:rsidRPr="00775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по маршрутам (Пункт выдачи – котельные г. Кандалакша,  пункт приема котельные п. Зеленоборский, п. Умба):</w:t>
      </w:r>
      <w:proofErr w:type="gramEnd"/>
    </w:p>
    <w:p w:rsidR="00775DE0" w:rsidRPr="00775DE0" w:rsidRDefault="00775DE0" w:rsidP="00775D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Кандалакша – п. Зеленоборский (котельная №22) – 5000 тонн – 3 470 250,00 рублей  (694,05 </w:t>
      </w:r>
      <w:proofErr w:type="spell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proofErr w:type="spellEnd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/тонна),</w:t>
      </w:r>
    </w:p>
    <w:p w:rsidR="00775DE0" w:rsidRPr="00775DE0" w:rsidRDefault="00775DE0" w:rsidP="00775D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г. Кандалакша – п. Умба (котельная №15) – 5000 тонн – 5 994 150,00 рублей                             (1 198,83 </w:t>
      </w:r>
      <w:proofErr w:type="spell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proofErr w:type="spellEnd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/тонна).</w:t>
      </w:r>
    </w:p>
    <w:p w:rsidR="00775DE0" w:rsidRPr="00775DE0" w:rsidRDefault="00775DE0" w:rsidP="00775DE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75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proofErr w:type="spellStart"/>
      <w:r w:rsidRPr="00775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т.ч</w:t>
      </w:r>
      <w:proofErr w:type="spellEnd"/>
      <w:r w:rsidRPr="00775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по маршруту (пункт выдачи – котельная г. Кандалакша,  пункт приема котельная п. Белое море, котельная </w:t>
      </w:r>
      <w:proofErr w:type="spellStart"/>
      <w:r w:rsidRPr="00775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н.п</w:t>
      </w:r>
      <w:proofErr w:type="spellEnd"/>
      <w:r w:rsidRPr="00775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End"/>
      <w:r w:rsidRPr="00775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75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Ёнский</w:t>
      </w:r>
      <w:proofErr w:type="spellEnd"/>
      <w:r w:rsidRPr="00775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котельная ЦКТ (участок №5):</w:t>
      </w:r>
    </w:p>
    <w:p w:rsidR="00775DE0" w:rsidRPr="00775DE0" w:rsidRDefault="00775DE0" w:rsidP="00775D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Кандалакша – п. Белое Море – 2000 тонн – 936 400,00 рублей (468,20 </w:t>
      </w:r>
      <w:proofErr w:type="spell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proofErr w:type="spellEnd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/тонна).</w:t>
      </w:r>
    </w:p>
    <w:p w:rsidR="00775DE0" w:rsidRPr="00775DE0" w:rsidRDefault="00775DE0" w:rsidP="00775D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Кандалакша – </w:t>
      </w:r>
      <w:proofErr w:type="spell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н.п</w:t>
      </w:r>
      <w:proofErr w:type="spellEnd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Ёнский</w:t>
      </w:r>
      <w:proofErr w:type="spellEnd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(ул. Центральная, д.40) – 3600 тонн – 4 315 788,00 </w:t>
      </w:r>
      <w:proofErr w:type="spell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proofErr w:type="spellEnd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(1 198,83 </w:t>
      </w:r>
      <w:proofErr w:type="spell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proofErr w:type="spellEnd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/тонна)</w:t>
      </w:r>
    </w:p>
    <w:p w:rsidR="00775DE0" w:rsidRPr="00775DE0" w:rsidRDefault="00775DE0" w:rsidP="00775DE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Кандалакша – котельная ЦКТ (участок №5) – 10000 тонн – 2 855 400,00 </w:t>
      </w:r>
      <w:proofErr w:type="spell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proofErr w:type="spellEnd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(285,54 </w:t>
      </w:r>
      <w:proofErr w:type="spellStart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proofErr w:type="spellEnd"/>
      <w:r w:rsidRPr="00775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/тонна).</w:t>
      </w:r>
    </w:p>
    <w:p w:rsidR="00696C53" w:rsidRDefault="00696C53" w:rsidP="00A33DA7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DE0" w:rsidRDefault="00696C53" w:rsidP="00A33DA7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97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324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п.4.12.2. Документации п</w:t>
      </w:r>
      <w:r w:rsidR="00997B55" w:rsidRPr="00997B5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ровести I</w:t>
      </w:r>
      <w:r w:rsidR="00C260AF">
        <w:rPr>
          <w:rFonts w:ascii="Times New Roman" w:eastAsia="Times New Roman" w:hAnsi="Times New Roman" w:cs="Times New Roman"/>
          <w:sz w:val="28"/>
          <w:szCs w:val="28"/>
          <w:lang w:eastAsia="ru-RU"/>
        </w:rPr>
        <w:t>I этап конкурентных переговоров</w:t>
      </w:r>
      <w:r w:rsidR="008E27D5" w:rsidRPr="008E27D5">
        <w:t xml:space="preserve"> </w:t>
      </w:r>
      <w:r w:rsidR="008E27D5" w:rsidRPr="008E27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предварительного квалификационного отбора на право заключения договора на оказание услуг по перевозке мазута топочного 100</w:t>
      </w:r>
      <w:r w:rsidR="00775D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5DE0" w:rsidRDefault="00775DE0" w:rsidP="00A33DA7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B55" w:rsidRDefault="00775DE0" w:rsidP="00A33DA7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775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п.4.12.2. Документации </w:t>
      </w:r>
      <w:r w:rsidRPr="00997B5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</w:t>
      </w:r>
      <w:r w:rsidRPr="00B324E2">
        <w:t xml:space="preserve"> </w:t>
      </w:r>
      <w:r w:rsidR="00C43DFC">
        <w:t xml:space="preserve">- </w:t>
      </w:r>
      <w:r w:rsidRPr="00B324E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324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B324E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ТрансОйл</w:t>
      </w:r>
      <w:proofErr w:type="spellEnd"/>
      <w:r w:rsidRPr="00B324E2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324E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«ТК Артек»</w:t>
      </w:r>
      <w:r w:rsidRPr="0042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2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B324E2" w:rsidRPr="00B32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окончательное предложение </w:t>
      </w:r>
      <w:r w:rsidR="0042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цене </w:t>
      </w:r>
      <w:r w:rsidR="00B324E2" w:rsidRPr="00B324E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43DFC" w:rsidRPr="00C43DFC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запечатанном конверте, в письменной форме, на бумажном носителе с приложением</w:t>
      </w:r>
      <w:r w:rsidR="00B324E2" w:rsidRPr="00B32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</w:t>
      </w:r>
      <w:r w:rsidR="00C43DF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324E2" w:rsidRPr="00B32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подаче оферты и коммерческо</w:t>
      </w:r>
      <w:r w:rsidR="00C43DF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B324E2" w:rsidRPr="00B32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</w:t>
      </w:r>
      <w:r w:rsidR="00C43DF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324E2" w:rsidRPr="00B32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227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10:00</w:t>
      </w:r>
      <w:r w:rsidR="00422789" w:rsidRPr="00B32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789">
        <w:rPr>
          <w:rFonts w:ascii="Times New Roman" w:eastAsia="Times New Roman" w:hAnsi="Times New Roman" w:cs="Times New Roman"/>
          <w:sz w:val="28"/>
          <w:szCs w:val="28"/>
          <w:lang w:eastAsia="ru-RU"/>
        </w:rPr>
        <w:t>08.07.2015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2278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422789" w:rsidRPr="00B32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789"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московскому времени, по адресу: г. Мурманск, у</w:t>
      </w:r>
      <w:r w:rsidR="00422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proofErr w:type="gramStart"/>
      <w:r w:rsidR="00422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="00422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 15, </w:t>
      </w:r>
      <w:proofErr w:type="spellStart"/>
      <w:r w:rsidR="00422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422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19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509D0" w:rsidRPr="00422789" w:rsidRDefault="00B324E2" w:rsidP="0042278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233E9" w:rsidRPr="00F233E9" w:rsidRDefault="00F233E9" w:rsidP="00F233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F233E9" w:rsidRPr="00F233E9" w:rsidRDefault="00F233E9" w:rsidP="00F233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233E9" w:rsidRPr="001A75B5" w:rsidRDefault="00F233E9" w:rsidP="00F233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3E9" w:rsidRPr="00F233E9" w:rsidRDefault="00F233E9" w:rsidP="00F233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F233E9" w:rsidRPr="00F233E9" w:rsidRDefault="00F233E9" w:rsidP="00F233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33E9" w:rsidRPr="00F233E9" w:rsidRDefault="00F233E9" w:rsidP="00F233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F23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F233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:rsidR="00F233E9" w:rsidRPr="00F233E9" w:rsidRDefault="00F233E9" w:rsidP="00F233E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Pr="00F233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Логинов В.В.</w:t>
      </w:r>
      <w:r w:rsidRPr="00F233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233E9" w:rsidRPr="00F233E9" w:rsidRDefault="00F233E9" w:rsidP="00F233E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33E9" w:rsidRPr="00F233E9" w:rsidRDefault="00F233E9" w:rsidP="00F233E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233E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F23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F2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233E9" w:rsidRPr="00F233E9" w:rsidRDefault="00F233E9" w:rsidP="00F233E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33E9" w:rsidRPr="00F233E9" w:rsidRDefault="00F233E9" w:rsidP="00F233E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3E9">
        <w:rPr>
          <w:rFonts w:ascii="Times New Roman" w:hAnsi="Times New Roman" w:cs="Times New Roman"/>
          <w:iCs/>
          <w:sz w:val="28"/>
          <w:szCs w:val="28"/>
        </w:rPr>
        <w:t>Рыжов О.А.</w:t>
      </w:r>
      <w:r w:rsidRPr="00F23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F2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233E9" w:rsidRPr="00F233E9" w:rsidRDefault="00F233E9" w:rsidP="00F233E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F233E9" w:rsidRPr="00F233E9" w:rsidRDefault="00F233E9" w:rsidP="00F233E9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3E9">
        <w:rPr>
          <w:rFonts w:ascii="Times New Roman" w:hAnsi="Times New Roman" w:cs="Times New Roman"/>
          <w:iCs/>
          <w:sz w:val="28"/>
          <w:szCs w:val="28"/>
        </w:rPr>
        <w:t>Ларионов А.М.</w:t>
      </w:r>
      <w:r w:rsidRPr="00F2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</w:t>
      </w:r>
      <w:r w:rsidRPr="00F2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233E9" w:rsidRPr="00F233E9" w:rsidRDefault="00F233E9" w:rsidP="00F233E9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33E9" w:rsidRPr="00F233E9" w:rsidRDefault="00F233E9" w:rsidP="00F233E9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Галат В.Д.                                                               </w:t>
      </w:r>
      <w:r w:rsidRPr="00F2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233E9" w:rsidRPr="00F233E9" w:rsidRDefault="00F233E9" w:rsidP="00F233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33E9" w:rsidRPr="00F233E9" w:rsidRDefault="00F233E9" w:rsidP="00F233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Представитель Заказчика (ОАО «Мурманэнергосбыт»</w:t>
      </w:r>
      <w:proofErr w:type="gramStart"/>
      <w:r w:rsidRPr="00F23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)(</w:t>
      </w:r>
      <w:proofErr w:type="gramEnd"/>
      <w:r w:rsidRPr="00F23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без права голоса):</w:t>
      </w:r>
    </w:p>
    <w:p w:rsidR="00F233E9" w:rsidRPr="00F233E9" w:rsidRDefault="00F233E9" w:rsidP="00F233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33E9" w:rsidRPr="00F233E9" w:rsidRDefault="00F233E9" w:rsidP="00F233E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Четверякова А.В.</w:t>
      </w:r>
      <w:r w:rsidRPr="00F23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____________________</w:t>
      </w:r>
    </w:p>
    <w:p w:rsidR="00F233E9" w:rsidRPr="00F233E9" w:rsidRDefault="00F233E9" w:rsidP="00F233E9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highlight w:val="yellow"/>
          <w:lang w:eastAsia="ru-RU"/>
        </w:rPr>
      </w:pPr>
    </w:p>
    <w:p w:rsidR="00F233E9" w:rsidRPr="00F233E9" w:rsidRDefault="00F233E9" w:rsidP="00F233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F23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F233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233E9" w:rsidRPr="00F233E9" w:rsidRDefault="00F233E9" w:rsidP="00F233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33E9" w:rsidRPr="00F233E9" w:rsidRDefault="00F233E9" w:rsidP="00F233E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3E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F233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F23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233E9" w:rsidRPr="00F233E9" w:rsidRDefault="00F233E9" w:rsidP="00F233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124E80" w:rsidRDefault="00124E80" w:rsidP="00F233E9">
      <w:pPr>
        <w:spacing w:after="0" w:line="240" w:lineRule="auto"/>
        <w:contextualSpacing/>
        <w:jc w:val="both"/>
      </w:pPr>
    </w:p>
    <w:sectPr w:rsidR="00124E80" w:rsidSect="00D84367">
      <w:headerReference w:type="default" r:id="rId8"/>
      <w:pgSz w:w="11906" w:h="16838"/>
      <w:pgMar w:top="709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A38" w:rsidRDefault="005D6A38">
      <w:pPr>
        <w:spacing w:after="0" w:line="240" w:lineRule="auto"/>
      </w:pPr>
      <w:r>
        <w:separator/>
      </w:r>
    </w:p>
  </w:endnote>
  <w:endnote w:type="continuationSeparator" w:id="0">
    <w:p w:rsidR="005D6A38" w:rsidRDefault="005D6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A38" w:rsidRDefault="005D6A38">
      <w:pPr>
        <w:spacing w:after="0" w:line="240" w:lineRule="auto"/>
      </w:pPr>
      <w:r>
        <w:separator/>
      </w:r>
    </w:p>
  </w:footnote>
  <w:footnote w:type="continuationSeparator" w:id="0">
    <w:p w:rsidR="005D6A38" w:rsidRDefault="005D6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4B1B30" w:rsidRDefault="004B1B30" w:rsidP="00BB72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615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30F41"/>
    <w:rsid w:val="00043939"/>
    <w:rsid w:val="00060392"/>
    <w:rsid w:val="000B6F8D"/>
    <w:rsid w:val="00124E80"/>
    <w:rsid w:val="00190D0A"/>
    <w:rsid w:val="001A4BFA"/>
    <w:rsid w:val="001A75B5"/>
    <w:rsid w:val="001B4BC6"/>
    <w:rsid w:val="001C36AE"/>
    <w:rsid w:val="001D46C5"/>
    <w:rsid w:val="002B3210"/>
    <w:rsid w:val="002C4000"/>
    <w:rsid w:val="002D3899"/>
    <w:rsid w:val="002D7F6C"/>
    <w:rsid w:val="002F560E"/>
    <w:rsid w:val="003062A6"/>
    <w:rsid w:val="00422789"/>
    <w:rsid w:val="00443D0E"/>
    <w:rsid w:val="00470F18"/>
    <w:rsid w:val="004B1B30"/>
    <w:rsid w:val="004C0615"/>
    <w:rsid w:val="005814E5"/>
    <w:rsid w:val="005A4476"/>
    <w:rsid w:val="005D6A38"/>
    <w:rsid w:val="005F2AC4"/>
    <w:rsid w:val="0062167D"/>
    <w:rsid w:val="006414D7"/>
    <w:rsid w:val="00673F1A"/>
    <w:rsid w:val="006836DE"/>
    <w:rsid w:val="00696C53"/>
    <w:rsid w:val="006B4C11"/>
    <w:rsid w:val="00775DE0"/>
    <w:rsid w:val="007E45A3"/>
    <w:rsid w:val="007F610B"/>
    <w:rsid w:val="00846318"/>
    <w:rsid w:val="008509D0"/>
    <w:rsid w:val="008B4789"/>
    <w:rsid w:val="008E27D5"/>
    <w:rsid w:val="00932022"/>
    <w:rsid w:val="00997B55"/>
    <w:rsid w:val="00A3122F"/>
    <w:rsid w:val="00A33DA7"/>
    <w:rsid w:val="00A64027"/>
    <w:rsid w:val="00B31DA8"/>
    <w:rsid w:val="00B324E2"/>
    <w:rsid w:val="00B91520"/>
    <w:rsid w:val="00BB724B"/>
    <w:rsid w:val="00C17A1F"/>
    <w:rsid w:val="00C260AF"/>
    <w:rsid w:val="00C43DFC"/>
    <w:rsid w:val="00C9552D"/>
    <w:rsid w:val="00D2589A"/>
    <w:rsid w:val="00D4310E"/>
    <w:rsid w:val="00D43E91"/>
    <w:rsid w:val="00D84367"/>
    <w:rsid w:val="00D86979"/>
    <w:rsid w:val="00D90ABD"/>
    <w:rsid w:val="00DC2981"/>
    <w:rsid w:val="00DF635C"/>
    <w:rsid w:val="00E54ADD"/>
    <w:rsid w:val="00E740DC"/>
    <w:rsid w:val="00F1141B"/>
    <w:rsid w:val="00F233E9"/>
    <w:rsid w:val="00F4069B"/>
    <w:rsid w:val="00FC4C7A"/>
    <w:rsid w:val="00FE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5</Pages>
  <Words>1451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Palchikovskaya</cp:lastModifiedBy>
  <cp:revision>30</cp:revision>
  <cp:lastPrinted>2015-07-03T12:16:00Z</cp:lastPrinted>
  <dcterms:created xsi:type="dcterms:W3CDTF">2014-09-23T13:07:00Z</dcterms:created>
  <dcterms:modified xsi:type="dcterms:W3CDTF">2015-07-03T12:18:00Z</dcterms:modified>
</cp:coreProperties>
</file>