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C0442A">
        <w:rPr>
          <w:b/>
          <w:sz w:val="28"/>
          <w:szCs w:val="28"/>
        </w:rPr>
        <w:t>и кровельного покрытия</w:t>
      </w:r>
      <w:r w:rsidR="00C47A5B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для</w:t>
      </w:r>
      <w:r w:rsidR="004E62E6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нужд ОАО «</w:t>
      </w:r>
      <w:proofErr w:type="spellStart"/>
      <w:r w:rsidR="00A21EBD" w:rsidRPr="00A21EBD">
        <w:rPr>
          <w:b/>
          <w:sz w:val="28"/>
          <w:szCs w:val="28"/>
        </w:rPr>
        <w:t>Мурманэнергосбыт</w:t>
      </w:r>
      <w:proofErr w:type="spellEnd"/>
      <w:r w:rsidR="00A21EBD" w:rsidRPr="00A21EBD">
        <w:rPr>
          <w:b/>
          <w:sz w:val="28"/>
          <w:szCs w:val="28"/>
        </w:rPr>
        <w:t>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C0442A">
        <w:rPr>
          <w:sz w:val="28"/>
          <w:szCs w:val="28"/>
        </w:rPr>
        <w:t>30</w:t>
      </w:r>
      <w:r w:rsidR="001B0B8E" w:rsidRPr="00674E69">
        <w:rPr>
          <w:sz w:val="28"/>
          <w:szCs w:val="28"/>
        </w:rPr>
        <w:t xml:space="preserve"> </w:t>
      </w:r>
      <w:r w:rsidR="00B46DDD">
        <w:rPr>
          <w:sz w:val="28"/>
          <w:szCs w:val="28"/>
        </w:rPr>
        <w:t>июня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C0442A" w:rsidRPr="00C0442A" w:rsidRDefault="00C0442A" w:rsidP="00C0442A">
      <w:pPr>
        <w:suppressAutoHyphens/>
        <w:jc w:val="both"/>
        <w:rPr>
          <w:b/>
          <w:sz w:val="28"/>
          <w:szCs w:val="28"/>
          <w:lang w:eastAsia="ar-SA"/>
        </w:rPr>
      </w:pPr>
      <w:r w:rsidRPr="00C0442A">
        <w:rPr>
          <w:b/>
          <w:sz w:val="28"/>
          <w:szCs w:val="28"/>
          <w:lang w:eastAsia="ar-SA"/>
        </w:rPr>
        <w:t>1. Предмет открытого запроса цен:</w:t>
      </w:r>
    </w:p>
    <w:p w:rsidR="00C0442A" w:rsidRPr="00C0442A" w:rsidRDefault="00C0442A" w:rsidP="00AA6A52">
      <w:pPr>
        <w:tabs>
          <w:tab w:val="left" w:pos="6987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C0442A">
        <w:rPr>
          <w:sz w:val="28"/>
          <w:szCs w:val="28"/>
          <w:lang w:eastAsia="ar-SA"/>
        </w:rPr>
        <w:t>1.1.</w:t>
      </w:r>
      <w:r w:rsidRPr="00C0442A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C0442A">
        <w:rPr>
          <w:bCs/>
          <w:sz w:val="28"/>
          <w:szCs w:val="28"/>
        </w:rPr>
        <w:t>поставка кровельного покрытия (далее по тексту Товар) для нужд ОАО «</w:t>
      </w:r>
      <w:proofErr w:type="spellStart"/>
      <w:r w:rsidRPr="00C0442A">
        <w:rPr>
          <w:bCs/>
          <w:sz w:val="28"/>
          <w:szCs w:val="28"/>
        </w:rPr>
        <w:t>Мурманэнергосбыт</w:t>
      </w:r>
      <w:proofErr w:type="spellEnd"/>
      <w:r w:rsidRPr="00C0442A">
        <w:rPr>
          <w:bCs/>
          <w:sz w:val="28"/>
          <w:szCs w:val="28"/>
        </w:rPr>
        <w:t>».</w:t>
      </w:r>
    </w:p>
    <w:p w:rsidR="00C0442A" w:rsidRPr="00C0442A" w:rsidRDefault="00C0442A" w:rsidP="00C0442A">
      <w:pPr>
        <w:suppressAutoHyphens/>
        <w:jc w:val="both"/>
        <w:rPr>
          <w:sz w:val="28"/>
          <w:szCs w:val="28"/>
        </w:rPr>
      </w:pPr>
      <w:r w:rsidRPr="00C0442A">
        <w:rPr>
          <w:sz w:val="28"/>
          <w:szCs w:val="28"/>
          <w:lang w:eastAsia="ar-SA"/>
        </w:rPr>
        <w:t xml:space="preserve">1.2. </w:t>
      </w:r>
      <w:r w:rsidRPr="00C0442A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C0442A">
        <w:rPr>
          <w:bCs/>
          <w:sz w:val="28"/>
          <w:szCs w:val="28"/>
        </w:rPr>
        <w:t>9310 ед</w:t>
      </w:r>
      <w:r w:rsidRPr="00C0442A">
        <w:rPr>
          <w:sz w:val="28"/>
          <w:szCs w:val="28"/>
        </w:rPr>
        <w:t>.</w:t>
      </w:r>
    </w:p>
    <w:p w:rsidR="00C0442A" w:rsidRPr="00C0442A" w:rsidRDefault="00C0442A" w:rsidP="00AA6A52">
      <w:pPr>
        <w:jc w:val="both"/>
        <w:rPr>
          <w:b/>
          <w:sz w:val="28"/>
          <w:szCs w:val="28"/>
        </w:rPr>
      </w:pPr>
      <w:r w:rsidRPr="00C0442A">
        <w:rPr>
          <w:rFonts w:eastAsia="Calibri"/>
          <w:bCs/>
          <w:sz w:val="28"/>
          <w:szCs w:val="28"/>
          <w:lang w:eastAsia="ar-SA"/>
        </w:rPr>
        <w:t xml:space="preserve">1.3. </w:t>
      </w:r>
      <w:r w:rsidRPr="00C0442A">
        <w:rPr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C0442A">
        <w:rPr>
          <w:rFonts w:eastAsia="Calibri"/>
          <w:sz w:val="28"/>
          <w:szCs w:val="28"/>
          <w:lang w:eastAsia="ar-SA"/>
        </w:rPr>
        <w:t xml:space="preserve">составляет </w:t>
      </w:r>
      <w:r w:rsidRPr="00C0442A">
        <w:rPr>
          <w:b/>
          <w:sz w:val="28"/>
          <w:szCs w:val="28"/>
        </w:rPr>
        <w:t xml:space="preserve">618 258 (Шестьсот </w:t>
      </w:r>
    </w:p>
    <w:p w:rsidR="00C0442A" w:rsidRPr="00C0442A" w:rsidRDefault="00C0442A" w:rsidP="00C0442A">
      <w:pPr>
        <w:rPr>
          <w:b/>
          <w:sz w:val="28"/>
          <w:szCs w:val="28"/>
        </w:rPr>
      </w:pPr>
      <w:r w:rsidRPr="00C0442A">
        <w:rPr>
          <w:b/>
          <w:sz w:val="28"/>
          <w:szCs w:val="28"/>
        </w:rPr>
        <w:t>восемнадцать тысяч двести пятьдесят восемь) рублей 30 копеек.</w:t>
      </w:r>
    </w:p>
    <w:p w:rsidR="00C0442A" w:rsidRPr="00C0442A" w:rsidRDefault="00C0442A" w:rsidP="00C0442A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C0442A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C0442A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C0442A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C0442A" w:rsidRPr="00C0442A" w:rsidRDefault="00C0442A" w:rsidP="00C0442A">
      <w:pPr>
        <w:jc w:val="both"/>
        <w:rPr>
          <w:sz w:val="28"/>
          <w:szCs w:val="28"/>
        </w:rPr>
      </w:pPr>
      <w:r w:rsidRPr="00C0442A">
        <w:rPr>
          <w:bCs/>
          <w:sz w:val="28"/>
          <w:szCs w:val="28"/>
          <w:lang w:eastAsia="ar-SA"/>
        </w:rPr>
        <w:t xml:space="preserve">1.4. </w:t>
      </w:r>
      <w:r w:rsidRPr="00C0442A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C0442A">
        <w:rPr>
          <w:sz w:val="28"/>
          <w:szCs w:val="28"/>
        </w:rPr>
        <w:t xml:space="preserve">в течение 15 (пятнадцати) календарных дней после получения предоплаты по </w:t>
      </w:r>
      <w:r w:rsidRPr="00C0442A">
        <w:rPr>
          <w:b/>
          <w:sz w:val="28"/>
          <w:szCs w:val="28"/>
        </w:rPr>
        <w:t>заявке</w:t>
      </w:r>
      <w:r w:rsidRPr="00C0442A">
        <w:rPr>
          <w:sz w:val="28"/>
          <w:szCs w:val="28"/>
        </w:rPr>
        <w:t xml:space="preserve"> от Заказчика. Заявки направляются до 31 декабря 2015г.</w:t>
      </w:r>
    </w:p>
    <w:p w:rsidR="00C0442A" w:rsidRPr="00C0442A" w:rsidRDefault="00C0442A" w:rsidP="00C0442A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0442A">
        <w:rPr>
          <w:bCs/>
          <w:sz w:val="28"/>
          <w:szCs w:val="28"/>
          <w:lang w:eastAsia="ar-SA"/>
        </w:rPr>
        <w:t xml:space="preserve">1.5. </w:t>
      </w:r>
      <w:r w:rsidRPr="00C0442A">
        <w:rPr>
          <w:b/>
          <w:bCs/>
          <w:sz w:val="28"/>
          <w:szCs w:val="28"/>
        </w:rPr>
        <w:t xml:space="preserve">Место поставки Товара: </w:t>
      </w:r>
      <w:r w:rsidRPr="00C0442A">
        <w:rPr>
          <w:sz w:val="28"/>
          <w:szCs w:val="28"/>
        </w:rPr>
        <w:t xml:space="preserve">г. Мурманск, ул. Промышленная, д.15. </w:t>
      </w:r>
    </w:p>
    <w:p w:rsidR="00C0442A" w:rsidRPr="00C0442A" w:rsidRDefault="00C0442A" w:rsidP="00C0442A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C0442A">
        <w:rPr>
          <w:sz w:val="28"/>
          <w:szCs w:val="28"/>
        </w:rPr>
        <w:t xml:space="preserve">1.6. </w:t>
      </w:r>
      <w:r w:rsidRPr="00C0442A">
        <w:rPr>
          <w:b/>
          <w:bCs/>
          <w:sz w:val="28"/>
          <w:szCs w:val="28"/>
        </w:rPr>
        <w:t xml:space="preserve">Условия оплаты: </w:t>
      </w:r>
      <w:r w:rsidRPr="00C0442A">
        <w:rPr>
          <w:sz w:val="28"/>
          <w:szCs w:val="28"/>
        </w:rPr>
        <w:t xml:space="preserve">- Покупатель осуществляет оплату в размере 30% от стоимости Товара </w:t>
      </w:r>
      <w:r w:rsidRPr="00C0442A">
        <w:rPr>
          <w:b/>
          <w:sz w:val="28"/>
          <w:szCs w:val="28"/>
        </w:rPr>
        <w:t>по заявке</w:t>
      </w:r>
      <w:r w:rsidRPr="00C0442A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C0442A" w:rsidRPr="00C0442A" w:rsidRDefault="00C0442A" w:rsidP="00C0442A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C0442A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C0442A" w:rsidRPr="00C0442A" w:rsidRDefault="00C0442A" w:rsidP="00C0442A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0442A">
        <w:rPr>
          <w:b/>
          <w:bCs/>
          <w:sz w:val="28"/>
          <w:szCs w:val="28"/>
        </w:rPr>
        <w:t xml:space="preserve">2. В процедуре </w:t>
      </w:r>
      <w:r w:rsidR="00AA6A52" w:rsidRPr="00FB2FA9">
        <w:rPr>
          <w:b/>
          <w:sz w:val="28"/>
          <w:szCs w:val="28"/>
        </w:rPr>
        <w:t>оценки и сопоставления заявок</w:t>
      </w:r>
      <w:r w:rsidRPr="00C0442A">
        <w:rPr>
          <w:b/>
          <w:bCs/>
          <w:sz w:val="28"/>
          <w:szCs w:val="28"/>
        </w:rPr>
        <w:t xml:space="preserve"> принимали участие члены Комиссии по закупке:</w:t>
      </w:r>
    </w:p>
    <w:p w:rsidR="00C0442A" w:rsidRPr="00C0442A" w:rsidRDefault="00C0442A" w:rsidP="00C0442A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 w:line="276" w:lineRule="auto"/>
        <w:ind w:left="644"/>
        <w:contextualSpacing/>
        <w:jc w:val="both"/>
        <w:outlineLvl w:val="0"/>
        <w:rPr>
          <w:bCs/>
          <w:sz w:val="28"/>
          <w:szCs w:val="28"/>
        </w:rPr>
      </w:pPr>
      <w:r w:rsidRPr="00C0442A">
        <w:rPr>
          <w:bCs/>
          <w:sz w:val="28"/>
          <w:szCs w:val="28"/>
        </w:rPr>
        <w:t>Председатель Комиссии по закупке Хоняк А.М.</w:t>
      </w:r>
      <w:r w:rsidRPr="00C0442A">
        <w:rPr>
          <w:bCs/>
          <w:iCs/>
          <w:sz w:val="28"/>
          <w:szCs w:val="28"/>
        </w:rPr>
        <w:t xml:space="preserve"> – начальник </w:t>
      </w:r>
      <w:r w:rsidRPr="00C0442A">
        <w:rPr>
          <w:bCs/>
          <w:sz w:val="28"/>
          <w:szCs w:val="28"/>
        </w:rPr>
        <w:t>службы закупок ОАО «</w:t>
      </w:r>
      <w:proofErr w:type="spellStart"/>
      <w:r w:rsidRPr="00C0442A">
        <w:rPr>
          <w:bCs/>
          <w:sz w:val="28"/>
          <w:szCs w:val="28"/>
        </w:rPr>
        <w:t>Мурманэнергосбыт</w:t>
      </w:r>
      <w:proofErr w:type="spellEnd"/>
      <w:r w:rsidRPr="00C0442A">
        <w:rPr>
          <w:bCs/>
          <w:sz w:val="28"/>
          <w:szCs w:val="28"/>
        </w:rPr>
        <w:t>»;</w:t>
      </w:r>
    </w:p>
    <w:p w:rsidR="00C0442A" w:rsidRPr="00C0442A" w:rsidRDefault="00C0442A" w:rsidP="00C0442A">
      <w:pPr>
        <w:numPr>
          <w:ilvl w:val="0"/>
          <w:numId w:val="1"/>
        </w:numPr>
        <w:tabs>
          <w:tab w:val="clear" w:pos="720"/>
          <w:tab w:val="left" w:pos="567"/>
          <w:tab w:val="num" w:pos="644"/>
        </w:tabs>
        <w:spacing w:after="200" w:line="276" w:lineRule="auto"/>
        <w:ind w:left="644"/>
        <w:contextualSpacing/>
        <w:jc w:val="both"/>
        <w:outlineLvl w:val="0"/>
        <w:rPr>
          <w:rFonts w:eastAsiaTheme="minorHAnsi"/>
          <w:iCs/>
          <w:color w:val="808080" w:themeColor="text1" w:themeTint="7F"/>
          <w:sz w:val="28"/>
          <w:szCs w:val="28"/>
          <w:lang w:eastAsia="en-US"/>
        </w:rPr>
      </w:pPr>
      <w:r w:rsidRPr="00C0442A">
        <w:rPr>
          <w:sz w:val="28"/>
          <w:szCs w:val="28"/>
        </w:rPr>
        <w:t xml:space="preserve"> Ефименко Н.Г. – </w:t>
      </w:r>
      <w:r w:rsidRPr="00C0442A">
        <w:rPr>
          <w:rFonts w:eastAsiaTheme="minorHAnsi"/>
          <w:iCs/>
          <w:sz w:val="28"/>
          <w:szCs w:val="28"/>
          <w:lang w:eastAsia="en-US"/>
        </w:rPr>
        <w:t>ведущий специалист отдела внутреннего контроля службы внутреннего контроля ОАО «</w:t>
      </w:r>
      <w:proofErr w:type="spellStart"/>
      <w:r w:rsidRPr="00C0442A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C0442A">
        <w:rPr>
          <w:rFonts w:eastAsiaTheme="minorHAnsi"/>
          <w:iCs/>
          <w:sz w:val="28"/>
          <w:szCs w:val="28"/>
          <w:lang w:eastAsia="en-US"/>
        </w:rPr>
        <w:t>»;</w:t>
      </w:r>
    </w:p>
    <w:p w:rsidR="00C0442A" w:rsidRPr="00C0442A" w:rsidRDefault="00C0442A" w:rsidP="00C0442A">
      <w:pPr>
        <w:numPr>
          <w:ilvl w:val="0"/>
          <w:numId w:val="1"/>
        </w:numPr>
        <w:tabs>
          <w:tab w:val="clear" w:pos="720"/>
          <w:tab w:val="num" w:pos="644"/>
        </w:tabs>
        <w:spacing w:after="200" w:line="276" w:lineRule="auto"/>
        <w:ind w:left="644"/>
        <w:contextualSpacing/>
        <w:jc w:val="both"/>
        <w:rPr>
          <w:sz w:val="28"/>
          <w:szCs w:val="28"/>
        </w:rPr>
      </w:pPr>
      <w:proofErr w:type="spellStart"/>
      <w:r w:rsidRPr="00C0442A">
        <w:rPr>
          <w:sz w:val="28"/>
          <w:szCs w:val="28"/>
        </w:rPr>
        <w:t>Урпин</w:t>
      </w:r>
      <w:proofErr w:type="spellEnd"/>
      <w:r w:rsidRPr="00C0442A">
        <w:rPr>
          <w:sz w:val="28"/>
          <w:szCs w:val="28"/>
        </w:rPr>
        <w:t xml:space="preserve"> Н.В. – начальник отдела материально-технического обеспечения службы закупок ОАО «</w:t>
      </w:r>
      <w:proofErr w:type="spellStart"/>
      <w:r w:rsidRPr="00C0442A">
        <w:rPr>
          <w:sz w:val="28"/>
          <w:szCs w:val="28"/>
        </w:rPr>
        <w:t>Мурманэнергосбыт</w:t>
      </w:r>
      <w:proofErr w:type="spellEnd"/>
      <w:r w:rsidRPr="00C0442A">
        <w:rPr>
          <w:sz w:val="28"/>
          <w:szCs w:val="28"/>
        </w:rPr>
        <w:t>»;</w:t>
      </w:r>
    </w:p>
    <w:p w:rsidR="00C0442A" w:rsidRPr="00C0442A" w:rsidRDefault="00C0442A" w:rsidP="00C0442A">
      <w:pPr>
        <w:numPr>
          <w:ilvl w:val="0"/>
          <w:numId w:val="23"/>
        </w:numPr>
        <w:tabs>
          <w:tab w:val="left" w:pos="709"/>
        </w:tabs>
        <w:spacing w:after="200" w:line="276" w:lineRule="auto"/>
        <w:ind w:left="709" w:hanging="425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C0442A">
        <w:rPr>
          <w:iCs/>
          <w:sz w:val="28"/>
          <w:szCs w:val="28"/>
        </w:rPr>
        <w:t>Красных А.Г.</w:t>
      </w:r>
      <w:r w:rsidRPr="00C0442A">
        <w:rPr>
          <w:rFonts w:eastAsiaTheme="minorHAnsi"/>
          <w:iCs/>
          <w:sz w:val="28"/>
          <w:szCs w:val="28"/>
          <w:lang w:eastAsia="en-US"/>
        </w:rPr>
        <w:t xml:space="preserve"> – </w:t>
      </w:r>
      <w:r w:rsidRPr="00C0442A">
        <w:rPr>
          <w:iCs/>
          <w:sz w:val="28"/>
          <w:szCs w:val="28"/>
        </w:rPr>
        <w:t xml:space="preserve">старший мастер ЕЦРС </w:t>
      </w:r>
      <w:r w:rsidRPr="00C0442A">
        <w:rPr>
          <w:rFonts w:eastAsiaTheme="minorHAnsi"/>
          <w:iCs/>
          <w:sz w:val="28"/>
          <w:szCs w:val="28"/>
          <w:lang w:eastAsia="en-US"/>
        </w:rPr>
        <w:t>ОАО «</w:t>
      </w:r>
      <w:proofErr w:type="spellStart"/>
      <w:r w:rsidRPr="00C0442A">
        <w:rPr>
          <w:rFonts w:eastAsiaTheme="minorHAnsi"/>
          <w:iCs/>
          <w:sz w:val="28"/>
          <w:szCs w:val="28"/>
          <w:lang w:eastAsia="en-US"/>
        </w:rPr>
        <w:t>Мурманэнергосбыт</w:t>
      </w:r>
      <w:proofErr w:type="spellEnd"/>
      <w:r w:rsidRPr="00C0442A">
        <w:rPr>
          <w:rFonts w:eastAsiaTheme="minorHAnsi"/>
          <w:iCs/>
          <w:sz w:val="28"/>
          <w:szCs w:val="28"/>
          <w:lang w:eastAsia="en-US"/>
        </w:rPr>
        <w:t>».</w:t>
      </w:r>
    </w:p>
    <w:p w:rsidR="00C0442A" w:rsidRPr="00C0442A" w:rsidRDefault="00C0442A" w:rsidP="00C0442A">
      <w:pPr>
        <w:numPr>
          <w:ilvl w:val="0"/>
          <w:numId w:val="1"/>
        </w:numPr>
        <w:tabs>
          <w:tab w:val="clear" w:pos="720"/>
          <w:tab w:val="num" w:pos="644"/>
        </w:tabs>
        <w:spacing w:after="200" w:line="276" w:lineRule="auto"/>
        <w:ind w:left="709" w:right="-1" w:hanging="425"/>
        <w:contextualSpacing/>
        <w:jc w:val="both"/>
        <w:rPr>
          <w:sz w:val="28"/>
          <w:szCs w:val="28"/>
        </w:rPr>
      </w:pPr>
      <w:r w:rsidRPr="00C0442A">
        <w:rPr>
          <w:sz w:val="28"/>
          <w:szCs w:val="28"/>
        </w:rPr>
        <w:t xml:space="preserve">Воробейчиков Д.В. – инженер по комплектации </w:t>
      </w:r>
      <w:proofErr w:type="gramStart"/>
      <w:r w:rsidRPr="00C0442A">
        <w:rPr>
          <w:sz w:val="28"/>
          <w:szCs w:val="28"/>
        </w:rPr>
        <w:t>оборудования отдела материально-технического обеспечения службы закупок</w:t>
      </w:r>
      <w:proofErr w:type="gramEnd"/>
      <w:r w:rsidRPr="00C0442A">
        <w:rPr>
          <w:sz w:val="28"/>
          <w:szCs w:val="28"/>
        </w:rPr>
        <w:t xml:space="preserve"> ОАО   «</w:t>
      </w:r>
      <w:proofErr w:type="spellStart"/>
      <w:r w:rsidRPr="00C0442A">
        <w:rPr>
          <w:sz w:val="28"/>
          <w:szCs w:val="28"/>
        </w:rPr>
        <w:t>Мурманэнергосбыт</w:t>
      </w:r>
      <w:proofErr w:type="spellEnd"/>
      <w:r w:rsidRPr="00C0442A">
        <w:rPr>
          <w:sz w:val="28"/>
          <w:szCs w:val="28"/>
        </w:rPr>
        <w:t>».</w:t>
      </w:r>
    </w:p>
    <w:p w:rsidR="00C0442A" w:rsidRPr="00C0442A" w:rsidRDefault="00C0442A" w:rsidP="00C0442A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C0442A">
        <w:rPr>
          <w:b/>
          <w:sz w:val="28"/>
          <w:szCs w:val="28"/>
        </w:rPr>
        <w:t>Секретарь Комиссии по закупке (без права голоса):</w:t>
      </w:r>
    </w:p>
    <w:p w:rsidR="00C0442A" w:rsidRPr="00C0442A" w:rsidRDefault="00C0442A" w:rsidP="00C0442A">
      <w:pPr>
        <w:numPr>
          <w:ilvl w:val="0"/>
          <w:numId w:val="26"/>
        </w:numPr>
        <w:tabs>
          <w:tab w:val="left" w:pos="142"/>
        </w:tabs>
        <w:spacing w:after="200" w:line="276" w:lineRule="auto"/>
        <w:ind w:left="709"/>
        <w:contextualSpacing/>
        <w:jc w:val="both"/>
        <w:outlineLvl w:val="0"/>
        <w:rPr>
          <w:sz w:val="28"/>
          <w:szCs w:val="28"/>
        </w:rPr>
      </w:pPr>
      <w:r w:rsidRPr="00C0442A">
        <w:rPr>
          <w:sz w:val="28"/>
          <w:szCs w:val="28"/>
        </w:rPr>
        <w:t>Логинова Н.А. –ведущий специалист отдела закупок службы закупок ОАО «</w:t>
      </w:r>
      <w:proofErr w:type="spellStart"/>
      <w:r w:rsidRPr="00C0442A">
        <w:rPr>
          <w:sz w:val="28"/>
          <w:szCs w:val="28"/>
        </w:rPr>
        <w:t>Мурманэнергосбыт</w:t>
      </w:r>
      <w:proofErr w:type="spellEnd"/>
      <w:r w:rsidRPr="00C0442A">
        <w:rPr>
          <w:sz w:val="28"/>
          <w:szCs w:val="28"/>
        </w:rPr>
        <w:t xml:space="preserve">». </w:t>
      </w:r>
    </w:p>
    <w:p w:rsidR="00E36093" w:rsidRDefault="004577F9" w:rsidP="00C0442A">
      <w:pPr>
        <w:ind w:hanging="142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745D47" w:rsidRDefault="00F637A9" w:rsidP="00745D47">
      <w:pPr>
        <w:pStyle w:val="a6"/>
        <w:numPr>
          <w:ilvl w:val="0"/>
          <w:numId w:val="23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Цветков А.А.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 отдела материально-технического обеспечения службы закупок</w:t>
      </w:r>
      <w:r w:rsidR="00A142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="00907FCD" w:rsidRPr="00745D4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907FCD" w:rsidRPr="00745D47">
        <w:rPr>
          <w:rFonts w:ascii="Times New Roman" w:hAnsi="Times New Roman" w:cs="Times New Roman"/>
          <w:iCs/>
          <w:sz w:val="28"/>
          <w:szCs w:val="28"/>
        </w:rPr>
        <w:t>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Pr="00745D47" w:rsidRDefault="00DF2356" w:rsidP="00745D47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t>3.</w:t>
      </w:r>
      <w:r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C0442A">
        <w:rPr>
          <w:bCs/>
          <w:sz w:val="28"/>
          <w:szCs w:val="28"/>
        </w:rPr>
        <w:t xml:space="preserve"> кровельного покрытия</w:t>
      </w:r>
      <w:r w:rsidRPr="00745D47">
        <w:rPr>
          <w:bCs/>
          <w:sz w:val="28"/>
          <w:szCs w:val="28"/>
        </w:rPr>
        <w:t xml:space="preserve"> для нужд ОАО </w:t>
      </w:r>
      <w:r w:rsidR="00A21EBD" w:rsidRPr="00745D47">
        <w:rPr>
          <w:bCs/>
          <w:sz w:val="28"/>
          <w:szCs w:val="28"/>
        </w:rPr>
        <w:t>«</w:t>
      </w:r>
      <w:proofErr w:type="spellStart"/>
      <w:r w:rsidR="00A21EBD" w:rsidRPr="00745D47">
        <w:rPr>
          <w:bCs/>
          <w:sz w:val="28"/>
          <w:szCs w:val="28"/>
        </w:rPr>
        <w:t>Мурманэнергосбыт</w:t>
      </w:r>
      <w:proofErr w:type="spellEnd"/>
      <w:r w:rsidR="00A21EBD" w:rsidRPr="00745D47">
        <w:rPr>
          <w:bCs/>
          <w:sz w:val="28"/>
          <w:szCs w:val="28"/>
        </w:rPr>
        <w:t xml:space="preserve">»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C0442A">
        <w:rPr>
          <w:sz w:val="28"/>
          <w:szCs w:val="28"/>
        </w:rPr>
        <w:t>30</w:t>
      </w:r>
      <w:r w:rsidR="00F637A9">
        <w:rPr>
          <w:sz w:val="28"/>
          <w:szCs w:val="28"/>
        </w:rPr>
        <w:t>» июня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 xml:space="preserve">, </w:t>
      </w:r>
      <w:proofErr w:type="spellStart"/>
      <w:r w:rsidR="00621EAB" w:rsidRPr="00745D47">
        <w:rPr>
          <w:sz w:val="28"/>
          <w:szCs w:val="28"/>
        </w:rPr>
        <w:t>каб</w:t>
      </w:r>
      <w:proofErr w:type="spellEnd"/>
      <w:r w:rsidR="00621EAB" w:rsidRPr="00745D47">
        <w:rPr>
          <w:sz w:val="28"/>
          <w:szCs w:val="28"/>
        </w:rPr>
        <w:t>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F637A9">
        <w:rPr>
          <w:sz w:val="28"/>
          <w:szCs w:val="28"/>
        </w:rPr>
        <w:t>4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621EAB" w:rsidRPr="00745D47">
        <w:rPr>
          <w:sz w:val="28"/>
          <w:szCs w:val="28"/>
        </w:rPr>
        <w:t xml:space="preserve"> 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6B167F">
        <w:rPr>
          <w:bCs/>
          <w:sz w:val="28"/>
          <w:szCs w:val="28"/>
        </w:rPr>
        <w:t>комплектов приводного оборудования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>«</w:t>
      </w:r>
      <w:proofErr w:type="spellStart"/>
      <w:r w:rsidR="002E4E64" w:rsidRPr="005247BA">
        <w:rPr>
          <w:bCs/>
          <w:sz w:val="28"/>
          <w:szCs w:val="28"/>
        </w:rPr>
        <w:t>Мурманэнергосбыт</w:t>
      </w:r>
      <w:proofErr w:type="spellEnd"/>
      <w:r w:rsidR="002E4E64" w:rsidRPr="005247BA">
        <w:rPr>
          <w:bCs/>
          <w:sz w:val="28"/>
          <w:szCs w:val="28"/>
        </w:rPr>
        <w:t xml:space="preserve">» </w:t>
      </w:r>
      <w:r w:rsidR="007C1D7E" w:rsidRPr="005247BA">
        <w:rPr>
          <w:sz w:val="28"/>
          <w:szCs w:val="28"/>
        </w:rPr>
        <w:t xml:space="preserve">№ 2 от </w:t>
      </w:r>
      <w:r w:rsidR="00C0442A">
        <w:rPr>
          <w:sz w:val="28"/>
          <w:szCs w:val="28"/>
        </w:rPr>
        <w:t>«30</w:t>
      </w:r>
      <w:r w:rsidR="00171DF5">
        <w:rPr>
          <w:sz w:val="28"/>
          <w:szCs w:val="28"/>
        </w:rPr>
        <w:t>»</w:t>
      </w:r>
      <w:r w:rsidR="00F637A9">
        <w:rPr>
          <w:sz w:val="28"/>
          <w:szCs w:val="28"/>
        </w:rPr>
        <w:t xml:space="preserve"> июня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D618E3" w:rsidRPr="007317E1">
        <w:rPr>
          <w:bCs/>
          <w:sz w:val="28"/>
          <w:szCs w:val="28"/>
        </w:rPr>
        <w:t>2(Две</w:t>
      </w:r>
      <w:r w:rsidR="00C21D2C" w:rsidRPr="007317E1">
        <w:rPr>
          <w:bCs/>
          <w:sz w:val="28"/>
          <w:szCs w:val="28"/>
        </w:rPr>
        <w:t xml:space="preserve">) </w:t>
      </w:r>
      <w:r w:rsidR="00DD683E" w:rsidRPr="007317E1">
        <w:rPr>
          <w:bCs/>
          <w:sz w:val="28"/>
          <w:szCs w:val="28"/>
        </w:rPr>
        <w:t>заявки</w:t>
      </w:r>
      <w:r w:rsidRPr="007317E1">
        <w:rPr>
          <w:sz w:val="28"/>
          <w:szCs w:val="28"/>
        </w:rPr>
        <w:t>:</w:t>
      </w:r>
    </w:p>
    <w:p w:rsidR="00AA6A52" w:rsidRDefault="00D618E3" w:rsidP="00F02ECE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D618E3">
        <w:rPr>
          <w:b/>
          <w:sz w:val="28"/>
          <w:szCs w:val="28"/>
          <w:u w:val="single"/>
        </w:rPr>
        <w:t>Заявка № 1</w:t>
      </w:r>
      <w:r w:rsidRPr="00D618E3">
        <w:rPr>
          <w:color w:val="FF0000"/>
          <w:sz w:val="28"/>
          <w:szCs w:val="28"/>
        </w:rPr>
        <w:t xml:space="preserve"> </w:t>
      </w:r>
      <w:r w:rsidR="00F02ECE" w:rsidRPr="00F02ECE">
        <w:rPr>
          <w:sz w:val="28"/>
          <w:szCs w:val="28"/>
        </w:rPr>
        <w:t>ООО «</w:t>
      </w:r>
      <w:r w:rsidR="008F0543" w:rsidRPr="00FC162D">
        <w:rPr>
          <w:sz w:val="28"/>
          <w:szCs w:val="28"/>
        </w:rPr>
        <w:t>Б</w:t>
      </w:r>
      <w:r w:rsidR="008F0543">
        <w:rPr>
          <w:sz w:val="28"/>
          <w:szCs w:val="28"/>
        </w:rPr>
        <w:t>АВАРИЯ</w:t>
      </w:r>
      <w:r w:rsidR="00F02ECE" w:rsidRPr="00F02ECE">
        <w:rPr>
          <w:sz w:val="28"/>
          <w:szCs w:val="28"/>
        </w:rPr>
        <w:t xml:space="preserve"> Плюс ремонт» </w:t>
      </w:r>
      <w:r w:rsidR="00AA6A52">
        <w:rPr>
          <w:sz w:val="28"/>
          <w:szCs w:val="28"/>
        </w:rPr>
        <w:t>(</w:t>
      </w:r>
      <w:r w:rsidR="00F02ECE" w:rsidRPr="00F02ECE">
        <w:rPr>
          <w:sz w:val="28"/>
          <w:szCs w:val="28"/>
        </w:rPr>
        <w:t>ИНН 5190177080, КПП 519001001, ОГРН 1075190024326</w:t>
      </w:r>
      <w:r w:rsidR="00AA6A52">
        <w:rPr>
          <w:sz w:val="28"/>
          <w:szCs w:val="28"/>
        </w:rPr>
        <w:t>)</w:t>
      </w:r>
      <w:r w:rsidR="00F02ECE" w:rsidRPr="00F02ECE">
        <w:rPr>
          <w:sz w:val="28"/>
          <w:szCs w:val="28"/>
        </w:rPr>
        <w:t xml:space="preserve">, 183034, г. Мурманск, ул. Домостроительная, д.14. </w:t>
      </w:r>
    </w:p>
    <w:p w:rsidR="00F02ECE" w:rsidRPr="00F02ECE" w:rsidRDefault="00F02ECE" w:rsidP="00AA6A52">
      <w:pPr>
        <w:spacing w:line="252" w:lineRule="auto"/>
        <w:jc w:val="both"/>
        <w:outlineLvl w:val="0"/>
        <w:rPr>
          <w:sz w:val="28"/>
          <w:szCs w:val="28"/>
        </w:rPr>
      </w:pPr>
      <w:proofErr w:type="gramStart"/>
      <w:r w:rsidRPr="00F02ECE">
        <w:rPr>
          <w:sz w:val="28"/>
          <w:szCs w:val="28"/>
        </w:rPr>
        <w:t>Зарегистрирована</w:t>
      </w:r>
      <w:proofErr w:type="gramEnd"/>
      <w:r w:rsidRPr="00F02ECE">
        <w:rPr>
          <w:sz w:val="28"/>
          <w:szCs w:val="28"/>
        </w:rPr>
        <w:t xml:space="preserve"> в журнале регистрации конвертов под номером 1 от 23.06.2015 г. в 11 часов 48 минут по московскому времени.</w:t>
      </w:r>
    </w:p>
    <w:p w:rsidR="007317E1" w:rsidRDefault="007317E1" w:rsidP="007317E1">
      <w:pPr>
        <w:spacing w:line="252" w:lineRule="auto"/>
        <w:jc w:val="both"/>
        <w:outlineLvl w:val="0"/>
        <w:rPr>
          <w:b/>
          <w:sz w:val="28"/>
          <w:szCs w:val="28"/>
          <w:u w:val="single"/>
        </w:rPr>
      </w:pPr>
      <w:r w:rsidRPr="00CE0C39">
        <w:rPr>
          <w:b/>
          <w:sz w:val="28"/>
          <w:szCs w:val="28"/>
          <w:u w:val="single"/>
        </w:rPr>
        <w:t>Цена договора, предложенная Участником</w:t>
      </w:r>
      <w:r w:rsidR="000C2625">
        <w:rPr>
          <w:b/>
          <w:sz w:val="28"/>
          <w:szCs w:val="28"/>
          <w:u w:val="single"/>
        </w:rPr>
        <w:t xml:space="preserve"> закупки</w:t>
      </w:r>
      <w:r w:rsidRPr="00CE0C39">
        <w:rPr>
          <w:b/>
          <w:sz w:val="28"/>
          <w:szCs w:val="28"/>
          <w:u w:val="single"/>
        </w:rPr>
        <w:t>: 594 020 рубл</w:t>
      </w:r>
      <w:r w:rsidR="00AA6A52">
        <w:rPr>
          <w:b/>
          <w:sz w:val="28"/>
          <w:szCs w:val="28"/>
          <w:u w:val="single"/>
        </w:rPr>
        <w:t>ей</w:t>
      </w:r>
      <w:r w:rsidRPr="00CE0C39">
        <w:rPr>
          <w:b/>
          <w:sz w:val="28"/>
          <w:szCs w:val="28"/>
          <w:u w:val="single"/>
        </w:rPr>
        <w:t xml:space="preserve"> 40 копеек, в том числе НДС.</w:t>
      </w:r>
    </w:p>
    <w:p w:rsidR="007317E1" w:rsidRDefault="007317E1" w:rsidP="007317E1">
      <w:pPr>
        <w:spacing w:line="252" w:lineRule="auto"/>
        <w:jc w:val="both"/>
        <w:outlineLvl w:val="0"/>
        <w:rPr>
          <w:b/>
          <w:sz w:val="28"/>
          <w:szCs w:val="28"/>
          <w:u w:val="single"/>
        </w:rPr>
      </w:pPr>
    </w:p>
    <w:p w:rsidR="00AA6A52" w:rsidRDefault="00460BBB" w:rsidP="00AB5099">
      <w:pPr>
        <w:ind w:firstLine="709"/>
        <w:jc w:val="both"/>
        <w:outlineLvl w:val="0"/>
        <w:rPr>
          <w:sz w:val="28"/>
          <w:szCs w:val="28"/>
        </w:rPr>
      </w:pPr>
      <w:r w:rsidRPr="0044578D">
        <w:rPr>
          <w:b/>
          <w:sz w:val="28"/>
          <w:szCs w:val="28"/>
          <w:u w:val="single"/>
        </w:rPr>
        <w:t>Заявка № 2</w:t>
      </w:r>
      <w:r w:rsidRPr="0044578D">
        <w:rPr>
          <w:color w:val="FF0000"/>
          <w:sz w:val="28"/>
          <w:szCs w:val="28"/>
        </w:rPr>
        <w:t xml:space="preserve"> </w:t>
      </w:r>
      <w:r w:rsidR="00AB5099" w:rsidRPr="00AB5099">
        <w:rPr>
          <w:sz w:val="28"/>
          <w:szCs w:val="28"/>
        </w:rPr>
        <w:t xml:space="preserve">ООО «Центр стройматериалов </w:t>
      </w:r>
      <w:proofErr w:type="spellStart"/>
      <w:r w:rsidR="00AB5099" w:rsidRPr="00AB5099">
        <w:rPr>
          <w:sz w:val="28"/>
          <w:szCs w:val="28"/>
        </w:rPr>
        <w:t>Мурмана</w:t>
      </w:r>
      <w:proofErr w:type="spellEnd"/>
      <w:r w:rsidR="00AB5099" w:rsidRPr="00AB5099">
        <w:rPr>
          <w:sz w:val="28"/>
          <w:szCs w:val="28"/>
        </w:rPr>
        <w:t xml:space="preserve">» (ИНН 5190179095, КПП 519001001, ОГРН 1085190001225), 183034, г. Мурманск, ул. Транспортная, д.1 А. </w:t>
      </w:r>
    </w:p>
    <w:p w:rsidR="0044578D" w:rsidRPr="0044578D" w:rsidRDefault="00AB5099" w:rsidP="00AA6A52">
      <w:pPr>
        <w:jc w:val="both"/>
        <w:outlineLvl w:val="0"/>
        <w:rPr>
          <w:sz w:val="28"/>
          <w:szCs w:val="28"/>
        </w:rPr>
      </w:pPr>
      <w:proofErr w:type="gramStart"/>
      <w:r w:rsidRPr="00AB5099">
        <w:rPr>
          <w:sz w:val="28"/>
          <w:szCs w:val="28"/>
        </w:rPr>
        <w:t>Зарегистрирована</w:t>
      </w:r>
      <w:proofErr w:type="gramEnd"/>
      <w:r w:rsidRPr="00AB5099">
        <w:rPr>
          <w:sz w:val="28"/>
          <w:szCs w:val="28"/>
        </w:rPr>
        <w:t xml:space="preserve"> в журнале регистрации конвертов под номером 2 от 29.06.2015 г. в 10 часов 25 минут по московскому времени. </w:t>
      </w:r>
    </w:p>
    <w:p w:rsidR="007317E1" w:rsidRPr="007317E1" w:rsidRDefault="007317E1" w:rsidP="007317E1">
      <w:pPr>
        <w:contextualSpacing/>
        <w:jc w:val="both"/>
        <w:rPr>
          <w:b/>
          <w:bCs/>
          <w:sz w:val="28"/>
          <w:szCs w:val="28"/>
          <w:u w:val="single"/>
        </w:rPr>
      </w:pPr>
      <w:r w:rsidRPr="007317E1">
        <w:rPr>
          <w:b/>
          <w:sz w:val="28"/>
          <w:szCs w:val="28"/>
          <w:u w:val="single"/>
        </w:rPr>
        <w:t>Цена договора, предложенная Участником закупки</w:t>
      </w:r>
      <w:r w:rsidR="00290533">
        <w:rPr>
          <w:b/>
          <w:sz w:val="28"/>
          <w:szCs w:val="28"/>
          <w:u w:val="single"/>
        </w:rPr>
        <w:t>:</w:t>
      </w:r>
      <w:r w:rsidRPr="007317E1">
        <w:rPr>
          <w:b/>
          <w:sz w:val="28"/>
          <w:szCs w:val="28"/>
          <w:u w:val="single"/>
        </w:rPr>
        <w:t xml:space="preserve"> – 555 921 рубл</w:t>
      </w:r>
      <w:r w:rsidR="00AA6A52">
        <w:rPr>
          <w:b/>
          <w:sz w:val="28"/>
          <w:szCs w:val="28"/>
          <w:u w:val="single"/>
        </w:rPr>
        <w:t>ь</w:t>
      </w:r>
      <w:r w:rsidRPr="007317E1">
        <w:rPr>
          <w:b/>
          <w:sz w:val="28"/>
          <w:szCs w:val="28"/>
          <w:u w:val="single"/>
        </w:rPr>
        <w:t xml:space="preserve"> 00 копеек, </w:t>
      </w:r>
      <w:r w:rsidRPr="007317E1">
        <w:rPr>
          <w:b/>
          <w:bCs/>
          <w:sz w:val="28"/>
          <w:szCs w:val="28"/>
          <w:u w:val="single"/>
        </w:rPr>
        <w:t xml:space="preserve">в том числе НДС. </w:t>
      </w:r>
    </w:p>
    <w:p w:rsidR="00DD683E" w:rsidRPr="00427683" w:rsidRDefault="00DF2356" w:rsidP="009B682E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DD683E" w:rsidRPr="00427683">
        <w:rPr>
          <w:bCs/>
          <w:sz w:val="28"/>
          <w:szCs w:val="28"/>
        </w:rPr>
        <w:t xml:space="preserve">На основании Протокола рассмотрения заявок Комиссия по закупке приняла </w:t>
      </w:r>
      <w:r w:rsidR="00DD683E" w:rsidRPr="00427683">
        <w:rPr>
          <w:sz w:val="28"/>
          <w:szCs w:val="28"/>
        </w:rPr>
        <w:t xml:space="preserve">следующие </w:t>
      </w:r>
      <w:r w:rsidR="00DD683E" w:rsidRPr="00427683">
        <w:rPr>
          <w:bCs/>
          <w:sz w:val="28"/>
          <w:szCs w:val="28"/>
        </w:rPr>
        <w:t>решения:</w:t>
      </w:r>
    </w:p>
    <w:p w:rsidR="00ED19AA" w:rsidRPr="00ED19AA" w:rsidRDefault="009B682E" w:rsidP="00ED19AA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27683">
        <w:rPr>
          <w:bCs/>
          <w:sz w:val="28"/>
          <w:szCs w:val="28"/>
        </w:rPr>
        <w:t xml:space="preserve">   </w:t>
      </w:r>
      <w:r w:rsidR="00DD683E" w:rsidRPr="00427683">
        <w:rPr>
          <w:bCs/>
          <w:sz w:val="28"/>
          <w:szCs w:val="28"/>
        </w:rPr>
        <w:t xml:space="preserve">5.1. </w:t>
      </w:r>
      <w:r w:rsidR="00ED19AA" w:rsidRPr="00ED19AA">
        <w:rPr>
          <w:bCs/>
          <w:sz w:val="28"/>
          <w:szCs w:val="28"/>
        </w:rPr>
        <w:t>Признать оформление заявки</w:t>
      </w:r>
      <w:r w:rsidR="00ED19AA" w:rsidRPr="00ED19AA">
        <w:rPr>
          <w:rFonts w:eastAsiaTheme="minorHAnsi"/>
          <w:sz w:val="28"/>
          <w:szCs w:val="28"/>
          <w:lang w:eastAsia="en-US"/>
        </w:rPr>
        <w:t xml:space="preserve"> </w:t>
      </w:r>
      <w:r w:rsidR="00ED19AA" w:rsidRPr="00ED19AA">
        <w:rPr>
          <w:rFonts w:eastAsiaTheme="minorHAnsi"/>
          <w:bCs/>
          <w:sz w:val="28"/>
          <w:szCs w:val="28"/>
          <w:lang w:eastAsia="en-US"/>
        </w:rPr>
        <w:t xml:space="preserve">на участие в открытом запросе цен </w:t>
      </w:r>
      <w:r w:rsidR="00ED19AA" w:rsidRPr="00ED19AA">
        <w:rPr>
          <w:rFonts w:eastAsiaTheme="minorHAnsi"/>
          <w:sz w:val="28"/>
          <w:szCs w:val="28"/>
          <w:lang w:eastAsia="en-US"/>
        </w:rPr>
        <w:t>ООО «БАВАРИЯ Плюс ремонт» не соответствующей требованиям Документации:</w:t>
      </w:r>
    </w:p>
    <w:p w:rsidR="00ED19AA" w:rsidRDefault="00ED19AA" w:rsidP="00ED19AA">
      <w:pPr>
        <w:jc w:val="both"/>
        <w:rPr>
          <w:bCs/>
          <w:sz w:val="28"/>
          <w:szCs w:val="28"/>
        </w:rPr>
      </w:pPr>
      <w:r w:rsidRPr="00ED19AA">
        <w:rPr>
          <w:bCs/>
          <w:sz w:val="28"/>
          <w:szCs w:val="28"/>
        </w:rPr>
        <w:t xml:space="preserve">- </w:t>
      </w:r>
      <w:r w:rsidR="006857FD" w:rsidRPr="006B3DB7">
        <w:rPr>
          <w:bCs/>
          <w:sz w:val="28"/>
          <w:szCs w:val="28"/>
        </w:rPr>
        <w:t xml:space="preserve">Комиссией по закупке выявлено наличие существенных ошибок в данных при расчётах в таблице «Расчет стоимости поставляемого товара» Коммерческого предложения Участника закупки (форма №1 к Приложению № 1 Документации): при умножении цены за единицу Товара на количество Товара результат не соответствует сумме, отражённой в графе «Сумма, </w:t>
      </w:r>
      <w:proofErr w:type="spellStart"/>
      <w:r w:rsidR="006857FD" w:rsidRPr="006B3DB7">
        <w:rPr>
          <w:bCs/>
          <w:sz w:val="28"/>
          <w:szCs w:val="28"/>
        </w:rPr>
        <w:t>руб.коп</w:t>
      </w:r>
      <w:proofErr w:type="spellEnd"/>
      <w:r w:rsidR="006857FD" w:rsidRPr="006B3DB7">
        <w:rPr>
          <w:bCs/>
          <w:sz w:val="28"/>
          <w:szCs w:val="28"/>
        </w:rPr>
        <w:t xml:space="preserve">., в </w:t>
      </w:r>
      <w:proofErr w:type="spellStart"/>
      <w:r w:rsidR="006857FD" w:rsidRPr="006B3DB7">
        <w:rPr>
          <w:bCs/>
          <w:sz w:val="28"/>
          <w:szCs w:val="28"/>
        </w:rPr>
        <w:t>т.ч</w:t>
      </w:r>
      <w:proofErr w:type="gramStart"/>
      <w:r w:rsidR="006857FD" w:rsidRPr="006B3DB7">
        <w:rPr>
          <w:bCs/>
          <w:sz w:val="28"/>
          <w:szCs w:val="28"/>
        </w:rPr>
        <w:t>.Н</w:t>
      </w:r>
      <w:proofErr w:type="gramEnd"/>
      <w:r w:rsidR="006857FD" w:rsidRPr="006B3DB7">
        <w:rPr>
          <w:bCs/>
          <w:sz w:val="28"/>
          <w:szCs w:val="28"/>
        </w:rPr>
        <w:t>ДС</w:t>
      </w:r>
      <w:proofErr w:type="spellEnd"/>
      <w:r w:rsidR="006857FD" w:rsidRPr="006B3DB7">
        <w:rPr>
          <w:bCs/>
          <w:sz w:val="28"/>
          <w:szCs w:val="28"/>
        </w:rPr>
        <w:t>» (</w:t>
      </w:r>
      <w:r w:rsidR="006857FD">
        <w:rPr>
          <w:bCs/>
          <w:sz w:val="28"/>
          <w:szCs w:val="28"/>
        </w:rPr>
        <w:t xml:space="preserve">все </w:t>
      </w:r>
      <w:r w:rsidR="006857FD" w:rsidRPr="006B3DB7">
        <w:rPr>
          <w:bCs/>
          <w:sz w:val="28"/>
          <w:szCs w:val="28"/>
        </w:rPr>
        <w:t xml:space="preserve">позиции), и как следствие, итоговая сумма, которая складывается из </w:t>
      </w:r>
      <w:proofErr w:type="gramStart"/>
      <w:r w:rsidR="006857FD" w:rsidRPr="006B3DB7">
        <w:rPr>
          <w:bCs/>
          <w:sz w:val="28"/>
          <w:szCs w:val="28"/>
        </w:rPr>
        <w:t xml:space="preserve">сумм по каждой позиции с учетом цены за единицу Товара, должна составлять </w:t>
      </w:r>
      <w:r w:rsidR="006857FD" w:rsidRPr="00724A44">
        <w:rPr>
          <w:b/>
          <w:bCs/>
          <w:sz w:val="28"/>
          <w:szCs w:val="28"/>
        </w:rPr>
        <w:t>8 112 556</w:t>
      </w:r>
      <w:r w:rsidR="006857FD" w:rsidRPr="006B3DB7">
        <w:rPr>
          <w:b/>
          <w:bCs/>
          <w:sz w:val="28"/>
          <w:szCs w:val="28"/>
        </w:rPr>
        <w:t xml:space="preserve"> рубл</w:t>
      </w:r>
      <w:r w:rsidR="006857FD">
        <w:rPr>
          <w:b/>
          <w:bCs/>
          <w:sz w:val="28"/>
          <w:szCs w:val="28"/>
        </w:rPr>
        <w:t>ей</w:t>
      </w:r>
      <w:r w:rsidR="006857FD" w:rsidRPr="006B3DB7">
        <w:rPr>
          <w:b/>
          <w:bCs/>
          <w:sz w:val="28"/>
          <w:szCs w:val="28"/>
        </w:rPr>
        <w:t xml:space="preserve"> </w:t>
      </w:r>
      <w:r w:rsidR="006857FD">
        <w:rPr>
          <w:b/>
          <w:bCs/>
          <w:sz w:val="28"/>
          <w:szCs w:val="28"/>
        </w:rPr>
        <w:t>00</w:t>
      </w:r>
      <w:r w:rsidR="006857FD" w:rsidRPr="006B3DB7">
        <w:rPr>
          <w:b/>
          <w:bCs/>
          <w:sz w:val="28"/>
          <w:szCs w:val="28"/>
        </w:rPr>
        <w:t xml:space="preserve"> копе</w:t>
      </w:r>
      <w:r w:rsidR="006857FD">
        <w:rPr>
          <w:b/>
          <w:bCs/>
          <w:sz w:val="28"/>
          <w:szCs w:val="28"/>
        </w:rPr>
        <w:t>ек</w:t>
      </w:r>
      <w:r w:rsidR="006857FD" w:rsidRPr="006B3DB7">
        <w:rPr>
          <w:b/>
          <w:bCs/>
          <w:sz w:val="28"/>
          <w:szCs w:val="28"/>
        </w:rPr>
        <w:t xml:space="preserve"> (превышает начальную (максимальную) цену договора, указанную в Документации)</w:t>
      </w:r>
      <w:r w:rsidR="006857FD" w:rsidRPr="006B3DB7">
        <w:rPr>
          <w:bCs/>
          <w:sz w:val="28"/>
          <w:szCs w:val="28"/>
        </w:rPr>
        <w:t>,</w:t>
      </w:r>
      <w:r w:rsidR="006857FD" w:rsidRPr="006B3DB7">
        <w:rPr>
          <w:b/>
          <w:bCs/>
          <w:sz w:val="28"/>
          <w:szCs w:val="28"/>
        </w:rPr>
        <w:t xml:space="preserve"> </w:t>
      </w:r>
      <w:r w:rsidR="006857FD" w:rsidRPr="006B3DB7">
        <w:rPr>
          <w:bCs/>
          <w:sz w:val="28"/>
          <w:szCs w:val="28"/>
        </w:rPr>
        <w:t xml:space="preserve">что не соответствует цене договора, указанной в Коммерческом предложении Участника и в письме о подаче оферты (Приложение №1 к Документации) </w:t>
      </w:r>
      <w:r w:rsidR="006857FD">
        <w:rPr>
          <w:bCs/>
          <w:sz w:val="28"/>
          <w:szCs w:val="28"/>
        </w:rPr>
        <w:t>–</w:t>
      </w:r>
      <w:r w:rsidR="006857FD" w:rsidRPr="006B3DB7">
        <w:rPr>
          <w:bCs/>
          <w:sz w:val="28"/>
          <w:szCs w:val="28"/>
        </w:rPr>
        <w:t xml:space="preserve"> </w:t>
      </w:r>
      <w:r w:rsidR="006857FD" w:rsidRPr="00724A44">
        <w:rPr>
          <w:b/>
          <w:bCs/>
          <w:sz w:val="28"/>
          <w:szCs w:val="28"/>
        </w:rPr>
        <w:t>594 020</w:t>
      </w:r>
      <w:r w:rsidR="006857FD" w:rsidRPr="006B3DB7">
        <w:rPr>
          <w:b/>
          <w:bCs/>
          <w:sz w:val="28"/>
          <w:szCs w:val="28"/>
        </w:rPr>
        <w:t xml:space="preserve"> рублей </w:t>
      </w:r>
      <w:r w:rsidR="006857FD">
        <w:rPr>
          <w:b/>
          <w:bCs/>
          <w:sz w:val="28"/>
          <w:szCs w:val="28"/>
        </w:rPr>
        <w:t>40</w:t>
      </w:r>
      <w:r w:rsidR="006857FD" w:rsidRPr="006B3DB7">
        <w:rPr>
          <w:b/>
          <w:bCs/>
          <w:sz w:val="28"/>
          <w:szCs w:val="28"/>
        </w:rPr>
        <w:t xml:space="preserve"> копе</w:t>
      </w:r>
      <w:r w:rsidR="006857FD">
        <w:rPr>
          <w:b/>
          <w:bCs/>
          <w:sz w:val="28"/>
          <w:szCs w:val="28"/>
        </w:rPr>
        <w:t>ек</w:t>
      </w:r>
      <w:r w:rsidR="006857FD">
        <w:rPr>
          <w:sz w:val="28"/>
          <w:szCs w:val="28"/>
        </w:rPr>
        <w:t>.</w:t>
      </w:r>
      <w:bookmarkStart w:id="0" w:name="_GoBack"/>
      <w:bookmarkEnd w:id="0"/>
      <w:proofErr w:type="gramEnd"/>
    </w:p>
    <w:p w:rsidR="00ED19AA" w:rsidRPr="00ED19AA" w:rsidRDefault="00ED19AA" w:rsidP="00ED19A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31331B">
        <w:rPr>
          <w:bCs/>
          <w:sz w:val="28"/>
          <w:szCs w:val="28"/>
        </w:rPr>
        <w:t>Не допустить ООО «</w:t>
      </w:r>
      <w:r>
        <w:rPr>
          <w:sz w:val="28"/>
          <w:szCs w:val="28"/>
        </w:rPr>
        <w:t>БАВАРИЯ Плюс ремонт</w:t>
      </w:r>
      <w:r w:rsidRPr="0031331B">
        <w:rPr>
          <w:bCs/>
          <w:sz w:val="28"/>
          <w:szCs w:val="28"/>
        </w:rPr>
        <w:t xml:space="preserve">» к процедуре </w:t>
      </w:r>
      <w:r>
        <w:rPr>
          <w:bCs/>
          <w:sz w:val="28"/>
          <w:szCs w:val="28"/>
        </w:rPr>
        <w:t>запроса цен</w:t>
      </w:r>
      <w:r w:rsidR="00AA6A52">
        <w:rPr>
          <w:bCs/>
          <w:sz w:val="28"/>
          <w:szCs w:val="28"/>
        </w:rPr>
        <w:t xml:space="preserve"> и не включать в перечень У</w:t>
      </w:r>
      <w:r w:rsidRPr="0031331B">
        <w:rPr>
          <w:bCs/>
          <w:sz w:val="28"/>
          <w:szCs w:val="28"/>
        </w:rPr>
        <w:t xml:space="preserve">частников </w:t>
      </w:r>
      <w:r>
        <w:rPr>
          <w:bCs/>
          <w:sz w:val="28"/>
          <w:szCs w:val="28"/>
        </w:rPr>
        <w:t>запроса цен</w:t>
      </w:r>
      <w:r w:rsidRPr="0031331B">
        <w:rPr>
          <w:bCs/>
          <w:sz w:val="28"/>
          <w:szCs w:val="28"/>
        </w:rPr>
        <w:t>.</w:t>
      </w:r>
    </w:p>
    <w:p w:rsidR="00014A0A" w:rsidRPr="00014A0A" w:rsidRDefault="00813D58" w:rsidP="00014A0A">
      <w:pPr>
        <w:contextualSpacing/>
        <w:jc w:val="both"/>
        <w:rPr>
          <w:sz w:val="28"/>
          <w:szCs w:val="28"/>
        </w:rPr>
      </w:pPr>
      <w:r w:rsidRPr="00014A0A">
        <w:rPr>
          <w:bCs/>
          <w:sz w:val="28"/>
          <w:szCs w:val="28"/>
        </w:rPr>
        <w:lastRenderedPageBreak/>
        <w:t xml:space="preserve">  5.2. </w:t>
      </w:r>
      <w:r w:rsidR="00014A0A" w:rsidRPr="00014A0A">
        <w:rPr>
          <w:sz w:val="28"/>
          <w:szCs w:val="28"/>
        </w:rPr>
        <w:t>На основании п. 7 Информационной карты Документации, п. 4.12.3. Документации и п. 7.7.10. Положения о закупке товаров, работ, услуг ОАО «</w:t>
      </w:r>
      <w:proofErr w:type="spellStart"/>
      <w:r w:rsidR="00014A0A" w:rsidRPr="00014A0A">
        <w:rPr>
          <w:sz w:val="28"/>
          <w:szCs w:val="28"/>
        </w:rPr>
        <w:t>Мурманэнергосбыт</w:t>
      </w:r>
      <w:proofErr w:type="spellEnd"/>
      <w:r w:rsidR="00014A0A" w:rsidRPr="00014A0A">
        <w:rPr>
          <w:sz w:val="28"/>
          <w:szCs w:val="28"/>
        </w:rPr>
        <w:t>» признать открытый запрос цен несостоявшимся и рассмотреть возможность заключения договора с</w:t>
      </w:r>
      <w:r w:rsidR="00014A0A">
        <w:rPr>
          <w:sz w:val="28"/>
          <w:szCs w:val="28"/>
        </w:rPr>
        <w:t xml:space="preserve"> </w:t>
      </w:r>
      <w:r w:rsidR="00014A0A" w:rsidRPr="00AB5099">
        <w:rPr>
          <w:sz w:val="28"/>
          <w:szCs w:val="28"/>
        </w:rPr>
        <w:t xml:space="preserve">ООО «Центр стройматериалов </w:t>
      </w:r>
      <w:proofErr w:type="spellStart"/>
      <w:r w:rsidR="00014A0A" w:rsidRPr="00AB5099">
        <w:rPr>
          <w:sz w:val="28"/>
          <w:szCs w:val="28"/>
        </w:rPr>
        <w:t>Мурмана</w:t>
      </w:r>
      <w:proofErr w:type="spellEnd"/>
      <w:r w:rsidR="00014A0A">
        <w:rPr>
          <w:sz w:val="28"/>
          <w:szCs w:val="28"/>
        </w:rPr>
        <w:t xml:space="preserve">» </w:t>
      </w:r>
      <w:r w:rsidR="00014A0A" w:rsidRPr="00014A0A">
        <w:rPr>
          <w:sz w:val="28"/>
          <w:szCs w:val="28"/>
        </w:rPr>
        <w:t>(единственный Участник закупки, соответствующий требованиям Документации, и включенный в перечень Участников</w:t>
      </w:r>
      <w:r w:rsidR="00014A0A">
        <w:rPr>
          <w:sz w:val="28"/>
          <w:szCs w:val="28"/>
        </w:rPr>
        <w:t xml:space="preserve"> </w:t>
      </w:r>
      <w:r w:rsidR="00014A0A" w:rsidRPr="00014A0A">
        <w:rPr>
          <w:sz w:val="28"/>
          <w:szCs w:val="28"/>
        </w:rPr>
        <w:t>запроса цен, заявка которого соответствует требованиям Документации).</w:t>
      </w:r>
    </w:p>
    <w:p w:rsidR="007B2542" w:rsidRPr="006C2303" w:rsidRDefault="00EC799A" w:rsidP="007B2542">
      <w:pPr>
        <w:contextualSpacing/>
        <w:jc w:val="both"/>
        <w:rPr>
          <w:sz w:val="28"/>
          <w:szCs w:val="28"/>
          <w:highlight w:val="yellow"/>
        </w:rPr>
      </w:pPr>
      <w:r w:rsidRPr="00014A0A">
        <w:rPr>
          <w:rFonts w:eastAsiaTheme="minorHAnsi"/>
          <w:b/>
          <w:sz w:val="28"/>
          <w:szCs w:val="28"/>
          <w:lang w:eastAsia="en-US"/>
        </w:rPr>
        <w:t xml:space="preserve">6.  </w:t>
      </w:r>
      <w:r w:rsidR="007B2542" w:rsidRPr="00014A0A">
        <w:rPr>
          <w:sz w:val="28"/>
          <w:szCs w:val="28"/>
        </w:rPr>
        <w:t>В соответствии с п. 4.12.1. Документации Комиссией по закупке была произведена оценка заявк</w:t>
      </w:r>
      <w:proofErr w:type="gramStart"/>
      <w:r w:rsidR="007B2542" w:rsidRPr="00014A0A">
        <w:rPr>
          <w:sz w:val="28"/>
          <w:szCs w:val="28"/>
        </w:rPr>
        <w:t xml:space="preserve">и </w:t>
      </w:r>
      <w:r w:rsidR="00AA6A52" w:rsidRPr="00AB5099">
        <w:rPr>
          <w:sz w:val="28"/>
          <w:szCs w:val="28"/>
        </w:rPr>
        <w:t>ООО</w:t>
      </w:r>
      <w:proofErr w:type="gramEnd"/>
      <w:r w:rsidR="00AA6A52" w:rsidRPr="00AB5099">
        <w:rPr>
          <w:sz w:val="28"/>
          <w:szCs w:val="28"/>
        </w:rPr>
        <w:t xml:space="preserve"> «Центр стройматериалов </w:t>
      </w:r>
      <w:proofErr w:type="spellStart"/>
      <w:r w:rsidR="00AA6A52" w:rsidRPr="00AB5099">
        <w:rPr>
          <w:sz w:val="28"/>
          <w:szCs w:val="28"/>
        </w:rPr>
        <w:t>Мурмана</w:t>
      </w:r>
      <w:proofErr w:type="spellEnd"/>
      <w:r w:rsidR="00AA6A52">
        <w:rPr>
          <w:sz w:val="28"/>
          <w:szCs w:val="28"/>
        </w:rPr>
        <w:t>»</w:t>
      </w:r>
      <w:r w:rsidR="00014A0A">
        <w:rPr>
          <w:bCs/>
          <w:sz w:val="28"/>
          <w:szCs w:val="28"/>
        </w:rPr>
        <w:t>.</w:t>
      </w:r>
    </w:p>
    <w:p w:rsidR="00671004" w:rsidRPr="00014A0A" w:rsidRDefault="007B2542" w:rsidP="007B2542">
      <w:pPr>
        <w:contextualSpacing/>
        <w:jc w:val="both"/>
        <w:rPr>
          <w:sz w:val="28"/>
          <w:szCs w:val="28"/>
          <w:lang w:eastAsia="ar-SA"/>
        </w:rPr>
      </w:pPr>
      <w:r w:rsidRPr="00014A0A">
        <w:rPr>
          <w:sz w:val="28"/>
          <w:szCs w:val="28"/>
          <w:lang w:eastAsia="ar-SA"/>
        </w:rPr>
        <w:t xml:space="preserve">Единственным критерием оценки со значимостью (весом) 100% в запросе цен является цена договора. </w:t>
      </w:r>
    </w:p>
    <w:p w:rsidR="007B2542" w:rsidRPr="00061526" w:rsidRDefault="007B2542" w:rsidP="007B2542">
      <w:pPr>
        <w:contextualSpacing/>
        <w:jc w:val="both"/>
        <w:rPr>
          <w:sz w:val="28"/>
          <w:szCs w:val="28"/>
        </w:rPr>
      </w:pPr>
      <w:r w:rsidRPr="00061526">
        <w:rPr>
          <w:b/>
          <w:bCs/>
          <w:sz w:val="28"/>
          <w:szCs w:val="28"/>
        </w:rPr>
        <w:t>7.</w:t>
      </w:r>
      <w:r w:rsidRPr="00061526">
        <w:rPr>
          <w:bCs/>
          <w:sz w:val="28"/>
          <w:szCs w:val="28"/>
        </w:rPr>
        <w:t xml:space="preserve"> </w:t>
      </w:r>
      <w:r w:rsidRPr="00061526">
        <w:rPr>
          <w:sz w:val="28"/>
          <w:szCs w:val="28"/>
        </w:rPr>
        <w:t>Цена договора, предложенная Участником запроса цен, не превышает начальную (максимальную) цену Договора.</w:t>
      </w:r>
    </w:p>
    <w:p w:rsidR="00061526" w:rsidRDefault="00671004" w:rsidP="00061526">
      <w:pPr>
        <w:contextualSpacing/>
        <w:jc w:val="both"/>
        <w:rPr>
          <w:bCs/>
          <w:sz w:val="28"/>
          <w:szCs w:val="28"/>
        </w:rPr>
      </w:pPr>
      <w:r w:rsidRPr="00061526">
        <w:rPr>
          <w:b/>
          <w:sz w:val="28"/>
          <w:szCs w:val="28"/>
        </w:rPr>
        <w:t>8.</w:t>
      </w:r>
      <w:r w:rsidRPr="00061526">
        <w:rPr>
          <w:sz w:val="28"/>
          <w:szCs w:val="28"/>
        </w:rPr>
        <w:t xml:space="preserve"> </w:t>
      </w:r>
      <w:r w:rsidR="00061526" w:rsidRPr="00061526">
        <w:rPr>
          <w:bCs/>
          <w:sz w:val="28"/>
          <w:szCs w:val="28"/>
        </w:rPr>
        <w:t>Комиссия по закупке считает, что ОАО «</w:t>
      </w:r>
      <w:proofErr w:type="spellStart"/>
      <w:r w:rsidR="00061526" w:rsidRPr="00061526">
        <w:rPr>
          <w:bCs/>
          <w:sz w:val="28"/>
          <w:szCs w:val="28"/>
        </w:rPr>
        <w:t>Мурманэнерг</w:t>
      </w:r>
      <w:r w:rsidR="00061526">
        <w:rPr>
          <w:bCs/>
          <w:sz w:val="28"/>
          <w:szCs w:val="28"/>
        </w:rPr>
        <w:t>осбыт</w:t>
      </w:r>
      <w:proofErr w:type="spellEnd"/>
      <w:r w:rsidR="00061526">
        <w:rPr>
          <w:bCs/>
          <w:sz w:val="28"/>
          <w:szCs w:val="28"/>
        </w:rPr>
        <w:t>» вправе заключить договор поставки кровельного покрытия</w:t>
      </w:r>
      <w:r w:rsidR="00061526" w:rsidRPr="00061526">
        <w:rPr>
          <w:bCs/>
          <w:sz w:val="28"/>
          <w:szCs w:val="28"/>
        </w:rPr>
        <w:t xml:space="preserve"> с </w:t>
      </w:r>
      <w:r w:rsidR="00AA6A52" w:rsidRPr="00AB5099">
        <w:rPr>
          <w:sz w:val="28"/>
          <w:szCs w:val="28"/>
        </w:rPr>
        <w:t xml:space="preserve">ООО «Центр стройматериалов </w:t>
      </w:r>
      <w:proofErr w:type="spellStart"/>
      <w:r w:rsidR="00AA6A52" w:rsidRPr="00AB5099">
        <w:rPr>
          <w:sz w:val="28"/>
          <w:szCs w:val="28"/>
        </w:rPr>
        <w:t>Мурмана</w:t>
      </w:r>
      <w:proofErr w:type="spellEnd"/>
      <w:r w:rsidR="00AA6A52">
        <w:rPr>
          <w:sz w:val="28"/>
          <w:szCs w:val="28"/>
        </w:rPr>
        <w:t>»</w:t>
      </w:r>
      <w:r w:rsidR="00061526">
        <w:rPr>
          <w:bCs/>
          <w:sz w:val="28"/>
          <w:szCs w:val="28"/>
        </w:rPr>
        <w:t xml:space="preserve"> </w:t>
      </w:r>
      <w:r w:rsidR="00061526" w:rsidRPr="00061526">
        <w:rPr>
          <w:bCs/>
          <w:sz w:val="28"/>
          <w:szCs w:val="28"/>
        </w:rPr>
        <w:t>(единственный Участник закупки, соответствующий требованиям Документации, и включенный в перечень Участников запроса цен, заявка которого соответствует требованиям Документации) на основании п. 7 Информационной карты, п. 4.12.3. Документации и п. 7.7.10. Положения о закупке товаров, работ, услуг ОАО «</w:t>
      </w:r>
      <w:proofErr w:type="spellStart"/>
      <w:r w:rsidR="00061526" w:rsidRPr="00061526">
        <w:rPr>
          <w:bCs/>
          <w:sz w:val="28"/>
          <w:szCs w:val="28"/>
        </w:rPr>
        <w:t>Мурманэнергосбыт</w:t>
      </w:r>
      <w:proofErr w:type="spellEnd"/>
      <w:r w:rsidR="00061526" w:rsidRPr="00061526">
        <w:rPr>
          <w:bCs/>
          <w:sz w:val="28"/>
          <w:szCs w:val="28"/>
        </w:rPr>
        <w:t xml:space="preserve">» на следующих условиях, указанных в заявке Участника </w:t>
      </w:r>
      <w:r w:rsidR="00AA6A52">
        <w:rPr>
          <w:bCs/>
          <w:sz w:val="28"/>
          <w:szCs w:val="28"/>
        </w:rPr>
        <w:t>з</w:t>
      </w:r>
      <w:r w:rsidR="00061526" w:rsidRPr="00061526">
        <w:rPr>
          <w:bCs/>
          <w:sz w:val="28"/>
          <w:szCs w:val="28"/>
        </w:rPr>
        <w:t>апроса цен и в Документации:</w:t>
      </w:r>
    </w:p>
    <w:p w:rsidR="00061526" w:rsidRPr="00061526" w:rsidRDefault="00AA6A52" w:rsidP="00061526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AA6A52">
        <w:rPr>
          <w:rFonts w:eastAsia="Calibri"/>
          <w:bCs/>
          <w:sz w:val="28"/>
          <w:szCs w:val="28"/>
          <w:lang w:eastAsia="ar-SA"/>
        </w:rPr>
        <w:t>8.1.</w:t>
      </w:r>
      <w:r>
        <w:rPr>
          <w:rFonts w:eastAsia="Calibri"/>
          <w:b/>
          <w:bCs/>
          <w:sz w:val="28"/>
          <w:szCs w:val="28"/>
          <w:lang w:eastAsia="ar-SA"/>
        </w:rPr>
        <w:t xml:space="preserve"> </w:t>
      </w:r>
      <w:r w:rsidR="00061526" w:rsidRPr="00061526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061526" w:rsidRPr="00061526">
        <w:rPr>
          <w:bCs/>
          <w:sz w:val="28"/>
          <w:szCs w:val="28"/>
        </w:rPr>
        <w:t xml:space="preserve">поставка </w:t>
      </w:r>
      <w:r w:rsidR="00061526" w:rsidRPr="00061526">
        <w:rPr>
          <w:sz w:val="28"/>
          <w:szCs w:val="28"/>
        </w:rPr>
        <w:t>кровельного покрытия</w:t>
      </w:r>
      <w:r w:rsidR="00061526" w:rsidRPr="00061526">
        <w:rPr>
          <w:bCs/>
          <w:sz w:val="28"/>
          <w:szCs w:val="28"/>
        </w:rPr>
        <w:t xml:space="preserve"> для нужд ОАО «</w:t>
      </w:r>
      <w:proofErr w:type="spellStart"/>
      <w:r w:rsidR="00061526" w:rsidRPr="00061526">
        <w:rPr>
          <w:bCs/>
          <w:sz w:val="28"/>
          <w:szCs w:val="28"/>
        </w:rPr>
        <w:t>Мурманэнергосбыт</w:t>
      </w:r>
      <w:proofErr w:type="spellEnd"/>
      <w:r w:rsidR="00061526" w:rsidRPr="00061526">
        <w:rPr>
          <w:bCs/>
          <w:sz w:val="28"/>
          <w:szCs w:val="28"/>
        </w:rPr>
        <w:t>»</w:t>
      </w:r>
      <w:r w:rsidR="00061526" w:rsidRPr="00061526">
        <w:rPr>
          <w:sz w:val="28"/>
          <w:szCs w:val="28"/>
        </w:rPr>
        <w:t>.</w:t>
      </w:r>
    </w:p>
    <w:p w:rsidR="00061526" w:rsidRPr="00061526" w:rsidRDefault="00AA6A52" w:rsidP="00956C35">
      <w:pPr>
        <w:tabs>
          <w:tab w:val="left" w:pos="6987"/>
        </w:tabs>
        <w:autoSpaceDE w:val="0"/>
        <w:autoSpaceDN w:val="0"/>
        <w:adjustRightInd w:val="0"/>
        <w:ind w:right="742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8</w:t>
      </w:r>
      <w:r w:rsidR="00061526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2</w:t>
      </w:r>
      <w:r w:rsidR="00061526" w:rsidRPr="00061526">
        <w:rPr>
          <w:sz w:val="28"/>
          <w:szCs w:val="28"/>
          <w:lang w:eastAsia="ar-SA"/>
        </w:rPr>
        <w:t xml:space="preserve">. </w:t>
      </w:r>
      <w:r w:rsidR="00061526" w:rsidRPr="00061526">
        <w:rPr>
          <w:b/>
          <w:sz w:val="28"/>
          <w:szCs w:val="28"/>
          <w:lang w:eastAsia="ar-SA"/>
        </w:rPr>
        <w:t>Общее количество поставляемого товара</w:t>
      </w:r>
      <w:r w:rsidR="00061526" w:rsidRPr="00061526">
        <w:rPr>
          <w:sz w:val="28"/>
          <w:szCs w:val="28"/>
          <w:lang w:eastAsia="ar-SA"/>
        </w:rPr>
        <w:t>:</w:t>
      </w:r>
      <w:r w:rsidR="00061526" w:rsidRPr="0006152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56C35" w:rsidRPr="00956C35">
        <w:rPr>
          <w:bCs/>
          <w:sz w:val="28"/>
          <w:szCs w:val="28"/>
        </w:rPr>
        <w:t>9310 ед</w:t>
      </w:r>
      <w:r w:rsidR="00956C35">
        <w:rPr>
          <w:bCs/>
          <w:sz w:val="28"/>
          <w:szCs w:val="28"/>
        </w:rPr>
        <w:t>иниц</w:t>
      </w:r>
      <w:r w:rsidR="00956C35" w:rsidRPr="00956C35">
        <w:rPr>
          <w:bCs/>
          <w:sz w:val="28"/>
          <w:szCs w:val="28"/>
        </w:rPr>
        <w:t>.</w:t>
      </w:r>
    </w:p>
    <w:p w:rsidR="00061526" w:rsidRPr="00061526" w:rsidRDefault="00AA6A52" w:rsidP="00956C35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t>8</w:t>
      </w:r>
      <w:r w:rsidR="00061526">
        <w:rPr>
          <w:rFonts w:eastAsia="Calibri"/>
          <w:sz w:val="28"/>
          <w:szCs w:val="28"/>
          <w:lang w:eastAsia="ar-SA"/>
        </w:rPr>
        <w:t>.</w:t>
      </w:r>
      <w:r>
        <w:rPr>
          <w:rFonts w:eastAsia="Calibri"/>
          <w:sz w:val="28"/>
          <w:szCs w:val="28"/>
          <w:lang w:eastAsia="ar-SA"/>
        </w:rPr>
        <w:t>3</w:t>
      </w:r>
      <w:r w:rsidR="00061526" w:rsidRPr="00061526">
        <w:rPr>
          <w:rFonts w:eastAsia="Calibri"/>
          <w:sz w:val="28"/>
          <w:szCs w:val="28"/>
          <w:lang w:eastAsia="ar-SA"/>
        </w:rPr>
        <w:t xml:space="preserve">. </w:t>
      </w:r>
      <w:r w:rsidR="00061526" w:rsidRPr="00061526">
        <w:rPr>
          <w:b/>
          <w:bCs/>
          <w:sz w:val="28"/>
          <w:szCs w:val="28"/>
        </w:rPr>
        <w:t xml:space="preserve">Цена договора: </w:t>
      </w:r>
      <w:r w:rsidR="00956C35" w:rsidRPr="00397A3B">
        <w:rPr>
          <w:b/>
          <w:sz w:val="28"/>
          <w:szCs w:val="28"/>
        </w:rPr>
        <w:t>555 921</w:t>
      </w:r>
      <w:r w:rsidR="00061526" w:rsidRPr="00061526">
        <w:rPr>
          <w:b/>
          <w:sz w:val="28"/>
          <w:szCs w:val="28"/>
        </w:rPr>
        <w:t xml:space="preserve"> </w:t>
      </w:r>
      <w:r w:rsidR="00956C35" w:rsidRPr="00397A3B">
        <w:rPr>
          <w:b/>
          <w:sz w:val="28"/>
          <w:szCs w:val="28"/>
        </w:rPr>
        <w:t>(Пятьсот пятьдесят пять тысяч девятьсот двадцать один) рубль</w:t>
      </w:r>
      <w:r w:rsidR="00061526" w:rsidRPr="00061526">
        <w:rPr>
          <w:b/>
          <w:sz w:val="28"/>
          <w:szCs w:val="28"/>
        </w:rPr>
        <w:t xml:space="preserve"> 00 копеек</w:t>
      </w:r>
      <w:r w:rsidR="00061526" w:rsidRPr="00061526">
        <w:rPr>
          <w:bCs/>
          <w:sz w:val="28"/>
          <w:szCs w:val="28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56C35" w:rsidRPr="00956C35" w:rsidRDefault="00AA6A52" w:rsidP="00956C35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eastAsia="ar-SA"/>
        </w:rPr>
        <w:t>8</w:t>
      </w:r>
      <w:r w:rsidR="00061526">
        <w:rPr>
          <w:bCs/>
          <w:sz w:val="28"/>
          <w:szCs w:val="28"/>
          <w:lang w:eastAsia="ar-SA"/>
        </w:rPr>
        <w:t>.</w:t>
      </w:r>
      <w:r>
        <w:rPr>
          <w:bCs/>
          <w:sz w:val="28"/>
          <w:szCs w:val="28"/>
          <w:lang w:eastAsia="ar-SA"/>
        </w:rPr>
        <w:t>4</w:t>
      </w:r>
      <w:r w:rsidR="00956C35">
        <w:rPr>
          <w:bCs/>
          <w:sz w:val="28"/>
          <w:szCs w:val="28"/>
          <w:lang w:eastAsia="ar-SA"/>
        </w:rPr>
        <w:t>.</w:t>
      </w:r>
      <w:r w:rsidR="00061526" w:rsidRPr="00061526">
        <w:rPr>
          <w:b/>
          <w:bCs/>
          <w:sz w:val="28"/>
          <w:szCs w:val="28"/>
        </w:rPr>
        <w:t>Срок поставки:</w:t>
      </w:r>
      <w:r w:rsidR="00061526" w:rsidRPr="00061526">
        <w:rPr>
          <w:sz w:val="28"/>
          <w:szCs w:val="28"/>
        </w:rPr>
        <w:t xml:space="preserve"> </w:t>
      </w:r>
      <w:r w:rsidR="00956C35" w:rsidRPr="00956C35">
        <w:rPr>
          <w:sz w:val="28"/>
          <w:szCs w:val="28"/>
        </w:rPr>
        <w:t xml:space="preserve">в течение 15 (пятнадцати) календарных дней после получения предоплаты по </w:t>
      </w:r>
      <w:r w:rsidR="00956C35" w:rsidRPr="00956C35">
        <w:rPr>
          <w:b/>
          <w:sz w:val="28"/>
          <w:szCs w:val="28"/>
        </w:rPr>
        <w:t>заявке</w:t>
      </w:r>
      <w:r w:rsidR="00956C35" w:rsidRPr="00956C35">
        <w:rPr>
          <w:sz w:val="28"/>
          <w:szCs w:val="28"/>
        </w:rPr>
        <w:t xml:space="preserve"> от Заказчика. Заявки направляются до 31 декабря 2015г.</w:t>
      </w:r>
    </w:p>
    <w:p w:rsidR="00061526" w:rsidRPr="00061526" w:rsidRDefault="00AA6A52" w:rsidP="00956C35">
      <w:pPr>
        <w:spacing w:after="200"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eastAsia="ar-SA"/>
        </w:rPr>
        <w:t>8</w:t>
      </w:r>
      <w:r w:rsidR="00061526">
        <w:rPr>
          <w:bCs/>
          <w:sz w:val="28"/>
          <w:szCs w:val="28"/>
          <w:lang w:eastAsia="ar-SA"/>
        </w:rPr>
        <w:t>.</w:t>
      </w:r>
      <w:r>
        <w:rPr>
          <w:bCs/>
          <w:sz w:val="28"/>
          <w:szCs w:val="28"/>
          <w:lang w:eastAsia="ar-SA"/>
        </w:rPr>
        <w:t>5</w:t>
      </w:r>
      <w:r w:rsidR="00061526" w:rsidRPr="00061526">
        <w:rPr>
          <w:bCs/>
          <w:sz w:val="28"/>
          <w:szCs w:val="28"/>
          <w:lang w:eastAsia="ar-SA"/>
        </w:rPr>
        <w:t xml:space="preserve">. </w:t>
      </w:r>
      <w:r w:rsidR="00061526" w:rsidRPr="00061526">
        <w:rPr>
          <w:b/>
          <w:sz w:val="28"/>
          <w:szCs w:val="28"/>
        </w:rPr>
        <w:t>Место поставки Товара:</w:t>
      </w:r>
      <w:r w:rsidR="00061526" w:rsidRPr="00061526">
        <w:rPr>
          <w:sz w:val="28"/>
          <w:szCs w:val="28"/>
        </w:rPr>
        <w:t xml:space="preserve"> </w:t>
      </w:r>
      <w:r w:rsidR="00061526" w:rsidRPr="00061526">
        <w:rPr>
          <w:bCs/>
          <w:sz w:val="28"/>
          <w:szCs w:val="28"/>
        </w:rPr>
        <w:t xml:space="preserve">г. Мурманск, ул. </w:t>
      </w:r>
      <w:proofErr w:type="gramStart"/>
      <w:r w:rsidR="00061526" w:rsidRPr="00061526">
        <w:rPr>
          <w:bCs/>
          <w:sz w:val="28"/>
          <w:szCs w:val="28"/>
        </w:rPr>
        <w:t>Промышленная</w:t>
      </w:r>
      <w:proofErr w:type="gramEnd"/>
      <w:r w:rsidR="00061526" w:rsidRPr="00061526">
        <w:rPr>
          <w:bCs/>
          <w:sz w:val="28"/>
          <w:szCs w:val="28"/>
        </w:rPr>
        <w:t xml:space="preserve"> д. 15.</w:t>
      </w:r>
    </w:p>
    <w:p w:rsidR="00956C35" w:rsidRPr="00956C35" w:rsidRDefault="00AA6A52" w:rsidP="00956C35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  <w:lang w:eastAsia="ar-SA"/>
        </w:rPr>
        <w:t>8</w:t>
      </w:r>
      <w:r w:rsidR="00061526">
        <w:rPr>
          <w:bCs/>
          <w:sz w:val="28"/>
          <w:szCs w:val="28"/>
          <w:lang w:eastAsia="ar-SA"/>
        </w:rPr>
        <w:t>.</w:t>
      </w:r>
      <w:r>
        <w:rPr>
          <w:bCs/>
          <w:sz w:val="28"/>
          <w:szCs w:val="28"/>
          <w:lang w:eastAsia="ar-SA"/>
        </w:rPr>
        <w:t>6</w:t>
      </w:r>
      <w:r w:rsidR="00061526" w:rsidRPr="00061526">
        <w:rPr>
          <w:bCs/>
          <w:sz w:val="28"/>
          <w:szCs w:val="28"/>
          <w:lang w:eastAsia="ar-SA"/>
        </w:rPr>
        <w:t xml:space="preserve">. </w:t>
      </w:r>
      <w:r w:rsidR="00061526" w:rsidRPr="00061526">
        <w:rPr>
          <w:rFonts w:eastAsia="Calibri"/>
          <w:b/>
          <w:sz w:val="28"/>
          <w:szCs w:val="28"/>
          <w:lang w:eastAsia="ar-SA"/>
        </w:rPr>
        <w:t>Условия оплаты</w:t>
      </w:r>
      <w:r w:rsidR="00061526" w:rsidRPr="00061526">
        <w:rPr>
          <w:b/>
          <w:bCs/>
          <w:sz w:val="28"/>
          <w:szCs w:val="28"/>
          <w:lang w:eastAsia="ar-SA"/>
        </w:rPr>
        <w:t>:</w:t>
      </w:r>
      <w:r w:rsidR="00061526" w:rsidRPr="00061526">
        <w:rPr>
          <w:b/>
          <w:sz w:val="28"/>
          <w:szCs w:val="28"/>
          <w:lang w:eastAsia="ar-SA"/>
        </w:rPr>
        <w:t xml:space="preserve"> </w:t>
      </w:r>
      <w:r w:rsidR="00956C35" w:rsidRPr="00956C35">
        <w:rPr>
          <w:sz w:val="28"/>
          <w:szCs w:val="28"/>
        </w:rPr>
        <w:t xml:space="preserve">- Покупатель осуществляет оплату в размере 30% от стоимости Товара </w:t>
      </w:r>
      <w:r w:rsidR="00956C35" w:rsidRPr="00956C35">
        <w:rPr>
          <w:b/>
          <w:sz w:val="28"/>
          <w:szCs w:val="28"/>
        </w:rPr>
        <w:t>по заявке</w:t>
      </w:r>
      <w:r w:rsidR="00956C35" w:rsidRPr="00956C35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956C35" w:rsidRPr="00956C35" w:rsidRDefault="00956C35" w:rsidP="00956C35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956C35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061526" w:rsidRPr="00061526" w:rsidRDefault="00AA6A52" w:rsidP="00956C35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lang w:eastAsia="ar-SA"/>
        </w:rPr>
        <w:t>8</w:t>
      </w:r>
      <w:r w:rsidR="00061526">
        <w:rPr>
          <w:color w:val="000000"/>
          <w:sz w:val="28"/>
          <w:szCs w:val="28"/>
          <w:lang w:eastAsia="ar-SA"/>
        </w:rPr>
        <w:t>.</w:t>
      </w:r>
      <w:r>
        <w:rPr>
          <w:color w:val="000000"/>
          <w:sz w:val="28"/>
          <w:szCs w:val="28"/>
          <w:lang w:eastAsia="ar-SA"/>
        </w:rPr>
        <w:t>7</w:t>
      </w:r>
      <w:r w:rsidR="00061526" w:rsidRPr="00061526">
        <w:rPr>
          <w:color w:val="000000"/>
          <w:sz w:val="28"/>
          <w:szCs w:val="28"/>
          <w:lang w:eastAsia="ar-SA"/>
        </w:rPr>
        <w:t>.</w:t>
      </w:r>
      <w:r w:rsidR="00061526" w:rsidRPr="00061526">
        <w:rPr>
          <w:b/>
          <w:bCs/>
          <w:sz w:val="28"/>
          <w:szCs w:val="28"/>
        </w:rPr>
        <w:t xml:space="preserve"> Особые условия:</w:t>
      </w:r>
      <w:r w:rsidR="00061526" w:rsidRPr="00061526">
        <w:rPr>
          <w:bCs/>
          <w:sz w:val="28"/>
          <w:szCs w:val="28"/>
        </w:rPr>
        <w:t xml:space="preserve"> </w:t>
      </w:r>
    </w:p>
    <w:p w:rsidR="00956C35" w:rsidRPr="00956C35" w:rsidRDefault="00956C35" w:rsidP="00956C35">
      <w:pPr>
        <w:ind w:right="-2"/>
        <w:jc w:val="both"/>
        <w:rPr>
          <w:sz w:val="28"/>
          <w:szCs w:val="28"/>
        </w:rPr>
      </w:pPr>
      <w:r w:rsidRPr="00956C35">
        <w:t xml:space="preserve">-   </w:t>
      </w:r>
      <w:r w:rsidRPr="00956C35">
        <w:rPr>
          <w:b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956C35" w:rsidRPr="00956C35" w:rsidRDefault="00956C35" w:rsidP="00956C35">
      <w:pPr>
        <w:jc w:val="both"/>
        <w:rPr>
          <w:bCs/>
          <w:color w:val="000000"/>
          <w:sz w:val="28"/>
          <w:szCs w:val="28"/>
        </w:rPr>
      </w:pPr>
      <w:r w:rsidRPr="00956C35">
        <w:rPr>
          <w:sz w:val="28"/>
          <w:szCs w:val="28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</w:t>
      </w:r>
      <w:r w:rsidRPr="00956C35">
        <w:rPr>
          <w:sz w:val="28"/>
          <w:szCs w:val="28"/>
        </w:rPr>
        <w:lastRenderedPageBreak/>
        <w:t>качества поставленного Товара требованиям (Покупателя, ГОСТ), расходы по проведению экспертизы относятся на счет Покупателя.</w:t>
      </w:r>
      <w:r w:rsidRPr="00956C35">
        <w:rPr>
          <w:bCs/>
          <w:color w:val="000000"/>
          <w:sz w:val="28"/>
          <w:szCs w:val="28"/>
        </w:rPr>
        <w:t xml:space="preserve"> В случае наличия брака более 10% - вся партия бракуется и возвращается Поставщику за его счет.</w:t>
      </w:r>
    </w:p>
    <w:p w:rsidR="00956C35" w:rsidRPr="00956C35" w:rsidRDefault="00956C35" w:rsidP="00AA6A52">
      <w:pPr>
        <w:ind w:right="-2"/>
        <w:jc w:val="both"/>
        <w:rPr>
          <w:sz w:val="28"/>
          <w:szCs w:val="28"/>
        </w:rPr>
      </w:pPr>
      <w:r w:rsidRPr="00956C35">
        <w:rPr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956C35" w:rsidRDefault="00956C35" w:rsidP="00956C35">
      <w:pPr>
        <w:tabs>
          <w:tab w:val="left" w:pos="425"/>
          <w:tab w:val="left" w:pos="567"/>
          <w:tab w:val="left" w:pos="709"/>
        </w:tabs>
        <w:suppressAutoHyphens/>
        <w:jc w:val="both"/>
        <w:rPr>
          <w:sz w:val="28"/>
          <w:szCs w:val="28"/>
        </w:rPr>
      </w:pPr>
      <w:r w:rsidRPr="00956C35">
        <w:rPr>
          <w:sz w:val="28"/>
          <w:szCs w:val="28"/>
        </w:rPr>
        <w:t>- Поставка продукции производится Поставщиком до склада Покупателя</w:t>
      </w:r>
    </w:p>
    <w:p w:rsidR="00061526" w:rsidRPr="00061526" w:rsidRDefault="00956C35" w:rsidP="00956C35">
      <w:pPr>
        <w:tabs>
          <w:tab w:val="left" w:pos="425"/>
          <w:tab w:val="left" w:pos="567"/>
          <w:tab w:val="left" w:pos="709"/>
        </w:tabs>
        <w:suppressAutoHyphens/>
        <w:jc w:val="both"/>
        <w:rPr>
          <w:b/>
          <w:bCs/>
          <w:sz w:val="28"/>
          <w:szCs w:val="28"/>
          <w:lang w:eastAsia="ar-SA"/>
        </w:rPr>
      </w:pPr>
      <w:r w:rsidRPr="00061526">
        <w:rPr>
          <w:bCs/>
          <w:sz w:val="28"/>
          <w:szCs w:val="28"/>
        </w:rPr>
        <w:t xml:space="preserve"> </w:t>
      </w:r>
      <w:r w:rsidR="00AA6A52">
        <w:rPr>
          <w:bCs/>
          <w:sz w:val="28"/>
          <w:szCs w:val="28"/>
        </w:rPr>
        <w:t>8</w:t>
      </w:r>
      <w:r w:rsidR="00061526">
        <w:rPr>
          <w:bCs/>
          <w:sz w:val="28"/>
          <w:szCs w:val="28"/>
        </w:rPr>
        <w:t>.</w:t>
      </w:r>
      <w:r w:rsidR="00AA6A52">
        <w:rPr>
          <w:bCs/>
          <w:sz w:val="28"/>
          <w:szCs w:val="28"/>
        </w:rPr>
        <w:t>8</w:t>
      </w:r>
      <w:r w:rsidR="00061526" w:rsidRPr="00061526">
        <w:rPr>
          <w:bCs/>
          <w:sz w:val="28"/>
          <w:szCs w:val="28"/>
        </w:rPr>
        <w:t xml:space="preserve">. </w:t>
      </w:r>
      <w:r w:rsidR="00061526" w:rsidRPr="00061526">
        <w:rPr>
          <w:b/>
          <w:bCs/>
          <w:sz w:val="28"/>
          <w:szCs w:val="28"/>
          <w:lang w:eastAsia="ar-SA"/>
        </w:rPr>
        <w:t>Иные условия:</w:t>
      </w:r>
    </w:p>
    <w:p w:rsidR="00956C35" w:rsidRPr="00956C35" w:rsidRDefault="00956C35" w:rsidP="00956C35">
      <w:pPr>
        <w:jc w:val="both"/>
        <w:rPr>
          <w:sz w:val="28"/>
          <w:szCs w:val="28"/>
        </w:rPr>
      </w:pPr>
      <w:r w:rsidRPr="00956C35">
        <w:rPr>
          <w:sz w:val="28"/>
          <w:szCs w:val="28"/>
        </w:rPr>
        <w:t>Товар должен быть новым (не бывшим в эксплуатации) и изготовленным не ранее 2015г. Гарантийный срок на товар устанавливается: не менее 24 месяцев с даты ввода в эксплуатацию. 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956C35" w:rsidRPr="00956C35" w:rsidRDefault="00956C35" w:rsidP="00956C35">
      <w:pPr>
        <w:ind w:right="-2"/>
        <w:jc w:val="both"/>
        <w:rPr>
          <w:sz w:val="28"/>
          <w:szCs w:val="28"/>
        </w:rPr>
      </w:pPr>
    </w:p>
    <w:p w:rsidR="00F17679" w:rsidRPr="00146E97" w:rsidRDefault="004B4BD5" w:rsidP="00813715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146E97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Ефименко Н.Г.</w:t>
      </w:r>
      <w:r w:rsidR="00E20968">
        <w:rPr>
          <w:color w:val="000000"/>
          <w:sz w:val="28"/>
          <w:szCs w:val="28"/>
        </w:rPr>
        <w:tab/>
      </w:r>
      <w:r w:rsidR="00E20968"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Урпин</w:t>
      </w:r>
      <w:proofErr w:type="spellEnd"/>
      <w:r>
        <w:rPr>
          <w:iCs/>
          <w:sz w:val="28"/>
          <w:szCs w:val="28"/>
        </w:rPr>
        <w:t xml:space="preserve"> Н.В.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78718D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Красных А.Г.</w:t>
      </w:r>
      <w:r w:rsidR="006B167F">
        <w:rPr>
          <w:color w:val="000000"/>
          <w:sz w:val="28"/>
          <w:szCs w:val="28"/>
        </w:rPr>
        <w:t xml:space="preserve">  </w:t>
      </w:r>
      <w:r w:rsidR="00042A23">
        <w:rPr>
          <w:color w:val="000000"/>
          <w:sz w:val="28"/>
          <w:szCs w:val="28"/>
        </w:rPr>
        <w:t xml:space="preserve">          </w:t>
      </w:r>
      <w:r w:rsidR="00E20968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                         </w:t>
      </w:r>
      <w:r w:rsidR="00E20968">
        <w:rPr>
          <w:color w:val="000000"/>
          <w:sz w:val="28"/>
          <w:szCs w:val="28"/>
        </w:rPr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841749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Воробейчиков Д.В.</w:t>
      </w:r>
      <w:r w:rsidR="00042A23">
        <w:rPr>
          <w:color w:val="000000"/>
          <w:sz w:val="28"/>
          <w:szCs w:val="28"/>
        </w:rPr>
        <w:t xml:space="preserve">                             </w:t>
      </w:r>
      <w:r w:rsidR="006B167F">
        <w:rPr>
          <w:color w:val="000000"/>
          <w:sz w:val="28"/>
          <w:szCs w:val="28"/>
        </w:rPr>
        <w:t xml:space="preserve">                             </w:t>
      </w:r>
      <w:r w:rsidR="00042A23">
        <w:rPr>
          <w:color w:val="000000"/>
          <w:sz w:val="28"/>
          <w:szCs w:val="28"/>
        </w:rPr>
        <w:t>____________________</w:t>
      </w:r>
    </w:p>
    <w:p w:rsidR="00042A23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</w:t>
      </w:r>
      <w:proofErr w:type="spellStart"/>
      <w:r w:rsidRPr="00355F60">
        <w:rPr>
          <w:b/>
          <w:sz w:val="28"/>
          <w:szCs w:val="28"/>
        </w:rPr>
        <w:t>Мурманэнергосбыт</w:t>
      </w:r>
      <w:proofErr w:type="spellEnd"/>
      <w:r w:rsidRPr="00355F60">
        <w:rPr>
          <w:b/>
          <w:sz w:val="28"/>
          <w:szCs w:val="28"/>
        </w:rPr>
        <w:t>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4D5433" w:rsidRDefault="004D5433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4D5433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Цветков А.А.</w:t>
      </w:r>
      <w:r w:rsidR="00362553">
        <w:rPr>
          <w:iCs/>
          <w:sz w:val="28"/>
          <w:szCs w:val="28"/>
        </w:rPr>
        <w:t xml:space="preserve">                                                                     </w:t>
      </w:r>
      <w:r w:rsidR="00362553">
        <w:rPr>
          <w:sz w:val="28"/>
          <w:szCs w:val="28"/>
        </w:rPr>
        <w:t xml:space="preserve"> </w:t>
      </w:r>
      <w:r w:rsidR="00C3729F">
        <w:rPr>
          <w:sz w:val="28"/>
          <w:szCs w:val="28"/>
        </w:rPr>
        <w:t xml:space="preserve">    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C3729F">
        <w:rPr>
          <w:sz w:val="28"/>
          <w:szCs w:val="28"/>
        </w:rPr>
        <w:t xml:space="preserve">     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202D58">
      <w:headerReference w:type="default" r:id="rId9"/>
      <w:pgSz w:w="11906" w:h="16838"/>
      <w:pgMar w:top="568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EFF" w:rsidRDefault="004E7EFF" w:rsidP="005F5989">
      <w:r>
        <w:separator/>
      </w:r>
    </w:p>
  </w:endnote>
  <w:endnote w:type="continuationSeparator" w:id="0">
    <w:p w:rsidR="004E7EFF" w:rsidRDefault="004E7EFF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EFF" w:rsidRDefault="004E7EFF" w:rsidP="005F5989">
      <w:r>
        <w:separator/>
      </w:r>
    </w:p>
  </w:footnote>
  <w:footnote w:type="continuationSeparator" w:id="0">
    <w:p w:rsidR="004E7EFF" w:rsidRDefault="004E7EFF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7F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795B7623"/>
    <w:multiLevelType w:val="hybridMultilevel"/>
    <w:tmpl w:val="F470123E"/>
    <w:lvl w:ilvl="0" w:tplc="194A7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19"/>
  </w:num>
  <w:num w:numId="4">
    <w:abstractNumId w:val="15"/>
  </w:num>
  <w:num w:numId="5">
    <w:abstractNumId w:val="23"/>
  </w:num>
  <w:num w:numId="6">
    <w:abstractNumId w:val="2"/>
  </w:num>
  <w:num w:numId="7">
    <w:abstractNumId w:val="13"/>
  </w:num>
  <w:num w:numId="8">
    <w:abstractNumId w:val="16"/>
  </w:num>
  <w:num w:numId="9">
    <w:abstractNumId w:val="20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1"/>
  </w:num>
  <w:num w:numId="16">
    <w:abstractNumId w:val="7"/>
  </w:num>
  <w:num w:numId="17">
    <w:abstractNumId w:val="22"/>
  </w:num>
  <w:num w:numId="18">
    <w:abstractNumId w:val="5"/>
  </w:num>
  <w:num w:numId="19">
    <w:abstractNumId w:val="14"/>
  </w:num>
  <w:num w:numId="20">
    <w:abstractNumId w:val="11"/>
  </w:num>
  <w:num w:numId="21">
    <w:abstractNumId w:val="18"/>
  </w:num>
  <w:num w:numId="22">
    <w:abstractNumId w:val="4"/>
  </w:num>
  <w:num w:numId="23">
    <w:abstractNumId w:val="3"/>
  </w:num>
  <w:num w:numId="24">
    <w:abstractNumId w:val="0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A0A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26BCC"/>
    <w:rsid w:val="00035793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26"/>
    <w:rsid w:val="0006153B"/>
    <w:rsid w:val="000619B5"/>
    <w:rsid w:val="00063F11"/>
    <w:rsid w:val="00067255"/>
    <w:rsid w:val="00071755"/>
    <w:rsid w:val="00074A68"/>
    <w:rsid w:val="00081E55"/>
    <w:rsid w:val="00083349"/>
    <w:rsid w:val="00086BD6"/>
    <w:rsid w:val="0009041D"/>
    <w:rsid w:val="00091CD5"/>
    <w:rsid w:val="00096EAB"/>
    <w:rsid w:val="000A1082"/>
    <w:rsid w:val="000A2AFE"/>
    <w:rsid w:val="000A5106"/>
    <w:rsid w:val="000C2625"/>
    <w:rsid w:val="000C615E"/>
    <w:rsid w:val="000C6915"/>
    <w:rsid w:val="000D19F6"/>
    <w:rsid w:val="000D2A48"/>
    <w:rsid w:val="000D4DBE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6E97"/>
    <w:rsid w:val="00147FCC"/>
    <w:rsid w:val="00162DA3"/>
    <w:rsid w:val="00163379"/>
    <w:rsid w:val="00163CA6"/>
    <w:rsid w:val="0017158F"/>
    <w:rsid w:val="00171DF5"/>
    <w:rsid w:val="001728A9"/>
    <w:rsid w:val="00177454"/>
    <w:rsid w:val="00184AF0"/>
    <w:rsid w:val="001960E1"/>
    <w:rsid w:val="001A1453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C71E1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2D58"/>
    <w:rsid w:val="00207955"/>
    <w:rsid w:val="00210BC5"/>
    <w:rsid w:val="00210F85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77382"/>
    <w:rsid w:val="002801CE"/>
    <w:rsid w:val="00283B40"/>
    <w:rsid w:val="00284C0F"/>
    <w:rsid w:val="002862F7"/>
    <w:rsid w:val="00287B42"/>
    <w:rsid w:val="00290533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4C47"/>
    <w:rsid w:val="00355F60"/>
    <w:rsid w:val="00360AF7"/>
    <w:rsid w:val="003618A4"/>
    <w:rsid w:val="00362553"/>
    <w:rsid w:val="00363CC1"/>
    <w:rsid w:val="0036468F"/>
    <w:rsid w:val="00364CCF"/>
    <w:rsid w:val="0036567A"/>
    <w:rsid w:val="00367822"/>
    <w:rsid w:val="00373322"/>
    <w:rsid w:val="00373E4E"/>
    <w:rsid w:val="00373EB5"/>
    <w:rsid w:val="00380CBA"/>
    <w:rsid w:val="00384E20"/>
    <w:rsid w:val="003934C5"/>
    <w:rsid w:val="00397A3B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1F50"/>
    <w:rsid w:val="00403C1F"/>
    <w:rsid w:val="00405588"/>
    <w:rsid w:val="00407A71"/>
    <w:rsid w:val="00412264"/>
    <w:rsid w:val="004135C5"/>
    <w:rsid w:val="004143A9"/>
    <w:rsid w:val="00414AE5"/>
    <w:rsid w:val="00417225"/>
    <w:rsid w:val="00420100"/>
    <w:rsid w:val="00422710"/>
    <w:rsid w:val="00423295"/>
    <w:rsid w:val="00427683"/>
    <w:rsid w:val="004342E9"/>
    <w:rsid w:val="00437466"/>
    <w:rsid w:val="00437DE8"/>
    <w:rsid w:val="0044184B"/>
    <w:rsid w:val="0044263F"/>
    <w:rsid w:val="004439A6"/>
    <w:rsid w:val="00444B43"/>
    <w:rsid w:val="0044578D"/>
    <w:rsid w:val="0045410D"/>
    <w:rsid w:val="004542CC"/>
    <w:rsid w:val="004547E4"/>
    <w:rsid w:val="00457284"/>
    <w:rsid w:val="004577F9"/>
    <w:rsid w:val="00460BBB"/>
    <w:rsid w:val="004615E2"/>
    <w:rsid w:val="00461A4D"/>
    <w:rsid w:val="00462F6E"/>
    <w:rsid w:val="00466173"/>
    <w:rsid w:val="004746A2"/>
    <w:rsid w:val="00483508"/>
    <w:rsid w:val="00485C6B"/>
    <w:rsid w:val="00490861"/>
    <w:rsid w:val="00492FC9"/>
    <w:rsid w:val="004A6A1C"/>
    <w:rsid w:val="004B1FF9"/>
    <w:rsid w:val="004B4BD5"/>
    <w:rsid w:val="004B4C0B"/>
    <w:rsid w:val="004B5B80"/>
    <w:rsid w:val="004B68A0"/>
    <w:rsid w:val="004B79F2"/>
    <w:rsid w:val="004C4420"/>
    <w:rsid w:val="004D0E46"/>
    <w:rsid w:val="004D14EE"/>
    <w:rsid w:val="004D1CAE"/>
    <w:rsid w:val="004D5433"/>
    <w:rsid w:val="004D55A1"/>
    <w:rsid w:val="004D76F1"/>
    <w:rsid w:val="004E1897"/>
    <w:rsid w:val="004E1C8D"/>
    <w:rsid w:val="004E30F6"/>
    <w:rsid w:val="004E53E4"/>
    <w:rsid w:val="004E62E6"/>
    <w:rsid w:val="004E64E2"/>
    <w:rsid w:val="004E7EFF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04D6"/>
    <w:rsid w:val="00541D45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449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4083E"/>
    <w:rsid w:val="00652BC2"/>
    <w:rsid w:val="006551D7"/>
    <w:rsid w:val="006558E0"/>
    <w:rsid w:val="00656048"/>
    <w:rsid w:val="006609FB"/>
    <w:rsid w:val="0066734C"/>
    <w:rsid w:val="00671004"/>
    <w:rsid w:val="00672733"/>
    <w:rsid w:val="00675ACE"/>
    <w:rsid w:val="00675B59"/>
    <w:rsid w:val="00681499"/>
    <w:rsid w:val="00682519"/>
    <w:rsid w:val="006832C0"/>
    <w:rsid w:val="006857FD"/>
    <w:rsid w:val="00691A85"/>
    <w:rsid w:val="00692519"/>
    <w:rsid w:val="0069532A"/>
    <w:rsid w:val="006953B7"/>
    <w:rsid w:val="006A39CF"/>
    <w:rsid w:val="006B0D8F"/>
    <w:rsid w:val="006B167F"/>
    <w:rsid w:val="006B50C1"/>
    <w:rsid w:val="006B7EE2"/>
    <w:rsid w:val="006C1B56"/>
    <w:rsid w:val="006C2303"/>
    <w:rsid w:val="006C3501"/>
    <w:rsid w:val="006C7FDA"/>
    <w:rsid w:val="006D2FB1"/>
    <w:rsid w:val="006E098C"/>
    <w:rsid w:val="006E1618"/>
    <w:rsid w:val="006E42A5"/>
    <w:rsid w:val="006F3573"/>
    <w:rsid w:val="00700C1C"/>
    <w:rsid w:val="007040A0"/>
    <w:rsid w:val="00704202"/>
    <w:rsid w:val="00710820"/>
    <w:rsid w:val="00717694"/>
    <w:rsid w:val="00720DD5"/>
    <w:rsid w:val="00727AAA"/>
    <w:rsid w:val="00730129"/>
    <w:rsid w:val="0073016A"/>
    <w:rsid w:val="007317E1"/>
    <w:rsid w:val="0073312C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81273"/>
    <w:rsid w:val="00785E5C"/>
    <w:rsid w:val="0078718D"/>
    <w:rsid w:val="0079302D"/>
    <w:rsid w:val="00795128"/>
    <w:rsid w:val="007A4638"/>
    <w:rsid w:val="007A614A"/>
    <w:rsid w:val="007B2542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13715"/>
    <w:rsid w:val="00813D58"/>
    <w:rsid w:val="00815B91"/>
    <w:rsid w:val="00820784"/>
    <w:rsid w:val="0082733D"/>
    <w:rsid w:val="00827CA5"/>
    <w:rsid w:val="00841749"/>
    <w:rsid w:val="00847FBD"/>
    <w:rsid w:val="00853D95"/>
    <w:rsid w:val="0085724C"/>
    <w:rsid w:val="0086604A"/>
    <w:rsid w:val="00871856"/>
    <w:rsid w:val="008742D4"/>
    <w:rsid w:val="0087548C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8F0543"/>
    <w:rsid w:val="008F2AAA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56C35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016F"/>
    <w:rsid w:val="009A251A"/>
    <w:rsid w:val="009A2BCE"/>
    <w:rsid w:val="009A3803"/>
    <w:rsid w:val="009A5F62"/>
    <w:rsid w:val="009A6608"/>
    <w:rsid w:val="009A74E4"/>
    <w:rsid w:val="009B2392"/>
    <w:rsid w:val="009B5515"/>
    <w:rsid w:val="009B682E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6539"/>
    <w:rsid w:val="00A079A9"/>
    <w:rsid w:val="00A110D4"/>
    <w:rsid w:val="00A14246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46FA1"/>
    <w:rsid w:val="00A47EDF"/>
    <w:rsid w:val="00A52584"/>
    <w:rsid w:val="00A52F47"/>
    <w:rsid w:val="00A60C81"/>
    <w:rsid w:val="00A64D34"/>
    <w:rsid w:val="00A65DCF"/>
    <w:rsid w:val="00A804BD"/>
    <w:rsid w:val="00A8093D"/>
    <w:rsid w:val="00A819D2"/>
    <w:rsid w:val="00A83D99"/>
    <w:rsid w:val="00A9267F"/>
    <w:rsid w:val="00AA4DD9"/>
    <w:rsid w:val="00AA6A52"/>
    <w:rsid w:val="00AA7223"/>
    <w:rsid w:val="00AA7BC5"/>
    <w:rsid w:val="00AB1A6B"/>
    <w:rsid w:val="00AB5099"/>
    <w:rsid w:val="00AB59E3"/>
    <w:rsid w:val="00AB75B3"/>
    <w:rsid w:val="00AB7BAA"/>
    <w:rsid w:val="00AC3C0F"/>
    <w:rsid w:val="00AC4903"/>
    <w:rsid w:val="00AD10CB"/>
    <w:rsid w:val="00AD1DF9"/>
    <w:rsid w:val="00AD2E8A"/>
    <w:rsid w:val="00AD4512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6BA2"/>
    <w:rsid w:val="00B35C0F"/>
    <w:rsid w:val="00B35D56"/>
    <w:rsid w:val="00B37F3D"/>
    <w:rsid w:val="00B439AD"/>
    <w:rsid w:val="00B43A42"/>
    <w:rsid w:val="00B46DDD"/>
    <w:rsid w:val="00B46E74"/>
    <w:rsid w:val="00B473EF"/>
    <w:rsid w:val="00B56941"/>
    <w:rsid w:val="00B63144"/>
    <w:rsid w:val="00B63B57"/>
    <w:rsid w:val="00B63F74"/>
    <w:rsid w:val="00B64246"/>
    <w:rsid w:val="00B71D9E"/>
    <w:rsid w:val="00B748F7"/>
    <w:rsid w:val="00B74A9B"/>
    <w:rsid w:val="00B76850"/>
    <w:rsid w:val="00B81FDB"/>
    <w:rsid w:val="00B86257"/>
    <w:rsid w:val="00B94737"/>
    <w:rsid w:val="00BA03A2"/>
    <w:rsid w:val="00BA0D8D"/>
    <w:rsid w:val="00BA194F"/>
    <w:rsid w:val="00BA3A57"/>
    <w:rsid w:val="00BA3AB8"/>
    <w:rsid w:val="00BA5E30"/>
    <w:rsid w:val="00BB0614"/>
    <w:rsid w:val="00BC79C6"/>
    <w:rsid w:val="00BD05FD"/>
    <w:rsid w:val="00BD0903"/>
    <w:rsid w:val="00BD1B7A"/>
    <w:rsid w:val="00BE0B8C"/>
    <w:rsid w:val="00BE0FE8"/>
    <w:rsid w:val="00BE75D9"/>
    <w:rsid w:val="00C009AC"/>
    <w:rsid w:val="00C0442A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29F"/>
    <w:rsid w:val="00C37416"/>
    <w:rsid w:val="00C4076D"/>
    <w:rsid w:val="00C455C2"/>
    <w:rsid w:val="00C47485"/>
    <w:rsid w:val="00C47A5B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6786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4C54"/>
    <w:rsid w:val="00CF4EC6"/>
    <w:rsid w:val="00D039CC"/>
    <w:rsid w:val="00D041C1"/>
    <w:rsid w:val="00D065F9"/>
    <w:rsid w:val="00D07446"/>
    <w:rsid w:val="00D131D5"/>
    <w:rsid w:val="00D160AB"/>
    <w:rsid w:val="00D25283"/>
    <w:rsid w:val="00D376A6"/>
    <w:rsid w:val="00D40029"/>
    <w:rsid w:val="00D403A1"/>
    <w:rsid w:val="00D5144F"/>
    <w:rsid w:val="00D51790"/>
    <w:rsid w:val="00D618E3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5A44"/>
    <w:rsid w:val="00DA6C47"/>
    <w:rsid w:val="00DB2C63"/>
    <w:rsid w:val="00DB360E"/>
    <w:rsid w:val="00DB50E4"/>
    <w:rsid w:val="00DB5191"/>
    <w:rsid w:val="00DB6A67"/>
    <w:rsid w:val="00DC2DF5"/>
    <w:rsid w:val="00DD2A26"/>
    <w:rsid w:val="00DD4FFB"/>
    <w:rsid w:val="00DD683E"/>
    <w:rsid w:val="00DD6D34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57DD5"/>
    <w:rsid w:val="00E60341"/>
    <w:rsid w:val="00E632AA"/>
    <w:rsid w:val="00E73D9D"/>
    <w:rsid w:val="00E77F0F"/>
    <w:rsid w:val="00E80575"/>
    <w:rsid w:val="00E8060F"/>
    <w:rsid w:val="00E844B9"/>
    <w:rsid w:val="00E84D94"/>
    <w:rsid w:val="00E8552B"/>
    <w:rsid w:val="00E867D3"/>
    <w:rsid w:val="00E93788"/>
    <w:rsid w:val="00E96B0C"/>
    <w:rsid w:val="00E975BE"/>
    <w:rsid w:val="00E97A39"/>
    <w:rsid w:val="00EA2FA4"/>
    <w:rsid w:val="00EA3C59"/>
    <w:rsid w:val="00EB1377"/>
    <w:rsid w:val="00EB2CD6"/>
    <w:rsid w:val="00EB4EC7"/>
    <w:rsid w:val="00EB768C"/>
    <w:rsid w:val="00EC3A53"/>
    <w:rsid w:val="00EC799A"/>
    <w:rsid w:val="00ED0901"/>
    <w:rsid w:val="00ED19AA"/>
    <w:rsid w:val="00ED4691"/>
    <w:rsid w:val="00ED7C53"/>
    <w:rsid w:val="00EE1B5B"/>
    <w:rsid w:val="00EE39B9"/>
    <w:rsid w:val="00EF4FEB"/>
    <w:rsid w:val="00F02822"/>
    <w:rsid w:val="00F02ECE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7A9"/>
    <w:rsid w:val="00F63827"/>
    <w:rsid w:val="00F6724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D6A4C"/>
    <w:rsid w:val="00FE118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171BF-890B-4492-B4EE-89098285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4152</TotalTime>
  <Pages>4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deeva</cp:lastModifiedBy>
  <cp:revision>571</cp:revision>
  <cp:lastPrinted>2015-02-25T11:00:00Z</cp:lastPrinted>
  <dcterms:created xsi:type="dcterms:W3CDTF">2012-11-14T07:41:00Z</dcterms:created>
  <dcterms:modified xsi:type="dcterms:W3CDTF">2015-07-01T10:48:00Z</dcterms:modified>
</cp:coreProperties>
</file>