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Default="00BB45FD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D11C1B" w:rsidRPr="00D11C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ремонта  </w:t>
      </w:r>
      <w:r w:rsidR="00F0106C" w:rsidRPr="00F010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кровель  диспетчерского пункта с ремонтными боксами, перехода между паровой и водогрейной котельной</w:t>
      </w:r>
    </w:p>
    <w:p w:rsidR="00625D3B" w:rsidRPr="00BB45FD" w:rsidRDefault="00625D3B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F0" w:rsidRPr="0069372C" w:rsidRDefault="006627F0" w:rsidP="006627F0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627F0" w:rsidRDefault="006627F0" w:rsidP="006627F0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кровель  диспетчерского пункта с ремонтными боксами, перехода между паровой и водогрейной котельной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6627F0" w:rsidRPr="00EF44F9" w:rsidRDefault="006627F0" w:rsidP="006627F0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F0106C">
        <w:rPr>
          <w:rFonts w:ascii="Times New Roman" w:hAnsi="Times New Roman"/>
          <w:bCs/>
          <w:sz w:val="28"/>
          <w:szCs w:val="28"/>
        </w:rPr>
        <w:t>2</w:t>
      </w:r>
      <w:r w:rsidRPr="00EF44F9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6627F0" w:rsidRPr="00EF44F9" w:rsidRDefault="006627F0" w:rsidP="006627F0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1506906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5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 года включительно.</w:t>
      </w:r>
    </w:p>
    <w:p w:rsidR="006A7067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область, г. Кандалакша,                                     ул. Заводская, д.4, котельная № 1.</w:t>
      </w:r>
    </w:p>
    <w:p w:rsidR="006627F0" w:rsidRPr="009C68CD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6D0DA7" w:rsidRDefault="006D0DA7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CA12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D0DA7" w:rsidRPr="000861C5" w:rsidRDefault="006D0DA7" w:rsidP="006D0DA7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Pr="00B8361F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0F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Pr="00F112F4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Волошин А.Ф. </w:t>
      </w:r>
      <w:r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7F0" w:rsidRPr="005C4E36" w:rsidRDefault="006627F0" w:rsidP="006627F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627F0" w:rsidRDefault="0041413B" w:rsidP="006627F0">
      <w:pPr>
        <w:pStyle w:val="a5"/>
        <w:numPr>
          <w:ilvl w:val="0"/>
          <w:numId w:val="4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филиала ОАО</w:t>
      </w:r>
      <w:r w:rsidR="006627F0">
        <w:t> 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6D0DA7" w:rsidP="00C765A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Пельц Т</w:t>
      </w:r>
      <w:r w:rsidR="006627F0">
        <w:rPr>
          <w:rFonts w:ascii="Times New Roman" w:hAnsi="Times New Roman" w:cs="Times New Roman"/>
          <w:iCs/>
          <w:sz w:val="28"/>
          <w:szCs w:val="28"/>
        </w:rPr>
        <w:t>.А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проектно-сметной работе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805">
        <w:rPr>
          <w:rFonts w:ascii="Times New Roman" w:hAnsi="Times New Roman" w:cs="Times New Roman"/>
          <w:sz w:val="28"/>
          <w:szCs w:val="28"/>
        </w:rPr>
        <w:t>филиала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457D18">
        <w:rPr>
          <w:rFonts w:ascii="Times New Roman" w:hAnsi="Times New Roman" w:cs="Times New Roman"/>
          <w:sz w:val="28"/>
          <w:szCs w:val="28"/>
        </w:rPr>
        <w:t xml:space="preserve"> </w:t>
      </w:r>
      <w:r w:rsidR="000F0871">
        <w:rPr>
          <w:rFonts w:ascii="Times New Roman" w:hAnsi="Times New Roman" w:cs="Times New Roman"/>
          <w:sz w:val="28"/>
          <w:szCs w:val="28"/>
        </w:rPr>
        <w:t xml:space="preserve">    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9C7697">
        <w:rPr>
          <w:rFonts w:ascii="Times New Roman" w:hAnsi="Times New Roman" w:cs="Times New Roman"/>
          <w:iCs/>
          <w:sz w:val="28"/>
          <w:szCs w:val="28"/>
        </w:rPr>
        <w:t xml:space="preserve">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646E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</w:t>
      </w:r>
      <w:proofErr w:type="gram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0620BA" w:rsidRPr="00062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кровель  диспетчерского пункта с ремонтными боксами</w:t>
      </w:r>
      <w:proofErr w:type="gramEnd"/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перехода между паровой и водогрейной котельной </w:t>
      </w:r>
      <w:r w:rsidR="000620BA" w:rsidRPr="000620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073EB" w:rsidRDefault="009C7697" w:rsidP="006E23BC">
      <w:pPr>
        <w:pStyle w:val="a5"/>
        <w:tabs>
          <w:tab w:val="left" w:pos="426"/>
        </w:tabs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кровель  диспетчерского пункта с ремонтными боксами, перехода между паровой и водогрейной котельной</w:t>
      </w:r>
      <w:r w:rsidR="006D0D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622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F0871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</w:t>
      </w:r>
      <w:r w:rsidR="008056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056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8056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805624" w:rsidRPr="00A82C0E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«ТРИОЛЬ»   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Мурманск,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Лобова,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офис 8,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5190914062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519001001,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1105190001817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5624" w:rsidRPr="00BD6B1D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09:30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6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руководителя и печатью Общества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 93 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1500000,00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6EC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«НИКИРУС» (ООО «НИКИРУС»), 183036, 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д.50, кв.2а,              ИНН 5190925995, КПП 519001001, ОГРН 1105190014258.</w:t>
      </w:r>
    </w:p>
    <w:p w:rsidR="00805624" w:rsidRPr="004E110D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10D">
        <w:rPr>
          <w:rFonts w:ascii="Times New Roman" w:hAnsi="Times New Roman" w:cs="Times New Roman"/>
          <w:sz w:val="28"/>
          <w:szCs w:val="28"/>
        </w:rPr>
        <w:t xml:space="preserve">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110D">
        <w:rPr>
          <w:rFonts w:ascii="Times New Roman" w:hAnsi="Times New Roman" w:cs="Times New Roman"/>
          <w:sz w:val="28"/>
          <w:szCs w:val="28"/>
        </w:rPr>
        <w:t xml:space="preserve"> от 02.06.2015 г. в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110D">
        <w:rPr>
          <w:rFonts w:ascii="Times New Roman" w:hAnsi="Times New Roman" w:cs="Times New Roman"/>
          <w:sz w:val="28"/>
          <w:szCs w:val="28"/>
        </w:rPr>
        <w:t>:3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E110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E110D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4E110D">
        <w:rPr>
          <w:rFonts w:ascii="Times New Roman" w:hAnsi="Times New Roman" w:cs="Times New Roman"/>
          <w:sz w:val="28"/>
          <w:szCs w:val="28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hAnsi="Times New Roman" w:cs="Times New Roman"/>
          <w:sz w:val="28"/>
          <w:szCs w:val="28"/>
        </w:rPr>
        <w:t>328 листов.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10D">
        <w:rPr>
          <w:rFonts w:ascii="Times New Roman" w:hAnsi="Times New Roman" w:cs="Times New Roman"/>
          <w:sz w:val="28"/>
          <w:szCs w:val="28"/>
        </w:rPr>
        <w:t>Цена Договора, предложенная Участником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110D">
        <w:rPr>
          <w:rFonts w:ascii="Times New Roman" w:hAnsi="Times New Roman" w:cs="Times New Roman"/>
          <w:sz w:val="28"/>
          <w:szCs w:val="28"/>
        </w:rPr>
        <w:t>00000,00 рублей, НДС</w:t>
      </w:r>
      <w:r>
        <w:rPr>
          <w:rFonts w:ascii="Times New Roman" w:hAnsi="Times New Roman" w:cs="Times New Roman"/>
          <w:sz w:val="28"/>
          <w:szCs w:val="28"/>
        </w:rPr>
        <w:t xml:space="preserve"> не облагается.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ТехноСтройПроект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(ООО «ТСП»),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183031,  г. Мурманск, ул. Свердлова, д.39, корпус 3, ИНН 5190143557, КПП 519001001, ОГРН 1055194083394.</w:t>
      </w:r>
    </w:p>
    <w:p w:rsidR="00805624" w:rsidRPr="00CE204D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16:35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1430000,00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«Виктория» (ООО «Виктория»), 184250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Олимпийская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квартира 5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5103065087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1085103000652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Pr="00CE204D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08:35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327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1200000,00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624" w:rsidRPr="0062270B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Карла Маркса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5191317848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1025100868143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Pr="0062270B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03.06.2015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8: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Конверт с заявкой на момент вскрытия был запечатан, его целостность не была нарушена. Все листы заявки прон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умерованы. Заявка сшита,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169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1264581,27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624" w:rsidRPr="001019E1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184042, Мурманская обл., г. Кандалакша, ул. Пронина, д.10. ИНН 5102042979, КПП 510201001, ОГРН 1035100016225.</w:t>
      </w:r>
    </w:p>
    <w:p w:rsidR="00805624" w:rsidRPr="001019E1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(</w:t>
      </w:r>
      <w:proofErr w:type="gramStart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155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1244798,00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624" w:rsidRPr="0062270B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Старостина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1, офис 8,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5190038295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1145190011394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Pr="0062270B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03.06.2015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09:1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(</w:t>
      </w:r>
      <w:proofErr w:type="gramStart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1416450,76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805624" w:rsidRPr="001019E1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45FD" w:rsidRPr="00BB45FD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3D11DC" w:rsidRPr="003D11DC" w:rsidRDefault="00BB45FD" w:rsidP="003D11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</w:rPr>
        <w:t xml:space="preserve">ризнать запрос предложений состоявшимся. </w:t>
      </w:r>
    </w:p>
    <w:p w:rsidR="001F636B" w:rsidRPr="003D11DC" w:rsidRDefault="001F636B" w:rsidP="003D1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3331" w:rsidRDefault="00FD4EA9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A2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="00805624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8056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ТРИОЛЬ»,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624" w:rsidRPr="0080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«НИКИРУС», </w:t>
      </w:r>
      <w:r w:rsidR="00805624" w:rsidRPr="003A3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805624" w:rsidRPr="003A3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05624" w:rsidRP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«Виктория», 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05624" w:rsidRP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«Строй-Инвест»,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3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ОЛЯРИС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C06DEF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C06DEF" w:rsidRPr="00C06DEF" w:rsidRDefault="00C06DEF" w:rsidP="00C06DEF">
      <w:pPr>
        <w:pStyle w:val="a5"/>
        <w:suppressAutoHyphens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ованы </w:t>
      </w:r>
      <w:r w:rsidRPr="00C0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предложений Участников закупки без учёта НДС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(ввиду того, </w:t>
      </w:r>
      <w:r w:rsidRPr="00C0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налогообложения).</w:t>
      </w:r>
    </w:p>
    <w:p w:rsidR="009E35B7" w:rsidRDefault="00457BEF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</w:t>
      </w:r>
      <w:r w:rsidR="00780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</w:t>
      </w:r>
      <w:r w:rsid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0C27A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proofErr w:type="spellStart"/>
      <w:r w:rsidR="008056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Грэйс</w:t>
      </w:r>
      <w:proofErr w:type="spellEnd"/>
      <w:r w:rsidR="000C27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457BEF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0C27A7"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Виктория</w:t>
      </w:r>
      <w:r w:rsidR="000C27A7"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857E90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540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37CBF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D0DA7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D0DA7" w:rsidRDefault="006D0DA7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место – ООО «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(Итоговый бал – </w:t>
      </w:r>
      <w:r w:rsid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05624" w:rsidRDefault="00805624" w:rsidP="008056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Итоговый балл – 2</w:t>
      </w:r>
      <w:r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805624" w:rsidRDefault="00805624" w:rsidP="008056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место – ООО «НИКИРУС» (Итоговый бал – 1,8)</w:t>
      </w:r>
    </w:p>
    <w:p w:rsidR="00805624" w:rsidRDefault="00805624" w:rsidP="008056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r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– </w:t>
      </w:r>
      <w:r w:rsidR="00D02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02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805624" w:rsidRDefault="00D022BD" w:rsidP="008056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– 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ТРИОЛЬ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(Итоговый бал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05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22BD" w:rsidRDefault="00457BEF" w:rsidP="00110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D02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Виктория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="00D022BD" w:rsidRPr="00D022BD">
        <w:rPr>
          <w:rFonts w:ascii="Times New Roman" w:hAnsi="Times New Roman" w:cs="Times New Roman"/>
          <w:bCs/>
          <w:sz w:val="28"/>
          <w:szCs w:val="28"/>
        </w:rPr>
        <w:t>184250,  Мурманская обл., г. Кировск, ул. Олимпийская, д.57, квартира 5, ИНН 5103065087, КПП 510301001, ОГРН 1085103000652.</w:t>
      </w:r>
    </w:p>
    <w:p w:rsidR="00F0106C" w:rsidRDefault="009876FD" w:rsidP="00110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7</w:t>
      </w:r>
      <w:r w:rsidR="00881124"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11074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ремонта 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кровель  диспетчерского пункта с ремонтными боксами, перехода между паровой и водогрейной котельной </w:t>
      </w:r>
    </w:p>
    <w:p w:rsidR="007D17D5" w:rsidRPr="007D17D5" w:rsidRDefault="00A04A12" w:rsidP="00110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F0106C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9876F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0DA7" w:rsidRPr="006D0DA7" w:rsidRDefault="00A04A12" w:rsidP="006D0DA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881124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110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</w:t>
      </w:r>
      <w:r w:rsidR="004B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22BD" w:rsidRPr="00BE4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1200000,00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 не облагается.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рок выполнения работ</w:t>
      </w:r>
      <w:r w:rsidR="00731B1A"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D022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</w:t>
      </w:r>
      <w:r w:rsidRPr="00A04A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6A7067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Заводская, д.4, котельная № 1.</w:t>
      </w:r>
    </w:p>
    <w:p w:rsidR="00887D4A" w:rsidRPr="00887D4A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F67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7D4A"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A04A12" w:rsidRDefault="00887D4A" w:rsidP="00887D4A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</w:t>
      </w:r>
      <w:r w:rsidR="00C1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КС-3).  </w:t>
      </w:r>
      <w:proofErr w:type="gramEnd"/>
    </w:p>
    <w:p w:rsidR="009A027B" w:rsidRPr="009A027B" w:rsidRDefault="00A04A12" w:rsidP="00110740">
      <w:pPr>
        <w:tabs>
          <w:tab w:val="left" w:pos="426"/>
        </w:tabs>
        <w:spacing w:line="252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</w:t>
      </w:r>
      <w:r w:rsidR="009A027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9A027B" w:rsidRDefault="009A027B" w:rsidP="009A02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на 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ремонта 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кровель  диспетчерского пункта с ремонтными боксами, перехода между паровой и водогрейной </w:t>
      </w:r>
      <w:r w:rsidR="00F0106C" w:rsidRPr="003D06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котельной  </w:t>
      </w:r>
      <w:r w:rsidR="003D068E" w:rsidRPr="003D068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3D068E" w:rsidRPr="003D068E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3D068E" w:rsidRPr="003D068E">
        <w:rPr>
          <w:rFonts w:ascii="Times New Roman" w:hAnsi="Times New Roman" w:cs="Times New Roman"/>
          <w:sz w:val="28"/>
          <w:szCs w:val="28"/>
        </w:rPr>
        <w:t>»), 183038, г. Мурманск, ул. Карла Маркса, д.3, ИНН 5191317848, КПП 519001001, ОГРН 1025100868143</w:t>
      </w:r>
      <w:r w:rsidR="002F67B8" w:rsidRPr="003D06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заключить с</w:t>
      </w:r>
      <w:r w:rsidR="00BE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7B8">
        <w:rPr>
          <w:rFonts w:ascii="Times New Roman" w:hAnsi="Times New Roman" w:cs="Times New Roman"/>
          <w:sz w:val="28"/>
          <w:szCs w:val="28"/>
        </w:rPr>
        <w:t>ОО</w:t>
      </w:r>
      <w:r w:rsidR="005F0E06">
        <w:rPr>
          <w:rFonts w:ascii="Times New Roman" w:hAnsi="Times New Roman" w:cs="Times New Roman"/>
          <w:sz w:val="28"/>
          <w:szCs w:val="28"/>
        </w:rPr>
        <w:t>О «</w:t>
      </w:r>
      <w:proofErr w:type="spellStart"/>
      <w:r w:rsidR="003D068E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5F0E06">
        <w:rPr>
          <w:rFonts w:ascii="Times New Roman" w:hAnsi="Times New Roman" w:cs="Times New Roman"/>
          <w:sz w:val="28"/>
          <w:szCs w:val="28"/>
        </w:rPr>
        <w:t>»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следующих условиях:</w:t>
      </w:r>
      <w:proofErr w:type="gramEnd"/>
    </w:p>
    <w:p w:rsidR="00F0106C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ремонта 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кровель  диспетчерского пункта с ремонтными боксами, перехода между паровой и водогрейной котельной 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F0106C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67B8" w:rsidRPr="002F67B8" w:rsidRDefault="00110740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4B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</w:t>
      </w:r>
      <w:r w:rsidR="004B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D068E" w:rsidRPr="003D06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1264581,27</w:t>
      </w:r>
      <w:r w:rsidR="002F67B8" w:rsidRPr="003D06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67B8" w:rsidRP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4C0B79" w:rsidRPr="003D582B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8.4.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    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r w:rsid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включительно.</w:t>
      </w:r>
    </w:p>
    <w:p w:rsidR="006A7067" w:rsidRDefault="003D582B" w:rsidP="006A706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Заводская, д.4, котельная № 1.</w:t>
      </w:r>
      <w:bookmarkStart w:id="0" w:name="_GoBack"/>
      <w:bookmarkEnd w:id="0"/>
    </w:p>
    <w:p w:rsidR="005F0E06" w:rsidRPr="005F0E06" w:rsidRDefault="003D582B" w:rsidP="006A706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="002F67B8" w:rsidRPr="002F67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5F0E06" w:rsidRPr="005F0E06" w:rsidRDefault="005F0E06" w:rsidP="005F0E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</w:t>
      </w:r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 </w:t>
      </w:r>
      <w:proofErr w:type="gramEnd"/>
    </w:p>
    <w:p w:rsidR="002D6166" w:rsidRPr="002D6166" w:rsidRDefault="002D6166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</w:t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__________________</w:t>
      </w:r>
    </w:p>
    <w:p w:rsidR="002F67B8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7B8" w:rsidRPr="00B679B2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                                                            __________________</w:t>
      </w:r>
    </w:p>
    <w:p w:rsidR="003D582B" w:rsidRP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56C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2F67B8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Пельц Т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556C" w:rsidRDefault="0079556C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F0106C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B679B2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79556C">
      <w:headerReference w:type="default" r:id="rId9"/>
      <w:footerReference w:type="default" r:id="rId10"/>
      <w:pgSz w:w="11906" w:h="16838"/>
      <w:pgMar w:top="1134" w:right="851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4B3D79">
    <w:pPr>
      <w:pStyle w:val="a3"/>
      <w:jc w:val="center"/>
    </w:pPr>
  </w:p>
  <w:p w:rsidR="005F5989" w:rsidRDefault="004B3D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D79">
          <w:rPr>
            <w:noProof/>
          </w:rPr>
          <w:t>5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620BA"/>
    <w:rsid w:val="000705E7"/>
    <w:rsid w:val="0007279E"/>
    <w:rsid w:val="00077EA0"/>
    <w:rsid w:val="00083E4E"/>
    <w:rsid w:val="00085487"/>
    <w:rsid w:val="000A1C02"/>
    <w:rsid w:val="000C27A7"/>
    <w:rsid w:val="000D301F"/>
    <w:rsid w:val="000F0871"/>
    <w:rsid w:val="000F7855"/>
    <w:rsid w:val="00100033"/>
    <w:rsid w:val="00110740"/>
    <w:rsid w:val="00136972"/>
    <w:rsid w:val="0014227D"/>
    <w:rsid w:val="001C3D9C"/>
    <w:rsid w:val="001C6CC2"/>
    <w:rsid w:val="001F636B"/>
    <w:rsid w:val="00292594"/>
    <w:rsid w:val="002B4147"/>
    <w:rsid w:val="002C29E0"/>
    <w:rsid w:val="002D20C1"/>
    <w:rsid w:val="002D6166"/>
    <w:rsid w:val="002F67B8"/>
    <w:rsid w:val="003011C7"/>
    <w:rsid w:val="00330BAF"/>
    <w:rsid w:val="00337A29"/>
    <w:rsid w:val="00350EC4"/>
    <w:rsid w:val="00356805"/>
    <w:rsid w:val="003A356D"/>
    <w:rsid w:val="003C0476"/>
    <w:rsid w:val="003C6BDE"/>
    <w:rsid w:val="003D068E"/>
    <w:rsid w:val="003D11DC"/>
    <w:rsid w:val="003D582B"/>
    <w:rsid w:val="0040348C"/>
    <w:rsid w:val="0041413B"/>
    <w:rsid w:val="0042272F"/>
    <w:rsid w:val="00441B7B"/>
    <w:rsid w:val="00457BEF"/>
    <w:rsid w:val="00457D18"/>
    <w:rsid w:val="004B3D79"/>
    <w:rsid w:val="004C0B79"/>
    <w:rsid w:val="004E134B"/>
    <w:rsid w:val="004E7A80"/>
    <w:rsid w:val="0050145F"/>
    <w:rsid w:val="005045EB"/>
    <w:rsid w:val="00520A39"/>
    <w:rsid w:val="005A304A"/>
    <w:rsid w:val="005A62F0"/>
    <w:rsid w:val="005D1F23"/>
    <w:rsid w:val="005E186F"/>
    <w:rsid w:val="005F0E06"/>
    <w:rsid w:val="00622991"/>
    <w:rsid w:val="00625D3B"/>
    <w:rsid w:val="00646EDA"/>
    <w:rsid w:val="006627F0"/>
    <w:rsid w:val="006A7067"/>
    <w:rsid w:val="006D0DA7"/>
    <w:rsid w:val="006E23BC"/>
    <w:rsid w:val="00731B1A"/>
    <w:rsid w:val="00752832"/>
    <w:rsid w:val="007803DC"/>
    <w:rsid w:val="0079556C"/>
    <w:rsid w:val="0079559A"/>
    <w:rsid w:val="007C790F"/>
    <w:rsid w:val="007D17D5"/>
    <w:rsid w:val="007D1EAF"/>
    <w:rsid w:val="00805624"/>
    <w:rsid w:val="00845A29"/>
    <w:rsid w:val="00857E90"/>
    <w:rsid w:val="00881124"/>
    <w:rsid w:val="008874EF"/>
    <w:rsid w:val="00887D4A"/>
    <w:rsid w:val="008A7158"/>
    <w:rsid w:val="00901BEC"/>
    <w:rsid w:val="00937CBF"/>
    <w:rsid w:val="00956895"/>
    <w:rsid w:val="009876FD"/>
    <w:rsid w:val="009A027B"/>
    <w:rsid w:val="009C7697"/>
    <w:rsid w:val="009E0CA3"/>
    <w:rsid w:val="009E1378"/>
    <w:rsid w:val="009E35B7"/>
    <w:rsid w:val="009F4813"/>
    <w:rsid w:val="00A04A12"/>
    <w:rsid w:val="00A13003"/>
    <w:rsid w:val="00A20921"/>
    <w:rsid w:val="00A63D6A"/>
    <w:rsid w:val="00A75E32"/>
    <w:rsid w:val="00AD4D9C"/>
    <w:rsid w:val="00AF2D7F"/>
    <w:rsid w:val="00B025E0"/>
    <w:rsid w:val="00B027F3"/>
    <w:rsid w:val="00B073EB"/>
    <w:rsid w:val="00B16F41"/>
    <w:rsid w:val="00B22B66"/>
    <w:rsid w:val="00B679B2"/>
    <w:rsid w:val="00B74BDA"/>
    <w:rsid w:val="00B97812"/>
    <w:rsid w:val="00BB45FD"/>
    <w:rsid w:val="00BE4CAF"/>
    <w:rsid w:val="00C06DEF"/>
    <w:rsid w:val="00C12EC1"/>
    <w:rsid w:val="00C540A8"/>
    <w:rsid w:val="00C57EC6"/>
    <w:rsid w:val="00C765A1"/>
    <w:rsid w:val="00C827D8"/>
    <w:rsid w:val="00CA1297"/>
    <w:rsid w:val="00CB2C15"/>
    <w:rsid w:val="00CD1F78"/>
    <w:rsid w:val="00D022BD"/>
    <w:rsid w:val="00D026B0"/>
    <w:rsid w:val="00D11C1B"/>
    <w:rsid w:val="00D27C90"/>
    <w:rsid w:val="00D40035"/>
    <w:rsid w:val="00DB214E"/>
    <w:rsid w:val="00DD756C"/>
    <w:rsid w:val="00E5675D"/>
    <w:rsid w:val="00EA6F27"/>
    <w:rsid w:val="00EA72B4"/>
    <w:rsid w:val="00EC6615"/>
    <w:rsid w:val="00EE2908"/>
    <w:rsid w:val="00F0106C"/>
    <w:rsid w:val="00F0456E"/>
    <w:rsid w:val="00F30267"/>
    <w:rsid w:val="00F32BB7"/>
    <w:rsid w:val="00F63331"/>
    <w:rsid w:val="00F93F3E"/>
    <w:rsid w:val="00F97C23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9E47B-2F87-404F-BE8D-C6E7BDBA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11</cp:revision>
  <cp:lastPrinted>2015-06-05T13:04:00Z</cp:lastPrinted>
  <dcterms:created xsi:type="dcterms:W3CDTF">2015-06-03T06:22:00Z</dcterms:created>
  <dcterms:modified xsi:type="dcterms:W3CDTF">2015-06-05T13:11:00Z</dcterms:modified>
</cp:coreProperties>
</file>