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5843F0" w:rsidRPr="00792DD5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bookmarkStart w:id="0" w:name="_GoBack"/>
      <w:bookmarkEnd w:id="0"/>
      <w:r w:rsidR="00DA2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136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смеси асфальтобетонной</w:t>
      </w:r>
    </w:p>
    <w:p w:rsidR="00C94F71" w:rsidRDefault="001C7185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D5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D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792D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FD0A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136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смеси асфальтобетонной</w:t>
      </w:r>
      <w:r w:rsidR="00792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136D51">
        <w:rPr>
          <w:rFonts w:ascii="Times New Roman" w:eastAsia="Times New Roman" w:hAnsi="Times New Roman" w:cs="Times New Roman"/>
          <w:sz w:val="28"/>
          <w:szCs w:val="28"/>
          <w:lang w:eastAsia="ru-RU"/>
        </w:rPr>
        <w:t>400 тонн.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FD0ABF" w:rsidRPr="002D6532" w:rsidRDefault="002F75B2" w:rsidP="00FD0A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FD0AB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136D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2 000 336 (Два миллиона триста тридцать шесть) рублей 0</w:t>
      </w:r>
      <w:r w:rsidR="00FD0A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="00FD0ABF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9A50B6" w:rsidRPr="002D6532" w:rsidRDefault="009A50B6" w:rsidP="00FD0AB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136D51" w:rsidRPr="00842D17" w:rsidRDefault="002F75B2" w:rsidP="00136D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136D51"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2 (двух) календарных дней с момента получения заявки от Заказчика. Заявки направляются </w:t>
      </w:r>
      <w:r w:rsidR="00136D51" w:rsidRPr="00842D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10.12.2015г.</w:t>
      </w:r>
    </w:p>
    <w:p w:rsidR="00136D51" w:rsidRPr="00842D17" w:rsidRDefault="002F75B2" w:rsidP="00136D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D51" w:rsidRPr="00842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Покупателем</w:t>
      </w:r>
      <w:r w:rsidR="00136D51" w:rsidRPr="00842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36D51" w:rsidRPr="00842D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путем  самовывоза с </w:t>
      </w:r>
      <w:r w:rsidR="00136D51" w:rsidRPr="00842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5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погрузочного пункта  асфальто</w:t>
      </w:r>
      <w:r w:rsidR="00136D51" w:rsidRPr="00842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бетонного завода Поставщика</w:t>
      </w:r>
      <w:r w:rsidR="00136D51" w:rsidRPr="00842D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на территории города Мурманска </w:t>
      </w:r>
      <w:r w:rsidR="00136D51" w:rsidRPr="00842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не далее 3 км от границ города Мурманска. </w:t>
      </w:r>
      <w:r w:rsidR="00136D51" w:rsidRPr="00842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Погрузка товара в транспорт Покупателя осуществляется силами Поставщика</w:t>
      </w:r>
      <w:r w:rsidR="00136D51" w:rsidRPr="00842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6D51" w:rsidRPr="00842D17" w:rsidRDefault="00136D51" w:rsidP="00136D51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9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8904CE"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Покупатель осуществляет оплату в размере 100 %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r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стоимости Товара </w:t>
      </w:r>
      <w:r w:rsidRPr="00842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5 (пяти) банковских дней с момента получения счета на предоплату от Поставщика;</w:t>
      </w:r>
    </w:p>
    <w:p w:rsidR="00136D51" w:rsidRPr="00842D17" w:rsidRDefault="00136D51" w:rsidP="00136D51">
      <w:pPr>
        <w:tabs>
          <w:tab w:val="left" w:pos="45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ar-SA"/>
        </w:rPr>
      </w:pPr>
      <w:r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-- % от стоимости Товара, Покупатель оплачивает в течение -- (--)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842D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ar-SA"/>
        </w:rPr>
        <w:t>.</w:t>
      </w:r>
    </w:p>
    <w:p w:rsidR="00A15E05" w:rsidRPr="00A15E05" w:rsidRDefault="001B628D" w:rsidP="00136D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51A" w:rsidRPr="008465EF" w:rsidRDefault="007F4F18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="002E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2E451A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FD0ABF" w:rsidRDefault="00136D51" w:rsidP="00FD0AB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Жилина Н.Н. – инженер</w:t>
      </w:r>
      <w:r w:rsidR="00FD0ABF"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ОАО «Мурманэнергосбыт»; </w:t>
      </w:r>
    </w:p>
    <w:p w:rsidR="00FD0ABF" w:rsidRPr="00FD0ABF" w:rsidRDefault="00FD0ABF" w:rsidP="00FD0AB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</w:t>
      </w:r>
      <w:r w:rsidR="00B6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комплектации </w:t>
      </w:r>
      <w:r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отдела материально-технического о</w:t>
      </w:r>
      <w:r w:rsidR="005B4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службы закупок ОАО </w:t>
      </w:r>
      <w:r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C94F71" w:rsidRPr="009A50B6" w:rsidRDefault="00C94F71" w:rsidP="002E451A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136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смеси асфальтобетонной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6D5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1E61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1E61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062" w:rsidRPr="001E6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(Одна</w:t>
      </w:r>
      <w:r w:rsidR="007D5C4F" w:rsidRPr="001E6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E6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заявка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18A" w:rsidRPr="00BE1212" w:rsidRDefault="001E618A" w:rsidP="001E618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E12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«Комбинат Стройконструкция» (ИНН 5190400010, КПП519001001, ОГРН1025100853491), 183052, г. Мурманск, ул. Фадеев Ручей, д. 7. Зарегистрирован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25.05.2015 г. в 14 часов 2</w:t>
      </w:r>
      <w:r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1E618A" w:rsidRDefault="001E618A" w:rsidP="001E618A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ора, предложенная Участником: 1 773 77</w:t>
      </w:r>
      <w:r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 рубля 00 копеек, в том числе НДС.</w:t>
      </w:r>
    </w:p>
    <w:p w:rsidR="001E618A" w:rsidRPr="00F27CD3" w:rsidRDefault="001E618A" w:rsidP="001E618A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F96" w:rsidRDefault="00531F57" w:rsidP="00CB48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136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смеси асфальтобетонной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F1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B0062" w:rsidRDefault="00F604A2" w:rsidP="00DB00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0062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</w:t>
      </w:r>
      <w:r w:rsidR="00DB0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</w:t>
      </w:r>
      <w:r w:rsidR="00DB0062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0062" w:rsidRPr="00217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«Комбинат Стройконструкция» </w:t>
      </w:r>
      <w:r w:rsidR="00DB0062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  <w:r w:rsidR="00DB0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746C3" w:rsidRPr="00DB0062" w:rsidRDefault="001746C3" w:rsidP="00DB00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746C3" w:rsidRPr="00DB0062" w:rsidRDefault="001746C3" w:rsidP="001746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B0062" w:rsidRDefault="00E57055" w:rsidP="00DB006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0062" w:rsidRPr="00DB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DB0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0062"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DB0062" w:rsidRPr="00217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«Комбинат Стройконструкция» </w:t>
      </w:r>
      <w:r w:rsidR="00DB0062"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DB0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DB0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DB0062" w:rsidRPr="00A6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</w:t>
      </w:r>
      <w:r w:rsidR="00DB0062" w:rsidRPr="004B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062"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</w:t>
      </w:r>
      <w:r w:rsidR="00DB0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ческим требованиям Документации. </w:t>
      </w:r>
    </w:p>
    <w:p w:rsidR="00E57055" w:rsidRPr="00DB0062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7F96" w:rsidRDefault="00E57055" w:rsidP="00A83F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B0062" w:rsidRDefault="00DB0062" w:rsidP="00A83F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92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217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«Комбинат Стройконструкция» </w:t>
      </w:r>
      <w:r w:rsidRPr="00092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092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2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цен.</w:t>
      </w:r>
    </w:p>
    <w:p w:rsidR="00DB0062" w:rsidRPr="006B48FF" w:rsidRDefault="00DB0062" w:rsidP="00DB006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B0062" w:rsidRPr="00DB0062" w:rsidRDefault="00DB0062" w:rsidP="00DB006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B0062" w:rsidRDefault="00DB0062" w:rsidP="001E618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</w:t>
      </w:r>
      <w:r w:rsidR="009648A5" w:rsidRPr="00DB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</w:t>
      </w:r>
      <w:r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597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0B9D">
        <w:rPr>
          <w:rFonts w:ascii="Times New Roman" w:hAnsi="Times New Roman" w:cs="Times New Roman"/>
          <w:sz w:val="28"/>
          <w:szCs w:val="28"/>
        </w:rPr>
        <w:t xml:space="preserve">смеси </w:t>
      </w:r>
      <w:r>
        <w:rPr>
          <w:rFonts w:ascii="Times New Roman" w:hAnsi="Times New Roman" w:cs="Times New Roman"/>
          <w:sz w:val="28"/>
          <w:szCs w:val="28"/>
        </w:rPr>
        <w:t>асфальтобетонной</w:t>
      </w:r>
      <w:r w:rsidR="008648A9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Pr="00F70B9D">
        <w:rPr>
          <w:rFonts w:ascii="Times New Roman" w:hAnsi="Times New Roman" w:cs="Times New Roman"/>
          <w:sz w:val="28"/>
          <w:szCs w:val="28"/>
        </w:rPr>
        <w:t>ОАО «Мурманэнергосбыт»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признать открытый </w:t>
      </w:r>
      <w:r w:rsidRPr="008F7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цен</w:t>
      </w:r>
      <w:r w:rsidRPr="008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3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3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Pr="00E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 7.7.10. Положения о закупке товаров, работ, услуг ОАО «Мурманэнергосбыт», </w:t>
      </w:r>
      <w:r w:rsidRPr="00E63A8A">
        <w:rPr>
          <w:rFonts w:ascii="Times New Roman" w:eastAsia="Times New Roman" w:hAnsi="Times New Roman" w:cs="Times New Roman"/>
          <w:sz w:val="28"/>
          <w:szCs w:val="28"/>
          <w:lang w:eastAsia="ru-RU"/>
        </w:rPr>
        <w:t>п.7 Информационной карты Документации, п. 4.12.3. Документации.</w:t>
      </w:r>
    </w:p>
    <w:p w:rsidR="00092A91" w:rsidRPr="00B42A3C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B42A3C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A3C" w:rsidRDefault="00FE7A40" w:rsidP="00B42A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</w:t>
      </w:r>
      <w:r w:rsidR="00B42A3C"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42A3C">
        <w:rPr>
          <w:rFonts w:ascii="Times New Roman" w:hAnsi="Times New Roman" w:cs="Times New Roman"/>
          <w:sz w:val="28"/>
          <w:szCs w:val="28"/>
        </w:rPr>
        <w:t xml:space="preserve"> </w:t>
      </w:r>
      <w:r w:rsidR="00B42A3C" w:rsidRPr="00E63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договора поставки </w:t>
      </w:r>
      <w:r w:rsidR="00B42A3C" w:rsidRPr="00F70B9D">
        <w:rPr>
          <w:rFonts w:ascii="Times New Roman" w:hAnsi="Times New Roman" w:cs="Times New Roman"/>
          <w:sz w:val="28"/>
          <w:szCs w:val="28"/>
        </w:rPr>
        <w:t xml:space="preserve">смеси </w:t>
      </w:r>
      <w:r w:rsidR="00B42A3C">
        <w:rPr>
          <w:rFonts w:ascii="Times New Roman" w:hAnsi="Times New Roman" w:cs="Times New Roman"/>
          <w:sz w:val="28"/>
          <w:szCs w:val="28"/>
        </w:rPr>
        <w:t xml:space="preserve">асфальтобетонной для нужд </w:t>
      </w:r>
      <w:r w:rsidR="00B42A3C" w:rsidRPr="00F70B9D">
        <w:rPr>
          <w:rFonts w:ascii="Times New Roman" w:hAnsi="Times New Roman" w:cs="Times New Roman"/>
          <w:sz w:val="28"/>
          <w:szCs w:val="28"/>
        </w:rPr>
        <w:t>ОАО «Мурманэнергосбыт»</w:t>
      </w:r>
      <w:r w:rsidR="00B42A3C">
        <w:rPr>
          <w:rFonts w:ascii="Times New Roman" w:hAnsi="Times New Roman" w:cs="Times New Roman"/>
          <w:sz w:val="28"/>
          <w:szCs w:val="28"/>
        </w:rPr>
        <w:t xml:space="preserve"> </w:t>
      </w:r>
      <w:r w:rsidR="00B42A3C" w:rsidRPr="00E63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42A3C" w:rsidRPr="00217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«Комбинат Стройконструкция» </w:t>
      </w:r>
      <w:r w:rsidR="00B42A3C" w:rsidRPr="00E63A8A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7.7.10. Положения о закупке товаров, работ, услуг ОАО «Мурманэнергосбыт», п.7 Информационной карты Документации, п. 4.12.3. Документации.</w:t>
      </w:r>
    </w:p>
    <w:p w:rsidR="00B42A3C" w:rsidRDefault="00B42A3C" w:rsidP="00B42A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B54" w:rsidRPr="00B42A3C" w:rsidRDefault="00DA2B54" w:rsidP="00E92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2B54" w:rsidRPr="00532C34" w:rsidRDefault="00DA2B54" w:rsidP="00DA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4A72DC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CB48A5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Жилина Н.Н.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1D7549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8"/>
      <w:footerReference w:type="default" r:id="rId9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467" w:rsidRDefault="007B7467">
      <w:pPr>
        <w:spacing w:after="0" w:line="240" w:lineRule="auto"/>
      </w:pPr>
      <w:r>
        <w:separator/>
      </w:r>
    </w:p>
  </w:endnote>
  <w:endnote w:type="continuationSeparator" w:id="0">
    <w:p w:rsidR="007B7467" w:rsidRDefault="007B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723C5E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467" w:rsidRDefault="007B7467">
      <w:pPr>
        <w:spacing w:after="0" w:line="240" w:lineRule="auto"/>
      </w:pPr>
      <w:r>
        <w:separator/>
      </w:r>
    </w:p>
  </w:footnote>
  <w:footnote w:type="continuationSeparator" w:id="0">
    <w:p w:rsidR="007B7467" w:rsidRDefault="007B7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C5E">
          <w:rPr>
            <w:noProof/>
          </w:rPr>
          <w:t>2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36D51"/>
    <w:rsid w:val="00144E91"/>
    <w:rsid w:val="00154187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618A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36D47"/>
    <w:rsid w:val="0034008C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E3261"/>
    <w:rsid w:val="005E624C"/>
    <w:rsid w:val="005F1D64"/>
    <w:rsid w:val="005F296F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6831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3C5E"/>
    <w:rsid w:val="0072677F"/>
    <w:rsid w:val="007279AE"/>
    <w:rsid w:val="007317D4"/>
    <w:rsid w:val="00732F23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90614"/>
    <w:rsid w:val="0079176D"/>
    <w:rsid w:val="00792DD5"/>
    <w:rsid w:val="00797161"/>
    <w:rsid w:val="007A0206"/>
    <w:rsid w:val="007A196B"/>
    <w:rsid w:val="007A6209"/>
    <w:rsid w:val="007B16CD"/>
    <w:rsid w:val="007B1B8D"/>
    <w:rsid w:val="007B7467"/>
    <w:rsid w:val="007C0406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48A9"/>
    <w:rsid w:val="00867878"/>
    <w:rsid w:val="00870068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266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70DB"/>
    <w:rsid w:val="00CD329D"/>
    <w:rsid w:val="00CD416E"/>
    <w:rsid w:val="00CD5C23"/>
    <w:rsid w:val="00CE15A1"/>
    <w:rsid w:val="00CE3DC8"/>
    <w:rsid w:val="00CE6031"/>
    <w:rsid w:val="00CE732D"/>
    <w:rsid w:val="00CF21ED"/>
    <w:rsid w:val="00CF607A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A2B54"/>
    <w:rsid w:val="00DB0062"/>
    <w:rsid w:val="00DB4646"/>
    <w:rsid w:val="00DC18F4"/>
    <w:rsid w:val="00DC487E"/>
    <w:rsid w:val="00DC593F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7939"/>
    <w:rsid w:val="00F01FD8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15AD5-2359-4370-9DA2-2A19D3B9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86092-9407-48C9-BBED-0B2AC693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177</cp:revision>
  <cp:lastPrinted>2014-12-23T09:57:00Z</cp:lastPrinted>
  <dcterms:created xsi:type="dcterms:W3CDTF">2014-12-23T10:42:00Z</dcterms:created>
  <dcterms:modified xsi:type="dcterms:W3CDTF">2015-05-26T12:29:00Z</dcterms:modified>
</cp:coreProperties>
</file>