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03391F" w:rsidRDefault="005C4E36" w:rsidP="00A61FF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63408" w:rsidRPr="00063408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063408" w:rsidRPr="00063408">
        <w:rPr>
          <w:rFonts w:ascii="Times New Roman" w:eastAsia="Times New Roman" w:hAnsi="Times New Roman" w:cs="Times New Roman"/>
          <w:b/>
          <w:sz w:val="28"/>
          <w:szCs w:val="28"/>
        </w:rPr>
        <w:t>г</w:t>
      </w:r>
      <w:proofErr w:type="gramStart"/>
      <w:r w:rsidR="00063408" w:rsidRPr="00063408">
        <w:rPr>
          <w:rFonts w:ascii="Times New Roman" w:eastAsia="Times New Roman" w:hAnsi="Times New Roman" w:cs="Times New Roman"/>
          <w:b/>
          <w:sz w:val="28"/>
          <w:szCs w:val="28"/>
        </w:rPr>
        <w:t>.С</w:t>
      </w:r>
      <w:proofErr w:type="gramEnd"/>
      <w:r w:rsidR="00063408" w:rsidRPr="00063408">
        <w:rPr>
          <w:rFonts w:ascii="Times New Roman" w:eastAsia="Times New Roman" w:hAnsi="Times New Roman" w:cs="Times New Roman"/>
          <w:b/>
          <w:sz w:val="28"/>
          <w:szCs w:val="28"/>
        </w:rPr>
        <w:t>нежногорска</w:t>
      </w:r>
      <w:proofErr w:type="spellEnd"/>
    </w:p>
    <w:p w:rsidR="000509E4" w:rsidRDefault="000509E4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063408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ремонту железобетонной дымовой  трубы Н=80 м на котельной №2 </w:t>
      </w:r>
      <w:proofErr w:type="spellStart"/>
      <w:r w:rsidR="00063408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</w:t>
      </w:r>
      <w:proofErr w:type="gramStart"/>
      <w:r w:rsidR="00063408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.С</w:t>
      </w:r>
      <w:proofErr w:type="gramEnd"/>
      <w:r w:rsidR="00063408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нежногорска</w:t>
      </w:r>
      <w:proofErr w:type="spellEnd"/>
      <w:r w:rsidR="00063408" w:rsidRPr="00063408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063408"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063408"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="00063408"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063408" w:rsidRDefault="0069372C" w:rsidP="00060A1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2 350 557 рублей 57 копеек, в том числе НДС,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063408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 недели плановой полной остановки котлоагрегатов в период с 01.06.2015г. по 31.08.2015г. Конкретный срок будет согласован с Подрядчиком в письменном виде за 5 рабочих дней до начала работ после утверждения </w:t>
      </w:r>
      <w:proofErr w:type="gramStart"/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администрацией</w:t>
      </w:r>
      <w:proofErr w:type="gramEnd"/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ЗАТО Александровск «Графика остановки источников тепла для проведения ремонтных работ и испытаний тепловых сетей в 2015 г.». </w:t>
      </w:r>
    </w:p>
    <w:p w:rsidR="00060A1E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ЗАТО Александровск, </w:t>
      </w:r>
      <w:proofErr w:type="spellStart"/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нежногорск</w:t>
      </w:r>
      <w:proofErr w:type="spellEnd"/>
      <w:r w:rsidR="00063408" w:rsidRP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котельная №2.  </w:t>
      </w:r>
    </w:p>
    <w:p w:rsidR="000F5812" w:rsidRPr="00D2079E" w:rsidRDefault="000F5812" w:rsidP="000F581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0F5812" w:rsidRDefault="000F5812" w:rsidP="000F581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 (так как срок окончательного расчета является критерием оценки, Договор заключается на условиях</w:t>
      </w:r>
      <w:proofErr w:type="gramEnd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gramStart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предложенных</w:t>
      </w:r>
      <w:proofErr w:type="gramEnd"/>
      <w:r w:rsidRPr="00D20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Участником в заявке).</w:t>
      </w:r>
    </w:p>
    <w:p w:rsidR="00063408" w:rsidRPr="00E05EB2" w:rsidRDefault="00063408" w:rsidP="000D17D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5C4E36" w:rsidRPr="005C4E36" w:rsidRDefault="0061297F" w:rsidP="000D17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60A1E" w:rsidRPr="00060A1E" w:rsidRDefault="00060A1E" w:rsidP="000D17D3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А.М. – начальник службы закупок ОАО «Мурманэнергосбыт»;</w:t>
      </w:r>
    </w:p>
    <w:p w:rsidR="00060A1E" w:rsidRPr="00151290" w:rsidRDefault="00060A1E" w:rsidP="000D17D3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«Мурманэнергосбыт»;</w:t>
      </w:r>
    </w:p>
    <w:p w:rsidR="00060A1E" w:rsidRPr="00151290" w:rsidRDefault="00060A1E" w:rsidP="009E7B83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</w:t>
      </w:r>
      <w:r w:rsidR="0063243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9E7B83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 w:rsidR="00A223EC"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060A1E" w:rsidRPr="00EB4B8C" w:rsidRDefault="00060A1E" w:rsidP="009E7B83">
      <w:pPr>
        <w:pStyle w:val="a6"/>
        <w:numPr>
          <w:ilvl w:val="0"/>
          <w:numId w:val="3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lastRenderedPageBreak/>
        <w:t>Прибыток И.Г. – инженер по проектно-сметной работе отдела капитального ремонта и строительства ОАО «Мурманэнергосбыт».</w:t>
      </w:r>
    </w:p>
    <w:p w:rsidR="005C4E36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9E7B83">
      <w:pPr>
        <w:pStyle w:val="a6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0509E4" w:rsidRDefault="000509E4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634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5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5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343E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898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E3F45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D5898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5C4E36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D5898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5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8A5CD0" w:rsidRDefault="00902175" w:rsidP="00860A4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8A5CD0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</w:t>
      </w:r>
      <w:r w:rsidR="00860A44" w:rsidRPr="008A5CD0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A5CD0" w:rsidRPr="008A5CD0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="00860A44" w:rsidRPr="008A5CD0">
        <w:rPr>
          <w:rFonts w:ascii="Times New Roman" w:hAnsi="Times New Roman" w:cs="Times New Roman"/>
          <w:sz w:val="28"/>
          <w:szCs w:val="28"/>
        </w:rPr>
        <w:t xml:space="preserve">" </w:t>
      </w:r>
      <w:r w:rsidR="00ED5D2E" w:rsidRPr="008A5CD0">
        <w:rPr>
          <w:rFonts w:ascii="Times New Roman" w:hAnsi="Times New Roman" w:cs="Times New Roman"/>
          <w:sz w:val="28"/>
          <w:szCs w:val="28"/>
        </w:rPr>
        <w:t>(</w:t>
      </w:r>
      <w:r w:rsidR="00860A44" w:rsidRPr="008A5CD0">
        <w:rPr>
          <w:rFonts w:ascii="Times New Roman" w:hAnsi="Times New Roman" w:cs="Times New Roman"/>
          <w:sz w:val="28"/>
          <w:szCs w:val="28"/>
        </w:rPr>
        <w:t>ООО</w:t>
      </w:r>
      <w:r w:rsidR="0028709B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8A5CD0" w:rsidRPr="008A5CD0">
        <w:rPr>
          <w:rFonts w:ascii="Times New Roman" w:hAnsi="Times New Roman" w:cs="Times New Roman"/>
          <w:sz w:val="28"/>
          <w:szCs w:val="28"/>
        </w:rPr>
        <w:t>КоРТ</w:t>
      </w:r>
      <w:proofErr w:type="spellEnd"/>
      <w:r w:rsidR="008A5CD0" w:rsidRPr="008A5CD0">
        <w:rPr>
          <w:rFonts w:ascii="Times New Roman" w:hAnsi="Times New Roman" w:cs="Times New Roman"/>
          <w:sz w:val="28"/>
          <w:szCs w:val="28"/>
        </w:rPr>
        <w:t>"</w:t>
      </w:r>
      <w:r w:rsidR="00ED5D2E" w:rsidRPr="008A5CD0">
        <w:rPr>
          <w:rFonts w:ascii="TimesNewRomanPSMT" w:hAnsi="TimesNewRomanPSMT" w:cs="TimesNewRomanPSMT"/>
          <w:sz w:val="24"/>
          <w:szCs w:val="24"/>
        </w:rPr>
        <w:t>)</w:t>
      </w:r>
      <w:r w:rsidR="005E3F45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8A5CD0" w:rsidRPr="008A5CD0">
        <w:rPr>
          <w:rFonts w:ascii="Times New Roman" w:hAnsi="Times New Roman" w:cs="Times New Roman"/>
          <w:sz w:val="28"/>
          <w:szCs w:val="28"/>
        </w:rPr>
        <w:t>184381</w:t>
      </w:r>
      <w:r w:rsidR="006827CE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 w:rsidR="008A5CD0" w:rsidRPr="008A5CD0">
        <w:rPr>
          <w:rFonts w:ascii="Times New Roman" w:hAnsi="Times New Roman" w:cs="Times New Roman"/>
          <w:sz w:val="28"/>
          <w:szCs w:val="28"/>
        </w:rPr>
        <w:t>Кола</w:t>
      </w:r>
      <w:r w:rsidR="00110E5A" w:rsidRPr="008A5C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A5CD0" w:rsidRPr="008A5CD0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8A5CD0" w:rsidRPr="008A5CD0">
        <w:rPr>
          <w:rFonts w:ascii="Times New Roman" w:hAnsi="Times New Roman" w:cs="Times New Roman"/>
          <w:sz w:val="28"/>
          <w:szCs w:val="28"/>
        </w:rPr>
        <w:t xml:space="preserve"> Защитников Заполярья</w:t>
      </w:r>
      <w:r w:rsidR="00110E5A" w:rsidRPr="008A5CD0">
        <w:rPr>
          <w:rFonts w:ascii="Times New Roman" w:hAnsi="Times New Roman" w:cs="Times New Roman"/>
          <w:sz w:val="28"/>
          <w:szCs w:val="28"/>
        </w:rPr>
        <w:t>, д.</w:t>
      </w:r>
      <w:r w:rsidR="008A5CD0" w:rsidRPr="008A5CD0">
        <w:rPr>
          <w:rFonts w:ascii="Times New Roman" w:hAnsi="Times New Roman" w:cs="Times New Roman"/>
          <w:sz w:val="28"/>
          <w:szCs w:val="28"/>
        </w:rPr>
        <w:t>1А</w:t>
      </w:r>
      <w:r w:rsidR="005467C5" w:rsidRPr="008A5CD0">
        <w:rPr>
          <w:rFonts w:ascii="Times New Roman" w:hAnsi="Times New Roman" w:cs="Times New Roman"/>
          <w:sz w:val="28"/>
          <w:szCs w:val="28"/>
        </w:rPr>
        <w:t>.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8A5CD0">
        <w:rPr>
          <w:rFonts w:ascii="Times New Roman" w:hAnsi="Times New Roman" w:cs="Times New Roman"/>
          <w:sz w:val="28"/>
          <w:szCs w:val="28"/>
        </w:rPr>
        <w:t>ИНН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5112301020</w:t>
      </w:r>
      <w:r w:rsidR="002E7BE4" w:rsidRPr="008A5CD0">
        <w:rPr>
          <w:rFonts w:ascii="Times New Roman" w:hAnsi="Times New Roman" w:cs="Times New Roman"/>
          <w:sz w:val="28"/>
          <w:szCs w:val="28"/>
        </w:rPr>
        <w:t>, КПП </w:t>
      </w:r>
      <w:r w:rsidR="008A5CD0" w:rsidRPr="008A5CD0">
        <w:rPr>
          <w:rFonts w:ascii="Times New Roman" w:hAnsi="Times New Roman" w:cs="Times New Roman"/>
          <w:sz w:val="28"/>
          <w:szCs w:val="28"/>
        </w:rPr>
        <w:t>510501001</w:t>
      </w:r>
      <w:r w:rsidR="002E7BE4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8A5CD0">
        <w:rPr>
          <w:rFonts w:ascii="Times New Roman" w:hAnsi="Times New Roman" w:cs="Times New Roman"/>
          <w:sz w:val="28"/>
          <w:szCs w:val="28"/>
        </w:rPr>
        <w:t>ОГРН</w:t>
      </w:r>
      <w:r w:rsidR="00860A44" w:rsidRPr="008A5CD0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1025100748331</w:t>
      </w:r>
      <w:r w:rsidR="0004191D" w:rsidRPr="008A5CD0">
        <w:rPr>
          <w:rFonts w:ascii="Times New Roman" w:hAnsi="Times New Roman" w:cs="Times New Roman"/>
          <w:sz w:val="28"/>
          <w:szCs w:val="28"/>
        </w:rPr>
        <w:t>.</w:t>
      </w:r>
    </w:p>
    <w:p w:rsidR="00902175" w:rsidRPr="000F5812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0F581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0F5812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0F5812">
        <w:rPr>
          <w:rFonts w:ascii="Times New Roman" w:hAnsi="Times New Roman" w:cs="Times New Roman"/>
          <w:sz w:val="28"/>
          <w:szCs w:val="28"/>
        </w:rPr>
        <w:t>1</w:t>
      </w:r>
      <w:r w:rsidR="00B61978"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8A5CD0">
        <w:rPr>
          <w:rFonts w:ascii="Times New Roman" w:hAnsi="Times New Roman" w:cs="Times New Roman"/>
          <w:sz w:val="28"/>
          <w:szCs w:val="28"/>
        </w:rPr>
        <w:t>от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07</w:t>
      </w:r>
      <w:r w:rsidR="001C2C9F" w:rsidRPr="008A5CD0">
        <w:rPr>
          <w:rFonts w:ascii="Times New Roman" w:hAnsi="Times New Roman" w:cs="Times New Roman"/>
          <w:sz w:val="28"/>
          <w:szCs w:val="28"/>
        </w:rPr>
        <w:t>.</w:t>
      </w:r>
      <w:r w:rsidR="00B5327C" w:rsidRPr="008A5CD0">
        <w:rPr>
          <w:rFonts w:ascii="Times New Roman" w:hAnsi="Times New Roman" w:cs="Times New Roman"/>
          <w:sz w:val="28"/>
          <w:szCs w:val="28"/>
        </w:rPr>
        <w:t>0</w:t>
      </w:r>
      <w:r w:rsidR="008A5CD0" w:rsidRPr="008A5CD0">
        <w:rPr>
          <w:rFonts w:ascii="Times New Roman" w:hAnsi="Times New Roman" w:cs="Times New Roman"/>
          <w:sz w:val="28"/>
          <w:szCs w:val="28"/>
        </w:rPr>
        <w:t>5</w:t>
      </w:r>
      <w:r w:rsidR="000B3E2B" w:rsidRPr="008A5CD0">
        <w:rPr>
          <w:rFonts w:ascii="Times New Roman" w:hAnsi="Times New Roman" w:cs="Times New Roman"/>
          <w:sz w:val="28"/>
          <w:szCs w:val="28"/>
        </w:rPr>
        <w:t>.201</w:t>
      </w:r>
      <w:r w:rsidR="00B5327C" w:rsidRPr="008A5CD0">
        <w:rPr>
          <w:rFonts w:ascii="Times New Roman" w:hAnsi="Times New Roman" w:cs="Times New Roman"/>
          <w:sz w:val="28"/>
          <w:szCs w:val="28"/>
        </w:rPr>
        <w:t>5</w:t>
      </w:r>
      <w:r w:rsidR="000B3E2B" w:rsidRPr="008A5CD0">
        <w:rPr>
          <w:rFonts w:ascii="Times New Roman" w:hAnsi="Times New Roman" w:cs="Times New Roman"/>
          <w:sz w:val="28"/>
          <w:szCs w:val="28"/>
        </w:rPr>
        <w:t> </w:t>
      </w:r>
      <w:r w:rsidR="00B61978" w:rsidRPr="008A5CD0">
        <w:rPr>
          <w:rFonts w:ascii="Times New Roman" w:hAnsi="Times New Roman" w:cs="Times New Roman"/>
          <w:sz w:val="28"/>
          <w:szCs w:val="28"/>
        </w:rPr>
        <w:t>г. в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B5327C" w:rsidRPr="008A5CD0">
        <w:rPr>
          <w:rFonts w:ascii="Times New Roman" w:hAnsi="Times New Roman" w:cs="Times New Roman"/>
          <w:sz w:val="28"/>
          <w:szCs w:val="28"/>
        </w:rPr>
        <w:t>1</w:t>
      </w:r>
      <w:r w:rsidR="00860A44" w:rsidRPr="008A5CD0">
        <w:rPr>
          <w:rFonts w:ascii="Times New Roman" w:hAnsi="Times New Roman" w:cs="Times New Roman"/>
          <w:sz w:val="28"/>
          <w:szCs w:val="28"/>
        </w:rPr>
        <w:t>5</w:t>
      </w:r>
      <w:r w:rsidR="00276588"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8A5CD0">
        <w:rPr>
          <w:rFonts w:ascii="Times New Roman" w:hAnsi="Times New Roman" w:cs="Times New Roman"/>
          <w:sz w:val="28"/>
          <w:szCs w:val="28"/>
        </w:rPr>
        <w:t>часов</w:t>
      </w:r>
      <w:r w:rsidR="002E7BE4" w:rsidRPr="008A5CD0">
        <w:rPr>
          <w:rFonts w:ascii="Times New Roman" w:hAnsi="Times New Roman" w:cs="Times New Roman"/>
          <w:sz w:val="28"/>
          <w:szCs w:val="28"/>
        </w:rPr>
        <w:t> </w:t>
      </w:r>
      <w:r w:rsidR="008A5CD0" w:rsidRPr="008A5CD0">
        <w:rPr>
          <w:rFonts w:ascii="Times New Roman" w:hAnsi="Times New Roman" w:cs="Times New Roman"/>
          <w:sz w:val="28"/>
          <w:szCs w:val="28"/>
        </w:rPr>
        <w:t>58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A553EF" w:rsidRPr="000F5812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772F11" w:rsidRPr="00772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BF2FBF" w:rsidRPr="00772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208F" w:rsidRPr="00772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16E79" w:rsidRPr="00772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772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F5812" w:rsidRPr="000F5812" w:rsidRDefault="000F5812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окончательного расчета </w:t>
      </w:r>
      <w:r w:rsidR="00772F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180 </w:t>
      </w: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дней.</w:t>
      </w:r>
    </w:p>
    <w:p w:rsidR="00841061" w:rsidRPr="00396B5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8F3D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2 136 </w:t>
      </w:r>
      <w:r w:rsidR="005D5898"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139</w:t>
      </w:r>
      <w:r w:rsidR="00F16E79"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="005304CD"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НДС</w:t>
      </w:r>
      <w:r w:rsidR="00B310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="00BB7F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Общество применяет УСН</w:t>
      </w:r>
      <w:r w:rsidR="00D93922" w:rsidRPr="005D58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F2FBF" w:rsidRPr="00407C2B" w:rsidRDefault="00BF2FB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ремонту железобетонной дымовой  трубы Н=80 м на котельной №2 </w:t>
      </w:r>
      <w:proofErr w:type="spellStart"/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063408" w:rsidRP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нежногорска</w:t>
      </w:r>
      <w:proofErr w:type="spellEnd"/>
      <w:r w:rsid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60A44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0D17D3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Прибыток И.Г.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73" w:rsidRDefault="00AD7173">
      <w:pPr>
        <w:spacing w:after="0" w:line="240" w:lineRule="auto"/>
      </w:pPr>
      <w:r>
        <w:separator/>
      </w:r>
    </w:p>
  </w:endnote>
  <w:endnote w:type="continuationSeparator" w:id="0">
    <w:p w:rsidR="00AD7173" w:rsidRDefault="00AD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73" w:rsidRDefault="00AD7173">
      <w:pPr>
        <w:spacing w:after="0" w:line="240" w:lineRule="auto"/>
      </w:pPr>
      <w:r>
        <w:separator/>
      </w:r>
    </w:p>
  </w:footnote>
  <w:footnote w:type="continuationSeparator" w:id="0">
    <w:p w:rsidR="00AD7173" w:rsidRDefault="00AD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B83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46F3C"/>
    <w:rsid w:val="000509E4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17D3"/>
    <w:rsid w:val="000D454D"/>
    <w:rsid w:val="000D4C9A"/>
    <w:rsid w:val="000E31A9"/>
    <w:rsid w:val="000E5B0B"/>
    <w:rsid w:val="000F5812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7639"/>
    <w:rsid w:val="001A501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4A9B"/>
    <w:rsid w:val="001E6FCC"/>
    <w:rsid w:val="001F6C77"/>
    <w:rsid w:val="00203B65"/>
    <w:rsid w:val="00211B9A"/>
    <w:rsid w:val="00222E04"/>
    <w:rsid w:val="00240051"/>
    <w:rsid w:val="00262FD3"/>
    <w:rsid w:val="002702F2"/>
    <w:rsid w:val="002726E1"/>
    <w:rsid w:val="00274BCB"/>
    <w:rsid w:val="00276588"/>
    <w:rsid w:val="00277881"/>
    <w:rsid w:val="002841C3"/>
    <w:rsid w:val="0028709B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1F94"/>
    <w:rsid w:val="0064587C"/>
    <w:rsid w:val="00647A57"/>
    <w:rsid w:val="00653FC0"/>
    <w:rsid w:val="0066464E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F2F13"/>
    <w:rsid w:val="008F3D50"/>
    <w:rsid w:val="008F701B"/>
    <w:rsid w:val="00902175"/>
    <w:rsid w:val="00903B5C"/>
    <w:rsid w:val="009105CA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D361A"/>
    <w:rsid w:val="009E0D01"/>
    <w:rsid w:val="009E7B83"/>
    <w:rsid w:val="009F05A9"/>
    <w:rsid w:val="009F51C7"/>
    <w:rsid w:val="00A100AF"/>
    <w:rsid w:val="00A14740"/>
    <w:rsid w:val="00A223EC"/>
    <w:rsid w:val="00A23FB1"/>
    <w:rsid w:val="00A305E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07C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1D40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23D4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11993-7988-4418-8EA8-D53833EF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70</cp:revision>
  <cp:lastPrinted>2015-02-04T04:52:00Z</cp:lastPrinted>
  <dcterms:created xsi:type="dcterms:W3CDTF">2015-01-15T07:46:00Z</dcterms:created>
  <dcterms:modified xsi:type="dcterms:W3CDTF">2015-05-14T10:37:00Z</dcterms:modified>
</cp:coreProperties>
</file>