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F14D8F" w:rsidRDefault="001568D0" w:rsidP="00B0041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на выполнение ремонта  и технического освидетельствования парового котла ДКВР-20/13 ст.№1</w:t>
      </w:r>
    </w:p>
    <w:p w:rsidR="00B00410" w:rsidRDefault="00B00410" w:rsidP="00B0041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D2C" w:rsidRPr="00A0441A" w:rsidRDefault="00046D2C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ремонта и технического освидетельствования парового котла ДКВР-20/13 ст.№1 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EF44F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6 484 000,00,00 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                      04 июня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9858AD" w:rsidRPr="009858AD" w:rsidRDefault="009858AD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</w:p>
    <w:p w:rsidR="009C68CD" w:rsidRPr="009C68CD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9C68CD" w:rsidRPr="009C68CD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</w:p>
    <w:p w:rsidR="00EF44F9" w:rsidRDefault="009C68CD" w:rsidP="009C68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="009858AD"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357793" w:rsidRPr="009858AD" w:rsidRDefault="00357793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357793">
      <w:pPr>
        <w:pStyle w:val="a3"/>
        <w:numPr>
          <w:ilvl w:val="0"/>
          <w:numId w:val="1"/>
        </w:numPr>
        <w:tabs>
          <w:tab w:val="clear" w:pos="64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D72C17" w:rsidRPr="000861C5" w:rsidRDefault="00D72C17" w:rsidP="009858AD">
      <w:pPr>
        <w:numPr>
          <w:ilvl w:val="0"/>
          <w:numId w:val="1"/>
        </w:numPr>
        <w:tabs>
          <w:tab w:val="clear" w:pos="644"/>
        </w:tabs>
        <w:spacing w:after="0" w:line="240" w:lineRule="auto"/>
        <w:ind w:left="720" w:hanging="436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 А.М. – начальник службы закупок ОАО «Мурманэнергосбыт»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Pr="00CC0831" w:rsidRDefault="00357793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Pr="00CC0831" w:rsidRDefault="00CC0831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CC0831" w:rsidRDefault="00CC0831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0831">
        <w:rPr>
          <w:rFonts w:ascii="Times New Roman" w:hAnsi="Times New Roman" w:cs="Times New Roman"/>
          <w:iCs/>
          <w:sz w:val="28"/>
          <w:szCs w:val="28"/>
        </w:rPr>
        <w:t xml:space="preserve">Григорьев А.А. – ведущий инженер по расчетам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CC0831">
        <w:rPr>
          <w:rFonts w:ascii="Times New Roman" w:hAnsi="Times New Roman" w:cs="Times New Roman"/>
          <w:iCs/>
          <w:sz w:val="28"/>
          <w:szCs w:val="28"/>
        </w:rPr>
        <w:t>режимам филиала          ОАО «Мурманэнергосбыт» «Кандалакшская теплосеть»;</w:t>
      </w:r>
    </w:p>
    <w:p w:rsidR="00CC0831" w:rsidRPr="00CC0831" w:rsidRDefault="00CC0831" w:rsidP="00357793">
      <w:pPr>
        <w:pStyle w:val="a3"/>
        <w:numPr>
          <w:ilvl w:val="0"/>
          <w:numId w:val="1"/>
        </w:numPr>
        <w:spacing w:line="240" w:lineRule="auto"/>
        <w:ind w:left="641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C0831">
        <w:rPr>
          <w:rFonts w:ascii="Times New Roman" w:hAnsi="Times New Roman" w:cs="Times New Roman"/>
          <w:iCs/>
          <w:sz w:val="28"/>
          <w:szCs w:val="28"/>
        </w:rPr>
        <w:lastRenderedPageBreak/>
        <w:t>Шефатова И.А.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CC0831" w:rsidP="00F14D8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CC0831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на выполнение ремонта и технического освидетельствования парового котла ДКВР-20/13 ст.№1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 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72C17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="00D72C17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2C17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3081" w:rsidRDefault="00563081" w:rsidP="0056308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>
        <w:rPr>
          <w:rFonts w:ascii="Times New Roman" w:hAnsi="Times New Roman" w:cs="Times New Roman"/>
          <w:sz w:val="28"/>
          <w:szCs w:val="28"/>
        </w:rPr>
        <w:t xml:space="preserve"> Общество с ограниченной ответственностью </w:t>
      </w:r>
      <w:r w:rsidR="002954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«Теплоэнергоресурс»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(ООО «Теплоэнергоресурс»)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Pr="00781714">
        <w:rPr>
          <w:rFonts w:ascii="Times New Roman" w:hAnsi="Times New Roman" w:cs="Times New Roman"/>
          <w:sz w:val="28"/>
          <w:szCs w:val="28"/>
        </w:rPr>
        <w:t>649002</w:t>
      </w:r>
      <w:r w:rsidRPr="000E5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Республика Алтай, </w:t>
      </w:r>
    </w:p>
    <w:p w:rsidR="00563081" w:rsidRPr="000E5B0B" w:rsidRDefault="00563081" w:rsidP="0056308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Горно-Алтайск, ул. Чорос-Гуркина Г.И., д.29, </w:t>
      </w:r>
      <w:r w:rsidRPr="000E5B0B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0411163410</w:t>
      </w:r>
      <w:r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C251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E5B0B">
        <w:rPr>
          <w:rFonts w:ascii="Times New Roman" w:hAnsi="Times New Roman" w:cs="Times New Roman"/>
          <w:sz w:val="28"/>
          <w:szCs w:val="28"/>
        </w:rPr>
        <w:t>КПП</w:t>
      </w:r>
      <w:r>
        <w:rPr>
          <w:rFonts w:ascii="Times New Roman" w:hAnsi="Times New Roman" w:cs="Times New Roman"/>
          <w:sz w:val="28"/>
          <w:szCs w:val="28"/>
        </w:rPr>
        <w:t xml:space="preserve"> 04110100</w:t>
      </w:r>
      <w:r w:rsidR="00B10F14">
        <w:rPr>
          <w:rFonts w:ascii="Times New Roman" w:hAnsi="Times New Roman" w:cs="Times New Roman"/>
          <w:sz w:val="28"/>
          <w:szCs w:val="28"/>
        </w:rPr>
        <w:t>1</w:t>
      </w:r>
      <w:r w:rsidRPr="000E5B0B">
        <w:rPr>
          <w:rFonts w:ascii="Times New Roman" w:hAnsi="Times New Roman" w:cs="Times New Roman"/>
          <w:sz w:val="28"/>
          <w:szCs w:val="28"/>
        </w:rPr>
        <w:t xml:space="preserve">, ОГРН </w:t>
      </w:r>
      <w:r>
        <w:rPr>
          <w:rFonts w:ascii="Times New Roman" w:hAnsi="Times New Roman" w:cs="Times New Roman"/>
          <w:sz w:val="28"/>
          <w:szCs w:val="28"/>
        </w:rPr>
        <w:t>1130411001192</w:t>
      </w:r>
      <w:r w:rsidRPr="000E5B0B">
        <w:rPr>
          <w:rFonts w:ascii="Times New Roman" w:hAnsi="Times New Roman" w:cs="Times New Roman"/>
          <w:sz w:val="28"/>
          <w:szCs w:val="28"/>
        </w:rPr>
        <w:t>.</w:t>
      </w:r>
    </w:p>
    <w:p w:rsidR="00563081" w:rsidRDefault="00650FFD" w:rsidP="00650FF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Заявка з</w:t>
      </w:r>
      <w:r w:rsidR="00563081" w:rsidRPr="00BE6D15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под номером 1 от </w:t>
      </w:r>
      <w:r w:rsidR="00563081">
        <w:rPr>
          <w:rFonts w:ascii="Times New Roman" w:hAnsi="Times New Roman" w:cs="Times New Roman"/>
          <w:sz w:val="28"/>
          <w:szCs w:val="28"/>
        </w:rPr>
        <w:t>25.02.</w:t>
      </w:r>
      <w:r w:rsidR="00563081" w:rsidRPr="00BE6D15">
        <w:rPr>
          <w:rFonts w:ascii="Times New Roman" w:hAnsi="Times New Roman" w:cs="Times New Roman"/>
          <w:sz w:val="28"/>
          <w:szCs w:val="28"/>
        </w:rPr>
        <w:t>2015 г. в </w:t>
      </w:r>
      <w:r w:rsidR="00563081">
        <w:rPr>
          <w:rFonts w:ascii="Times New Roman" w:hAnsi="Times New Roman" w:cs="Times New Roman"/>
          <w:sz w:val="28"/>
          <w:szCs w:val="28"/>
        </w:rPr>
        <w:t xml:space="preserve"> 14</w:t>
      </w:r>
      <w:r w:rsidR="009858AD">
        <w:rPr>
          <w:rFonts w:ascii="Times New Roman" w:hAnsi="Times New Roman" w:cs="Times New Roman"/>
          <w:sz w:val="28"/>
          <w:szCs w:val="28"/>
        </w:rPr>
        <w:t>:</w:t>
      </w:r>
      <w:r w:rsidR="00563081">
        <w:rPr>
          <w:rFonts w:ascii="Times New Roman" w:hAnsi="Times New Roman" w:cs="Times New Roman"/>
          <w:sz w:val="28"/>
          <w:szCs w:val="28"/>
        </w:rPr>
        <w:t xml:space="preserve">35 </w:t>
      </w:r>
      <w:r w:rsidR="009858A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858A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858AD">
        <w:rPr>
          <w:rFonts w:ascii="Times New Roman" w:hAnsi="Times New Roman" w:cs="Times New Roman"/>
          <w:sz w:val="28"/>
          <w:szCs w:val="28"/>
        </w:rPr>
        <w:t>)</w:t>
      </w:r>
      <w:r w:rsidR="00563081" w:rsidRPr="00BE6D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3081" w:rsidRPr="00396B57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выполнения работ: с момента подписания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563081" w:rsidRPr="00396B57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5992477,23</w:t>
      </w:r>
      <w:r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3081" w:rsidRPr="00734559" w:rsidRDefault="00563081" w:rsidP="0056308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евзаплесэнерго»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</w:t>
      </w:r>
      <w:r w:rsidRPr="00734559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евзаплесэнерго</w:t>
      </w:r>
      <w:r w:rsidRPr="00734559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" w:hAnsi="Times New Roman" w:cs="Times New Roman"/>
          <w:sz w:val="28"/>
          <w:szCs w:val="28"/>
        </w:rPr>
        <w:t>150042</w:t>
      </w:r>
      <w:r w:rsidRPr="00734559">
        <w:rPr>
          <w:rFonts w:ascii="Times New Roman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Ярославль</w:t>
      </w:r>
      <w:r w:rsidRPr="007345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пос. Парижская Коммуна, д.1, </w:t>
      </w:r>
      <w:r w:rsidRPr="00734559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7602025460</w:t>
      </w:r>
      <w:r w:rsidRPr="00734559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760201001</w:t>
      </w:r>
      <w:r w:rsidRPr="00734559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1027600509826</w:t>
      </w:r>
      <w:r w:rsidRPr="00734559">
        <w:rPr>
          <w:rFonts w:ascii="Times New Roman" w:hAnsi="Times New Roman" w:cs="Times New Roman"/>
          <w:sz w:val="28"/>
          <w:szCs w:val="28"/>
        </w:rPr>
        <w:t>.</w:t>
      </w:r>
    </w:p>
    <w:p w:rsidR="00563081" w:rsidRPr="00DB2F7D" w:rsidRDefault="00650FFD" w:rsidP="00650FF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Заявка з</w:t>
      </w:r>
      <w:r w:rsidR="00563081" w:rsidRPr="00734559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под номером 2 от </w:t>
      </w:r>
      <w:r w:rsidR="00563081">
        <w:rPr>
          <w:rFonts w:ascii="Times New Roman" w:hAnsi="Times New Roman" w:cs="Times New Roman"/>
          <w:sz w:val="28"/>
          <w:szCs w:val="28"/>
        </w:rPr>
        <w:t>27</w:t>
      </w:r>
      <w:r w:rsidR="00563081" w:rsidRPr="00734559">
        <w:rPr>
          <w:rFonts w:ascii="Times New Roman" w:hAnsi="Times New Roman" w:cs="Times New Roman"/>
          <w:sz w:val="28"/>
          <w:szCs w:val="28"/>
        </w:rPr>
        <w:t>.02.2015 г. в 0</w:t>
      </w:r>
      <w:r w:rsidR="00563081">
        <w:rPr>
          <w:rFonts w:ascii="Times New Roman" w:hAnsi="Times New Roman" w:cs="Times New Roman"/>
          <w:sz w:val="28"/>
          <w:szCs w:val="28"/>
        </w:rPr>
        <w:t>9</w:t>
      </w:r>
      <w:r w:rsidR="009858AD">
        <w:rPr>
          <w:rFonts w:ascii="Times New Roman" w:hAnsi="Times New Roman" w:cs="Times New Roman"/>
          <w:sz w:val="28"/>
          <w:szCs w:val="28"/>
        </w:rPr>
        <w:t>:</w:t>
      </w:r>
      <w:r w:rsidR="00563081">
        <w:rPr>
          <w:rFonts w:ascii="Times New Roman" w:hAnsi="Times New Roman" w:cs="Times New Roman"/>
          <w:sz w:val="28"/>
          <w:szCs w:val="28"/>
        </w:rPr>
        <w:t>5</w:t>
      </w:r>
      <w:r w:rsidR="00563081" w:rsidRPr="00734559">
        <w:rPr>
          <w:rFonts w:ascii="Times New Roman" w:hAnsi="Times New Roman" w:cs="Times New Roman"/>
          <w:sz w:val="28"/>
          <w:szCs w:val="28"/>
        </w:rPr>
        <w:t xml:space="preserve">2 </w:t>
      </w:r>
      <w:r w:rsidR="009858A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858A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858AD">
        <w:rPr>
          <w:rFonts w:ascii="Times New Roman" w:hAnsi="Times New Roman" w:cs="Times New Roman"/>
          <w:sz w:val="28"/>
          <w:szCs w:val="28"/>
        </w:rPr>
        <w:t>)</w:t>
      </w:r>
      <w:r w:rsidR="00563081" w:rsidRPr="007345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563081" w:rsidRPr="00F16E79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5686330,85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563081" w:rsidRPr="00B31CD4" w:rsidRDefault="00563081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CA5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«Сервисный центр БЗКО»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B31CD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044A90">
        <w:rPr>
          <w:rFonts w:ascii="Times New Roman" w:hAnsi="Times New Roman" w:cs="Times New Roman"/>
          <w:sz w:val="28"/>
          <w:szCs w:val="28"/>
        </w:rPr>
        <w:t xml:space="preserve">ервисный центр </w:t>
      </w:r>
      <w:r>
        <w:rPr>
          <w:rFonts w:ascii="Times New Roman" w:hAnsi="Times New Roman" w:cs="Times New Roman"/>
          <w:sz w:val="28"/>
          <w:szCs w:val="28"/>
        </w:rPr>
        <w:t>БЗКО»</w:t>
      </w:r>
      <w:r w:rsidRPr="00B31CD4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659300</w:t>
      </w:r>
      <w:r w:rsidRPr="00B31C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Алтайский край,</w:t>
      </w:r>
      <w:r w:rsidRPr="00B31CD4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Бийск</w:t>
      </w:r>
      <w:r w:rsidRPr="00B31CD4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Мухачева</w:t>
      </w:r>
      <w:r w:rsidRPr="00B31CD4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23, пом. Н-100,</w:t>
      </w:r>
      <w:r w:rsidRPr="00B31CD4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2204067381</w:t>
      </w:r>
      <w:r w:rsidRPr="00B31CD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220401001</w:t>
      </w:r>
      <w:r w:rsidRPr="00B31CD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1132204007352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</w:p>
    <w:p w:rsidR="00563081" w:rsidRDefault="00650FFD" w:rsidP="00650FF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Заявка з</w:t>
      </w:r>
      <w:r w:rsidR="00563081" w:rsidRPr="00B31CD4">
        <w:rPr>
          <w:rFonts w:ascii="Times New Roman" w:hAnsi="Times New Roman" w:cs="Times New Roman"/>
          <w:sz w:val="28"/>
          <w:szCs w:val="28"/>
        </w:rPr>
        <w:t>арегистрирована в журнале регистрации конвертов под номером 3 от </w:t>
      </w:r>
      <w:r w:rsidR="00563081">
        <w:rPr>
          <w:rFonts w:ascii="Times New Roman" w:hAnsi="Times New Roman" w:cs="Times New Roman"/>
          <w:sz w:val="28"/>
          <w:szCs w:val="28"/>
        </w:rPr>
        <w:t>27</w:t>
      </w:r>
      <w:r w:rsidR="00563081" w:rsidRPr="00B31CD4">
        <w:rPr>
          <w:rFonts w:ascii="Times New Roman" w:hAnsi="Times New Roman" w:cs="Times New Roman"/>
          <w:sz w:val="28"/>
          <w:szCs w:val="28"/>
        </w:rPr>
        <w:t>.02.2015 г. в </w:t>
      </w:r>
      <w:r w:rsidR="00563081">
        <w:rPr>
          <w:rFonts w:ascii="Times New Roman" w:hAnsi="Times New Roman" w:cs="Times New Roman"/>
          <w:sz w:val="28"/>
          <w:szCs w:val="28"/>
        </w:rPr>
        <w:t>15</w:t>
      </w:r>
      <w:r w:rsidR="009858AD">
        <w:rPr>
          <w:rFonts w:ascii="Times New Roman" w:hAnsi="Times New Roman" w:cs="Times New Roman"/>
          <w:sz w:val="28"/>
          <w:szCs w:val="28"/>
        </w:rPr>
        <w:t>:</w:t>
      </w:r>
      <w:r w:rsidR="00563081" w:rsidRPr="00B31CD4">
        <w:rPr>
          <w:rFonts w:ascii="Times New Roman" w:hAnsi="Times New Roman" w:cs="Times New Roman"/>
          <w:sz w:val="28"/>
          <w:szCs w:val="28"/>
        </w:rPr>
        <w:t>3</w:t>
      </w:r>
      <w:r w:rsidR="00563081">
        <w:rPr>
          <w:rFonts w:ascii="Times New Roman" w:hAnsi="Times New Roman" w:cs="Times New Roman"/>
          <w:sz w:val="28"/>
          <w:szCs w:val="28"/>
        </w:rPr>
        <w:t>3</w:t>
      </w:r>
      <w:r w:rsidR="00563081" w:rsidRPr="00B31CD4">
        <w:rPr>
          <w:rFonts w:ascii="Times New Roman" w:hAnsi="Times New Roman" w:cs="Times New Roman"/>
          <w:sz w:val="28"/>
          <w:szCs w:val="28"/>
        </w:rPr>
        <w:t xml:space="preserve"> </w:t>
      </w:r>
      <w:r w:rsidR="009858A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858A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9858AD">
        <w:rPr>
          <w:rFonts w:ascii="Times New Roman" w:hAnsi="Times New Roman" w:cs="Times New Roman"/>
          <w:sz w:val="28"/>
          <w:szCs w:val="28"/>
        </w:rPr>
        <w:t>)</w:t>
      </w:r>
      <w:r w:rsidR="00563081" w:rsidRPr="00B31C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3081" w:rsidRPr="00ED5D2E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ента подписания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5790000,00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0B2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Заявка № 4 </w:t>
      </w:r>
      <w:r w:rsidRP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ответственностью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«Бийский котельный завод-Энергосервис» (ООО «БиКЗ-Энергосервис»), 659300, Алтайский край, г. Бийск, ул. Революции, 90 «А», офис 313, </w:t>
      </w:r>
      <w:r w:rsidR="005C3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2204020457, КПП 220401001, ОГРН 1052200502892.</w:t>
      </w:r>
    </w:p>
    <w:p w:rsidR="00563081" w:rsidRPr="00BD6B1D" w:rsidRDefault="00650FFD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563081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арегистрирована в журнале регистрации конвертов под номером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63081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27.02.2015 г. в 15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63081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63081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63081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3081" w:rsidRPr="00BD6B1D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5030250,32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204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5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7C1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«Фирма «Энергоремонт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М» (ООО «Фирма «Энергоремонт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М»), 105518, </w:t>
      </w:r>
      <w:r w:rsidR="007C17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Москва, ул. Ибрагимова, д.12, стр.5, ИНН 7719278583, КПП 771901001, ОГРН 1037719041513.</w:t>
      </w:r>
      <w:proofErr w:type="gramEnd"/>
    </w:p>
    <w:p w:rsidR="006705D7" w:rsidRDefault="00650FFD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63081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3081" w:rsidRPr="00CE204D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563081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4590200,00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63081" w:rsidRPr="00A27C2B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«ЭКСПЕР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ТЕХНОЛОГИЯ» (ООО «ЭКСПЕРТ-ТЕХНОЛОГИЯ»), 183038, </w:t>
      </w:r>
      <w:r w:rsidR="006A3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пр. Ленина,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д.№ 70,  квартира № 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5190162849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КПП 519001001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 1075190007056</w:t>
      </w:r>
    </w:p>
    <w:p w:rsidR="006705D7" w:rsidRDefault="00650FFD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563081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63081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63081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.03.2015 г. в 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63081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63081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3081" w:rsidRPr="00A27C2B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работ: с момента подписания Д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563081" w:rsidRPr="00A27C2B" w:rsidRDefault="00563081" w:rsidP="005630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670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5276510,00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DC05A6" w:rsidRDefault="00DC05A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выполнение ремонта и технического освидетельствования парового котла ДКВР-20/13 ст.№1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30CB1" w:rsidRDefault="00930CB1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0CB1" w:rsidRDefault="00930CB1" w:rsidP="00930CB1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68D5" w:rsidRDefault="00F604A2" w:rsidP="004268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5B4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E35B4" w:rsidRPr="004F780A">
        <w:rPr>
          <w:rFonts w:ascii="Times New Roman" w:hAnsi="Times New Roman" w:cs="Times New Roman"/>
          <w:sz w:val="28"/>
          <w:szCs w:val="28"/>
        </w:rPr>
        <w:t xml:space="preserve"> </w:t>
      </w:r>
      <w:r w:rsidR="003E35B4" w:rsidRPr="004F780A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930CB1" w:rsidRPr="00930CB1">
        <w:rPr>
          <w:rFonts w:ascii="Times New Roman" w:hAnsi="Times New Roman" w:cs="Times New Roman"/>
          <w:sz w:val="28"/>
          <w:szCs w:val="28"/>
        </w:rPr>
        <w:t>ООО «Теплоэнергоресурс»</w:t>
      </w:r>
      <w:r w:rsidR="00930CB1">
        <w:rPr>
          <w:rFonts w:ascii="Times New Roman" w:hAnsi="Times New Roman" w:cs="Times New Roman"/>
          <w:sz w:val="28"/>
          <w:szCs w:val="28"/>
        </w:rPr>
        <w:t xml:space="preserve"> </w:t>
      </w:r>
      <w:r w:rsidR="004268D5"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8D7B25" w:rsidRPr="008D7B25" w:rsidRDefault="008D7B25" w:rsidP="00930C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57C19" w:rsidRPr="00C57C19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«Теплоэнергоресурс» на участие в запросе предложений соответствующей техническим требованиям Документации.</w:t>
      </w:r>
    </w:p>
    <w:p w:rsidR="00C57C19" w:rsidRPr="00C57C19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57C19" w:rsidRPr="00C57C19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57C19" w:rsidRPr="00C57C19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ООО «Теплоэнергоресурс» к процедуре запроса предложений и включить в перечень Участников запроса предложений. </w:t>
      </w:r>
    </w:p>
    <w:p w:rsidR="00C57C19" w:rsidRPr="00C57C19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97B46" w:rsidRDefault="00C57C19" w:rsidP="00C57C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97B46" w:rsidRPr="008D7B25" w:rsidRDefault="00A97B46" w:rsidP="00666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29" w:rsidRPr="003E35B4" w:rsidRDefault="00C47D29" w:rsidP="00930CB1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930CB1" w:rsidRPr="00930CB1">
        <w:rPr>
          <w:rFonts w:ascii="Times New Roman" w:hAnsi="Times New Roman" w:cs="Times New Roman"/>
          <w:sz w:val="28"/>
          <w:szCs w:val="28"/>
        </w:rPr>
        <w:t>ЗАО «Севзаплесэнерго»</w:t>
      </w:r>
      <w:r w:rsidR="00930CB1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930C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930CB1" w:rsidRPr="00930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«Севзаплесэнерго»</w:t>
      </w:r>
      <w:r w:rsidR="00930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930C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930CB1" w:rsidRPr="00930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«Севзаплесэнерго»</w:t>
      </w:r>
      <w:r w:rsidR="00930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930C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C0999" w:rsidRDefault="004F780A" w:rsidP="008B21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EC0999"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 w:rsid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EC0999"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</w:t>
      </w:r>
      <w:r w:rsid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рвисный центр БЗКО</w:t>
      </w:r>
      <w:r w:rsidR="00EC0999"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 Участника закупки требованиям Документации.</w:t>
      </w:r>
    </w:p>
    <w:p w:rsidR="008B21EE" w:rsidRPr="008B21EE" w:rsidRDefault="008B21EE" w:rsidP="008B21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1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8B21EE" w:rsidP="008B21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21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EC0999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«Сервисный центр БЗКО»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EC0999" w:rsidRPr="00EC0999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C0999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0999" w:rsidRPr="00EC0999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рвисный центр БЗКО</w:t>
      </w: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 процедуре запроса предложений и включить в перечень Участников запроса предложений. </w:t>
      </w:r>
    </w:p>
    <w:p w:rsidR="00EC0999" w:rsidRPr="00EC0999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EC0999" w:rsidP="00EC0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3BD5" w:rsidRPr="00083BD5" w:rsidRDefault="00C57C19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="00083BD5"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</w:t>
      </w:r>
      <w:r w:rsid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3BD5"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 «БиКЗ-Энергосервис</w:t>
      </w:r>
      <w:r w:rsid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83BD5"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соответствующим требованиям Документации:</w:t>
      </w:r>
    </w:p>
    <w:p w:rsid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Участника закупки отсутствует копия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Документации, а именно: в составе заявки Участника представлен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Устава не удостоверен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- не выполнено требование п. 3.2. Документации, а именно: в составе заявки Участника представлен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свидетельства о постановке на налоговый учет в налоговом органе по месту нахождения на территории РФ 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удостоверен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нотариально;</w:t>
      </w:r>
    </w:p>
    <w:p w:rsidR="00083BD5" w:rsidRP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3.2. Документации, а именно: в составе заявки Участника представлен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копия свидетельства 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государственной регистрации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удостоверен</w:t>
      </w:r>
      <w:r w:rsidR="009930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нотариально;</w:t>
      </w:r>
    </w:p>
    <w:p w:rsidR="00083BD5" w:rsidRP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83BD5" w:rsidRP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83BD5" w:rsidRPr="00083BD5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«БиКЗ-Энергосервис» 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</w:t>
      </w:r>
      <w:r w:rsid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включать в перечень Участников запроса </w:t>
      </w:r>
      <w:r w:rsid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083BD5" w:rsidRPr="00DA32D9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57C19" w:rsidRDefault="00083BD5" w:rsidP="00083B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3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32D9" w:rsidRPr="00DA32D9" w:rsidRDefault="00DA32D9" w:rsidP="00C251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4.5.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Фирма «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соответствующим требованиям Документации: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3.2. Документации, а именно: в составе заявки Участника закупки отсутствует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1 Приложения № 1 к Документации Коммерческое предложение (Локальная смета). 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«Фирма «Энергоремонт</w:t>
      </w:r>
      <w:r w:rsidR="00123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не включать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4.6.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запросе предложений ООО «ЭКСПЕРТ-ТЕХНОЛОГИЯ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«ЭКСПЕРТ-ТЕХНОЛОГИЯ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Допустить ООО «ЭКСПЕРТ-ТЕХНОЛОГИЯ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включить в перечень Участников запроса предложений. </w:t>
      </w:r>
    </w:p>
    <w:p w:rsidR="0093187C" w:rsidRP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187C" w:rsidRDefault="0093187C" w:rsidP="009318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4F780A" w:rsidRDefault="00E91393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3187C" w:rsidRPr="0093187C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на выполнение ремонта  и технического освидетельствования парового котла ДКВР-20/13 ст.№1</w:t>
      </w:r>
      <w:r w:rsid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70496" w:rsidRPr="00F5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5B5FBD" w:rsidRPr="005C4E36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47BD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</w:t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Ризун И.Б.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74090F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</w:t>
      </w:r>
      <w:r w:rsidR="000F04F4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74090F" w:rsidRDefault="0074090F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Pr="005C4E36" w:rsidRDefault="0074090F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                                                          __________________</w:t>
      </w:r>
    </w:p>
    <w:p w:rsidR="000F04F4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AD8" w:rsidRPr="00DD2AD8" w:rsidRDefault="00DD2AD8" w:rsidP="00DD2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AD8" w:rsidRPr="005C4E36" w:rsidRDefault="00DD2AD8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9B6C7C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      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357793">
      <w:headerReference w:type="default" r:id="rId9"/>
      <w:footerReference w:type="default" r:id="rId10"/>
      <w:pgSz w:w="11906" w:h="16838"/>
      <w:pgMar w:top="1134" w:right="851" w:bottom="1134" w:left="1418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F14">
          <w:rPr>
            <w:noProof/>
          </w:rPr>
          <w:t>2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48F2"/>
    <w:rsid w:val="00107A85"/>
    <w:rsid w:val="001160A2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46F63"/>
    <w:rsid w:val="0025436E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79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B39D1"/>
    <w:rsid w:val="00AB5F67"/>
    <w:rsid w:val="00AC0314"/>
    <w:rsid w:val="00AC15C1"/>
    <w:rsid w:val="00AC56A3"/>
    <w:rsid w:val="00AC7AC0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C17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7AFF"/>
    <w:rsid w:val="00E02359"/>
    <w:rsid w:val="00E05E88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029B-05D0-482C-A9FB-A4A52810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22</cp:revision>
  <cp:lastPrinted>2015-02-25T09:37:00Z</cp:lastPrinted>
  <dcterms:created xsi:type="dcterms:W3CDTF">2015-03-05T08:47:00Z</dcterms:created>
  <dcterms:modified xsi:type="dcterms:W3CDTF">2015-03-10T10:32:00Z</dcterms:modified>
</cp:coreProperties>
</file>