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FD" w:rsidRPr="00BB45FD" w:rsidRDefault="00BB45FD" w:rsidP="00092E8C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092E8C" w:rsidRDefault="00BB45FD" w:rsidP="00092E8C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открытом одноэтапном запросе предложений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B10FBD" w:rsidRPr="00AD13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поставки </w:t>
      </w:r>
      <w:r w:rsidR="00CE2487" w:rsidRPr="005A0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трубной продукции с теплоизоляцией ППУ и </w:t>
      </w:r>
      <w:proofErr w:type="gramStart"/>
      <w:r w:rsidR="00CE2487" w:rsidRPr="005A0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комплектующими</w:t>
      </w:r>
      <w:proofErr w:type="gramEnd"/>
      <w:r w:rsidR="00CE2487" w:rsidRPr="005A0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E2487" w:rsidRDefault="00CE2487" w:rsidP="00092E8C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0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 подразделений ОАО «Мурманэнергосбыт»</w:t>
      </w:r>
    </w:p>
    <w:p w:rsidR="00092E8C" w:rsidRPr="005A0273" w:rsidRDefault="00092E8C" w:rsidP="00092E8C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45FD" w:rsidRDefault="00BB45FD" w:rsidP="00092E8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                           </w:t>
      </w:r>
      <w:r w:rsidR="007716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B5EC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71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г.</w:t>
      </w:r>
    </w:p>
    <w:p w:rsidR="00092E8C" w:rsidRDefault="00092E8C" w:rsidP="00092E8C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487" w:rsidRPr="005A0273" w:rsidRDefault="00CE2487" w:rsidP="00092E8C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A02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запроса предложений: </w:t>
      </w:r>
    </w:p>
    <w:p w:rsidR="00CE2487" w:rsidRPr="005A0273" w:rsidRDefault="00CE2487" w:rsidP="00092E8C">
      <w:pPr>
        <w:tabs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A02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5A02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A0273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5A0273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поставка</w:t>
      </w:r>
      <w:r w:rsidRPr="005A0273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5A0273">
        <w:rPr>
          <w:rFonts w:ascii="Times New Roman" w:eastAsia="Times New Roman" w:hAnsi="Times New Roman" w:cs="Times New Roman"/>
          <w:sz w:val="28"/>
          <w:szCs w:val="28"/>
          <w:lang w:eastAsia="ar-SA"/>
        </w:rPr>
        <w:t>трубной продукции с теплоизоляцией ППУ и комплектующими (далее по тексту – Товар)</w:t>
      </w:r>
      <w:r w:rsidRPr="005A02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bookmarkStart w:id="0" w:name="_Toc366762351"/>
      <w:r w:rsidRPr="005A0273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подразделений ОАО</w:t>
      </w:r>
      <w:r w:rsidR="00092E8C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5A0273">
        <w:rPr>
          <w:rFonts w:ascii="Times New Roman" w:eastAsia="Times New Roman" w:hAnsi="Times New Roman" w:cs="Times New Roman"/>
          <w:sz w:val="28"/>
          <w:szCs w:val="28"/>
          <w:lang w:eastAsia="ar-SA"/>
        </w:rPr>
        <w:t>«Мурманэнергосбыт».</w:t>
      </w:r>
    </w:p>
    <w:p w:rsidR="00CE2487" w:rsidRPr="005A0273" w:rsidRDefault="00CE2487" w:rsidP="00092E8C">
      <w:pPr>
        <w:tabs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5A027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1.2. Общее количество поставляемого Товара: </w:t>
      </w:r>
      <w:bookmarkEnd w:id="0"/>
      <w:r w:rsidRPr="005A02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19064 ед.</w:t>
      </w:r>
    </w:p>
    <w:p w:rsidR="00CE2487" w:rsidRPr="005A0273" w:rsidRDefault="00CE2487" w:rsidP="00092E8C">
      <w:pPr>
        <w:tabs>
          <w:tab w:val="left" w:pos="425"/>
          <w:tab w:val="left" w:pos="567"/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A0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092E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A0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</w:t>
      </w:r>
      <w:r w:rsidRPr="005A02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5A02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составляет </w:t>
      </w:r>
      <w:r w:rsidRPr="005A02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18</w:t>
      </w:r>
      <w:r w:rsidR="00092E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5A02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772</w:t>
      </w:r>
      <w:r w:rsidR="00092E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5A02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636</w:t>
      </w:r>
      <w:r w:rsidR="00092E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5A02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(Восемнадцать  миллионов семьсот семьдесят две тысячи шестьсот тридцать шесть) рублей 63 копейки. </w:t>
      </w:r>
      <w:r w:rsidRPr="005A02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Указанная цена включает в себя себе</w:t>
      </w:r>
      <w:r w:rsidRPr="005A0273">
        <w:rPr>
          <w:rFonts w:ascii="Times New Roman" w:eastAsia="Times New Roman" w:hAnsi="Times New Roman" w:cs="Times New Roman"/>
          <w:sz w:val="28"/>
          <w:szCs w:val="28"/>
          <w:lang w:eastAsia="zh-CN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5A02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а также предвиденные и непредвиденные расходы.</w:t>
      </w:r>
    </w:p>
    <w:p w:rsidR="00CE2487" w:rsidRPr="005A0273" w:rsidRDefault="00CE2487" w:rsidP="00092E8C">
      <w:pPr>
        <w:tabs>
          <w:tab w:val="left" w:pos="425"/>
          <w:tab w:val="left" w:pos="698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A0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1.4. Срок поставки товара: </w:t>
      </w:r>
      <w:r w:rsidRPr="005A027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течение 20 календарных дней после получения заявки от Покупателя. Заявки направляются  по 31 октября 2014г.</w:t>
      </w:r>
    </w:p>
    <w:p w:rsidR="00CE2487" w:rsidRPr="005A0273" w:rsidRDefault="00CE2487" w:rsidP="00092E8C">
      <w:pPr>
        <w:tabs>
          <w:tab w:val="left" w:pos="425"/>
          <w:tab w:val="left" w:pos="698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027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1.5. </w:t>
      </w:r>
      <w:r w:rsidRPr="005A0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5A02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г. Мурманск, ул. </w:t>
      </w:r>
      <w:proofErr w:type="gramStart"/>
      <w:r w:rsidRPr="005A02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Промышленная</w:t>
      </w:r>
      <w:proofErr w:type="gramEnd"/>
      <w:r w:rsidRPr="005A02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д.15.</w:t>
      </w:r>
    </w:p>
    <w:p w:rsidR="00CE2487" w:rsidRPr="005A0273" w:rsidRDefault="00CE2487" w:rsidP="00092E8C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A02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1.6. </w:t>
      </w:r>
      <w:r w:rsidRPr="005A027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</w:p>
    <w:p w:rsidR="00CE2487" w:rsidRPr="005A0273" w:rsidRDefault="00CE2487" w:rsidP="00092E8C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0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Покупатель осуществляет оплату в размере 50 % от стоимости Товара по заявке на условиях предоплаты в течение 5 (пяти) банковских дней с момента получения счета на предоплату от Поставщика;</w:t>
      </w:r>
    </w:p>
    <w:p w:rsidR="00CE2487" w:rsidRPr="005A0273" w:rsidRDefault="00CE2487" w:rsidP="00092E8C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0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остальные 50 % от стоимости Товара, Покупатель оплачивает в течение 5 (пяти)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CE2487" w:rsidRDefault="00CE2487" w:rsidP="00092E8C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45FD" w:rsidRPr="00BB45FD" w:rsidRDefault="00BB45FD" w:rsidP="00092E8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092E8C" w:rsidRPr="004E1F2E" w:rsidRDefault="00092E8C" w:rsidP="00092E8C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Pr="004E1F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E1F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 Н.В.</w:t>
      </w:r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spellStart"/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службы закупок ОАО «Мурманэнергосбыт»</w:t>
      </w:r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92E8C" w:rsidRPr="00867438" w:rsidRDefault="00092E8C" w:rsidP="00092E8C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А.Е.– начальник отдела экономической безопасности службы внутреннего контроля ОАО «Мурманэнергосбыт»;</w:t>
      </w:r>
    </w:p>
    <w:p w:rsidR="00092E8C" w:rsidRPr="00867438" w:rsidRDefault="00092E8C" w:rsidP="00092E8C">
      <w:pPr>
        <w:numPr>
          <w:ilvl w:val="0"/>
          <w:numId w:val="8"/>
        </w:numPr>
        <w:tabs>
          <w:tab w:val="left" w:pos="0"/>
        </w:tabs>
        <w:spacing w:after="0" w:line="240" w:lineRule="auto"/>
        <w:ind w:left="851" w:hanging="491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7438">
        <w:rPr>
          <w:rFonts w:ascii="Times New Roman" w:hAnsi="Times New Roman" w:cs="Times New Roman"/>
          <w:iCs/>
          <w:sz w:val="28"/>
          <w:szCs w:val="28"/>
        </w:rPr>
        <w:t xml:space="preserve">Зыков А.В. – </w:t>
      </w:r>
      <w:proofErr w:type="spellStart"/>
      <w:r w:rsidRPr="00867438">
        <w:rPr>
          <w:rFonts w:ascii="Times New Roman" w:hAnsi="Times New Roman" w:cs="Times New Roman"/>
          <w:iCs/>
          <w:sz w:val="28"/>
          <w:szCs w:val="28"/>
        </w:rPr>
        <w:t>и.о</w:t>
      </w:r>
      <w:proofErr w:type="spellEnd"/>
      <w:r w:rsidRPr="00867438">
        <w:rPr>
          <w:rFonts w:ascii="Times New Roman" w:hAnsi="Times New Roman" w:cs="Times New Roman"/>
          <w:iCs/>
          <w:sz w:val="28"/>
          <w:szCs w:val="28"/>
        </w:rPr>
        <w:t>. главного инженера ОАО «Мурманэнергосбыт»;</w:t>
      </w:r>
    </w:p>
    <w:p w:rsidR="00092E8C" w:rsidRPr="004E1F2E" w:rsidRDefault="00092E8C" w:rsidP="00092E8C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1F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Фризоргер</w:t>
      </w:r>
      <w:proofErr w:type="spellEnd"/>
      <w:r w:rsidRPr="004E1F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А.Ф. – заместитель начальника ОМТО службы закупок ОАО «Мурманэнергосбыт»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92E8C" w:rsidRPr="004E1F2E" w:rsidRDefault="00092E8C" w:rsidP="00092E8C">
      <w:pPr>
        <w:numPr>
          <w:ilvl w:val="0"/>
          <w:numId w:val="8"/>
        </w:numPr>
        <w:tabs>
          <w:tab w:val="left" w:pos="0"/>
          <w:tab w:val="left" w:pos="851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Сазонова Ф.В. – руководитель проектно-конструкторской группы производственно-технического отдела ОАО «Мурманэнергосбыт».</w:t>
      </w:r>
    </w:p>
    <w:p w:rsidR="00092E8C" w:rsidRDefault="00AF2A84" w:rsidP="00092E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13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AF2A84" w:rsidRPr="00092E8C" w:rsidRDefault="00AF2A84" w:rsidP="00092E8C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E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 О.В.– ведущий специалист отдела закупок службы закупок ОАО «Мурманэнергосбыт».</w:t>
      </w:r>
    </w:p>
    <w:p w:rsidR="00BB45FD" w:rsidRPr="00BB45FD" w:rsidRDefault="00BB45FD" w:rsidP="00092E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Представитель Заказчика</w:t>
      </w: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BB45FD" w:rsidRPr="00092E8C" w:rsidRDefault="00CE2487" w:rsidP="00092E8C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E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В.А. – заместитель начальника отдела капитального ремонта и строительства ОАО «Мурманэнергосбыт»</w:t>
      </w:r>
    </w:p>
    <w:p w:rsidR="00CE2487" w:rsidRPr="00BB45FD" w:rsidRDefault="00CE2487" w:rsidP="00092E8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Pr="00BB45FD" w:rsidRDefault="00092E8C" w:rsidP="00092E8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оценки и сопоставления заявок на участие </w:t>
      </w:r>
      <w:r w:rsidR="00BB45FD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AF2A84" w:rsidRPr="00AD13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поставки </w:t>
      </w:r>
      <w:r w:rsidR="00CE2487" w:rsidRPr="00CE24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трубной продукции с теплоизоляцией ППУ и комплектующими для нужд подразделений ОАО «Мурманэнергосбыт» </w:t>
      </w:r>
      <w:r w:rsidR="00AF2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</w:t>
      </w:r>
      <w:r w:rsidR="00D15A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AF2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501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</w:t>
      </w:r>
      <w:r w:rsidR="00AF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ке «16» июля</w:t>
      </w:r>
      <w:r w:rsidR="00BB45FD" w:rsidRPr="00BB45FD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2014 г. по адресу: г. Мурманск, ул. Промышлен</w:t>
      </w:r>
      <w:r w:rsidR="00AF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 15, </w:t>
      </w:r>
      <w:proofErr w:type="spellStart"/>
      <w:r w:rsidR="00AF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AF2A84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15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 времени.</w:t>
      </w:r>
      <w:proofErr w:type="gramEnd"/>
    </w:p>
    <w:p w:rsidR="00BB45FD" w:rsidRPr="00BB45FD" w:rsidRDefault="00BB45FD" w:rsidP="00092E8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2E8C" w:rsidRDefault="00BB45FD" w:rsidP="00D15A81">
      <w:pPr>
        <w:numPr>
          <w:ilvl w:val="0"/>
          <w:numId w:val="9"/>
        </w:numPr>
        <w:tabs>
          <w:tab w:val="left" w:pos="0"/>
          <w:tab w:val="left" w:pos="284"/>
        </w:tabs>
        <w:spacing w:line="252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Протоколу рассмотрения заявок на участие </w:t>
      </w:r>
      <w:r w:rsidRPr="00B07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AF2A84" w:rsidRPr="00AD13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поставки </w:t>
      </w:r>
      <w:r w:rsidR="0013693A" w:rsidRPr="00CE24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трубной продукции с теплоизоляцией ППУ и комплектующими для нужд подразделений ОАО «Мурманэнергосбыт» </w:t>
      </w:r>
      <w:r w:rsidRPr="00053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AF2A84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053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</w:t>
      </w:r>
      <w:r w:rsidRPr="00053A37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053A37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г. (далее по тексту – Протокол рассмотрения заявок) на процедуре рассмотрения</w:t>
      </w:r>
      <w:r w:rsidRPr="00053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3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были рассмотрены </w:t>
      </w:r>
      <w:r w:rsidR="00092E8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15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2E8C"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15A81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092E8C"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есть) заявок от следующих Участников:</w:t>
      </w:r>
      <w:proofErr w:type="gramEnd"/>
    </w:p>
    <w:p w:rsidR="00092E8C" w:rsidRPr="004E1F2E" w:rsidRDefault="00092E8C" w:rsidP="00092E8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E1F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№1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1F2E">
        <w:rPr>
          <w:rFonts w:ascii="Times New Roman" w:hAnsi="Times New Roman" w:cs="Times New Roman"/>
          <w:sz w:val="28"/>
          <w:szCs w:val="28"/>
        </w:rPr>
        <w:t xml:space="preserve"> ООО «ТАГОС» (ИНН 7842388926, КПП 780601001, ОГРН 1089847261899) 195030, г. Санкт-Петербург, ул. Коммуны, д. 67.</w:t>
      </w:r>
    </w:p>
    <w:p w:rsidR="00092E8C" w:rsidRPr="004E1F2E" w:rsidRDefault="00092E8C" w:rsidP="00DA553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E1F2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E1F2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14.07.2014 г. в 10 часов 05 минут по московскому времени. </w:t>
      </w:r>
    </w:p>
    <w:p w:rsidR="00D15A81" w:rsidRPr="00D15A81" w:rsidRDefault="00D15A81" w:rsidP="00DA55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5A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-18 397 183 рубля 90 копеек, в том числе НДС.</w:t>
      </w:r>
    </w:p>
    <w:p w:rsidR="00092E8C" w:rsidRPr="004E1F2E" w:rsidRDefault="00092E8C" w:rsidP="00092E8C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E1F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«Смит-Ярцево»</w:t>
      </w:r>
      <w:r w:rsidRPr="004E1F2E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 xml:space="preserve"> </w:t>
      </w:r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>(ИНН 6727014649, КПП 672701001, ОГРН 1046713000113), 215801, Смоленская обл., г. Ярцево, ул. Кузнецова, д. 56.</w:t>
      </w:r>
    </w:p>
    <w:p w:rsidR="00092E8C" w:rsidRPr="004E1F2E" w:rsidRDefault="00092E8C" w:rsidP="00DA553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E1F2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E1F2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14.07.2014 г. в 10 часов 06 минут по московскому времени. </w:t>
      </w:r>
    </w:p>
    <w:p w:rsidR="00092E8C" w:rsidRPr="004E1F2E" w:rsidRDefault="00D15A81" w:rsidP="00DA55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5A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-  18 354 002 рубля 87 копеек, в том числе НДС.</w:t>
      </w:r>
    </w:p>
    <w:p w:rsidR="00092E8C" w:rsidRPr="004E1F2E" w:rsidRDefault="00092E8C" w:rsidP="00092E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F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№3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«Изоляционный завод «</w:t>
      </w:r>
      <w:proofErr w:type="spellStart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РосСталь</w:t>
      </w:r>
      <w:proofErr w:type="spellEnd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(ИНН 7813486911, КПП 781301001, ОГРН 1107847388989), 197022, </w:t>
      </w:r>
      <w:proofErr w:type="spellStart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анкт</w:t>
      </w:r>
      <w:proofErr w:type="spellEnd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-Петербург, </w:t>
      </w:r>
      <w:proofErr w:type="spellStart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ул.Профессора</w:t>
      </w:r>
      <w:proofErr w:type="spellEnd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Попова, д.38, </w:t>
      </w:r>
      <w:proofErr w:type="spellStart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лит.А</w:t>
      </w:r>
      <w:proofErr w:type="spellEnd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2E8C" w:rsidRPr="004E1F2E" w:rsidRDefault="00092E8C" w:rsidP="00DA55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Зарегистрирована</w:t>
      </w:r>
      <w:proofErr w:type="gramEnd"/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3 от 14.07.2014 г. в 10 часов 30 минут по московскому времени. </w:t>
      </w:r>
    </w:p>
    <w:p w:rsidR="00092E8C" w:rsidRPr="004E1F2E" w:rsidRDefault="00D15A81" w:rsidP="00DA55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5A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 17 817 687 рублей 83 копейки, в том числе НДС.</w:t>
      </w:r>
    </w:p>
    <w:p w:rsidR="00092E8C" w:rsidRPr="004E1F2E" w:rsidRDefault="00092E8C" w:rsidP="00092E8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E1F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№4</w:t>
      </w:r>
      <w:r w:rsidRPr="004E1F2E">
        <w:rPr>
          <w:rFonts w:ascii="Times New Roman" w:hAnsi="Times New Roman" w:cs="Times New Roman"/>
          <w:sz w:val="28"/>
          <w:szCs w:val="28"/>
        </w:rPr>
        <w:t xml:space="preserve"> ООО «ИЗТ» (ИНН 4716037390, КПП 471601001, ОГРН 1124716001244), 187024, Ленинградская обл.,  </w:t>
      </w:r>
      <w:proofErr w:type="spellStart"/>
      <w:r w:rsidRPr="004E1F2E">
        <w:rPr>
          <w:rFonts w:ascii="Times New Roman" w:hAnsi="Times New Roman" w:cs="Times New Roman"/>
          <w:sz w:val="28"/>
          <w:szCs w:val="28"/>
        </w:rPr>
        <w:t>Тосненский</w:t>
      </w:r>
      <w:proofErr w:type="spellEnd"/>
      <w:r w:rsidRPr="004E1F2E">
        <w:rPr>
          <w:rFonts w:ascii="Times New Roman" w:hAnsi="Times New Roman" w:cs="Times New Roman"/>
          <w:sz w:val="28"/>
          <w:szCs w:val="28"/>
        </w:rPr>
        <w:t xml:space="preserve"> район, деревня </w:t>
      </w:r>
      <w:proofErr w:type="spellStart"/>
      <w:r w:rsidRPr="004E1F2E">
        <w:rPr>
          <w:rFonts w:ascii="Times New Roman" w:hAnsi="Times New Roman" w:cs="Times New Roman"/>
          <w:sz w:val="28"/>
          <w:szCs w:val="28"/>
        </w:rPr>
        <w:t>Новолисино</w:t>
      </w:r>
      <w:proofErr w:type="spellEnd"/>
      <w:r w:rsidRPr="004E1F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1F2E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4E1F2E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4E1F2E">
        <w:rPr>
          <w:rFonts w:ascii="Times New Roman" w:hAnsi="Times New Roman" w:cs="Times New Roman"/>
          <w:sz w:val="28"/>
          <w:szCs w:val="28"/>
        </w:rPr>
        <w:t>аводская</w:t>
      </w:r>
      <w:proofErr w:type="spellEnd"/>
      <w:r w:rsidRPr="004E1F2E">
        <w:rPr>
          <w:rFonts w:ascii="Times New Roman" w:hAnsi="Times New Roman" w:cs="Times New Roman"/>
          <w:sz w:val="28"/>
          <w:szCs w:val="28"/>
        </w:rPr>
        <w:t xml:space="preserve">, д.1Б. </w:t>
      </w:r>
    </w:p>
    <w:p w:rsidR="00092E8C" w:rsidRPr="004E1F2E" w:rsidRDefault="00092E8C" w:rsidP="00DA553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E1F2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E1F2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4 от 14.07.2014 г. в 14 часов 02 минуты по московскому времени. </w:t>
      </w:r>
    </w:p>
    <w:p w:rsidR="00092E8C" w:rsidRPr="004E1F2E" w:rsidRDefault="00D821AC" w:rsidP="00DA553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FF0000"/>
          <w:sz w:val="28"/>
          <w:szCs w:val="28"/>
          <w:highlight w:val="yellow"/>
        </w:rPr>
      </w:pPr>
      <w:r w:rsidRPr="00D82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 17 605 892 рубля 00 копеек, в том числе НДС</w:t>
      </w:r>
      <w:r w:rsidR="00092E8C" w:rsidRPr="004E1F2E">
        <w:rPr>
          <w:rFonts w:ascii="Times New Roman" w:hAnsi="Times New Roman" w:cs="Times New Roman"/>
          <w:bCs/>
          <w:sz w:val="28"/>
          <w:szCs w:val="28"/>
        </w:rPr>
        <w:t>.</w:t>
      </w:r>
    </w:p>
    <w:p w:rsidR="00092E8C" w:rsidRPr="004E1F2E" w:rsidRDefault="00092E8C" w:rsidP="00092E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highlight w:val="yellow"/>
          <w:lang w:eastAsia="ru-RU"/>
        </w:rPr>
      </w:pPr>
    </w:p>
    <w:p w:rsidR="00092E8C" w:rsidRPr="004E1F2E" w:rsidRDefault="00092E8C" w:rsidP="00092E8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E1F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 5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</w:t>
      </w:r>
      <w:proofErr w:type="spellStart"/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Трубокомплект</w:t>
      </w:r>
      <w:proofErr w:type="spellEnd"/>
      <w:r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>» (ИНН 5190030970, КПП 519001001, ОГРН 1145190002495), 183034, Мурманская обл., г. Мурманск, ул. Промышленная, д.38.</w:t>
      </w:r>
    </w:p>
    <w:p w:rsidR="00092E8C" w:rsidRPr="004E1F2E" w:rsidRDefault="00092E8C" w:rsidP="00DA553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E1F2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E1F2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5 от 15.07.2014 г. в 10 часов 51 минуту по московскому времени. </w:t>
      </w:r>
    </w:p>
    <w:p w:rsidR="00092E8C" w:rsidRPr="004E1F2E" w:rsidRDefault="00D821AC" w:rsidP="00DA55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 17 737 640 рублей 64 копейки,  в том числе НДС.</w:t>
      </w:r>
    </w:p>
    <w:p w:rsidR="00092E8C" w:rsidRPr="004E1F2E" w:rsidRDefault="00092E8C" w:rsidP="00092E8C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F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</w:t>
      </w:r>
      <w:proofErr w:type="spellStart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</w:t>
      </w:r>
      <w:proofErr w:type="spellEnd"/>
      <w:r w:rsidRPr="004E1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Сервис» (ИНН 5190901666, КПП 519001001, ОГРН 1095190003886), 183038, г. Мурманск, ул. Октябрьская, д. 21, кв. 5.</w:t>
      </w:r>
    </w:p>
    <w:p w:rsidR="00092E8C" w:rsidRPr="004E1F2E" w:rsidRDefault="00092E8C" w:rsidP="00DA553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E1F2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E1F2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6 от 15.07.2014 г. в 11 часов 40 минут по московскому времени. </w:t>
      </w:r>
    </w:p>
    <w:p w:rsidR="00092E8C" w:rsidRDefault="00D821AC" w:rsidP="00DA55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 18 584 892 рубля 57 копеек,  в том числе НДС.</w:t>
      </w:r>
    </w:p>
    <w:p w:rsidR="000247F1" w:rsidRDefault="000247F1" w:rsidP="00092E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6238" w:rsidRDefault="000247F1" w:rsidP="001556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47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556B8" w:rsidRPr="00155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Протокола рассмотрения заявок Комиссия по закупке приняла следующие решения:</w:t>
      </w:r>
    </w:p>
    <w:p w:rsidR="00873EFA" w:rsidRPr="00873EFA" w:rsidRDefault="00873EFA" w:rsidP="00873E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E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.1. </w:t>
      </w:r>
      <w:r w:rsidR="00155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1556B8" w:rsidRPr="00155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допустить ООО «Изоляционный завод «</w:t>
      </w:r>
      <w:proofErr w:type="spellStart"/>
      <w:r w:rsidR="001556B8" w:rsidRPr="00155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РосСталь</w:t>
      </w:r>
      <w:proofErr w:type="spellEnd"/>
      <w:r w:rsidR="001556B8" w:rsidRPr="00155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к процедуре запроса предложений и не включать в перечень участников запроса предложений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так как </w:t>
      </w:r>
      <w:r w:rsidR="001556B8" w:rsidRPr="001556B8">
        <w:t xml:space="preserve"> </w:t>
      </w:r>
      <w:r w:rsidRPr="00873EFA">
        <w:rPr>
          <w:rFonts w:ascii="Times New Roman" w:hAnsi="Times New Roman" w:cs="Times New Roman"/>
          <w:bCs/>
          <w:sz w:val="28"/>
          <w:szCs w:val="28"/>
        </w:rPr>
        <w:t>оформление заявки на участие в запросе предложений ООО «Изоляционный завод «</w:t>
      </w:r>
      <w:proofErr w:type="spellStart"/>
      <w:r w:rsidRPr="00873EFA">
        <w:rPr>
          <w:rFonts w:ascii="Times New Roman" w:hAnsi="Times New Roman" w:cs="Times New Roman"/>
          <w:bCs/>
          <w:sz w:val="28"/>
          <w:szCs w:val="28"/>
        </w:rPr>
        <w:t>РосСталь</w:t>
      </w:r>
      <w:proofErr w:type="spellEnd"/>
      <w:r w:rsidRPr="00873EF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признано </w:t>
      </w:r>
      <w:r w:rsidRPr="00873EFA">
        <w:rPr>
          <w:rFonts w:ascii="Times New Roman" w:hAnsi="Times New Roman" w:cs="Times New Roman"/>
          <w:bCs/>
          <w:sz w:val="28"/>
          <w:szCs w:val="28"/>
        </w:rPr>
        <w:t>не соответствующим требованиям Документации.</w:t>
      </w:r>
    </w:p>
    <w:p w:rsidR="00873EFA" w:rsidRPr="00873EFA" w:rsidRDefault="00873EFA" w:rsidP="00873EF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EFA">
        <w:rPr>
          <w:rFonts w:ascii="Times New Roman" w:hAnsi="Times New Roman" w:cs="Times New Roman"/>
          <w:bCs/>
          <w:sz w:val="28"/>
          <w:szCs w:val="28"/>
        </w:rPr>
        <w:t>Не выполнено требование п.3.2. Документации, а именно:</w:t>
      </w:r>
    </w:p>
    <w:p w:rsidR="001556B8" w:rsidRPr="00873EFA" w:rsidRDefault="00873EFA" w:rsidP="00873E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EFA">
        <w:rPr>
          <w:rFonts w:ascii="Times New Roman" w:hAnsi="Times New Roman" w:cs="Times New Roman"/>
          <w:bCs/>
          <w:sz w:val="28"/>
          <w:szCs w:val="28"/>
        </w:rPr>
        <w:t>- не предоставлена нотариально заверенная  копия свидетельства о государственной регистрации, предоставленная копия уведомления Росстата не является указанным документом (в описи документов ООО «Изоляционный завод «</w:t>
      </w:r>
      <w:proofErr w:type="spellStart"/>
      <w:r w:rsidRPr="00873EFA">
        <w:rPr>
          <w:rFonts w:ascii="Times New Roman" w:hAnsi="Times New Roman" w:cs="Times New Roman"/>
          <w:bCs/>
          <w:sz w:val="28"/>
          <w:szCs w:val="28"/>
        </w:rPr>
        <w:t>РосСталь</w:t>
      </w:r>
      <w:proofErr w:type="spellEnd"/>
      <w:r w:rsidRPr="00873EFA">
        <w:rPr>
          <w:rFonts w:ascii="Times New Roman" w:hAnsi="Times New Roman" w:cs="Times New Roman"/>
          <w:bCs/>
          <w:sz w:val="28"/>
          <w:szCs w:val="28"/>
        </w:rPr>
        <w:t>» реквизиты уведомления Росстата значатся как реквизиты свидетельства о государственной регистрации);</w:t>
      </w:r>
    </w:p>
    <w:p w:rsidR="00873EFA" w:rsidRPr="00873EFA" w:rsidRDefault="00873EFA" w:rsidP="00873E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5.2.</w:t>
      </w:r>
      <w:r w:rsidR="00155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</w:t>
      </w:r>
      <w:r w:rsidR="001556B8" w:rsidRPr="00155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допустить </w:t>
      </w:r>
      <w:r w:rsidR="001556B8" w:rsidRPr="004E1F2E">
        <w:rPr>
          <w:rFonts w:ascii="Times New Roman" w:hAnsi="Times New Roman" w:cs="Times New Roman"/>
          <w:sz w:val="28"/>
          <w:szCs w:val="28"/>
        </w:rPr>
        <w:t>ООО</w:t>
      </w:r>
      <w:r w:rsidR="001556B8">
        <w:rPr>
          <w:rFonts w:ascii="Times New Roman" w:hAnsi="Times New Roman" w:cs="Times New Roman"/>
          <w:sz w:val="28"/>
          <w:szCs w:val="28"/>
        </w:rPr>
        <w:t> </w:t>
      </w:r>
      <w:r w:rsidR="001556B8" w:rsidRPr="004E1F2E">
        <w:rPr>
          <w:rFonts w:ascii="Times New Roman" w:hAnsi="Times New Roman" w:cs="Times New Roman"/>
          <w:sz w:val="28"/>
          <w:szCs w:val="28"/>
        </w:rPr>
        <w:t xml:space="preserve">«ИЗТ» </w:t>
      </w:r>
      <w:r w:rsidR="001556B8" w:rsidRPr="00155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процедуре запроса предложений и не включать в перечень</w:t>
      </w:r>
      <w:r w:rsidR="00155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участников запроса предложений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так как</w:t>
      </w:r>
      <w:r w:rsidR="00155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73E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оформление заявки на участие в запросе предложений ООО «ИЗТ»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признано </w:t>
      </w:r>
      <w:r w:rsidRPr="00873E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соответствующим требованиям Документации.</w:t>
      </w:r>
    </w:p>
    <w:p w:rsidR="00873EFA" w:rsidRPr="00873EFA" w:rsidRDefault="00873EFA" w:rsidP="00873EF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3E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 п.3.2. Документации, а именно:</w:t>
      </w:r>
    </w:p>
    <w:p w:rsidR="00873EFA" w:rsidRPr="00873EFA" w:rsidRDefault="00873EFA" w:rsidP="00873E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3E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не предоставлена полученная не ранее чем </w:t>
      </w:r>
      <w:proofErr w:type="gramStart"/>
      <w:r w:rsidRPr="00873E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три месяца до дня размещения на  официальном сайте извещения о проведении запроса предложений выписка из единого государственного реестра</w:t>
      </w:r>
      <w:proofErr w:type="gramEnd"/>
      <w:r w:rsidRPr="00873E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юридических лиц или нотариально заверенная копия такой выписки; </w:t>
      </w:r>
    </w:p>
    <w:p w:rsidR="00873EFA" w:rsidRPr="00873EFA" w:rsidRDefault="00873EFA" w:rsidP="00873E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73E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«ИЗТ» предоставило Сведения о юридическом лице, сформированные с сайта ФНС России с использованием сервиса «Сведения о государственной регистрации юридических лиц, индивидуальных предпринимателей, крестьянских (фермерских) хозяйств», который создан для исполнения приказа Минфина России от 05.12.2013 г. № 115н «Об утверждении состава сведений о государственной регистрации юридического лица, крестьянского (фермерского) хозяйства, физического лица в качестве индивидуального предпринимателя, подлежащих размещению на официальном сайте</w:t>
      </w:r>
      <w:proofErr w:type="gramEnd"/>
      <w:r w:rsidRPr="00873E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Федеральной налоговой службы в сети Интернет, и порядка их размещения». Подобные данные не являются </w:t>
      </w:r>
      <w:r w:rsidRPr="00873E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выпиской из ЕГРЮЛ. Форма выписки из ЕРГЮЛ приведена в Приложении № 1 к Порядку, утвержденному Приказом Минфина России от 23.11.2011 N 158н «Об утверждении Порядка ведения Единого государственного реестра юридических лиц и предоставления содержащихся в нем сведений и документов»;</w:t>
      </w:r>
    </w:p>
    <w:p w:rsidR="0001416D" w:rsidRDefault="00873EFA" w:rsidP="00873E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E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не предоставлена копия приказа о назначении физического лица на должность, в соответствии с которым такое физическое лицо обладает правом действовать от имени ООО «ИЗТ» без доверенности; </w:t>
      </w:r>
    </w:p>
    <w:p w:rsidR="001556B8" w:rsidRDefault="00873EFA" w:rsidP="00873E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5.3.</w:t>
      </w:r>
      <w:r w:rsidR="000141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416D" w:rsidRPr="0001416D">
        <w:rPr>
          <w:rFonts w:ascii="Times New Roman" w:hAnsi="Times New Roman" w:cs="Times New Roman"/>
          <w:bCs/>
          <w:sz w:val="28"/>
          <w:szCs w:val="28"/>
        </w:rPr>
        <w:t>признать запрос предложений состоявшимся</w:t>
      </w:r>
      <w:r w:rsidR="001556B8" w:rsidRPr="001556B8">
        <w:rPr>
          <w:rFonts w:ascii="Times New Roman" w:hAnsi="Times New Roman" w:cs="Times New Roman"/>
          <w:bCs/>
          <w:sz w:val="28"/>
          <w:szCs w:val="28"/>
        </w:rPr>
        <w:t>.</w:t>
      </w:r>
    </w:p>
    <w:p w:rsidR="00DA553E" w:rsidRPr="001556B8" w:rsidRDefault="00DA553E" w:rsidP="00873E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6238" w:rsidRPr="001556B8" w:rsidRDefault="000247F1" w:rsidP="00092E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6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C6238" w:rsidRPr="001556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C6238" w:rsidRPr="00155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6238" w:rsidRPr="00155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оценочной стадии Комиссия по закупке оценила и сопоставила заявки и провела их ранжирование по степени предпочтительности для Заказчика в соответствии с п. 4.12.1. Документации</w:t>
      </w:r>
      <w:r w:rsidR="000141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1416D" w:rsidRPr="000141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одноэтапного запроса предложений на право заключения договора поставки трубной продукции с теплоизоляцией ППУ и комплектующими для нужд подразделений ОАО «Мурманэнергосбыт»</w:t>
      </w:r>
      <w:r w:rsidR="00BC6238" w:rsidRPr="00155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следующих участников:</w:t>
      </w:r>
      <w:r w:rsidR="00BC6238" w:rsidRPr="001556B8">
        <w:rPr>
          <w:rFonts w:ascii="Times New Roman" w:hAnsi="Times New Roman" w:cs="Times New Roman"/>
          <w:sz w:val="28"/>
          <w:szCs w:val="28"/>
        </w:rPr>
        <w:t xml:space="preserve"> </w:t>
      </w:r>
      <w:r w:rsidR="001556B8" w:rsidRPr="001556B8">
        <w:rPr>
          <w:rFonts w:ascii="Times New Roman" w:hAnsi="Times New Roman" w:cs="Times New Roman"/>
          <w:sz w:val="28"/>
          <w:szCs w:val="28"/>
        </w:rPr>
        <w:t>ООО «ТАГОС»</w:t>
      </w:r>
      <w:r w:rsidR="00BC6238" w:rsidRPr="001556B8">
        <w:rPr>
          <w:rFonts w:ascii="Times New Roman" w:hAnsi="Times New Roman" w:cs="Times New Roman"/>
          <w:sz w:val="28"/>
          <w:szCs w:val="28"/>
        </w:rPr>
        <w:t xml:space="preserve">, </w:t>
      </w:r>
      <w:r w:rsidR="001556B8" w:rsidRPr="001556B8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«Смит-Ярцево»</w:t>
      </w:r>
      <w:r w:rsidR="00BC6238" w:rsidRPr="001556B8">
        <w:rPr>
          <w:rFonts w:ascii="Times New Roman" w:hAnsi="Times New Roman" w:cs="Times New Roman"/>
          <w:sz w:val="28"/>
          <w:szCs w:val="28"/>
        </w:rPr>
        <w:t>,</w:t>
      </w:r>
      <w:r w:rsidR="00BC6238" w:rsidRPr="00155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56B8" w:rsidRPr="001556B8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</w:t>
      </w:r>
      <w:proofErr w:type="spellStart"/>
      <w:r w:rsidR="001556B8" w:rsidRPr="001556B8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Трубокомплект</w:t>
      </w:r>
      <w:proofErr w:type="spellEnd"/>
      <w:r w:rsidR="001556B8" w:rsidRPr="001556B8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BC6238" w:rsidRPr="00155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556B8" w:rsidRPr="001556B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="001556B8" w:rsidRPr="001556B8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</w:t>
      </w:r>
      <w:proofErr w:type="spellEnd"/>
      <w:r w:rsidR="001556B8" w:rsidRPr="00155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Сервис»</w:t>
      </w:r>
      <w:r w:rsidR="00BC6238" w:rsidRPr="001556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6238" w:rsidRPr="00BC6238" w:rsidRDefault="00BC6238" w:rsidP="001556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5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 оценивались членами Комиссии по закупке по следующ</w:t>
      </w:r>
      <w:r w:rsidR="00C44123" w:rsidRPr="00155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 критериям: «Цена договора»</w:t>
      </w:r>
      <w:r w:rsidRPr="00155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«</w:t>
      </w:r>
      <w:r w:rsidR="00C44123" w:rsidRPr="00155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155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пыт выполнения аналогичных </w:t>
      </w:r>
      <w:r w:rsidR="00C44123" w:rsidRPr="00155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поставок», «Продолжительность работы Участника на рынке аналогичных поставок»</w:t>
      </w:r>
      <w:r w:rsidR="00170E33" w:rsidRPr="00155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 «Подтверждени</w:t>
      </w:r>
      <w:r w:rsidR="002A7A84" w:rsidRPr="00155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наличия ресурсов у Участника».</w:t>
      </w:r>
    </w:p>
    <w:p w:rsidR="00BC6238" w:rsidRPr="001556B8" w:rsidRDefault="00BC6238" w:rsidP="001556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5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оценки были определены итоговые места с учетом значимости критериев оценки (Приложение №1 к Протоколу №3 оценки и сопоставления заявок (итоговому протоколу) на участие в открытом одноэтапном запросе предложений на право заключения договора </w:t>
      </w:r>
      <w:r w:rsidR="002A7A84" w:rsidRPr="001556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поставки трубной продукции с теплоизоляцией ППУ и комплектующими для нужд подразделений ОАО «Мурманэнергосбыт»</w:t>
      </w:r>
      <w:r w:rsidR="001556B8" w:rsidRPr="001556B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BC6238" w:rsidRPr="00BF49DC" w:rsidRDefault="00BF49DC" w:rsidP="00B05DB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56B8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«Смит-Ярцево</w:t>
      </w:r>
      <w:r w:rsidRPr="00BF49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BC6238" w:rsidRPr="00BF49DC">
        <w:rPr>
          <w:rFonts w:ascii="Times New Roman" w:hAnsi="Times New Roman" w:cs="Times New Roman"/>
          <w:sz w:val="28"/>
          <w:szCs w:val="28"/>
        </w:rPr>
        <w:t>-</w:t>
      </w:r>
      <w:r w:rsidR="00BC6238" w:rsidRPr="00BF49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4,</w:t>
      </w:r>
      <w:r w:rsidRPr="00BF49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BC6238" w:rsidRPr="00BF49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балла (1 место);</w:t>
      </w:r>
    </w:p>
    <w:p w:rsidR="00BC6238" w:rsidRPr="00BF49DC" w:rsidRDefault="00BF49DC" w:rsidP="00B05DB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9DC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</w:t>
      </w:r>
      <w:proofErr w:type="spellStart"/>
      <w:r w:rsidRPr="00BF49DC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Трубокомплект</w:t>
      </w:r>
      <w:proofErr w:type="spellEnd"/>
      <w:r w:rsidRPr="00BF49D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BC6238" w:rsidRPr="00BF49DC">
        <w:rPr>
          <w:rFonts w:ascii="Times New Roman" w:hAnsi="Times New Roman" w:cs="Times New Roman"/>
          <w:sz w:val="28"/>
          <w:szCs w:val="28"/>
        </w:rPr>
        <w:t xml:space="preserve"> - </w:t>
      </w:r>
      <w:r w:rsidRPr="00BF49DC">
        <w:rPr>
          <w:rFonts w:ascii="Times New Roman" w:hAnsi="Times New Roman" w:cs="Times New Roman"/>
          <w:sz w:val="28"/>
          <w:szCs w:val="28"/>
        </w:rPr>
        <w:t>3,5</w:t>
      </w:r>
      <w:r w:rsidR="00BC6238" w:rsidRPr="00BF49DC">
        <w:rPr>
          <w:rFonts w:ascii="Times New Roman" w:hAnsi="Times New Roman" w:cs="Times New Roman"/>
          <w:sz w:val="28"/>
          <w:szCs w:val="28"/>
        </w:rPr>
        <w:t xml:space="preserve"> балл</w:t>
      </w:r>
      <w:r w:rsidRPr="00BF49DC">
        <w:rPr>
          <w:rFonts w:ascii="Times New Roman" w:hAnsi="Times New Roman" w:cs="Times New Roman"/>
          <w:sz w:val="28"/>
          <w:szCs w:val="28"/>
        </w:rPr>
        <w:t>ов</w:t>
      </w:r>
      <w:r w:rsidR="00BC6238" w:rsidRPr="00BF49DC">
        <w:rPr>
          <w:rFonts w:ascii="Times New Roman" w:hAnsi="Times New Roman" w:cs="Times New Roman"/>
          <w:sz w:val="28"/>
          <w:szCs w:val="28"/>
        </w:rPr>
        <w:t xml:space="preserve"> (2 место);</w:t>
      </w:r>
    </w:p>
    <w:p w:rsidR="00BF49DC" w:rsidRDefault="00BF49DC" w:rsidP="00B05DB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56B8">
        <w:rPr>
          <w:rFonts w:ascii="Times New Roman" w:hAnsi="Times New Roman" w:cs="Times New Roman"/>
          <w:sz w:val="28"/>
          <w:szCs w:val="28"/>
        </w:rPr>
        <w:t>ООО «ТАГОС»</w:t>
      </w:r>
      <w:r>
        <w:rPr>
          <w:rFonts w:ascii="Times New Roman" w:hAnsi="Times New Roman" w:cs="Times New Roman"/>
          <w:sz w:val="28"/>
          <w:szCs w:val="28"/>
        </w:rPr>
        <w:t xml:space="preserve"> - 3,2 балла (3 место);</w:t>
      </w:r>
    </w:p>
    <w:p w:rsidR="00BF49DC" w:rsidRPr="002A7A84" w:rsidRDefault="00BF49DC" w:rsidP="00B05DB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556B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Pr="001556B8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</w:t>
      </w:r>
      <w:proofErr w:type="spellEnd"/>
      <w:r w:rsidRPr="00155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Сервис»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- 3,2 балла (</w:t>
      </w:r>
      <w:r w:rsidR="00690D0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место).</w:t>
      </w:r>
    </w:p>
    <w:p w:rsidR="00BC6238" w:rsidRPr="008E3D70" w:rsidRDefault="00BC6238" w:rsidP="00092E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238" w:rsidRPr="008E3D70" w:rsidRDefault="008E3D70" w:rsidP="008E3D7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BC6238" w:rsidRPr="008E3D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Условия исполнения договора с </w:t>
      </w:r>
      <w:r w:rsidR="00BC6238" w:rsidRPr="008E3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B05DB6" w:rsidRPr="00B05DB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5DB6" w:rsidRPr="008E3D70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</w:t>
      </w:r>
      <w:proofErr w:type="spellStart"/>
      <w:r w:rsidR="00B05DB6" w:rsidRPr="008E3D70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Трубокомплект</w:t>
      </w:r>
      <w:proofErr w:type="spellEnd"/>
      <w:r w:rsidR="00B05DB6" w:rsidRPr="008E3D70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B05DB6" w:rsidRPr="008E3D70">
        <w:rPr>
          <w:rFonts w:ascii="Times New Roman" w:hAnsi="Times New Roman" w:cs="Times New Roman"/>
          <w:sz w:val="28"/>
          <w:szCs w:val="28"/>
        </w:rPr>
        <w:t xml:space="preserve"> (юридический адрес: </w:t>
      </w:r>
      <w:r w:rsidR="00B05DB6" w:rsidRPr="008E3D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183034, </w:t>
      </w:r>
      <w:proofErr w:type="gramStart"/>
      <w:r w:rsidR="00B05DB6" w:rsidRPr="008E3D70">
        <w:rPr>
          <w:rFonts w:ascii="Times New Roman" w:eastAsia="Times New Roman" w:hAnsi="Times New Roman" w:cs="Times New Roman"/>
          <w:sz w:val="27"/>
          <w:szCs w:val="27"/>
          <w:lang w:eastAsia="ru-RU"/>
        </w:rPr>
        <w:t>Мурманская</w:t>
      </w:r>
      <w:proofErr w:type="gramEnd"/>
      <w:r w:rsidR="00B05DB6" w:rsidRPr="008E3D70">
        <w:rPr>
          <w:rFonts w:ascii="Times New Roman" w:eastAsia="Times New Roman" w:hAnsi="Times New Roman" w:cs="Times New Roman"/>
          <w:sz w:val="27"/>
          <w:szCs w:val="27"/>
          <w:lang w:eastAsia="ru-RU"/>
        </w:rPr>
        <w:t> обл., г. Мурманск, ул. Промышленная, д.38.</w:t>
      </w:r>
      <w:r w:rsidR="00B05DB6" w:rsidRPr="008E3D70">
        <w:rPr>
          <w:rFonts w:ascii="Times New Roman" w:hAnsi="Times New Roman" w:cs="Times New Roman"/>
          <w:sz w:val="28"/>
          <w:szCs w:val="28"/>
        </w:rPr>
        <w:t>)</w:t>
      </w:r>
      <w:r w:rsidR="00BC6238" w:rsidRPr="008E3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заявке которого присвоено </w:t>
      </w:r>
      <w:r w:rsidR="00BC6238" w:rsidRPr="008E3D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второе место</w:t>
      </w:r>
      <w:r w:rsidR="00BC6238" w:rsidRPr="008E3D70">
        <w:rPr>
          <w:rFonts w:ascii="Times New Roman" w:hAnsi="Times New Roman" w:cs="Times New Roman"/>
          <w:sz w:val="28"/>
          <w:szCs w:val="28"/>
        </w:rPr>
        <w:t>:</w:t>
      </w:r>
    </w:p>
    <w:p w:rsidR="0013693A" w:rsidRPr="008E3D70" w:rsidRDefault="008E3D70" w:rsidP="008E3D7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ab/>
      </w:r>
      <w:r w:rsidR="0013693A" w:rsidRPr="008E3D70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13693A" w:rsidRPr="008E3D7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поставка</w:t>
      </w:r>
      <w:r w:rsidR="0013693A" w:rsidRPr="008E3D70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3693A" w:rsidRPr="008E3D70">
        <w:rPr>
          <w:rFonts w:ascii="Times New Roman" w:eastAsia="Times New Roman" w:hAnsi="Times New Roman" w:cs="Times New Roman"/>
          <w:sz w:val="28"/>
          <w:szCs w:val="28"/>
          <w:lang w:eastAsia="ar-SA"/>
        </w:rPr>
        <w:t>трубной продукции с теплоизоляцией ППУ и комплектующими (далее по тексту – Товар)</w:t>
      </w:r>
      <w:r w:rsidR="0013693A" w:rsidRPr="008E3D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3693A" w:rsidRPr="008E3D70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подразделений ОАО «Мурманэнергосбыт».</w:t>
      </w:r>
    </w:p>
    <w:p w:rsidR="0013693A" w:rsidRPr="008E3D70" w:rsidRDefault="008E3D70" w:rsidP="008E3D70">
      <w:pPr>
        <w:tabs>
          <w:tab w:val="left" w:pos="6987"/>
        </w:tabs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="0013693A" w:rsidRPr="008E3D7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поставляемого Товара: </w:t>
      </w:r>
      <w:r w:rsidR="0013693A" w:rsidRPr="008E3D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19064 ед.</w:t>
      </w:r>
    </w:p>
    <w:p w:rsidR="0013693A" w:rsidRPr="000653B5" w:rsidRDefault="008E3D70" w:rsidP="00092E8C">
      <w:pPr>
        <w:tabs>
          <w:tab w:val="left" w:pos="425"/>
          <w:tab w:val="left" w:pos="567"/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9B2CC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</w:t>
      </w:r>
      <w:r w:rsidR="0013693A" w:rsidRPr="008E3D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ена договора: </w:t>
      </w:r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17 737</w:t>
      </w:r>
      <w:r w:rsidR="009B2C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640</w:t>
      </w:r>
      <w:r w:rsidR="009B2C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9B2C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64 копейки</w:t>
      </w:r>
      <w:r w:rsidRPr="008E3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8E3D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E3D7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3693A" w:rsidRPr="008E3D70" w:rsidRDefault="008E3D70" w:rsidP="008E3D70">
      <w:pPr>
        <w:tabs>
          <w:tab w:val="left" w:pos="709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13693A" w:rsidRPr="008E3D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поставки товара: </w:t>
      </w:r>
      <w:r w:rsidR="0013693A" w:rsidRPr="008E3D7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течение 20 календарных дней после получения заявки от Покупателя. Заявки направляются  по 31 октября 2014г.</w:t>
      </w:r>
    </w:p>
    <w:p w:rsidR="0013693A" w:rsidRPr="008E3D70" w:rsidRDefault="008E3D70" w:rsidP="008E3D70">
      <w:pPr>
        <w:tabs>
          <w:tab w:val="left" w:pos="709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13693A" w:rsidRPr="008E3D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13693A" w:rsidRPr="008E3D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г. Мурманск, ул. </w:t>
      </w:r>
      <w:proofErr w:type="gramStart"/>
      <w:r w:rsidR="0013693A" w:rsidRPr="008E3D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Промышленная</w:t>
      </w:r>
      <w:proofErr w:type="gramEnd"/>
      <w:r w:rsidR="0013693A" w:rsidRPr="008E3D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д.15.</w:t>
      </w:r>
    </w:p>
    <w:p w:rsidR="0013693A" w:rsidRPr="008E3D70" w:rsidRDefault="008E3D70" w:rsidP="00092E8C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="0013693A" w:rsidRPr="008E3D7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</w:p>
    <w:p w:rsidR="0013693A" w:rsidRPr="008E3D70" w:rsidRDefault="0013693A" w:rsidP="008E3D7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Покупатель осуществляет оплату в размере 50 % от стоимости Товара по заявке на условиях предоплаты в течение 5 (пяти) банковских дней с момента получения счета на предоплату от Поставщика;</w:t>
      </w:r>
    </w:p>
    <w:p w:rsidR="0013693A" w:rsidRPr="008E3D70" w:rsidRDefault="0013693A" w:rsidP="008E3D7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остальные 50 % от стоимости Товара, Покупатель оплачивает в течение 5 (пяти)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13693A" w:rsidRPr="008E3D70" w:rsidRDefault="008E3D70" w:rsidP="00092E8C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13693A" w:rsidRPr="008E3D70">
        <w:rPr>
          <w:rFonts w:ascii="Times New Roman" w:eastAsia="Times New Roman" w:hAnsi="Times New Roman" w:cs="Times New Roman"/>
          <w:b/>
          <w:sz w:val="28"/>
          <w:szCs w:val="28"/>
          <w:lang w:val="x-none" w:eastAsia="ar-SA"/>
        </w:rPr>
        <w:t>Особые условия:</w:t>
      </w:r>
      <w:r w:rsidR="0013693A" w:rsidRPr="008E3D70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ar-SA"/>
        </w:rPr>
        <w:t xml:space="preserve"> </w:t>
      </w:r>
    </w:p>
    <w:p w:rsidR="0013693A" w:rsidRPr="008E3D70" w:rsidRDefault="0013693A" w:rsidP="008E3D7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13693A" w:rsidRPr="008E3D70" w:rsidRDefault="0013693A" w:rsidP="008E3D7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Целые отрезки труб - не менее 9 метров длиной.</w:t>
      </w:r>
    </w:p>
    <w:p w:rsidR="0013693A" w:rsidRPr="008E3D70" w:rsidRDefault="0013693A" w:rsidP="008E3D7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Производители, указанные в паспортах и сертификатах должны соответствовать производителям, указанным на маркировке соответствующего Товара.</w:t>
      </w:r>
    </w:p>
    <w:p w:rsidR="00B05DB6" w:rsidRDefault="0013693A" w:rsidP="00B05D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3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Покупатель имеет право провести независимую экспертизу за счет Поставщика. В случае</w:t>
      </w:r>
      <w:proofErr w:type="gramStart"/>
      <w:r w:rsidRPr="008E3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8E3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  <w:r w:rsidR="00B05DB6" w:rsidRPr="00B05D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05DB6" w:rsidRPr="00B05DB6" w:rsidRDefault="00B05DB6" w:rsidP="00B05DB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05D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Иные условия:</w:t>
      </w:r>
    </w:p>
    <w:p w:rsidR="00B05DB6" w:rsidRPr="00B05DB6" w:rsidRDefault="00B05DB6" w:rsidP="00B05D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Товар должен быть новым (не бывшим в эксплуатации) и изготовленным не ранее 2014г.</w:t>
      </w:r>
    </w:p>
    <w:p w:rsidR="00B05DB6" w:rsidRPr="00B05DB6" w:rsidRDefault="00B05DB6" w:rsidP="00B05D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Гарантийный срок на товар устанавливается: 36 месяцев </w:t>
      </w:r>
      <w:proofErr w:type="gramStart"/>
      <w:r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 даты ввода</w:t>
      </w:r>
      <w:proofErr w:type="gramEnd"/>
      <w:r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эксплуатацию.</w:t>
      </w:r>
    </w:p>
    <w:p w:rsidR="00B05DB6" w:rsidRPr="000653B5" w:rsidRDefault="00B05DB6" w:rsidP="00B05D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  <w:r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исполнения гарантийных обязательств по устранению недостатков не может превышать 20 (двадцать) дней с момента получения поставщиком уведомления Покупателя о необходимости устранения выявленных недостатков.</w:t>
      </w:r>
    </w:p>
    <w:p w:rsidR="008E3D70" w:rsidRDefault="008E3D70" w:rsidP="00092E8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53B5" w:rsidRPr="000653B5" w:rsidRDefault="00B05DB6" w:rsidP="00092E8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0653B5" w:rsidRPr="008E3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653B5" w:rsidRPr="000653B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0653B5" w:rsidRPr="00065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по закупке было принято решение, признать </w:t>
      </w:r>
      <w:r w:rsidR="000653B5" w:rsidRPr="00065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Победителем</w:t>
      </w:r>
      <w:r w:rsidR="000653B5" w:rsidRPr="00065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предложений </w:t>
      </w:r>
      <w:r w:rsidR="008E3D70" w:rsidRPr="00B05DB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ООО «Смит-Ярцево»</w:t>
      </w:r>
      <w:r w:rsidR="008E3D70" w:rsidRPr="000653B5">
        <w:rPr>
          <w:rFonts w:ascii="Times New Roman" w:hAnsi="Times New Roman" w:cs="Times New Roman"/>
          <w:sz w:val="28"/>
          <w:szCs w:val="28"/>
        </w:rPr>
        <w:t xml:space="preserve"> </w:t>
      </w:r>
      <w:r w:rsidR="000653B5" w:rsidRPr="000653B5">
        <w:rPr>
          <w:rFonts w:ascii="Times New Roman" w:hAnsi="Times New Roman" w:cs="Times New Roman"/>
          <w:sz w:val="28"/>
          <w:szCs w:val="28"/>
        </w:rPr>
        <w:t xml:space="preserve">(юридический адрес: </w:t>
      </w:r>
      <w:r w:rsidR="008E3D70" w:rsidRPr="004E1F2E">
        <w:rPr>
          <w:rFonts w:ascii="Times New Roman" w:eastAsia="Times New Roman" w:hAnsi="Times New Roman" w:cs="Times New Roman"/>
          <w:sz w:val="27"/>
          <w:szCs w:val="27"/>
          <w:lang w:eastAsia="ru-RU"/>
        </w:rPr>
        <w:t>215801, Смоленская обл., г. Ярцево, ул. Кузнецова, д. 56</w:t>
      </w:r>
      <w:r w:rsidR="008E3D70">
        <w:rPr>
          <w:rFonts w:ascii="Times New Roman" w:hAnsi="Times New Roman" w:cs="Times New Roman"/>
          <w:sz w:val="28"/>
          <w:szCs w:val="28"/>
        </w:rPr>
        <w:t>)</w:t>
      </w:r>
      <w:r w:rsidR="000653B5" w:rsidRPr="000653B5">
        <w:rPr>
          <w:rFonts w:ascii="Times New Roman" w:hAnsi="Times New Roman" w:cs="Times New Roman"/>
          <w:sz w:val="28"/>
          <w:szCs w:val="28"/>
        </w:rPr>
        <w:t xml:space="preserve"> </w:t>
      </w:r>
      <w:r w:rsidR="000653B5" w:rsidRPr="00065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набравшего наибольший итоговый балл при оценке предложений и заключить с ним Договор на следующих условиях:</w:t>
      </w:r>
    </w:p>
    <w:p w:rsidR="000653B5" w:rsidRPr="00B05DB6" w:rsidRDefault="00B05DB6" w:rsidP="00B05DB6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5DB6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ab/>
      </w:r>
      <w:r w:rsidR="000653B5" w:rsidRPr="00B05DB6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0653B5" w:rsidRPr="00B05DB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поставка</w:t>
      </w:r>
      <w:r w:rsidR="000653B5" w:rsidRPr="00B05DB6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653B5" w:rsidRPr="00B05DB6">
        <w:rPr>
          <w:rFonts w:ascii="Times New Roman" w:eastAsia="Times New Roman" w:hAnsi="Times New Roman" w:cs="Times New Roman"/>
          <w:sz w:val="28"/>
          <w:szCs w:val="28"/>
          <w:lang w:eastAsia="ar-SA"/>
        </w:rPr>
        <w:t>трубной продукции с теплоизоляцией ППУ и комплектующими (далее по тексту – Товар)</w:t>
      </w:r>
      <w:r w:rsidR="000653B5" w:rsidRPr="00B05DB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0653B5" w:rsidRPr="00B05DB6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подразделений ОАО «Мурманэнергосбыт».</w:t>
      </w:r>
    </w:p>
    <w:p w:rsidR="000653B5" w:rsidRPr="00B05DB6" w:rsidRDefault="00B05DB6" w:rsidP="00B05DB6">
      <w:pPr>
        <w:tabs>
          <w:tab w:val="left" w:pos="698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B05DB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="000653B5" w:rsidRPr="00B05DB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поставляемого Товара: </w:t>
      </w:r>
      <w:r w:rsidR="000653B5" w:rsidRPr="00B05D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19064 ед.</w:t>
      </w:r>
    </w:p>
    <w:p w:rsidR="000653B5" w:rsidRPr="00B05DB6" w:rsidRDefault="00B05DB6" w:rsidP="00092E8C">
      <w:pPr>
        <w:tabs>
          <w:tab w:val="left" w:pos="425"/>
          <w:tab w:val="left" w:pos="567"/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9B2CC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</w:t>
      </w:r>
      <w:r w:rsidR="000653B5" w:rsidRPr="00B05DB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ена договора: </w:t>
      </w:r>
      <w:r w:rsidRPr="00B05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</w:t>
      </w:r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354</w:t>
      </w:r>
      <w:r w:rsidR="00FC0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002</w:t>
      </w:r>
      <w:r w:rsidR="00FC0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E1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FC0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87 копеек</w:t>
      </w:r>
      <w:r w:rsidRPr="00B05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653B5" w:rsidRPr="00B05D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653B5"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Указанная цена включает в себя себе</w:t>
      </w:r>
      <w:r w:rsidR="000653B5" w:rsidRPr="00B05DB6">
        <w:rPr>
          <w:rFonts w:ascii="Times New Roman" w:eastAsia="Times New Roman" w:hAnsi="Times New Roman" w:cs="Times New Roman"/>
          <w:sz w:val="28"/>
          <w:szCs w:val="28"/>
          <w:lang w:eastAsia="zh-CN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0653B5"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а также предвиденные и непредвиденные расходы.</w:t>
      </w:r>
    </w:p>
    <w:p w:rsidR="000653B5" w:rsidRPr="00B05DB6" w:rsidRDefault="00B05DB6" w:rsidP="00B05DB6">
      <w:pPr>
        <w:tabs>
          <w:tab w:val="left" w:pos="425"/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0653B5" w:rsidRPr="00B05D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поставки товара: </w:t>
      </w:r>
      <w:r w:rsidR="000653B5"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течение 20 календарных дней после получения заявки от Покупателя. Заявки направляются  по 31 октября 2014г.</w:t>
      </w:r>
    </w:p>
    <w:p w:rsidR="000653B5" w:rsidRPr="00B05DB6" w:rsidRDefault="00B05DB6" w:rsidP="00B05DB6">
      <w:pPr>
        <w:tabs>
          <w:tab w:val="left" w:pos="567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0653B5" w:rsidRPr="00B05D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0653B5" w:rsidRPr="00B05D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г. Мурманск, ул. </w:t>
      </w:r>
      <w:proofErr w:type="gramStart"/>
      <w:r w:rsidR="000653B5" w:rsidRPr="00B05D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Промышленная</w:t>
      </w:r>
      <w:proofErr w:type="gramEnd"/>
      <w:r w:rsidR="000653B5" w:rsidRPr="00B05D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д.15.</w:t>
      </w:r>
    </w:p>
    <w:p w:rsidR="000653B5" w:rsidRPr="00B05DB6" w:rsidRDefault="00B05DB6" w:rsidP="00092E8C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="000653B5" w:rsidRPr="00B05DB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</w:p>
    <w:p w:rsidR="000653B5" w:rsidRPr="00B05DB6" w:rsidRDefault="000653B5" w:rsidP="00B05DB6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Покупатель осуществляет оплату в размере 50 % от стоимости Товара по заявке на условиях предоплаты в течение 5 (пяти) банковских дней с момента получения счета на предоплату от Поставщика;</w:t>
      </w:r>
    </w:p>
    <w:p w:rsidR="000653B5" w:rsidRPr="00B05DB6" w:rsidRDefault="000653B5" w:rsidP="00B05DB6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остальные 50 % от стоимости Товара, Покупатель оплачивает в течение 5 (пяти)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0653B5" w:rsidRPr="00B05DB6" w:rsidRDefault="00B05DB6" w:rsidP="00092E8C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0653B5" w:rsidRPr="00B05DB6">
        <w:rPr>
          <w:rFonts w:ascii="Times New Roman" w:eastAsia="Times New Roman" w:hAnsi="Times New Roman" w:cs="Times New Roman"/>
          <w:b/>
          <w:sz w:val="28"/>
          <w:szCs w:val="28"/>
          <w:lang w:val="x-none" w:eastAsia="ar-SA"/>
        </w:rPr>
        <w:t>Особые условия:</w:t>
      </w:r>
      <w:r w:rsidR="000653B5" w:rsidRPr="00B05DB6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ar-SA"/>
        </w:rPr>
        <w:t xml:space="preserve"> </w:t>
      </w:r>
    </w:p>
    <w:p w:rsidR="000653B5" w:rsidRPr="00B05DB6" w:rsidRDefault="000653B5" w:rsidP="00B05D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0653B5" w:rsidRPr="00B05DB6" w:rsidRDefault="000653B5" w:rsidP="00B05D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Целые отрезки труб - не менее 9 метров длиной.</w:t>
      </w:r>
    </w:p>
    <w:p w:rsidR="000653B5" w:rsidRPr="00B05DB6" w:rsidRDefault="000653B5" w:rsidP="00B05D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Производители, указанные в паспортах и сертификатах должны соответствовать производителям, указанным на маркировке соответствующего Товара.</w:t>
      </w:r>
    </w:p>
    <w:p w:rsidR="000653B5" w:rsidRPr="00B05DB6" w:rsidRDefault="000653B5" w:rsidP="00B05D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Покупатель имеет право провести независимую экспертизу за счет Поставщика. В случае</w:t>
      </w:r>
      <w:proofErr w:type="gramStart"/>
      <w:r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653B5" w:rsidRPr="00B05DB6" w:rsidRDefault="00B05DB6" w:rsidP="00B05DB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0653B5" w:rsidRPr="00B05D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Иные условия:</w:t>
      </w:r>
    </w:p>
    <w:p w:rsidR="000653B5" w:rsidRPr="00B05DB6" w:rsidRDefault="000653B5" w:rsidP="00B05D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Товар должен быть новым (не бывшим в эксплуатации) и изготовленным не ранее 2014г.</w:t>
      </w:r>
    </w:p>
    <w:p w:rsidR="000653B5" w:rsidRPr="00B05DB6" w:rsidRDefault="000653B5" w:rsidP="00B05D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Гарантийный срок на товар устанавливается: </w:t>
      </w:r>
      <w:r w:rsidR="00DA553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120</w:t>
      </w:r>
      <w:bookmarkStart w:id="1" w:name="_GoBack"/>
      <w:bookmarkEnd w:id="1"/>
      <w:r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месяцев </w:t>
      </w:r>
      <w:proofErr w:type="gramStart"/>
      <w:r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 даты ввода</w:t>
      </w:r>
      <w:proofErr w:type="gramEnd"/>
      <w:r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эксплуатацию.</w:t>
      </w:r>
    </w:p>
    <w:p w:rsidR="00053A37" w:rsidRPr="000653B5" w:rsidRDefault="000653B5" w:rsidP="00092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  <w:r w:rsidRPr="00B05DB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исполнения гарантийных обязательств по устранению недостатков не может превышать 20 (двадцать) дней с момента получения поставщиком уведомления Покупателя о необходимости устранения выявленных недостатков.</w:t>
      </w:r>
    </w:p>
    <w:p w:rsidR="002D6166" w:rsidRPr="002D6166" w:rsidRDefault="002D6166" w:rsidP="00092E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B45FD" w:rsidRPr="00BB45FD" w:rsidRDefault="002D6166" w:rsidP="00092E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BB45FD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45FD" w:rsidRPr="00BB45FD" w:rsidRDefault="00BB45FD" w:rsidP="00092E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0F8" w:rsidRPr="004636DF" w:rsidRDefault="002B20F8" w:rsidP="002B20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2B20F8" w:rsidRPr="004636DF" w:rsidRDefault="002B20F8" w:rsidP="002B20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20F8" w:rsidRPr="004636DF" w:rsidRDefault="002B20F8" w:rsidP="002B20F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36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463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4636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B20F8" w:rsidRPr="004636DF" w:rsidRDefault="002B20F8" w:rsidP="002B20F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Урпин Н.В. </w:t>
      </w:r>
      <w:r w:rsidRPr="004636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63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B20F8" w:rsidRPr="004636DF" w:rsidRDefault="002B20F8" w:rsidP="002B20F8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B20F8" w:rsidRPr="004636DF" w:rsidRDefault="002B20F8" w:rsidP="002B20F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463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B20F8" w:rsidRPr="004636DF" w:rsidRDefault="002B20F8" w:rsidP="002B20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0F8" w:rsidRPr="004636DF" w:rsidRDefault="002B20F8" w:rsidP="002B20F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Зыков А.В. </w:t>
      </w:r>
      <w:r w:rsidRPr="00463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463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B20F8" w:rsidRPr="004636DF" w:rsidRDefault="002B20F8" w:rsidP="002B20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0F8" w:rsidRPr="004636DF" w:rsidRDefault="00FC0F4C" w:rsidP="002B20F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E1F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Фризоргер</w:t>
      </w:r>
      <w:proofErr w:type="spellEnd"/>
      <w:r w:rsidRPr="004E1F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А.Ф.</w:t>
      </w:r>
      <w:r w:rsidR="002B20F8" w:rsidRPr="00463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2B20F8" w:rsidRPr="00463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B20F8" w:rsidRPr="004636DF" w:rsidRDefault="002B20F8" w:rsidP="002B20F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0F8" w:rsidRDefault="002B20F8" w:rsidP="002B20F8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D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Сазонова Ф.В.</w:t>
      </w:r>
      <w:r w:rsidRPr="00463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___________________</w:t>
      </w:r>
    </w:p>
    <w:p w:rsidR="00B05DB6" w:rsidRPr="004636DF" w:rsidRDefault="00B05DB6" w:rsidP="002B20F8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0F8" w:rsidRPr="00BB45FD" w:rsidRDefault="002B20F8" w:rsidP="002B20F8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2B20F8" w:rsidRDefault="004932E3" w:rsidP="002B20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В.А.                                                               __________________</w:t>
      </w:r>
    </w:p>
    <w:p w:rsidR="00B05DB6" w:rsidRDefault="00B05DB6" w:rsidP="002B20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B20F8" w:rsidRPr="004636DF" w:rsidRDefault="002B20F8" w:rsidP="002B20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36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Секретарь Комиссии по закупке </w:t>
      </w:r>
      <w:r w:rsidRPr="00463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4636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B20F8" w:rsidRPr="004636DF" w:rsidRDefault="002B20F8" w:rsidP="002B20F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6D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 О.В.</w:t>
      </w:r>
      <w:r w:rsidRPr="004636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463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B20F8" w:rsidRPr="004636DF" w:rsidRDefault="002B20F8" w:rsidP="002B20F8"/>
    <w:p w:rsidR="00CD1F78" w:rsidRDefault="00CD1F78" w:rsidP="002B20F8">
      <w:pPr>
        <w:spacing w:after="0" w:line="240" w:lineRule="auto"/>
      </w:pPr>
    </w:p>
    <w:sectPr w:rsidR="00CD1F78" w:rsidSect="00092E8C">
      <w:footerReference w:type="default" r:id="rId9"/>
      <w:pgSz w:w="11906" w:h="16838"/>
      <w:pgMar w:top="1276" w:right="566" w:bottom="851" w:left="1418" w:header="227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539" w:rsidRDefault="00443539">
      <w:pPr>
        <w:spacing w:after="0" w:line="240" w:lineRule="auto"/>
      </w:pPr>
      <w:r>
        <w:separator/>
      </w:r>
    </w:p>
  </w:endnote>
  <w:endnote w:type="continuationSeparator" w:id="0">
    <w:p w:rsidR="00443539" w:rsidRDefault="00443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60414"/>
      <w:docPartObj>
        <w:docPartGallery w:val="Page Numbers (Bottom of Page)"/>
        <w:docPartUnique/>
      </w:docPartObj>
    </w:sdtPr>
    <w:sdtEndPr/>
    <w:sdtContent>
      <w:p w:rsidR="00917E24" w:rsidRDefault="002D61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53E">
          <w:rPr>
            <w:noProof/>
          </w:rPr>
          <w:t>6</w:t>
        </w:r>
        <w:r>
          <w:fldChar w:fldCharType="end"/>
        </w:r>
      </w:p>
    </w:sdtContent>
  </w:sdt>
  <w:p w:rsidR="005F5989" w:rsidRDefault="00DA553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539" w:rsidRDefault="00443539">
      <w:pPr>
        <w:spacing w:after="0" w:line="240" w:lineRule="auto"/>
      </w:pPr>
      <w:r>
        <w:separator/>
      </w:r>
    </w:p>
  </w:footnote>
  <w:footnote w:type="continuationSeparator" w:id="0">
    <w:p w:rsidR="00443539" w:rsidRDefault="00443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37A5C"/>
    <w:multiLevelType w:val="hybridMultilevel"/>
    <w:tmpl w:val="056081C6"/>
    <w:lvl w:ilvl="0" w:tplc="E968F5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01018C"/>
    <w:multiLevelType w:val="hybridMultilevel"/>
    <w:tmpl w:val="E4CE6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94E8C"/>
    <w:multiLevelType w:val="hybridMultilevel"/>
    <w:tmpl w:val="23CCBC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494FEC"/>
    <w:multiLevelType w:val="hybridMultilevel"/>
    <w:tmpl w:val="EEDC0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83C5E5E"/>
    <w:multiLevelType w:val="hybridMultilevel"/>
    <w:tmpl w:val="4934E278"/>
    <w:lvl w:ilvl="0" w:tplc="BCD853F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B90053F"/>
    <w:multiLevelType w:val="hybridMultilevel"/>
    <w:tmpl w:val="C2560C0C"/>
    <w:lvl w:ilvl="0" w:tplc="9B186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FD"/>
    <w:rsid w:val="00006348"/>
    <w:rsid w:val="00011E6B"/>
    <w:rsid w:val="0001416D"/>
    <w:rsid w:val="000247F1"/>
    <w:rsid w:val="00053A37"/>
    <w:rsid w:val="000653B5"/>
    <w:rsid w:val="000705E7"/>
    <w:rsid w:val="0007279E"/>
    <w:rsid w:val="00077EA0"/>
    <w:rsid w:val="00083E4E"/>
    <w:rsid w:val="00092E8C"/>
    <w:rsid w:val="000A1C02"/>
    <w:rsid w:val="000D301F"/>
    <w:rsid w:val="00100033"/>
    <w:rsid w:val="0013693A"/>
    <w:rsid w:val="001556B8"/>
    <w:rsid w:val="00170E33"/>
    <w:rsid w:val="001F636B"/>
    <w:rsid w:val="00221CA5"/>
    <w:rsid w:val="00292594"/>
    <w:rsid w:val="002A7A84"/>
    <w:rsid w:val="002B20F8"/>
    <w:rsid w:val="002B4147"/>
    <w:rsid w:val="002D6166"/>
    <w:rsid w:val="003011C7"/>
    <w:rsid w:val="00330BAF"/>
    <w:rsid w:val="00337A29"/>
    <w:rsid w:val="00350EC4"/>
    <w:rsid w:val="003C0476"/>
    <w:rsid w:val="003C6BDE"/>
    <w:rsid w:val="00401A59"/>
    <w:rsid w:val="0042272F"/>
    <w:rsid w:val="00441B7B"/>
    <w:rsid w:val="00443539"/>
    <w:rsid w:val="004932E3"/>
    <w:rsid w:val="004C0B79"/>
    <w:rsid w:val="0050145F"/>
    <w:rsid w:val="005A304A"/>
    <w:rsid w:val="005A62F0"/>
    <w:rsid w:val="005D1F23"/>
    <w:rsid w:val="005E186F"/>
    <w:rsid w:val="00690D02"/>
    <w:rsid w:val="00731B1A"/>
    <w:rsid w:val="00771668"/>
    <w:rsid w:val="0079559A"/>
    <w:rsid w:val="007B5EC8"/>
    <w:rsid w:val="007D17D5"/>
    <w:rsid w:val="00845A29"/>
    <w:rsid w:val="00857E90"/>
    <w:rsid w:val="00873EFA"/>
    <w:rsid w:val="00881124"/>
    <w:rsid w:val="008E3D70"/>
    <w:rsid w:val="00937CBF"/>
    <w:rsid w:val="00956895"/>
    <w:rsid w:val="009A027B"/>
    <w:rsid w:val="009B2CC8"/>
    <w:rsid w:val="009E1378"/>
    <w:rsid w:val="009E35B7"/>
    <w:rsid w:val="00A13003"/>
    <w:rsid w:val="00A75E32"/>
    <w:rsid w:val="00AD4D9C"/>
    <w:rsid w:val="00AF2A84"/>
    <w:rsid w:val="00B025E0"/>
    <w:rsid w:val="00B05DB6"/>
    <w:rsid w:val="00B073EB"/>
    <w:rsid w:val="00B10FBD"/>
    <w:rsid w:val="00B16F41"/>
    <w:rsid w:val="00B22B66"/>
    <w:rsid w:val="00B97812"/>
    <w:rsid w:val="00BB45FD"/>
    <w:rsid w:val="00BC6238"/>
    <w:rsid w:val="00BF49DC"/>
    <w:rsid w:val="00C44123"/>
    <w:rsid w:val="00C57EC6"/>
    <w:rsid w:val="00C827D8"/>
    <w:rsid w:val="00CD1F78"/>
    <w:rsid w:val="00CE2487"/>
    <w:rsid w:val="00D15A81"/>
    <w:rsid w:val="00D27C90"/>
    <w:rsid w:val="00D40035"/>
    <w:rsid w:val="00D821AC"/>
    <w:rsid w:val="00DA553E"/>
    <w:rsid w:val="00DD22AE"/>
    <w:rsid w:val="00DD756C"/>
    <w:rsid w:val="00E5675D"/>
    <w:rsid w:val="00E56F2A"/>
    <w:rsid w:val="00EC6615"/>
    <w:rsid w:val="00EE5AD1"/>
    <w:rsid w:val="00F0456E"/>
    <w:rsid w:val="00F2538A"/>
    <w:rsid w:val="00F40D0B"/>
    <w:rsid w:val="00F63331"/>
    <w:rsid w:val="00FA7C9E"/>
    <w:rsid w:val="00FC0F4C"/>
    <w:rsid w:val="00FC6C7A"/>
    <w:rsid w:val="00FD4EA9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F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F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31696-DAFA-48E5-815B-D8610A982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7</Pages>
  <Words>2213</Words>
  <Characters>12617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35</cp:revision>
  <cp:lastPrinted>2014-06-27T07:54:00Z</cp:lastPrinted>
  <dcterms:created xsi:type="dcterms:W3CDTF">2014-06-25T08:05:00Z</dcterms:created>
  <dcterms:modified xsi:type="dcterms:W3CDTF">2014-07-17T13:34:00Z</dcterms:modified>
</cp:coreProperties>
</file>